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jc w:val="center"/>
        <w:rPr>
          <w:rStyle w:val="24"/>
          <w:bCs/>
        </w:rPr>
      </w:pPr>
      <w:r>
        <w:rPr>
          <w:rStyle w:val="24"/>
          <w:bCs/>
        </w:rPr>
        <w:drawing>
          <wp:inline distT="0" distB="0" distL="114300" distR="114300">
            <wp:extent cx="3086100" cy="800735"/>
            <wp:effectExtent l="0" t="0" r="762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rcRect l="26149" t="7547" b="1018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00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24"/>
          <w:rFonts w:hint="eastAsia"/>
          <w:bCs/>
        </w:rPr>
      </w:pPr>
    </w:p>
    <w:p>
      <w:pPr>
        <w:pStyle w:val="8"/>
        <w:jc w:val="center"/>
      </w:pPr>
      <w:r>
        <w:drawing>
          <wp:inline distT="0" distB="0" distL="114300" distR="114300">
            <wp:extent cx="1152525" cy="1123950"/>
            <wp:effectExtent l="0" t="0" r="571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G12小组需求变更影响分析报告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34005" cy="1844675"/>
            <wp:effectExtent l="0" t="0" r="4445" b="3175"/>
            <wp:docPr id="3" name="图片 3" descr="722187050876968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2218705087696817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400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小组编号：G12</w:t>
      </w:r>
    </w:p>
    <w:p>
      <w:p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组长：徐浩达</w:t>
      </w:r>
    </w:p>
    <w:p>
      <w:p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组员：朱佩豪 梅晨睿 张浩瀚 黄舒翔</w:t>
      </w:r>
    </w:p>
    <w:p>
      <w:pPr>
        <w:pStyle w:val="21"/>
        <w:rPr>
          <w:lang w:val="zh-CN"/>
        </w:rPr>
      </w:pPr>
    </w:p>
    <w:p>
      <w:pPr>
        <w:pStyle w:val="21"/>
        <w:rPr>
          <w:lang w:val="zh-CN"/>
        </w:rPr>
      </w:pPr>
    </w:p>
    <w:p>
      <w:pPr>
        <w:pStyle w:val="21"/>
      </w:pPr>
      <w:r>
        <w:rPr>
          <w:lang w:val="zh-CN"/>
        </w:rPr>
        <w:t>目录</w:t>
      </w:r>
    </w:p>
    <w:p>
      <w:pPr>
        <w:pStyle w:val="8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"_Toc75245859" </w:instrText>
      </w:r>
      <w:r>
        <w:fldChar w:fldCharType="separate"/>
      </w:r>
      <w:r>
        <w:rPr>
          <w:rStyle w:val="12"/>
        </w:rPr>
        <w:t>文件标识</w:t>
      </w:r>
      <w:r>
        <w:tab/>
      </w:r>
      <w:r>
        <w:fldChar w:fldCharType="begin"/>
      </w:r>
      <w:r>
        <w:instrText xml:space="preserve"> PAGEREF _Toc75245859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"_Toc75245860" </w:instrText>
      </w:r>
      <w:r>
        <w:fldChar w:fldCharType="separate"/>
      </w:r>
      <w:r>
        <w:rPr>
          <w:rStyle w:val="12"/>
        </w:rPr>
        <w:t>版本历史</w:t>
      </w:r>
      <w:r>
        <w:tab/>
      </w:r>
      <w:r>
        <w:fldChar w:fldCharType="begin"/>
      </w:r>
      <w:r>
        <w:instrText xml:space="preserve"> PAGEREF _Toc75245860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left" w:pos="840"/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"_Toc75245861" </w:instrText>
      </w:r>
      <w:r>
        <w:fldChar w:fldCharType="separate"/>
      </w:r>
      <w:r>
        <w:rPr>
          <w:rStyle w:val="12"/>
        </w:rPr>
        <w:t>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2"/>
        </w:rPr>
        <w:t>引言</w:t>
      </w:r>
      <w:r>
        <w:tab/>
      </w:r>
      <w:r>
        <w:fldChar w:fldCharType="begin"/>
      </w:r>
      <w:r>
        <w:instrText xml:space="preserve"> PAGEREF _Toc75245861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"_Toc75245862" </w:instrText>
      </w:r>
      <w:r>
        <w:fldChar w:fldCharType="separate"/>
      </w:r>
      <w:r>
        <w:rPr>
          <w:rStyle w:val="12"/>
        </w:rPr>
        <w:t>1.1优先级定义</w:t>
      </w:r>
      <w:r>
        <w:tab/>
      </w:r>
      <w:r>
        <w:fldChar w:fldCharType="begin"/>
      </w:r>
      <w:r>
        <w:instrText xml:space="preserve"> PAGEREF _Toc75245862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"_Toc75245863" </w:instrText>
      </w:r>
      <w:r>
        <w:fldChar w:fldCharType="separate"/>
      </w:r>
      <w:r>
        <w:rPr>
          <w:rStyle w:val="12"/>
        </w:rPr>
        <w:t>1.2参考资料</w:t>
      </w:r>
      <w:r>
        <w:tab/>
      </w:r>
      <w:r>
        <w:fldChar w:fldCharType="begin"/>
      </w:r>
      <w:r>
        <w:instrText xml:space="preserve"> PAGEREF _Toc75245863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left" w:pos="840"/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"_Toc75245864" </w:instrText>
      </w:r>
      <w:r>
        <w:fldChar w:fldCharType="separate"/>
      </w:r>
      <w:r>
        <w:rPr>
          <w:rStyle w:val="12"/>
        </w:rPr>
        <w:t>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2"/>
        </w:rPr>
        <w:t>需求变更影响分析</w:t>
      </w:r>
      <w:r>
        <w:tab/>
      </w:r>
      <w:r>
        <w:fldChar w:fldCharType="begin"/>
      </w:r>
      <w:r>
        <w:instrText xml:space="preserve"> PAGEREF _Toc75245864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left" w:pos="1470"/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"_Toc75245865" </w:instrText>
      </w:r>
      <w:r>
        <w:fldChar w:fldCharType="separate"/>
      </w:r>
      <w:r>
        <w:rPr>
          <w:rStyle w:val="12"/>
        </w:rPr>
        <w:t>2.1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2"/>
        </w:rPr>
        <w:t>需求变更</w:t>
      </w:r>
      <w:r>
        <w:tab/>
      </w:r>
      <w:r>
        <w:fldChar w:fldCharType="begin"/>
      </w:r>
      <w:r>
        <w:instrText xml:space="preserve"> PAGEREF _Toc75245865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"_Toc75245866" </w:instrText>
      </w:r>
      <w:r>
        <w:fldChar w:fldCharType="separate"/>
      </w:r>
      <w:r>
        <w:rPr>
          <w:rStyle w:val="12"/>
        </w:rPr>
        <w:t xml:space="preserve">2.1.1 </w:t>
      </w:r>
      <w:r>
        <w:rPr>
          <w:rStyle w:val="12"/>
          <w:rFonts w:hint="eastAsia"/>
          <w:lang w:val="en-US" w:eastAsia="zh-CN"/>
        </w:rPr>
        <w:t>课程评分变化通知</w:t>
      </w:r>
      <w:r>
        <w:tab/>
      </w:r>
      <w:r>
        <w:fldChar w:fldCharType="begin"/>
      </w:r>
      <w:r>
        <w:instrText xml:space="preserve"> PAGEREF _Toc75245866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left" w:pos="1470"/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"_Toc75245867" </w:instrText>
      </w:r>
      <w:r>
        <w:fldChar w:fldCharType="separate"/>
      </w:r>
      <w:r>
        <w:rPr>
          <w:rStyle w:val="12"/>
        </w:rPr>
        <w:t>2.2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2"/>
        </w:rPr>
        <w:t>影响分析</w:t>
      </w:r>
      <w:r>
        <w:tab/>
      </w:r>
      <w:r>
        <w:fldChar w:fldCharType="begin"/>
      </w:r>
      <w:r>
        <w:instrText xml:space="preserve"> PAGEREF _Toc75245867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"_Toc75245868" </w:instrText>
      </w:r>
      <w:r>
        <w:fldChar w:fldCharType="separate"/>
      </w:r>
      <w:r>
        <w:rPr>
          <w:rStyle w:val="12"/>
        </w:rPr>
        <w:t>2.2.1</w:t>
      </w:r>
      <w:r>
        <w:rPr>
          <w:rStyle w:val="12"/>
          <w:rFonts w:hint="eastAsia"/>
          <w:lang w:val="en-US" w:eastAsia="zh-CN"/>
        </w:rPr>
        <w:t>课程评分变化通知</w:t>
      </w:r>
      <w:r>
        <w:rPr>
          <w:rStyle w:val="12"/>
        </w:rPr>
        <w:t>影响分析</w:t>
      </w:r>
      <w:r>
        <w:tab/>
      </w:r>
      <w:r>
        <w:fldChar w:fldCharType="begin"/>
      </w:r>
      <w:r>
        <w:instrText xml:space="preserve"> PAGEREF _Toc75245868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"_Toc75245869" </w:instrText>
      </w:r>
      <w:r>
        <w:fldChar w:fldCharType="separate"/>
      </w:r>
      <w:r>
        <w:rPr>
          <w:rStyle w:val="12"/>
        </w:rPr>
        <w:t>3总结</w:t>
      </w:r>
      <w:r>
        <w:tab/>
      </w:r>
      <w:r>
        <w:fldChar w:fldCharType="begin"/>
      </w:r>
      <w:r>
        <w:instrText xml:space="preserve"> PAGEREF _Toc75245869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"_Toc75245870" </w:instrText>
      </w:r>
      <w:r>
        <w:fldChar w:fldCharType="separate"/>
      </w:r>
      <w:r>
        <w:rPr>
          <w:rStyle w:val="12"/>
        </w:rPr>
        <w:t>3.1总结（针对202</w:t>
      </w:r>
      <w:r>
        <w:rPr>
          <w:rStyle w:val="12"/>
          <w:rFonts w:hint="eastAsia"/>
          <w:lang w:val="en-US" w:eastAsia="zh-CN"/>
        </w:rPr>
        <w:t>2</w:t>
      </w:r>
      <w:r>
        <w:rPr>
          <w:rStyle w:val="12"/>
        </w:rPr>
        <w:t>.</w:t>
      </w:r>
      <w:r>
        <w:rPr>
          <w:rStyle w:val="12"/>
          <w:rFonts w:hint="eastAsia"/>
          <w:lang w:val="en-US" w:eastAsia="zh-CN"/>
        </w:rPr>
        <w:t>5</w:t>
      </w:r>
      <w:r>
        <w:rPr>
          <w:rStyle w:val="12"/>
        </w:rPr>
        <w:t>.</w:t>
      </w:r>
      <w:r>
        <w:rPr>
          <w:rStyle w:val="12"/>
          <w:rFonts w:hint="eastAsia"/>
          <w:lang w:val="en-US" w:eastAsia="zh-CN"/>
        </w:rPr>
        <w:t>28</w:t>
      </w:r>
      <w:r>
        <w:rPr>
          <w:rStyle w:val="12"/>
        </w:rPr>
        <w:t>提出的变更）</w:t>
      </w:r>
      <w:r>
        <w:tab/>
      </w:r>
      <w:r>
        <w:fldChar w:fldCharType="begin"/>
      </w:r>
      <w:r>
        <w:instrText xml:space="preserve"> PAGEREF _Toc75245870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"_Toc75245871" </w:instrText>
      </w:r>
      <w:r>
        <w:fldChar w:fldCharType="separate"/>
      </w:r>
      <w:r>
        <w:rPr>
          <w:rStyle w:val="12"/>
        </w:rPr>
        <w:t>3.1.1工作量评估</w:t>
      </w:r>
      <w:r>
        <w:tab/>
      </w:r>
      <w:r>
        <w:fldChar w:fldCharType="begin"/>
      </w:r>
      <w:r>
        <w:instrText xml:space="preserve"> PAGEREF _Toc75245871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"_Toc75245872" </w:instrText>
      </w:r>
      <w:r>
        <w:fldChar w:fldCharType="separate"/>
      </w:r>
      <w:r>
        <w:rPr>
          <w:rStyle w:val="12"/>
        </w:rPr>
        <w:t>3.1.2变更前需求优先级</w:t>
      </w:r>
      <w:r>
        <w:tab/>
      </w:r>
      <w:r>
        <w:fldChar w:fldCharType="begin"/>
      </w:r>
      <w:r>
        <w:instrText xml:space="preserve"> PAGEREF _Toc75245872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"_Toc75245873" </w:instrText>
      </w:r>
      <w:r>
        <w:fldChar w:fldCharType="separate"/>
      </w:r>
      <w:r>
        <w:rPr>
          <w:rStyle w:val="12"/>
        </w:rPr>
        <w:t>3.1.3变更后需求优先级</w:t>
      </w:r>
      <w:r>
        <w:tab/>
      </w:r>
      <w:r>
        <w:fldChar w:fldCharType="begin"/>
      </w:r>
      <w:r>
        <w:instrText xml:space="preserve"> PAGEREF _Toc75245873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"_Toc75245874" </w:instrText>
      </w:r>
      <w:r>
        <w:fldChar w:fldCharType="separate"/>
      </w:r>
      <w:r>
        <w:rPr>
          <w:rStyle w:val="12"/>
        </w:rPr>
        <w:t>附录</w:t>
      </w:r>
      <w:r>
        <w:tab/>
      </w:r>
      <w:r>
        <w:fldChar w:fldCharType="begin"/>
      </w:r>
      <w:r>
        <w:instrText xml:space="preserve"> PAGEREF _Toc75245874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"_Toc75245875" </w:instrText>
      </w:r>
      <w:r>
        <w:fldChar w:fldCharType="separate"/>
      </w:r>
      <w:r>
        <w:rPr>
          <w:rStyle w:val="12"/>
        </w:rPr>
        <w:t>客户访谈备忘录</w:t>
      </w:r>
      <w:r>
        <w:tab/>
      </w:r>
      <w:r>
        <w:fldChar w:fldCharType="begin"/>
      </w:r>
      <w:r>
        <w:instrText xml:space="preserve"> PAGEREF _Toc75245875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"_Toc75245876" </w:instrText>
      </w:r>
      <w:r>
        <w:fldChar w:fldCharType="separate"/>
      </w:r>
      <w:r>
        <w:rPr>
          <w:rStyle w:val="12"/>
        </w:rPr>
        <w:t>CCB会议备忘录</w:t>
      </w:r>
      <w:r>
        <w:tab/>
      </w:r>
      <w:r>
        <w:fldChar w:fldCharType="begin"/>
      </w:r>
      <w:r>
        <w:instrText xml:space="preserve"> PAGEREF _Toc75245876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"_Toc75245877" </w:instrText>
      </w:r>
      <w:r>
        <w:fldChar w:fldCharType="separate"/>
      </w:r>
      <w:r>
        <w:rPr>
          <w:rStyle w:val="12"/>
        </w:rPr>
        <w:t>组内建议</w:t>
      </w:r>
      <w:r>
        <w:tab/>
      </w:r>
      <w:r>
        <w:fldChar w:fldCharType="begin"/>
      </w:r>
      <w:r>
        <w:instrText xml:space="preserve"> PAGEREF _Toc75245877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ind w:firstLine="420"/>
        <w:rPr>
          <w:rFonts w:ascii="宋体" w:hAnsi="宋体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fldChar w:fldCharType="end"/>
      </w:r>
    </w:p>
    <w:p>
      <w:pPr>
        <w:pStyle w:val="2"/>
        <w:rPr>
          <w:sz w:val="24"/>
          <w:szCs w:val="36"/>
        </w:rPr>
      </w:pPr>
      <w:bookmarkStart w:id="0" w:name="_Toc3238"/>
      <w:bookmarkStart w:id="1" w:name="_Toc75245859"/>
      <w:bookmarkStart w:id="2" w:name="_Toc3582"/>
      <w:bookmarkStart w:id="3" w:name="_Toc4953775"/>
      <w:bookmarkStart w:id="4" w:name="_Toc4953334"/>
      <w:r>
        <w:rPr>
          <w:rFonts w:hint="eastAsia"/>
          <w:sz w:val="24"/>
          <w:szCs w:val="36"/>
        </w:rPr>
        <w:t>文件标识</w:t>
      </w:r>
      <w:bookmarkEnd w:id="0"/>
      <w:bookmarkEnd w:id="1"/>
      <w:bookmarkEnd w:id="2"/>
    </w:p>
    <w:tbl>
      <w:tblPr>
        <w:tblStyle w:val="13"/>
        <w:tblW w:w="82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417"/>
        <w:gridCol w:w="4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ind w:firstLine="420"/>
              <w:jc w:val="left"/>
            </w:pPr>
            <w:r>
              <w:rPr>
                <w:rFonts w:hint="eastAsia"/>
              </w:rPr>
              <w:t>文件状态：</w:t>
            </w:r>
          </w:p>
          <w:p>
            <w:pPr>
              <w:adjustRightInd w:val="0"/>
              <w:snapToGrid w:val="0"/>
              <w:spacing w:line="25" w:lineRule="atLeast"/>
              <w:ind w:firstLine="420"/>
              <w:jc w:val="left"/>
            </w:pPr>
            <w:r>
              <w:t xml:space="preserve">[  ] </w:t>
            </w:r>
            <w:r>
              <w:rPr>
                <w:rFonts w:hint="eastAsia"/>
              </w:rPr>
              <w:t>草稿</w:t>
            </w:r>
          </w:p>
          <w:p>
            <w:pPr>
              <w:adjustRightInd w:val="0"/>
              <w:snapToGrid w:val="0"/>
              <w:spacing w:line="25" w:lineRule="atLeast"/>
              <w:ind w:firstLine="420"/>
              <w:jc w:val="left"/>
            </w:pPr>
            <w:r>
              <w:t xml:space="preserve">[  ] </w:t>
            </w:r>
            <w:r>
              <w:rPr>
                <w:rFonts w:hint="eastAsia"/>
              </w:rPr>
              <w:t>正式发布</w:t>
            </w:r>
          </w:p>
          <w:p>
            <w:pPr>
              <w:adjustRightInd w:val="0"/>
              <w:snapToGrid w:val="0"/>
              <w:spacing w:line="25" w:lineRule="atLeast"/>
              <w:ind w:firstLine="420"/>
              <w:jc w:val="left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 xml:space="preserve">] </w:t>
            </w:r>
            <w:r>
              <w:rPr>
                <w:rFonts w:hint="eastAsia"/>
              </w:rPr>
              <w:t>正在修改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25" w:lineRule="atLeast"/>
              <w:jc w:val="left"/>
            </w:pPr>
            <w:r>
              <w:rPr>
                <w:rFonts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ind w:firstLine="420"/>
              <w:jc w:val="left"/>
            </w:pPr>
            <w:r>
              <w:t>SRA20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  <w:lang w:val="en-US" w:eastAsia="zh-CN"/>
              </w:rPr>
              <w:t>2</w:t>
            </w:r>
            <w:r>
              <w:t>-G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2</w:t>
            </w:r>
            <w:r>
              <w:t>-</w:t>
            </w:r>
            <w:r>
              <w:rPr>
                <w:rFonts w:hint="eastAsia"/>
              </w:rPr>
              <w:t>需求变更影响分析报告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ind w:firstLine="420"/>
              <w:jc w:val="left"/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25" w:lineRule="atLeast"/>
              <w:jc w:val="left"/>
            </w:pPr>
            <w:r>
              <w:rPr>
                <w:rFonts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ind w:firstLine="420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ind w:firstLine="420"/>
              <w:jc w:val="left"/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25" w:lineRule="atLeast"/>
              <w:jc w:val="left"/>
            </w:pPr>
            <w:r>
              <w:rPr>
                <w:rFonts w:hint="eastAsia"/>
              </w:rPr>
              <w:t xml:space="preserve">作 </w:t>
            </w:r>
            <w:r>
              <w:t xml:space="preserve">   </w:t>
            </w:r>
            <w:r>
              <w:rPr>
                <w:rFonts w:hint="eastAsia"/>
              </w:rPr>
              <w:t>者：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ind w:firstLine="420"/>
              <w:jc w:val="left"/>
              <w:rPr>
                <w:rFonts w:hint="eastAsia" w:ascii="宋体" w:hAnsi="宋体" w:eastAsiaTheme="minorEastAsia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梅晨睿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ind w:firstLine="420"/>
              <w:jc w:val="left"/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25" w:lineRule="atLeast"/>
              <w:jc w:val="left"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ind w:firstLine="42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202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4</w:t>
            </w:r>
          </w:p>
        </w:tc>
      </w:tr>
    </w:tbl>
    <w:p/>
    <w:p>
      <w:pPr>
        <w:pStyle w:val="2"/>
        <w:jc w:val="center"/>
      </w:pPr>
      <w:bookmarkStart w:id="5" w:name="_Toc2572"/>
      <w:bookmarkStart w:id="6" w:name="_Toc75245860"/>
      <w:bookmarkStart w:id="7" w:name="_Toc5222"/>
      <w:r>
        <w:rPr>
          <w:rFonts w:hint="eastAsia"/>
        </w:rPr>
        <w:t>版本历史</w:t>
      </w:r>
      <w:bookmarkEnd w:id="3"/>
      <w:bookmarkEnd w:id="4"/>
      <w:bookmarkEnd w:id="5"/>
      <w:bookmarkEnd w:id="6"/>
      <w:bookmarkEnd w:id="7"/>
    </w:p>
    <w:tbl>
      <w:tblPr>
        <w:tblStyle w:val="13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985"/>
        <w:gridCol w:w="1559"/>
        <w:gridCol w:w="1701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line="25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版本/状态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line="25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编制员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line="25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审核员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line="25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起止日期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line="25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0.1.1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" w:lineRule="atLeast"/>
              <w:jc w:val="left"/>
              <w:rPr>
                <w:rFonts w:hint="eastAsia" w:ascii="宋体" w:hAnsi="宋体" w:eastAsiaTheme="minorEastAsia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梅晨睿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" w:lineRule="atLeast"/>
              <w:jc w:val="left"/>
              <w:rPr>
                <w:rFonts w:hint="eastAsia" w:ascii="宋体" w:hAnsi="宋体" w:eastAsiaTheme="minorEastAsia"/>
                <w:highlight w:val="yellow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徐浩达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" w:lineRule="atLeast"/>
              <w:jc w:val="left"/>
              <w:rPr>
                <w:rFonts w:hint="eastAsia" w:ascii="宋体" w:hAnsi="宋体" w:eastAsiaTheme="minorEastAsia"/>
                <w:lang w:eastAsia="zh-CN"/>
              </w:rPr>
            </w:pPr>
            <w:r>
              <w:rPr>
                <w:rFonts w:hint="eastAsia" w:ascii="宋体" w:hAnsi="宋体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2</w:t>
            </w:r>
            <w:r>
              <w:rPr>
                <w:rFonts w:hint="eastAsia" w:ascii="宋体" w:hAnsi="宋体"/>
              </w:rPr>
              <w:t>.</w:t>
            </w:r>
            <w:r>
              <w:rPr>
                <w:rFonts w:hint="eastAsia" w:ascii="宋体" w:hAnsi="宋体"/>
                <w:lang w:val="en-US" w:eastAsia="zh-CN"/>
              </w:rPr>
              <w:t>5</w:t>
            </w:r>
            <w:r>
              <w:rPr>
                <w:rFonts w:hint="eastAsia" w:ascii="宋体" w:hAnsi="宋体"/>
              </w:rPr>
              <w:t>.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  <w:lang w:val="en-US" w:eastAsia="zh-CN"/>
              </w:rPr>
              <w:t>8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" w:lineRule="atLeast"/>
              <w:jc w:val="both"/>
              <w:rPr>
                <w:rFonts w:hint="default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0.1.2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" w:lineRule="atLeast"/>
              <w:jc w:val="both"/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梅晨睿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" w:lineRule="atLeast"/>
              <w:jc w:val="both"/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徐浩达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" w:lineRule="atLeast"/>
              <w:jc w:val="both"/>
              <w:rPr>
                <w:rFonts w:hint="default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2022.6.4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" w:lineRule="atLeast"/>
              <w:jc w:val="both"/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修改</w:t>
            </w:r>
          </w:p>
        </w:tc>
      </w:tr>
    </w:tbl>
    <w:p/>
    <w:p/>
    <w:p/>
    <w:p/>
    <w:p/>
    <w:p/>
    <w:p/>
    <w:p/>
    <w:p/>
    <w:p>
      <w:pPr>
        <w:ind w:firstLine="420"/>
      </w:pPr>
      <w:bookmarkStart w:id="8" w:name="_Toc235842518"/>
      <w:bookmarkStart w:id="9" w:name="_Toc235938030"/>
      <w:bookmarkStart w:id="10" w:name="_Toc235842270"/>
      <w:r>
        <w:rPr>
          <w:rFonts w:hint="eastAsia"/>
        </w:rPr>
        <w:br w:type="page"/>
      </w:r>
    </w:p>
    <w:bookmarkEnd w:id="8"/>
    <w:bookmarkEnd w:id="9"/>
    <w:bookmarkEnd w:id="10"/>
    <w:p>
      <w:pPr>
        <w:pStyle w:val="2"/>
        <w:numPr>
          <w:ilvl w:val="0"/>
          <w:numId w:val="1"/>
        </w:numPr>
        <w:ind w:left="620" w:hanging="420"/>
      </w:pPr>
      <w:bookmarkStart w:id="11" w:name="_Toc75245861"/>
      <w:bookmarkStart w:id="12" w:name="_Toc75196593"/>
      <w:bookmarkStart w:id="13" w:name="_Toc496951899"/>
      <w:r>
        <w:rPr>
          <w:rFonts w:hint="eastAsia"/>
        </w:rPr>
        <w:t>引言</w:t>
      </w:r>
      <w:bookmarkEnd w:id="11"/>
      <w:bookmarkEnd w:id="12"/>
    </w:p>
    <w:p>
      <w:pPr>
        <w:pStyle w:val="3"/>
        <w:ind w:firstLine="420"/>
      </w:pPr>
      <w:bookmarkStart w:id="14" w:name="_Toc75196594"/>
      <w:bookmarkStart w:id="15" w:name="_Toc75245862"/>
      <w:r>
        <w:rPr>
          <w:rFonts w:hint="eastAsia"/>
        </w:rPr>
        <w:t>1.1优先级定义</w:t>
      </w:r>
      <w:bookmarkEnd w:id="14"/>
      <w:bookmarkEnd w:id="15"/>
    </w:p>
    <w:p>
      <w:pPr>
        <w:ind w:left="420" w:firstLine="420"/>
      </w:pPr>
      <w:r>
        <w:rPr>
          <w:rFonts w:hint="eastAsia"/>
        </w:rPr>
        <w:t>1：需要讨论的</w:t>
      </w:r>
    </w:p>
    <w:p>
      <w:pPr>
        <w:ind w:left="420" w:firstLine="420"/>
      </w:pPr>
      <w:r>
        <w:rPr>
          <w:rFonts w:hint="eastAsia"/>
        </w:rPr>
        <w:t>2：最好要有的（可以下次迭代再做的）</w:t>
      </w:r>
    </w:p>
    <w:p>
      <w:pPr>
        <w:ind w:left="420" w:firstLine="420"/>
      </w:pPr>
      <w:r>
        <w:rPr>
          <w:rFonts w:hint="eastAsia"/>
        </w:rPr>
        <w:t>3：必须要有的</w:t>
      </w:r>
    </w:p>
    <w:p>
      <w:pPr>
        <w:pStyle w:val="3"/>
        <w:ind w:firstLine="420"/>
      </w:pPr>
      <w:bookmarkStart w:id="16" w:name="_Toc75196595"/>
      <w:bookmarkStart w:id="17" w:name="_Toc75245863"/>
      <w:r>
        <w:t>1.</w:t>
      </w:r>
      <w:r>
        <w:rPr>
          <w:rFonts w:hint="eastAsia"/>
        </w:rPr>
        <w:t>2参考资料</w:t>
      </w:r>
      <w:bookmarkEnd w:id="16"/>
      <w:bookmarkEnd w:id="17"/>
    </w:p>
    <w:p>
      <w:pPr>
        <w:ind w:left="420" w:firstLine="420"/>
        <w:rPr>
          <w:rFonts w:hint="eastAsia"/>
        </w:rPr>
      </w:pPr>
      <w:r>
        <w:rPr>
          <w:rFonts w:hint="eastAsia"/>
        </w:rPr>
        <w:t>《软件需求》 清华大学出版社 Karl Wiegers, Joy Beatty著 李忠利 李淳 霍金健 孔晨辉 译 2016年3月第3版</w:t>
      </w:r>
    </w:p>
    <w:p>
      <w:pPr>
        <w:ind w:left="420" w:firstLine="420"/>
      </w:pPr>
    </w:p>
    <w:bookmarkEnd w:id="13"/>
    <w:p>
      <w:pPr>
        <w:pStyle w:val="2"/>
        <w:numPr>
          <w:ilvl w:val="0"/>
          <w:numId w:val="1"/>
        </w:numPr>
        <w:ind w:left="620" w:hanging="420"/>
      </w:pPr>
      <w:bookmarkStart w:id="18" w:name="_Toc75245864"/>
      <w:bookmarkStart w:id="19" w:name="_Toc75196596"/>
      <w:r>
        <w:rPr>
          <w:rFonts w:hint="eastAsia"/>
        </w:rPr>
        <w:t>需求变更影响分析</w:t>
      </w:r>
      <w:bookmarkEnd w:id="18"/>
      <w:bookmarkEnd w:id="19"/>
    </w:p>
    <w:p>
      <w:pPr>
        <w:pStyle w:val="3"/>
        <w:numPr>
          <w:ilvl w:val="1"/>
          <w:numId w:val="1"/>
        </w:numPr>
        <w:ind w:left="840" w:hanging="420"/>
      </w:pPr>
      <w:bookmarkStart w:id="20" w:name="_Toc75245865"/>
      <w:bookmarkStart w:id="21" w:name="_Toc75196597"/>
      <w:r>
        <w:rPr>
          <w:rFonts w:hint="eastAsia"/>
        </w:rPr>
        <w:t>需求变更</w:t>
      </w:r>
      <w:bookmarkEnd w:id="20"/>
      <w:bookmarkEnd w:id="21"/>
    </w:p>
    <w:p>
      <w:pPr>
        <w:pStyle w:val="4"/>
        <w:ind w:left="420" w:firstLine="420"/>
        <w:rPr>
          <w:rFonts w:hint="default" w:eastAsia="宋体"/>
          <w:lang w:val="en-US" w:eastAsia="zh-CN"/>
        </w:rPr>
      </w:pPr>
      <w:bookmarkStart w:id="22" w:name="_Toc75245866"/>
      <w:bookmarkStart w:id="23" w:name="_Toc75196598"/>
      <w:r>
        <w:t>2.</w:t>
      </w:r>
      <w:bookmarkEnd w:id="22"/>
      <w:bookmarkEnd w:id="23"/>
      <w:bookmarkStart w:id="24" w:name="_Toc75196601"/>
      <w:bookmarkStart w:id="25" w:name="_Toc75245867"/>
      <w:r>
        <w:rPr>
          <w:rFonts w:hint="eastAsia"/>
          <w:lang w:val="en-US" w:eastAsia="zh-CN"/>
        </w:rPr>
        <w:t xml:space="preserve">1.1 </w:t>
      </w:r>
      <w:r>
        <w:rPr>
          <w:rFonts w:hint="eastAsia" w:cs="Times New Roman"/>
          <w:kern w:val="0"/>
          <w:szCs w:val="20"/>
          <w:lang w:val="en-US" w:eastAsia="zh-CN"/>
        </w:rPr>
        <w:t>课程</w:t>
      </w:r>
      <w:r>
        <w:rPr>
          <w:rFonts w:hint="eastAsia" w:eastAsia="宋体" w:cs="Times New Roman"/>
          <w:kern w:val="0"/>
          <w:szCs w:val="20"/>
          <w:lang w:val="en-US" w:eastAsia="zh-CN"/>
        </w:rPr>
        <w:t>评分变化通知</w:t>
      </w:r>
    </w:p>
    <w:tbl>
      <w:tblPr>
        <w:tblStyle w:val="13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noWrap w:val="0"/>
            <w:vAlign w:val="top"/>
          </w:tcPr>
          <w:p>
            <w:pPr>
              <w:ind w:firstLine="0" w:firstLineChars="0"/>
            </w:pPr>
            <w:r>
              <w:rPr>
                <w:rFonts w:hint="eastAsia"/>
                <w:b/>
                <w:bCs/>
                <w:lang w:val="en-US" w:eastAsia="zh-CN"/>
              </w:rPr>
              <w:t>属性</w:t>
            </w:r>
          </w:p>
        </w:tc>
        <w:tc>
          <w:tcPr>
            <w:tcW w:w="6713" w:type="dxa"/>
            <w:noWrap w:val="0"/>
            <w:vAlign w:val="top"/>
          </w:tcPr>
          <w:p>
            <w:pPr>
              <w:ind w:firstLine="0" w:firstLineChars="0"/>
            </w:pPr>
            <w:r>
              <w:rPr>
                <w:rFonts w:hint="eastAsia"/>
                <w:b/>
                <w:bCs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809" w:type="dxa"/>
            <w:noWrap w:val="0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变更</w:t>
            </w:r>
            <w:r>
              <w:rPr>
                <w:rFonts w:hint="eastAsia"/>
                <w:lang w:val="en-US" w:eastAsia="zh-CN"/>
              </w:rPr>
              <w:t>来源</w:t>
            </w:r>
          </w:p>
        </w:tc>
        <w:tc>
          <w:tcPr>
            <w:tcW w:w="6713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教师子系统功能模块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809" w:type="dxa"/>
            <w:tcBorders>
              <w:top w:val="single" w:color="auto" w:sz="4" w:space="0"/>
            </w:tcBorders>
            <w:noWrap w:val="0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变更请求ID</w:t>
            </w:r>
          </w:p>
        </w:tc>
        <w:tc>
          <w:tcPr>
            <w:tcW w:w="6713" w:type="dxa"/>
            <w:tcBorders>
              <w:top w:val="single" w:color="auto" w:sz="4" w:space="0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809" w:type="dxa"/>
            <w:noWrap w:val="0"/>
            <w:vAlign w:val="top"/>
          </w:tcPr>
          <w:p>
            <w:pPr>
              <w:ind w:firstLine="0" w:firstLineChars="0"/>
            </w:pPr>
            <w:r>
              <w:rPr>
                <w:rFonts w:hint="eastAsia"/>
                <w:lang w:val="en-US" w:eastAsia="zh-CN"/>
              </w:rPr>
              <w:t>变更类型</w:t>
            </w:r>
          </w:p>
        </w:tc>
        <w:tc>
          <w:tcPr>
            <w:tcW w:w="6713" w:type="dxa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需求变更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1809" w:type="dxa"/>
            <w:noWrap w:val="0"/>
            <w:vAlign w:val="top"/>
          </w:tcPr>
          <w:p>
            <w:pPr>
              <w:ind w:firstLine="0" w:firstLineChars="0"/>
            </w:pPr>
            <w:r>
              <w:rPr>
                <w:rFonts w:hint="eastAsia"/>
                <w:lang w:val="en-US" w:eastAsia="zh-CN"/>
              </w:rPr>
              <w:t>提交日期</w:t>
            </w:r>
          </w:p>
        </w:tc>
        <w:tc>
          <w:tcPr>
            <w:tcW w:w="6713" w:type="dxa"/>
            <w:tcBorders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2022年5月29日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</w:trPr>
        <w:tc>
          <w:tcPr>
            <w:tcW w:w="1809" w:type="dxa"/>
            <w:noWrap w:val="0"/>
            <w:vAlign w:val="top"/>
          </w:tcPr>
          <w:p>
            <w:pPr>
              <w:ind w:firstLine="0" w:firstLineChars="0"/>
            </w:pPr>
            <w:r>
              <w:rPr>
                <w:rFonts w:hint="eastAsia"/>
                <w:lang w:val="en-US" w:eastAsia="zh-CN"/>
              </w:rPr>
              <w:t>更新日期</w:t>
            </w:r>
          </w:p>
        </w:tc>
        <w:tc>
          <w:tcPr>
            <w:tcW w:w="6713" w:type="dxa"/>
            <w:tcBorders>
              <w:top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2022年6月3日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809" w:type="dxa"/>
            <w:noWrap w:val="0"/>
            <w:vAlign w:val="top"/>
          </w:tcPr>
          <w:p>
            <w:pPr>
              <w:ind w:firstLine="0" w:firstLineChars="0"/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6713" w:type="dxa"/>
            <w:tcBorders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教师相关评分变化的推送功能，课程评分变化了，可以马上推送到相应来时的微信或邮箱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" w:hRule="atLeast"/>
        </w:trPr>
        <w:tc>
          <w:tcPr>
            <w:tcW w:w="1809" w:type="dxa"/>
            <w:noWrap w:val="0"/>
            <w:vAlign w:val="top"/>
          </w:tcPr>
          <w:p>
            <w:pPr>
              <w:ind w:firstLine="0" w:firstLineChars="0"/>
            </w:pPr>
            <w:r>
              <w:rPr>
                <w:rFonts w:hint="eastAsia"/>
                <w:lang w:val="en-US" w:eastAsia="zh-CN"/>
              </w:rPr>
              <w:t>实现优先级</w:t>
            </w:r>
          </w:p>
        </w:tc>
        <w:tc>
          <w:tcPr>
            <w:tcW w:w="671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" w:hRule="atLeast"/>
        </w:trPr>
        <w:tc>
          <w:tcPr>
            <w:tcW w:w="1809" w:type="dxa"/>
            <w:noWrap w:val="0"/>
            <w:vAlign w:val="top"/>
          </w:tcPr>
          <w:p>
            <w:pPr>
              <w:ind w:firstLine="0" w:firstLineChars="0"/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  <w:tc>
          <w:tcPr>
            <w:tcW w:w="671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SRA2022-G12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80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ind w:firstLine="0" w:firstLineChars="0"/>
            </w:pPr>
            <w:r>
              <w:rPr>
                <w:rFonts w:hint="eastAsia"/>
                <w:lang w:val="en-US" w:eastAsia="zh-CN"/>
              </w:rPr>
              <w:t>提交人</w:t>
            </w:r>
          </w:p>
        </w:tc>
        <w:tc>
          <w:tcPr>
            <w:tcW w:w="671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杨枨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1809" w:type="dxa"/>
            <w:tcBorders>
              <w:top w:val="single" w:color="auto" w:sz="4" w:space="0"/>
            </w:tcBorders>
            <w:noWrap w:val="0"/>
            <w:vAlign w:val="top"/>
          </w:tcPr>
          <w:p>
            <w:pPr>
              <w:ind w:firstLine="0" w:firstLineChars="0"/>
            </w:pPr>
            <w:r>
              <w:rPr>
                <w:rFonts w:hint="eastAsia"/>
                <w:lang w:val="en-US" w:eastAsia="zh-CN"/>
              </w:rPr>
              <w:t>提交人优先级</w:t>
            </w:r>
          </w:p>
        </w:tc>
        <w:tc>
          <w:tcPr>
            <w:tcW w:w="671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1809" w:type="dxa"/>
            <w:noWrap w:val="0"/>
            <w:vAlign w:val="top"/>
          </w:tcPr>
          <w:p>
            <w:pPr>
              <w:ind w:firstLine="0" w:firstLineChars="0"/>
            </w:pPr>
            <w:r>
              <w:rPr>
                <w:rFonts w:hint="eastAsia"/>
                <w:lang w:val="en-US" w:eastAsia="zh-CN"/>
              </w:rPr>
              <w:t>计划发布版本</w:t>
            </w:r>
          </w:p>
        </w:tc>
        <w:tc>
          <w:tcPr>
            <w:tcW w:w="671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1.0.1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180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ind w:firstLine="0" w:firstLineChars="0"/>
            </w:pPr>
            <w:r>
              <w:rPr>
                <w:rFonts w:hint="eastAsia"/>
                <w:lang w:val="en-US" w:eastAsia="zh-CN"/>
              </w:rPr>
              <w:t>项目</w:t>
            </w:r>
          </w:p>
        </w:tc>
        <w:tc>
          <w:tcPr>
            <w:tcW w:w="671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软件工程系列课程学习交流平台</w:t>
            </w:r>
            <w:r>
              <w:rPr>
                <w:rFonts w:hint="eastAsia" w:eastAsia="宋体"/>
                <w:lang w:val="en-US" w:eastAsia="zh-CN"/>
              </w:rPr>
              <w:t>—交际哈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809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ind w:firstLine="0" w:firstLineChars="0"/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713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ind w:firstLine="0" w:firstLineChars="0"/>
            </w:pPr>
            <w:r>
              <w:rPr>
                <w:rFonts w:hint="eastAsia"/>
                <w:lang w:val="en-US" w:eastAsia="zh-CN"/>
              </w:rPr>
              <w:t>页面3张，1个模块，无重复测试点，6个新加测试用例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809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ind w:firstLine="0" w:firstLineChars="0"/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671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sym w:font="Wingdings 2" w:char="00A3"/>
            </w:r>
            <w:r>
              <w:rPr>
                <w:rFonts w:hint="default" w:eastAsia="宋体"/>
                <w:lang w:val="en-US" w:eastAsia="zh-CN"/>
              </w:rPr>
              <w:t xml:space="preserve">需求      </w:t>
            </w:r>
            <w:r>
              <w:rPr>
                <w:rFonts w:hint="eastAsia" w:eastAsia="宋体"/>
                <w:lang w:val="en-US" w:eastAsia="zh-CN"/>
              </w:rPr>
              <w:t xml:space="preserve">   </w:t>
            </w:r>
            <w:r>
              <w:rPr>
                <w:rFonts w:hint="default" w:eastAsia="宋体"/>
                <w:lang w:val="en-US" w:eastAsia="zh-CN"/>
              </w:rPr>
              <w:t xml:space="preserve"> </w:t>
            </w:r>
            <w:r>
              <w:rPr>
                <w:rFonts w:hint="eastAsia" w:eastAsia="宋体"/>
                <w:lang w:val="en-US" w:eastAsia="zh-CN"/>
              </w:rPr>
              <w:t xml:space="preserve">  </w:t>
            </w:r>
            <w:r>
              <w:rPr>
                <w:rFonts w:hint="default" w:eastAsia="宋体"/>
                <w:lang w:val="en-US" w:eastAsia="zh-CN"/>
              </w:rPr>
              <w:sym w:font="Wingdings 2" w:char="0052"/>
            </w:r>
            <w:r>
              <w:rPr>
                <w:rFonts w:hint="default" w:eastAsia="宋体"/>
                <w:lang w:val="en-US" w:eastAsia="zh-CN"/>
              </w:rPr>
              <w:t xml:space="preserve">设计         </w:t>
            </w:r>
            <w:r>
              <w:rPr>
                <w:rFonts w:hint="eastAsia" w:eastAsia="宋体"/>
                <w:lang w:val="en-US" w:eastAsia="zh-CN"/>
              </w:rPr>
              <w:t xml:space="preserve">   </w:t>
            </w:r>
            <w:r>
              <w:rPr>
                <w:rFonts w:hint="default" w:eastAsia="宋体"/>
                <w:lang w:val="en-US" w:eastAsia="zh-CN"/>
              </w:rPr>
              <w:sym w:font="Wingdings 2" w:char="00A3"/>
            </w:r>
            <w:r>
              <w:rPr>
                <w:rFonts w:hint="default" w:eastAsia="宋体"/>
                <w:lang w:val="en-US" w:eastAsia="zh-CN"/>
              </w:rPr>
              <w:t xml:space="preserve">编码         </w:t>
            </w:r>
            <w:r>
              <w:rPr>
                <w:rFonts w:hint="eastAsia" w:eastAsia="宋体"/>
                <w:lang w:val="en-US" w:eastAsia="zh-CN"/>
              </w:rPr>
              <w:t xml:space="preserve">    </w:t>
            </w:r>
            <w:r>
              <w:rPr>
                <w:rFonts w:hint="default" w:eastAsia="宋体"/>
                <w:lang w:val="en-US" w:eastAsia="zh-CN"/>
              </w:rPr>
              <w:sym w:font="Wingdings 2" w:char="00A3"/>
            </w:r>
            <w:r>
              <w:rPr>
                <w:rFonts w:hint="default" w:eastAsia="宋体"/>
                <w:lang w:val="en-US" w:eastAsia="zh-CN"/>
              </w:rPr>
              <w:t>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809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标题</w:t>
            </w:r>
          </w:p>
        </w:tc>
        <w:tc>
          <w:tcPr>
            <w:tcW w:w="671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交际哈增加教师子系统的内部功能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809" w:type="dxa"/>
            <w:tcBorders>
              <w:top w:val="single" w:color="auto" w:sz="4" w:space="0"/>
            </w:tcBorders>
            <w:noWrap w:val="0"/>
            <w:vAlign w:val="top"/>
          </w:tcPr>
          <w:p>
            <w:pPr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验证人</w:t>
            </w:r>
          </w:p>
        </w:tc>
        <w:tc>
          <w:tcPr>
            <w:tcW w:w="6713" w:type="dxa"/>
            <w:tcBorders>
              <w:top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杨枨</w:t>
            </w:r>
          </w:p>
        </w:tc>
      </w:tr>
    </w:tbl>
    <w:p>
      <w:pPr>
        <w:pStyle w:val="3"/>
        <w:numPr>
          <w:ilvl w:val="1"/>
          <w:numId w:val="1"/>
        </w:numPr>
        <w:ind w:left="840" w:hanging="420"/>
      </w:pPr>
      <w:r>
        <w:rPr>
          <w:rFonts w:hint="eastAsia"/>
        </w:rPr>
        <w:t>影响分析</w:t>
      </w:r>
      <w:bookmarkEnd w:id="24"/>
      <w:bookmarkEnd w:id="25"/>
    </w:p>
    <w:p>
      <w:pPr>
        <w:pStyle w:val="4"/>
        <w:ind w:left="420" w:firstLine="420"/>
      </w:pPr>
      <w:bookmarkStart w:id="26" w:name="_Toc75196602"/>
      <w:bookmarkStart w:id="27" w:name="_Toc75245868"/>
      <w:r>
        <w:t>2.2.1</w:t>
      </w:r>
      <w:bookmarkEnd w:id="26"/>
      <w:bookmarkEnd w:id="27"/>
      <w:bookmarkStart w:id="28" w:name="_Toc75245869"/>
      <w:bookmarkStart w:id="29" w:name="_Toc75196605"/>
      <w:r>
        <w:rPr>
          <w:rFonts w:hint="eastAsia"/>
          <w:lang w:val="en-US" w:eastAsia="zh-CN"/>
        </w:rPr>
        <w:t>课程评分变化通知</w:t>
      </w:r>
      <w:r>
        <w:rPr>
          <w:rFonts w:hint="eastAsia"/>
        </w:rPr>
        <w:t>影响分析</w:t>
      </w:r>
    </w:p>
    <w:p>
      <w:pPr>
        <w:ind w:left="840" w:firstLine="420"/>
      </w:pPr>
      <w:r>
        <w:rPr>
          <w:rFonts w:hint="eastAsia"/>
        </w:rPr>
        <w:t>详细条目见《</w:t>
      </w:r>
      <w:r>
        <w:rPr>
          <w:rFonts w:hint="eastAsia"/>
          <w:lang w:val="en-US" w:eastAsia="zh-CN"/>
        </w:rPr>
        <w:t>课程评分变化通知</w:t>
      </w:r>
      <w:r>
        <w:rPr>
          <w:rFonts w:hint="eastAsia"/>
        </w:rPr>
        <w:t>-影响分析报告》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变更所需工作量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事件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更改功能需求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bookmarkStart w:id="42" w:name="_GoBack"/>
            <w:bookmarkEnd w:id="42"/>
            <w:r>
              <w:rPr>
                <w:rFonts w:eastAsia="宋体" w:cs="Times New Roman"/>
                <w:kern w:val="0"/>
                <w:szCs w:val="20"/>
              </w:rPr>
              <w:t>2</w:t>
            </w:r>
            <w:r>
              <w:rPr>
                <w:rFonts w:hint="eastAsia" w:eastAsia="宋体" w:cs="Times New Roman"/>
                <w:kern w:val="0"/>
                <w:szCs w:val="20"/>
              </w:rPr>
              <w:t>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更改界面原型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/>
                <w:kern w:val="0"/>
                <w:szCs w:val="20"/>
              </w:rPr>
              <w:t>2</w:t>
            </w:r>
            <w:r>
              <w:rPr>
                <w:rFonts w:hint="eastAsia" w:eastAsia="宋体" w:cs="Times New Roman"/>
                <w:kern w:val="0"/>
                <w:szCs w:val="20"/>
              </w:rPr>
              <w:t>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更改测试用例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/>
                <w:kern w:val="0"/>
                <w:szCs w:val="20"/>
              </w:rPr>
              <w:t>2</w:t>
            </w:r>
            <w:r>
              <w:rPr>
                <w:rFonts w:hint="eastAsia" w:eastAsia="宋体" w:cs="Times New Roman"/>
                <w:kern w:val="0"/>
                <w:szCs w:val="20"/>
              </w:rPr>
              <w:t>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更改用户手册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/>
                <w:kern w:val="0"/>
                <w:szCs w:val="20"/>
              </w:rPr>
              <w:t>1</w:t>
            </w:r>
            <w:r>
              <w:rPr>
                <w:rFonts w:hint="eastAsia" w:eastAsia="宋体" w:cs="Times New Roman"/>
                <w:kern w:val="0"/>
                <w:szCs w:val="20"/>
              </w:rPr>
              <w:t>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更改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数据字典</w:t>
            </w:r>
            <w:r>
              <w:rPr>
                <w:rFonts w:hint="eastAsia" w:eastAsia="宋体" w:cs="Times New Roman"/>
                <w:kern w:val="0"/>
                <w:szCs w:val="20"/>
              </w:rPr>
              <w:t>设计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/>
                <w:kern w:val="0"/>
                <w:szCs w:val="20"/>
              </w:rPr>
              <w:t>1</w:t>
            </w:r>
            <w:r>
              <w:rPr>
                <w:rFonts w:hint="eastAsia" w:eastAsia="宋体" w:cs="Times New Roman"/>
                <w:kern w:val="0"/>
                <w:szCs w:val="20"/>
              </w:rPr>
              <w:t>工时</w:t>
            </w:r>
          </w:p>
        </w:tc>
      </w:tr>
    </w:tbl>
    <w:p>
      <w:pPr>
        <w:pStyle w:val="2"/>
      </w:pPr>
      <w:r>
        <w:t>3</w:t>
      </w:r>
      <w:r>
        <w:rPr>
          <w:rFonts w:hint="eastAsia"/>
        </w:rPr>
        <w:t>总结</w:t>
      </w:r>
      <w:bookmarkEnd w:id="28"/>
      <w:bookmarkEnd w:id="29"/>
    </w:p>
    <w:p>
      <w:pPr>
        <w:pStyle w:val="3"/>
        <w:ind w:firstLine="420"/>
      </w:pPr>
      <w:bookmarkStart w:id="30" w:name="_Toc75196606"/>
      <w:bookmarkStart w:id="31" w:name="_Toc75245870"/>
      <w:r>
        <w:t>3.1</w:t>
      </w:r>
      <w:r>
        <w:rPr>
          <w:rFonts w:hint="eastAsia"/>
        </w:rPr>
        <w:t>总结（针对</w:t>
      </w:r>
      <w:r>
        <w:t>202</w:t>
      </w:r>
      <w:r>
        <w:rPr>
          <w:rFonts w:hint="eastAsia"/>
          <w:lang w:val="en-US" w:eastAsia="zh-CN"/>
        </w:rPr>
        <w:t>2</w:t>
      </w:r>
      <w:r>
        <w:t>.</w:t>
      </w:r>
      <w:r>
        <w:rPr>
          <w:rFonts w:hint="eastAsia"/>
          <w:lang w:val="en-US" w:eastAsia="zh-CN"/>
        </w:rPr>
        <w:t>5</w:t>
      </w:r>
      <w:r>
        <w:t>.</w:t>
      </w:r>
      <w:r>
        <w:rPr>
          <w:rFonts w:hint="eastAsia"/>
          <w:lang w:val="en-US" w:eastAsia="zh-CN"/>
        </w:rPr>
        <w:t>28</w:t>
      </w:r>
      <w:r>
        <w:rPr>
          <w:rFonts w:hint="eastAsia"/>
        </w:rPr>
        <w:t>提出的变更）</w:t>
      </w:r>
      <w:bookmarkEnd w:id="30"/>
      <w:bookmarkEnd w:id="31"/>
    </w:p>
    <w:p>
      <w:pPr>
        <w:pStyle w:val="4"/>
        <w:ind w:left="420" w:firstLine="420"/>
      </w:pPr>
      <w:bookmarkStart w:id="32" w:name="_Toc75196607"/>
      <w:bookmarkStart w:id="33" w:name="_Toc75245871"/>
      <w:r>
        <w:t>3.1.1</w:t>
      </w:r>
      <w:r>
        <w:rPr>
          <w:rFonts w:hint="eastAsia"/>
        </w:rPr>
        <w:t>工作量评估</w:t>
      </w:r>
      <w:bookmarkEnd w:id="32"/>
      <w:bookmarkEnd w:id="33"/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变更所需工作量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事件</w:t>
            </w:r>
          </w:p>
        </w:tc>
        <w:tc>
          <w:tcPr>
            <w:tcW w:w="4261" w:type="dxa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更改功能需求</w:t>
            </w:r>
          </w:p>
        </w:tc>
        <w:tc>
          <w:tcPr>
            <w:tcW w:w="4261" w:type="dxa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更改界面原型</w:t>
            </w:r>
          </w:p>
        </w:tc>
        <w:tc>
          <w:tcPr>
            <w:tcW w:w="4261" w:type="dxa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更改测试用例</w:t>
            </w:r>
          </w:p>
        </w:tc>
        <w:tc>
          <w:tcPr>
            <w:tcW w:w="4261" w:type="dxa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更改用户手册</w:t>
            </w:r>
          </w:p>
        </w:tc>
        <w:tc>
          <w:tcPr>
            <w:tcW w:w="4261" w:type="dxa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Times New Roman"/>
                <w:kern w:val="0"/>
                <w:sz w:val="20"/>
                <w:szCs w:val="20"/>
              </w:rPr>
              <w:t>1</w:t>
            </w: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更改</w:t>
            </w: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  <w:lang w:val="en-US" w:eastAsia="zh-CN"/>
              </w:rPr>
              <w:t>数据字典</w:t>
            </w: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设计</w:t>
            </w:r>
          </w:p>
        </w:tc>
        <w:tc>
          <w:tcPr>
            <w:tcW w:w="4261" w:type="dxa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Times New Roman"/>
                <w:kern w:val="0"/>
                <w:sz w:val="20"/>
                <w:szCs w:val="20"/>
              </w:rPr>
              <w:t>1</w:t>
            </w: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总计</w:t>
            </w:r>
          </w:p>
        </w:tc>
        <w:tc>
          <w:tcPr>
            <w:tcW w:w="4261" w:type="dxa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  <w:lang w:val="en-US" w:eastAsia="zh-CN"/>
              </w:rPr>
              <w:t>8</w:t>
            </w: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工时</w:t>
            </w:r>
          </w:p>
        </w:tc>
      </w:tr>
    </w:tbl>
    <w:p>
      <w:pPr>
        <w:pStyle w:val="4"/>
        <w:ind w:left="420" w:firstLine="420"/>
      </w:pPr>
      <w:bookmarkStart w:id="34" w:name="_Toc75245872"/>
      <w:bookmarkStart w:id="35" w:name="_Toc75196608"/>
      <w:r>
        <w:rPr>
          <w:rFonts w:hint="eastAsia"/>
        </w:rPr>
        <w:t>3.1.2变更前需求优先级</w:t>
      </w:r>
      <w:bookmarkEnd w:id="34"/>
      <w:bookmarkEnd w:id="35"/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2"/>
        <w:gridCol w:w="1404"/>
        <w:gridCol w:w="1356"/>
        <w:gridCol w:w="1248"/>
        <w:gridCol w:w="1428"/>
        <w:gridCol w:w="1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6" w:type="dxa"/>
            <w:gridSpan w:val="2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相对权重</w:t>
            </w:r>
          </w:p>
        </w:tc>
        <w:tc>
          <w:tcPr>
            <w:tcW w:w="1356" w:type="dxa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1248" w:type="dxa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428" w:type="dxa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314" w:type="dxa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Times New Roman"/>
                <w:kern w:val="0"/>
                <w:sz w:val="20"/>
                <w:szCs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2" w:type="dxa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特征</w:t>
            </w:r>
          </w:p>
        </w:tc>
        <w:tc>
          <w:tcPr>
            <w:tcW w:w="1404" w:type="dxa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相对收益</w:t>
            </w:r>
          </w:p>
        </w:tc>
        <w:tc>
          <w:tcPr>
            <w:tcW w:w="1356" w:type="dxa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相对损失</w:t>
            </w:r>
          </w:p>
        </w:tc>
        <w:tc>
          <w:tcPr>
            <w:tcW w:w="1248" w:type="dxa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总价值</w:t>
            </w:r>
          </w:p>
        </w:tc>
        <w:tc>
          <w:tcPr>
            <w:tcW w:w="1428" w:type="dxa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相对成本</w:t>
            </w:r>
          </w:p>
        </w:tc>
        <w:tc>
          <w:tcPr>
            <w:tcW w:w="1314" w:type="dxa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相对风险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2" w:type="dxa"/>
          </w:tcPr>
          <w:p>
            <w:pPr>
              <w:ind w:firstLine="420"/>
              <w:jc w:val="center"/>
              <w:rPr>
                <w:rFonts w:hint="eastAsia" w:ascii="Calibri" w:hAnsi="Calibri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  <w:lang w:val="en-US" w:eastAsia="zh-CN"/>
              </w:rPr>
              <w:t>课程评分变化通知</w:t>
            </w:r>
          </w:p>
        </w:tc>
        <w:tc>
          <w:tcPr>
            <w:tcW w:w="1404" w:type="dxa"/>
          </w:tcPr>
          <w:p>
            <w:pPr>
              <w:ind w:firstLine="420"/>
              <w:jc w:val="center"/>
              <w:rPr>
                <w:rFonts w:hint="eastAsia" w:ascii="Calibri" w:hAnsi="Calibri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  <w:lang w:val="en-US" w:eastAsia="zh-CN"/>
              </w:rPr>
              <w:t>无</w:t>
            </w:r>
          </w:p>
        </w:tc>
        <w:tc>
          <w:tcPr>
            <w:tcW w:w="1356" w:type="dxa"/>
          </w:tcPr>
          <w:p>
            <w:pPr>
              <w:ind w:firstLine="420"/>
              <w:jc w:val="center"/>
              <w:rPr>
                <w:rFonts w:hint="eastAsia" w:ascii="Calibri" w:hAnsi="Calibri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  <w:lang w:val="en-US" w:eastAsia="zh-CN"/>
              </w:rPr>
              <w:t>无</w:t>
            </w:r>
          </w:p>
        </w:tc>
        <w:tc>
          <w:tcPr>
            <w:tcW w:w="1248" w:type="dxa"/>
          </w:tcPr>
          <w:p>
            <w:pPr>
              <w:ind w:firstLine="420"/>
              <w:jc w:val="center"/>
              <w:rPr>
                <w:rFonts w:hint="eastAsia" w:ascii="Calibri" w:hAnsi="Calibri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  <w:lang w:val="en-US" w:eastAsia="zh-CN"/>
              </w:rPr>
              <w:t>无</w:t>
            </w:r>
          </w:p>
        </w:tc>
        <w:tc>
          <w:tcPr>
            <w:tcW w:w="1428" w:type="dxa"/>
          </w:tcPr>
          <w:p>
            <w:pPr>
              <w:ind w:firstLine="420"/>
              <w:jc w:val="center"/>
              <w:rPr>
                <w:rFonts w:hint="eastAsia" w:ascii="Calibri" w:hAnsi="Calibri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  <w:lang w:val="en-US" w:eastAsia="zh-CN"/>
              </w:rPr>
              <w:t>无</w:t>
            </w:r>
          </w:p>
        </w:tc>
        <w:tc>
          <w:tcPr>
            <w:tcW w:w="1314" w:type="dxa"/>
          </w:tcPr>
          <w:p>
            <w:pPr>
              <w:ind w:firstLine="420"/>
              <w:jc w:val="center"/>
              <w:rPr>
                <w:rFonts w:hint="eastAsia" w:ascii="Calibri" w:hAnsi="Calibri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  <w:lang w:val="en-US" w:eastAsia="zh-CN"/>
              </w:rPr>
              <w:t>无</w:t>
            </w:r>
          </w:p>
        </w:tc>
      </w:tr>
    </w:tbl>
    <w:p>
      <w:pPr>
        <w:pStyle w:val="4"/>
        <w:ind w:left="420" w:firstLine="420"/>
      </w:pPr>
      <w:bookmarkStart w:id="36" w:name="_Toc75196609"/>
      <w:bookmarkStart w:id="37" w:name="_Toc75245873"/>
      <w:r>
        <w:t>3.1.3</w:t>
      </w:r>
      <w:r>
        <w:rPr>
          <w:rFonts w:hint="eastAsia"/>
        </w:rPr>
        <w:t>变更后需求优先级</w:t>
      </w:r>
      <w:bookmarkEnd w:id="36"/>
      <w:bookmarkEnd w:id="37"/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2"/>
        <w:gridCol w:w="1404"/>
        <w:gridCol w:w="1356"/>
        <w:gridCol w:w="1248"/>
        <w:gridCol w:w="1428"/>
        <w:gridCol w:w="1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6" w:type="dxa"/>
            <w:gridSpan w:val="2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相对权重</w:t>
            </w:r>
          </w:p>
        </w:tc>
        <w:tc>
          <w:tcPr>
            <w:tcW w:w="1356" w:type="dxa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1248" w:type="dxa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428" w:type="dxa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314" w:type="dxa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Times New Roman"/>
                <w:kern w:val="0"/>
                <w:sz w:val="20"/>
                <w:szCs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2" w:type="dxa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特征</w:t>
            </w:r>
          </w:p>
        </w:tc>
        <w:tc>
          <w:tcPr>
            <w:tcW w:w="1404" w:type="dxa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相对收益</w:t>
            </w:r>
          </w:p>
        </w:tc>
        <w:tc>
          <w:tcPr>
            <w:tcW w:w="1356" w:type="dxa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相对损失</w:t>
            </w:r>
          </w:p>
        </w:tc>
        <w:tc>
          <w:tcPr>
            <w:tcW w:w="1248" w:type="dxa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总价值</w:t>
            </w:r>
          </w:p>
        </w:tc>
        <w:tc>
          <w:tcPr>
            <w:tcW w:w="1428" w:type="dxa"/>
          </w:tcPr>
          <w:p>
            <w:pPr>
              <w:ind w:firstLine="420"/>
              <w:jc w:val="center"/>
              <w:rPr>
                <w:rFonts w:hint="eastAsia" w:ascii="Calibri" w:hAnsi="Calibri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  <w:lang w:val="en-US" w:eastAsia="zh-CN"/>
              </w:rPr>
              <w:t>价值</w:t>
            </w:r>
          </w:p>
        </w:tc>
        <w:tc>
          <w:tcPr>
            <w:tcW w:w="1314" w:type="dxa"/>
          </w:tcPr>
          <w:p>
            <w:pPr>
              <w:ind w:firstLine="420"/>
              <w:jc w:val="center"/>
              <w:rPr>
                <w:rFonts w:hint="eastAsia" w:ascii="Calibri" w:hAnsi="Calibri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  <w:lang w:val="en-US" w:eastAsia="zh-CN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2" w:type="dxa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  <w:lang w:val="en-US" w:eastAsia="zh-CN"/>
              </w:rPr>
              <w:t>课程评分变化通知</w:t>
            </w:r>
          </w:p>
        </w:tc>
        <w:tc>
          <w:tcPr>
            <w:tcW w:w="1404" w:type="dxa"/>
          </w:tcPr>
          <w:p>
            <w:pPr>
              <w:ind w:firstLine="420"/>
              <w:jc w:val="center"/>
              <w:rPr>
                <w:rFonts w:hint="eastAsia" w:ascii="Calibri" w:hAnsi="Calibri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1356" w:type="dxa"/>
          </w:tcPr>
          <w:p>
            <w:pPr>
              <w:ind w:firstLine="420"/>
              <w:jc w:val="center"/>
              <w:rPr>
                <w:rFonts w:hint="eastAsia" w:ascii="Calibri" w:hAnsi="Calibri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1248" w:type="dxa"/>
          </w:tcPr>
          <w:p>
            <w:pPr>
              <w:ind w:firstLine="420"/>
              <w:jc w:val="center"/>
              <w:rPr>
                <w:rFonts w:hint="default" w:ascii="Calibri" w:hAnsi="Calibri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  <w:lang w:val="en-US" w:eastAsia="zh-CN"/>
              </w:rPr>
              <w:t>26.5</w:t>
            </w:r>
          </w:p>
        </w:tc>
        <w:tc>
          <w:tcPr>
            <w:tcW w:w="1428" w:type="dxa"/>
          </w:tcPr>
          <w:p>
            <w:pPr>
              <w:ind w:firstLine="420"/>
              <w:jc w:val="center"/>
              <w:rPr>
                <w:rFonts w:hint="default" w:ascii="Calibri" w:hAnsi="Calibri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  <w:lang w:val="en-US" w:eastAsia="zh-CN"/>
              </w:rPr>
              <w:t>0.009</w:t>
            </w:r>
          </w:p>
        </w:tc>
        <w:tc>
          <w:tcPr>
            <w:tcW w:w="1314" w:type="dxa"/>
          </w:tcPr>
          <w:p>
            <w:pPr>
              <w:ind w:firstLine="420"/>
              <w:jc w:val="center"/>
              <w:rPr>
                <w:rFonts w:hint="default" w:ascii="Calibri" w:hAnsi="Calibri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  <w:lang w:val="en-US" w:eastAsia="zh-CN"/>
              </w:rPr>
              <w:t>0.433</w:t>
            </w:r>
          </w:p>
        </w:tc>
      </w:tr>
    </w:tbl>
    <w:p>
      <w:pPr>
        <w:ind w:firstLine="420"/>
      </w:pPr>
    </w:p>
    <w:p>
      <w:pPr>
        <w:pStyle w:val="2"/>
      </w:pPr>
      <w:bookmarkStart w:id="38" w:name="_Toc75245874"/>
      <w:bookmarkStart w:id="39" w:name="_Toc75196610"/>
      <w:r>
        <w:rPr>
          <w:rFonts w:hint="eastAsia"/>
        </w:rPr>
        <w:t>附录</w:t>
      </w:r>
      <w:bookmarkEnd w:id="38"/>
      <w:bookmarkEnd w:id="39"/>
    </w:p>
    <w:p>
      <w:pPr>
        <w:pStyle w:val="3"/>
      </w:pPr>
      <w:bookmarkStart w:id="40" w:name="_Toc75196613"/>
      <w:bookmarkStart w:id="41" w:name="_Toc75245877"/>
      <w:r>
        <w:rPr>
          <w:rFonts w:hint="eastAsia"/>
        </w:rPr>
        <w:t>组内建议</w:t>
      </w:r>
      <w:bookmarkEnd w:id="40"/>
      <w:bookmarkEnd w:id="41"/>
    </w:p>
    <w:p>
      <w:pPr>
        <w:ind w:firstLine="420"/>
      </w:pPr>
      <w:r>
        <w:rPr>
          <w:rFonts w:hint="eastAsia"/>
        </w:rPr>
        <w:t>组内建议通过</w:t>
      </w:r>
    </w:p>
    <w:p>
      <w:pPr>
        <w:ind w:firstLine="420"/>
      </w:pPr>
    </w:p>
    <w:p>
      <w:pPr>
        <w:pStyle w:val="2"/>
      </w:pPr>
    </w:p>
    <w:p/>
    <w:sectPr>
      <w:headerReference r:id="rId9" w:type="default"/>
      <w:footerReference r:id="rId10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 2">
    <w:panose1 w:val="05020102010507070707"/>
    <w:charset w:val="02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7F5CC4"/>
    <w:multiLevelType w:val="multilevel"/>
    <w:tmpl w:val="367F5CC4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FmMTI5ZTQyYTBkYjRlMDk0MzUxOTNlYjg4MTEyODkifQ=="/>
  </w:docVars>
  <w:rsids>
    <w:rsidRoot w:val="005955AA"/>
    <w:rsid w:val="0008702A"/>
    <w:rsid w:val="00184516"/>
    <w:rsid w:val="003C1A5F"/>
    <w:rsid w:val="005955AA"/>
    <w:rsid w:val="006A6FD1"/>
    <w:rsid w:val="009C71F2"/>
    <w:rsid w:val="00A93FF0"/>
    <w:rsid w:val="00DE057E"/>
    <w:rsid w:val="00EE7CD5"/>
    <w:rsid w:val="07975263"/>
    <w:rsid w:val="098D7EA9"/>
    <w:rsid w:val="1142530A"/>
    <w:rsid w:val="131025A4"/>
    <w:rsid w:val="227B10CA"/>
    <w:rsid w:val="255B128D"/>
    <w:rsid w:val="290509B3"/>
    <w:rsid w:val="2EA42528"/>
    <w:rsid w:val="2EF974CF"/>
    <w:rsid w:val="35277495"/>
    <w:rsid w:val="53DB3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jc w:val="left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5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5" w:lineRule="auto"/>
      <w:outlineLvl w:val="2"/>
    </w:pPr>
    <w:rPr>
      <w:rFonts w:ascii="Times New Roman" w:hAnsi="Times New Roman" w:eastAsia="宋体" w:cs="Times New Roman"/>
      <w:b/>
      <w:bCs/>
      <w:sz w:val="32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ind w:left="840" w:leftChars="400" w:firstLine="200" w:firstLineChars="200"/>
    </w:pPr>
    <w:rPr>
      <w:rFonts w:ascii="Times New Roman" w:hAnsi="Times New Roman" w:eastAsia="宋体" w:cs="Times New Roman"/>
      <w:szCs w:val="24"/>
    </w:r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ind w:firstLine="200" w:firstLineChars="20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7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ind w:firstLine="200" w:firstLineChars="200"/>
      <w:jc w:val="center"/>
    </w:pPr>
    <w:rPr>
      <w:rFonts w:ascii="Times New Roman" w:hAnsi="Times New Roman" w:eastAsia="宋体" w:cs="Times New Roman"/>
      <w:sz w:val="18"/>
      <w:szCs w:val="18"/>
    </w:rPr>
  </w:style>
  <w:style w:type="paragraph" w:styleId="8">
    <w:name w:val="toc 1"/>
    <w:basedOn w:val="1"/>
    <w:next w:val="1"/>
    <w:unhideWhenUsed/>
    <w:qFormat/>
    <w:uiPriority w:val="39"/>
    <w:pPr>
      <w:ind w:firstLine="200" w:firstLineChars="200"/>
    </w:pPr>
    <w:rPr>
      <w:rFonts w:ascii="Times New Roman" w:hAnsi="Times New Roman" w:eastAsia="宋体" w:cs="Times New Roman"/>
      <w:szCs w:val="24"/>
    </w:rPr>
  </w:style>
  <w:style w:type="paragraph" w:styleId="9">
    <w:name w:val="toc 2"/>
    <w:basedOn w:val="1"/>
    <w:next w:val="1"/>
    <w:unhideWhenUsed/>
    <w:qFormat/>
    <w:uiPriority w:val="39"/>
    <w:pPr>
      <w:ind w:left="420" w:leftChars="200" w:firstLine="200" w:firstLineChars="200"/>
    </w:pPr>
    <w:rPr>
      <w:rFonts w:ascii="Times New Roman" w:hAnsi="Times New Roman" w:eastAsia="宋体" w:cs="Times New Roman"/>
      <w:szCs w:val="24"/>
    </w:rPr>
  </w:style>
  <w:style w:type="paragraph" w:styleId="10">
    <w:name w:val="Title"/>
    <w:basedOn w:val="1"/>
    <w:next w:val="1"/>
    <w:link w:val="20"/>
    <w:qFormat/>
    <w:uiPriority w:val="10"/>
    <w:pPr>
      <w:spacing w:before="240" w:after="60"/>
      <w:ind w:firstLine="200" w:firstLineChars="20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character" w:styleId="12">
    <w:name w:val="Hyperlink"/>
    <w:basedOn w:val="11"/>
    <w:unhideWhenUsed/>
    <w:qFormat/>
    <w:uiPriority w:val="99"/>
    <w:rPr>
      <w:color w:val="0000FF"/>
      <w:u w:val="single"/>
    </w:rPr>
  </w:style>
  <w:style w:type="table" w:styleId="14">
    <w:name w:val="Table Grid"/>
    <w:basedOn w:val="13"/>
    <w:qFormat/>
    <w:uiPriority w:val="39"/>
    <w:rPr>
      <w:rFonts w:ascii="Calibri" w:hAnsi="Calibri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5">
    <w:name w:val="标题 1 字符"/>
    <w:basedOn w:val="11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6">
    <w:name w:val="标题 2 字符"/>
    <w:basedOn w:val="11"/>
    <w:link w:val="3"/>
    <w:qFormat/>
    <w:uiPriority w:val="9"/>
    <w:rPr>
      <w:rFonts w:ascii="Cambria" w:hAnsi="Cambria" w:eastAsia="宋体" w:cs="Times New Roman"/>
      <w:b/>
      <w:bCs/>
      <w:sz w:val="32"/>
      <w:szCs w:val="32"/>
    </w:rPr>
  </w:style>
  <w:style w:type="character" w:customStyle="1" w:styleId="17">
    <w:name w:val="标题 3 字符"/>
    <w:basedOn w:val="11"/>
    <w:link w:val="4"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18">
    <w:name w:val="页脚 字符"/>
    <w:basedOn w:val="11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9">
    <w:name w:val="页眉 字符"/>
    <w:basedOn w:val="11"/>
    <w:link w:val="7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0">
    <w:name w:val="标题 字符"/>
    <w:basedOn w:val="11"/>
    <w:link w:val="10"/>
    <w:qFormat/>
    <w:uiPriority w:val="10"/>
    <w:rPr>
      <w:rFonts w:ascii="Cambria" w:hAnsi="Cambria" w:eastAsia="宋体" w:cs="Times New Roman"/>
      <w:b/>
      <w:bCs/>
      <w:sz w:val="32"/>
      <w:szCs w:val="32"/>
    </w:rPr>
  </w:style>
  <w:style w:type="paragraph" w:customStyle="1" w:styleId="21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22">
    <w:name w:val="引用1"/>
    <w:basedOn w:val="1"/>
    <w:next w:val="1"/>
    <w:link w:val="23"/>
    <w:qFormat/>
    <w:uiPriority w:val="29"/>
    <w:rPr>
      <w:rFonts w:ascii="Times New Roman" w:hAnsi="Times New Roman" w:eastAsia="宋体" w:cs="Times New Roman"/>
      <w:i/>
      <w:iCs/>
      <w:color w:val="000000"/>
      <w:kern w:val="0"/>
      <w:sz w:val="20"/>
      <w:szCs w:val="24"/>
    </w:rPr>
  </w:style>
  <w:style w:type="character" w:customStyle="1" w:styleId="23">
    <w:name w:val="引用 Char"/>
    <w:basedOn w:val="11"/>
    <w:link w:val="22"/>
    <w:qFormat/>
    <w:uiPriority w:val="29"/>
    <w:rPr>
      <w:rFonts w:ascii="Times New Roman" w:hAnsi="Times New Roman" w:eastAsia="宋体" w:cs="Times New Roman"/>
      <w:i/>
      <w:iCs/>
      <w:color w:val="000000"/>
      <w:kern w:val="0"/>
      <w:sz w:val="20"/>
      <w:szCs w:val="24"/>
    </w:rPr>
  </w:style>
  <w:style w:type="character" w:customStyle="1" w:styleId="24">
    <w:name w:val="封面标题 Char"/>
    <w:link w:val="25"/>
    <w:qFormat/>
    <w:uiPriority w:val="0"/>
    <w:rPr>
      <w:rFonts w:ascii="Times New Roman" w:hAnsi="Times New Roman" w:eastAsia="华文新魏" w:cs="宋体"/>
      <w:b/>
      <w:bCs/>
      <w:sz w:val="72"/>
      <w:szCs w:val="20"/>
    </w:rPr>
  </w:style>
  <w:style w:type="paragraph" w:customStyle="1" w:styleId="25">
    <w:name w:val="封面标题"/>
    <w:basedOn w:val="1"/>
    <w:link w:val="24"/>
    <w:qFormat/>
    <w:uiPriority w:val="0"/>
    <w:pPr>
      <w:jc w:val="center"/>
    </w:pPr>
    <w:rPr>
      <w:rFonts w:ascii="Times New Roman" w:hAnsi="Times New Roman" w:eastAsia="华文新魏" w:cs="宋体"/>
      <w:b/>
      <w:bCs/>
      <w:sz w:val="72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885</Words>
  <Characters>1080</Characters>
  <Lines>20</Lines>
  <Paragraphs>5</Paragraphs>
  <TotalTime>32</TotalTime>
  <ScaleCrop>false</ScaleCrop>
  <LinksUpToDate>false</LinksUpToDate>
  <CharactersWithSpaces>1167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2021-06-22T01:01:00Z</dcterms:created>
  <dc:creator>刘 能</dc:creator>
  <cp:lastModifiedBy>QAQ</cp:lastModifiedBy>
  <dcterms:modified xsi:type="dcterms:W3CDTF">2022-06-12T12:20:04Z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  <property fmtid="{D5CDD505-2E9C-101B-9397-08002B2CF9AE}" pid="3" name="ICV">
    <vt:lpwstr>59E2EFC82195474DACB324DAC9D2BFB7</vt:lpwstr>
  </property>
</Properties>
</file>