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9"/>
          <w:bCs/>
        </w:rPr>
      </w:pPr>
      <w:r>
        <w:rPr>
          <w:rStyle w:val="9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9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周三17：00-17：13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求真1-328寝室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梅晨睿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总结上周任务完成情况，分享个人作业进度，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根据上课时的评审讨论修改待评审的ppt和各类文档，查漏补缺</w:t>
            </w: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布置本周任务，并明确任务完成时间。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ind w:firstLine="1050" w:firstLineChars="500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1、汇报上周任务完成情况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讨论修改范围与愿景文档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讨论数据字典修改事宜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讨论srs文档事宜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谈论需求可行性分析等事宜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讨论界面原型制作事宜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eastAsiaTheme="minorHAnsi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1.用例文档修改（增加关于原型新增部分和修改部分）（徐浩达，张浩瀚）（完成）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2.数据字典（说明数据来源和应用场景）（朱佩豪）（完成）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3.用户手册（增加原型部分）（黄舒翔）（完成）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4.非功能需求分析（梅晨睿）（完成）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5.需求可行性分析（梅晨睿）（完成）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6.需求冲突（梅晨睿）（完成）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7.系统实现环境（梅晨睿）（完成）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8.测试用例文档（朱佩豪）（完成）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9.原srs文档修改（梅晨睿）（完成）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10.Srs文档整合（黄舒翔）（完成）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11.Srs小组内部评审（周日晚上小组钉钉会议）（完成）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原型：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12.根据用户手册需要增加更细致的界面（徐浩达，张浩翰）（完成）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对一些文档进行修改迭代，包括数据字典，srs文档等，并进行了需求可行性分析，对此开展会议和讨论，同时对界面原型进行改进。本周主要任务是对srs和数据字典进行修改，使之符合规范。最近任务期限紧，本周应当继续努力，课程内容较为紧凑，大家需要加快进度。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Srs缺：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例如：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162300" cy="2395855"/>
                  <wp:effectExtent l="0" t="0" r="0" b="4445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395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Srs内部评审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Srs改：</w:t>
            </w:r>
          </w:p>
          <w:p>
            <w:r>
              <w:drawing>
                <wp:inline distT="0" distB="0" distL="114300" distR="114300">
                  <wp:extent cx="5271770" cy="2914650"/>
                  <wp:effectExtent l="0" t="0" r="508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91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数据字典修改，表现形式类似为正则表达式</w:t>
            </w:r>
          </w:p>
          <w:p>
            <w:r>
              <w:drawing>
                <wp:inline distT="0" distB="0" distL="114300" distR="114300">
                  <wp:extent cx="5273675" cy="2628900"/>
                  <wp:effectExtent l="0" t="0" r="317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针对评审表中缺失部分进行补全</w:t>
            </w:r>
            <w:bookmarkStart w:id="0" w:name="_GoBack"/>
            <w:bookmarkEnd w:id="0"/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mMTI5ZTQyYTBkYjRlMDk0MzUxOTNlYjg4MTEyODkifQ=="/>
  </w:docVars>
  <w:rsids>
    <w:rsidRoot w:val="3B3F5099"/>
    <w:rsid w:val="09890B75"/>
    <w:rsid w:val="174858B8"/>
    <w:rsid w:val="1B0D01AB"/>
    <w:rsid w:val="2690600E"/>
    <w:rsid w:val="2CD24AC9"/>
    <w:rsid w:val="2E891F3B"/>
    <w:rsid w:val="306616E2"/>
    <w:rsid w:val="3B3F5099"/>
    <w:rsid w:val="54AB7BF3"/>
    <w:rsid w:val="6AF4283A"/>
    <w:rsid w:val="733E4D7D"/>
    <w:rsid w:val="77B07EAA"/>
    <w:rsid w:val="7E0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封面标题 Char"/>
    <w:link w:val="10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10">
    <w:name w:val="封面标题"/>
    <w:basedOn w:val="1"/>
    <w:link w:val="9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824</Words>
  <Characters>960</Characters>
  <Lines>0</Lines>
  <Paragraphs>0</Paragraphs>
  <TotalTime>0</TotalTime>
  <ScaleCrop>false</ScaleCrop>
  <LinksUpToDate>false</LinksUpToDate>
  <CharactersWithSpaces>969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？。。。</cp:lastModifiedBy>
  <dcterms:modified xsi:type="dcterms:W3CDTF">2022-05-16T05:21:58Z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0B9ED4EA0DBF4E59A1FE7B48DD27F8ED</vt:lpwstr>
  </property>
  <property fmtid="{D5CDD505-2E9C-101B-9397-08002B2CF9AE}" pid="4" name="commondata">
    <vt:lpwstr>eyJoZGlkIjoiMjFmMTI5ZTQyYTBkYjRlMDk0MzUxOTNlYjg4MTEyODkifQ==</vt:lpwstr>
  </property>
</Properties>
</file>