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72"/>
          <w:szCs w:val="72"/>
        </w:rPr>
      </w:pPr>
      <w:bookmarkStart w:colFirst="0" w:colLast="0" w:name="_yqyi326yoeeq" w:id="0"/>
      <w:bookmarkEnd w:id="0"/>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b w:val="1"/>
          <w:sz w:val="48"/>
          <w:szCs w:val="48"/>
        </w:rPr>
      </w:pPr>
      <w:bookmarkStart w:colFirst="0" w:colLast="0" w:name="_x330caq5tuui" w:id="1"/>
      <w:bookmarkEnd w:id="1"/>
      <w:r w:rsidDel="00000000" w:rsidR="00000000" w:rsidRPr="00000000">
        <w:rPr>
          <w:rFonts w:ascii="Times New Roman" w:cs="Times New Roman" w:eastAsia="Times New Roman" w:hAnsi="Times New Roman"/>
          <w:b w:val="1"/>
          <w:sz w:val="48"/>
          <w:szCs w:val="48"/>
          <w:rtl w:val="0"/>
        </w:rPr>
        <w:t xml:space="preserve">ASSIGNMENT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Vrutik Halani </w:t>
      </w:r>
    </w:p>
    <w:p w:rsidR="00000000" w:rsidDel="00000000" w:rsidP="00000000" w:rsidRDefault="00000000" w:rsidRPr="00000000" w14:paraId="0000000C">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ID No. 2017A7PS1732H</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Smit Sheth </w:t>
      </w:r>
    </w:p>
    <w:p w:rsidR="00000000" w:rsidDel="00000000" w:rsidP="00000000" w:rsidRDefault="00000000" w:rsidRPr="00000000" w14:paraId="0000000E">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   ID No. 2017A7PS1666H</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Yug Ajmera   </w:t>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u w:val="single"/>
          <w:rtl w:val="0"/>
        </w:rPr>
        <w:t xml:space="preserve">ID No. 2017A4PS0644H</w:t>
      </w:r>
      <w:r w:rsidDel="00000000" w:rsidR="00000000" w:rsidRPr="00000000">
        <w:rPr>
          <w:rtl w:val="0"/>
        </w:rPr>
      </w:r>
    </w:p>
    <w:p w:rsidR="00000000" w:rsidDel="00000000" w:rsidP="00000000" w:rsidRDefault="00000000" w:rsidRPr="00000000" w14:paraId="00000011">
      <w:pPr>
        <w:pStyle w:val="Heading2"/>
        <w:jc w:val="center"/>
        <w:rPr>
          <w:rFonts w:ascii="Times New Roman" w:cs="Times New Roman" w:eastAsia="Times New Roman" w:hAnsi="Times New Roman"/>
          <w:b w:val="1"/>
          <w:sz w:val="28"/>
          <w:szCs w:val="28"/>
        </w:rPr>
      </w:pPr>
      <w:bookmarkStart w:colFirst="0" w:colLast="0" w:name="_s4p9ztez05hf" w:id="2"/>
      <w:bookmarkEnd w:id="2"/>
      <w:r w:rsidDel="00000000" w:rsidR="00000000" w:rsidRPr="00000000">
        <w:rPr>
          <w:rtl w:val="0"/>
        </w:rPr>
      </w:r>
    </w:p>
    <w:p w:rsidR="00000000" w:rsidDel="00000000" w:rsidP="00000000" w:rsidRDefault="00000000" w:rsidRPr="00000000" w14:paraId="00000012">
      <w:pPr>
        <w:pStyle w:val="Heading2"/>
        <w:jc w:val="center"/>
        <w:rPr>
          <w:rFonts w:ascii="Times New Roman" w:cs="Times New Roman" w:eastAsia="Times New Roman" w:hAnsi="Times New Roman"/>
          <w:b w:val="1"/>
          <w:sz w:val="28"/>
          <w:szCs w:val="28"/>
        </w:rPr>
      </w:pPr>
      <w:bookmarkStart w:colFirst="0" w:colLast="0" w:name="_p54js7vn4n5x" w:id="3"/>
      <w:bookmarkEnd w:id="3"/>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b w:val="1"/>
          <w:sz w:val="28"/>
          <w:szCs w:val="28"/>
        </w:rPr>
      </w:pPr>
      <w:bookmarkStart w:colFirst="0" w:colLast="0" w:name="_ysljkwcq2hvy" w:id="4"/>
      <w:bookmarkEnd w:id="4"/>
      <w:r w:rsidDel="00000000" w:rsidR="00000000" w:rsidRPr="00000000">
        <w:rPr>
          <w:rtl w:val="0"/>
        </w:rPr>
      </w:r>
    </w:p>
    <w:p w:rsidR="00000000" w:rsidDel="00000000" w:rsidP="00000000" w:rsidRDefault="00000000" w:rsidRPr="00000000" w14:paraId="00000014">
      <w:pPr>
        <w:pStyle w:val="Heading2"/>
        <w:jc w:val="center"/>
        <w:rPr>
          <w:rFonts w:ascii="Times New Roman" w:cs="Times New Roman" w:eastAsia="Times New Roman" w:hAnsi="Times New Roman"/>
          <w:b w:val="1"/>
          <w:sz w:val="28"/>
          <w:szCs w:val="28"/>
        </w:rPr>
      </w:pPr>
      <w:bookmarkStart w:colFirst="0" w:colLast="0" w:name="_816543jkk8ei" w:id="5"/>
      <w:bookmarkEnd w:id="5"/>
      <w:r w:rsidDel="00000000" w:rsidR="00000000" w:rsidRPr="00000000">
        <w:rPr>
          <w:rtl w:val="0"/>
        </w:rPr>
      </w:r>
    </w:p>
    <w:p w:rsidR="00000000" w:rsidDel="00000000" w:rsidP="00000000" w:rsidRDefault="00000000" w:rsidRPr="00000000" w14:paraId="00000015">
      <w:pPr>
        <w:pStyle w:val="Heading2"/>
        <w:jc w:val="left"/>
        <w:rPr>
          <w:rFonts w:ascii="Times New Roman" w:cs="Times New Roman" w:eastAsia="Times New Roman" w:hAnsi="Times New Roman"/>
          <w:b w:val="1"/>
          <w:sz w:val="28"/>
          <w:szCs w:val="28"/>
        </w:rPr>
      </w:pPr>
      <w:bookmarkStart w:colFirst="0" w:colLast="0" w:name="_m7blenbr3nrb"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b w:val="1"/>
          <w:sz w:val="28"/>
          <w:szCs w:val="28"/>
        </w:rPr>
      </w:pPr>
      <w:bookmarkStart w:colFirst="0" w:colLast="0" w:name="_20jzru58i0i8" w:id="7"/>
      <w:bookmarkEnd w:id="7"/>
      <w:r w:rsidDel="00000000" w:rsidR="00000000" w:rsidRPr="00000000">
        <w:rPr>
          <w:rFonts w:ascii="Times New Roman" w:cs="Times New Roman" w:eastAsia="Times New Roman" w:hAnsi="Times New Roman"/>
          <w:b w:val="1"/>
          <w:sz w:val="28"/>
          <w:szCs w:val="28"/>
          <w:rtl w:val="0"/>
        </w:rPr>
        <w:t xml:space="preserve">                                                             Assignment 2</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Developed polynomial regression models to predict the altitude values from the latitude and longitude values given in the dataset.</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dataset has 434874 coordinate points. We have normalized the entire dataset using the formula:</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1428750" cy="523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have used test_train_split to randomly split this dataset into 70% training data and 30% test data for degree 1 , 2 , 3 , 4 , 5 and 6.</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have used the following linear regression models to predict the altitude in this assignment:</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Gradient Descent</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Gradient Descent with regularization</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L1 Regularization (Lasso)</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L2 Regularization (Ridge)</w:t>
      </w:r>
    </w:p>
    <w:p w:rsidR="00000000" w:rsidDel="00000000" w:rsidP="00000000" w:rsidRDefault="00000000" w:rsidRPr="00000000" w14:paraId="00000023">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check error values in the prediction model we have used R-square score and RMSE.</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00638" cy="102176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00638" cy="10217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Iteration : 5000</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Stopping Criteria : (E - E` )&lt;= 1e-5</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Comparison of different Regression Models :</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1</w:t>
      </w:r>
    </w:p>
    <w:p w:rsidR="00000000" w:rsidDel="00000000" w:rsidP="00000000" w:rsidRDefault="00000000" w:rsidRPr="00000000" w14:paraId="00000030">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['1', 'x0', 'x1']</w:t>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  [ 0.201 , 0.09471633 ,  -0.10008946]</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0.12844211399884353</w:t>
      </w:r>
    </w:p>
    <w:p w:rsidR="00000000" w:rsidDel="00000000" w:rsidP="00000000" w:rsidRDefault="00000000" w:rsidRPr="00000000" w14:paraId="000000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0.026609495535749983</w:t>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2519.4929487682152</w:t>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1080.2545627608704</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2</w:t>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['1', 'x0', 'x1', 'x0^2', 'x0 x1', 'x1^2']</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  [ 0.1424 , 0.52852481 , -0.17674444 , -0.47858433 ,</w:t>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-0.02334835 ,  0.1238497 ]</w:t>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0.12609122550893637</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0.06191552836581482</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2421.219239212934</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1037.1874469279</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3</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['1', 'x0', 'x1', 'x0^2', 'x0 x1', 'x1^2', 'x0^3', 'x0^2 x1', 'x0 x1^2', </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  [ 0.2295 , -0.28066551 , -0.54607023 ,  3.66296098</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-4.5869653   3.54356053 , -4.72180876  , 7.13853521 ,</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-3.22729369 ,  -1.14330758]</w:t>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0.11994890951827324</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0.1510837955682789</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2239.5317944931057</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959.7601599918426</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4</w:t>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['1', 'x0', 'x1', 'x0^2', 'x0 x1', 'x1^2', 'x0^3', 'x0^2 x1', 'x0 x1^2', </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 'x0^4', 'x0^3 x1', 'x0^2 x1^2', 'x0 x1^3', 'x1^4']</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  [ 1.00000000e-08, -1.88803365e-01 , 2.09872184e+00 ,</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3.48574325e+00 , -6.45769177e+00 -5.76634087e+00 ,</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-9.60190852e-01 -3.98447685e+00 , 1.41512872e+01 ,</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6.18805065e+00 , -4.95300502e+00  , 1.49074054e+01, </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-1.38872391e+01 , -1.76688271e+00 , -3.09775989e+00]</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0.11606668346644405</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0.20514599768586905</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2254.0290596195805</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960.8730510217588</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5</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['1', 'x0', 'x1', 'x0^2', 'x0 x1', 'x1^2', 'x0^3', 'x0^2 x1', 'x0 x1^2', </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 'x0^4', 'x0^3 x1', 'x0^2 x1^2', 'x0 x1^3', 'x1^4', 'x0^5',</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'x0^4 x1', 'x0^3 x1^2', 'x0^2 x1^3', 'x0 x1^4', 'x1^5']</w:t>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[ 1.00000000e-08 ,  2.39516171e+00 ,  1.17953663e+00 ,</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-2.75775404e+01 , 2.50697637e+01 , -2.06643384e+01 ,</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1.03153602e+02 ,  -7.67970632e+01 , -6.05519957e+01 , </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8.40153898e+01 , -1.49427174e+02 , 1.36837423e+02 ,</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-1.21070183e+01 , 1.26531217e+02 , -1.36413819e+02 ,</w:t>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7.38686256e+01 , -1.13002148e+02 , 1.58375845e+02 ,</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-2.37538421e+02  8.57282431e+01 , 3.44676775e+01]</w:t>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0.10693071787777099</w:t>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0.3253520882003068</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2200.5831010026695</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935.315805045403</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6</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['1', 'x0', 'x1', 'x0^2', 'x0 x1', 'x1^2', 'x0^3', 'x0^2 x1', 'x0 x1^2', </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 'x0^4', 'x0^3 x1', 'x0^2 x1^2', 'x0 x1^3', 'x1^4', 'x0^5',</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'x0^4 x1', 'x0^3 x1^2', 'x0^2 x1^3', 'x0 x1^4', 'x1^5', 'x0^6', 'x0^5</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 'x0^4 x1^2', 'x0^3 x1^3', 'x0^2 x1^4', 'x0 x1^5', 'x1^6']</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[0.16209113947472165, 0.09996167390438612, </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0.03441374578372098, -0.01005499892486365,</w:t>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-0.0369545091166129, -0.05164872754372274,</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-0.058589837380639116, -0.01913041729478206,</w:t>
      </w:r>
    </w:p>
    <w:p w:rsidR="00000000" w:rsidDel="00000000" w:rsidP="00000000" w:rsidRDefault="00000000" w:rsidRPr="00000000" w14:paraId="0000007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-0.005124651325202706, -0.011626248210226587,</w:t>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-0.021551212667985854, -0.02947630848322382,</w:t>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-0.03444525574802474, -0.0015420225483188405,</w:t>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-0.0011342059661773665, -0.008353983932195084,</w:t>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-0.01563306146481123, -0.02081409570600366,</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0.0028563924977215134, -0.003155996325001775,</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-0.00990798963849666, -0.014885688508900348,</w:t>
      </w:r>
    </w:p>
    <w:p w:rsidR="00000000" w:rsidDel="00000000" w:rsidP="00000000" w:rsidRDefault="00000000" w:rsidRPr="00000000" w14:paraId="000000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-0.004425986496932112, -0.010054508143572057,</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-0.014214221294307485, -0.014469257367811659,</w:t>
      </w:r>
    </w:p>
    <w:p w:rsidR="00000000" w:rsidDel="00000000" w:rsidP="00000000" w:rsidRDefault="00000000" w:rsidRPr="00000000" w14:paraId="0000008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-0.01730281842461692, -0.02329860562683845]</w:t>
      </w:r>
    </w:p>
    <w:p w:rsidR="00000000" w:rsidDel="00000000" w:rsidP="00000000" w:rsidRDefault="00000000" w:rsidRPr="00000000" w14:paraId="0000008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0.10055696875031997</w:t>
      </w:r>
    </w:p>
    <w:p w:rsidR="00000000" w:rsidDel="00000000" w:rsidP="00000000" w:rsidRDefault="00000000" w:rsidRPr="00000000" w14:paraId="0000008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0.4033817113791195</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Error :  2040.1371044663774</w:t>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 :  1724.3058572258158</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- 6 Regularization L1 (Lasso):</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9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Minimization objective = LS Obj + α * (sum of absolute value of   </w:t>
      </w:r>
    </w:p>
    <w:p w:rsidR="00000000" w:rsidDel="00000000" w:rsidP="00000000" w:rsidRDefault="00000000" w:rsidRPr="00000000" w14:paraId="0000009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coefficients)</w:t>
      </w:r>
    </w:p>
    <w:p w:rsidR="00000000" w:rsidDel="00000000" w:rsidP="00000000" w:rsidRDefault="00000000" w:rsidRPr="00000000" w14:paraId="0000009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595858"/>
          <w:sz w:val="28"/>
          <w:szCs w:val="28"/>
          <w:highlight w:val="white"/>
          <w:rtl w:val="0"/>
        </w:rPr>
        <w:tab/>
        <w:tab/>
      </w:r>
      <w:r w:rsidDel="00000000" w:rsidR="00000000" w:rsidRPr="00000000">
        <w:rPr>
          <w:rFonts w:ascii="Times New Roman" w:cs="Times New Roman" w:eastAsia="Times New Roman" w:hAnsi="Times New Roman"/>
          <w:color w:val="595858"/>
          <w:sz w:val="28"/>
          <w:szCs w:val="28"/>
          <w:highlight w:val="white"/>
        </w:rPr>
        <w:drawing>
          <wp:inline distB="114300" distT="114300" distL="114300" distR="114300">
            <wp:extent cx="3633788" cy="8667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3788"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Features:  ['1', 'x0', 'x1', 'x0^2', 'x0 x1', 'x1^2', 'x0^3', 'x0^2 x1', 'x0 x1^2', </w:t>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 'x0^4', 'x0^3 x1', 'x0^2 x1^2', 'x0 x1^3', 'x1^4', 'x0^5',</w:t>
      </w:r>
    </w:p>
    <w:p w:rsidR="00000000" w:rsidDel="00000000" w:rsidP="00000000" w:rsidRDefault="00000000" w:rsidRPr="00000000" w14:paraId="0000009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'x0^4 x1', 'x0^3 x1^2', 'x0^2 x1^3', 'x0 x1^4', 'x1^5', 'x0^6', 'x0^5</w:t>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 'x0^4 x1^2', 'x0^3 x1^3', 'x0^2 x1^4', 'x0 x1^5', 'x1^6']</w:t>
      </w:r>
    </w:p>
    <w:p w:rsidR="00000000" w:rsidDel="00000000" w:rsidP="00000000" w:rsidRDefault="00000000" w:rsidRPr="00000000" w14:paraId="0000009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[0.08824125813688263, 0.023060247900390907, </w:t>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-0.022343662196507873, -0.03161254073635382,</w:t>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-0.03408566966991815, -0.02300816816592562,</w:t>
      </w:r>
    </w:p>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-0.016205939887315432, -0.05676642787208582,</w:t>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-0.03208517949054775, -0.03373146855219865, </w:t>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-0.028280508417212174, -0.02162200364943641,</w:t>
      </w:r>
    </w:p>
    <w:p w:rsidR="00000000" w:rsidDel="00000000" w:rsidP="00000000" w:rsidRDefault="00000000" w:rsidRPr="00000000" w14:paraId="0000009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-0.012286417829582019, -0.030215167743847297,</w:t>
      </w:r>
    </w:p>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-0.02275144198938446, -0.026204645250295564,</w:t>
      </w:r>
    </w:p>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-0.018324002461147418, -0.00893320282537293,</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-0.03343445597802352, -0.02180411546938499,</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-0.012676598010308167, -0.015394667191482506,</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-0.026020566438000083, -0.014742134667179007,</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-0.015906731475413667, -0.022643522423598413,</w:t>
      </w:r>
    </w:p>
    <w:p w:rsidR="00000000" w:rsidDel="00000000" w:rsidP="00000000" w:rsidRDefault="00000000" w:rsidRPr="00000000" w14:paraId="000000A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-0.021476573437008782, -0.018362666940422295]</w:t>
      </w:r>
    </w:p>
    <w:p w:rsidR="00000000" w:rsidDel="00000000" w:rsidP="00000000" w:rsidRDefault="00000000" w:rsidRPr="00000000" w14:paraId="000000A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Lambda = 0.001</w:t>
      </w:r>
    </w:p>
    <w:p w:rsidR="00000000" w:rsidDel="00000000" w:rsidP="00000000" w:rsidRDefault="00000000" w:rsidRPr="00000000" w14:paraId="000000A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0.2602696073231428</w:t>
      </w:r>
    </w:p>
    <w:p w:rsidR="00000000" w:rsidDel="00000000" w:rsidP="00000000" w:rsidRDefault="00000000" w:rsidRPr="00000000" w14:paraId="000000A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0.323482001335434</w:t>
      </w:r>
    </w:p>
    <w:p w:rsidR="00000000" w:rsidDel="00000000" w:rsidP="00000000" w:rsidRDefault="00000000" w:rsidRPr="00000000" w14:paraId="000000A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Lambda vs RMSE graph :</w:t>
      </w:r>
    </w:p>
    <w:p w:rsidR="00000000" w:rsidDel="00000000" w:rsidP="00000000" w:rsidRDefault="00000000" w:rsidRPr="00000000" w14:paraId="000000A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62375" cy="25336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623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Degree - 6 Regularization L2 (Ridge):</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B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Minimization objective = LS Obj + α * (sum of square of   </w:t>
      </w:r>
    </w:p>
    <w:p w:rsidR="00000000" w:rsidDel="00000000" w:rsidP="00000000" w:rsidRDefault="00000000" w:rsidRPr="00000000" w14:paraId="000000B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coefficients) </w:t>
      </w:r>
    </w:p>
    <w:p w:rsidR="00000000" w:rsidDel="00000000" w:rsidP="00000000" w:rsidRDefault="00000000" w:rsidRPr="00000000" w14:paraId="000000B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228975" cy="6810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28975"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Features:  ['1', 'x0', 'x1', 'x0^2', 'x0 x1', 'x1^2', 'x0^3', 'x0^2 x1', 'x0 x1^2', </w:t>
      </w:r>
    </w:p>
    <w:p w:rsidR="00000000" w:rsidDel="00000000" w:rsidP="00000000" w:rsidRDefault="00000000" w:rsidRPr="00000000" w14:paraId="000000B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'x1^3', 'x0^4', 'x0^3 x1', 'x0^2 x1^2', 'x0 x1^3', 'x1^4', 'x0^5',</w:t>
      </w:r>
    </w:p>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'x0^4 x1', 'x0^3 x1^2', 'x0^2 x1^3', 'x0 x1^4', 'x1^5', 'x0^6', 'x0^5</w:t>
      </w:r>
    </w:p>
    <w:p w:rsidR="00000000" w:rsidDel="00000000" w:rsidP="00000000" w:rsidRDefault="00000000" w:rsidRPr="00000000" w14:paraId="000000B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x1', 'x0^4 x1^2', 'x0^3 x1^3', 'x0^2 x1^4', 'x0 x1^5', 'x1^6']</w:t>
      </w:r>
    </w:p>
    <w:p w:rsidR="00000000" w:rsidDel="00000000" w:rsidP="00000000" w:rsidRDefault="00000000" w:rsidRPr="00000000" w14:paraId="000000B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Coefficients:  [0.16209113947472165, 0.09996167390438612, </w:t>
      </w:r>
    </w:p>
    <w:p w:rsidR="00000000" w:rsidDel="00000000" w:rsidP="00000000" w:rsidRDefault="00000000" w:rsidRPr="00000000" w14:paraId="000000B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0.03441374578372098, -0.01005499892486365,</w:t>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-0.0369545091166129, -0.05164872754372274,</w:t>
      </w:r>
    </w:p>
    <w:p w:rsidR="00000000" w:rsidDel="00000000" w:rsidP="00000000" w:rsidRDefault="00000000" w:rsidRPr="00000000" w14:paraId="000000B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-0.058589837380639116, -0.01913041729478206,</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-0.005124651325202706, -0.011626248210226587,</w:t>
      </w:r>
    </w:p>
    <w:p w:rsidR="00000000" w:rsidDel="00000000" w:rsidP="00000000" w:rsidRDefault="00000000" w:rsidRPr="00000000" w14:paraId="000000C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-0.021551212667985854, -0.02947630848322382,</w:t>
      </w:r>
    </w:p>
    <w:p w:rsidR="00000000" w:rsidDel="00000000" w:rsidP="00000000" w:rsidRDefault="00000000" w:rsidRPr="00000000" w14:paraId="000000C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-0.03444525574802474, -0.0015420225483188405,</w:t>
      </w:r>
    </w:p>
    <w:p w:rsidR="00000000" w:rsidDel="00000000" w:rsidP="00000000" w:rsidRDefault="00000000" w:rsidRPr="00000000" w14:paraId="000000C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-0.0011342059661773665, -0.008353983932195084,</w:t>
      </w:r>
    </w:p>
    <w:p w:rsidR="00000000" w:rsidDel="00000000" w:rsidP="00000000" w:rsidRDefault="00000000" w:rsidRPr="00000000" w14:paraId="000000C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-0.01563306146481123, -0.02081409570600366,</w:t>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0.0028563924977215134, -0.003155996325001775,</w:t>
      </w:r>
    </w:p>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-0.00990798963849666, -0.014885688508900348,</w:t>
      </w:r>
    </w:p>
    <w:p w:rsidR="00000000" w:rsidDel="00000000" w:rsidP="00000000" w:rsidRDefault="00000000" w:rsidRPr="00000000" w14:paraId="000000C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-0.004425986496932112, -0.010054508143572057,</w:t>
      </w:r>
    </w:p>
    <w:p w:rsidR="00000000" w:rsidDel="00000000" w:rsidP="00000000" w:rsidRDefault="00000000" w:rsidRPr="00000000" w14:paraId="000000C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-0.014214221294307485, -0.014469257367811659,</w:t>
      </w:r>
    </w:p>
    <w:p w:rsidR="00000000" w:rsidDel="00000000" w:rsidP="00000000" w:rsidRDefault="00000000" w:rsidRPr="00000000" w14:paraId="000000C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-0.01730281842461692, -0.02329860562683845]</w:t>
      </w:r>
    </w:p>
    <w:p w:rsidR="00000000" w:rsidDel="00000000" w:rsidP="00000000" w:rsidRDefault="00000000" w:rsidRPr="00000000" w14:paraId="000000C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Lambda = 0.001</w:t>
      </w:r>
    </w:p>
    <w:p w:rsidR="00000000" w:rsidDel="00000000" w:rsidP="00000000" w:rsidRDefault="00000000" w:rsidRPr="00000000" w14:paraId="000000C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Error :  0.16234263290</w:t>
      </w:r>
    </w:p>
    <w:p w:rsidR="00000000" w:rsidDel="00000000" w:rsidP="00000000" w:rsidRDefault="00000000" w:rsidRPr="00000000" w14:paraId="000000C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 Score :  0.4283792838927</w:t>
      </w:r>
    </w:p>
    <w:p w:rsidR="00000000" w:rsidDel="00000000" w:rsidP="00000000" w:rsidRDefault="00000000" w:rsidRPr="00000000" w14:paraId="000000C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LAMBDA vs RMSE :</w:t>
      </w:r>
    </w:p>
    <w:p w:rsidR="00000000" w:rsidDel="00000000" w:rsidP="00000000" w:rsidRDefault="00000000" w:rsidRPr="00000000" w14:paraId="000000C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48113" cy="2658729"/>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48113" cy="265872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before="518.4000000000001" w:lineRule="auto"/>
        <w:ind w:left="-302.4" w:right="-292.79999999999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the conclusions from data :</w:t>
      </w:r>
    </w:p>
    <w:p w:rsidR="00000000" w:rsidDel="00000000" w:rsidP="00000000" w:rsidRDefault="00000000" w:rsidRPr="00000000" w14:paraId="000000D1">
      <w:pPr>
        <w:widowControl w:val="0"/>
        <w:spacing w:before="0" w:line="240"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Fonts w:ascii="Times New Roman" w:cs="Times New Roman" w:eastAsia="Times New Roman" w:hAnsi="Times New Roman"/>
          <w:sz w:val="48"/>
          <w:szCs w:val="48"/>
          <w:vertAlign w:val="subscript"/>
          <w:rtl w:val="0"/>
        </w:rPr>
        <w:t xml:space="preserve">One can clearly see from these values that</w:t>
      </w:r>
      <w:r w:rsidDel="00000000" w:rsidR="00000000" w:rsidRPr="00000000">
        <w:rPr>
          <w:rFonts w:ascii="Times New Roman" w:cs="Times New Roman" w:eastAsia="Times New Roman" w:hAnsi="Times New Roman"/>
          <w:b w:val="1"/>
          <w:sz w:val="48"/>
          <w:szCs w:val="48"/>
          <w:vertAlign w:val="subscript"/>
          <w:rtl w:val="0"/>
        </w:rPr>
        <w:t xml:space="preserve"> increasing the degree of the model improves performance and decreases error</w:t>
      </w:r>
      <w:r w:rsidDel="00000000" w:rsidR="00000000" w:rsidRPr="00000000">
        <w:rPr>
          <w:rFonts w:ascii="Times New Roman" w:cs="Times New Roman" w:eastAsia="Times New Roman" w:hAnsi="Times New Roman"/>
          <w:sz w:val="48"/>
          <w:szCs w:val="48"/>
          <w:vertAlign w:val="subscript"/>
          <w:rtl w:val="0"/>
        </w:rPr>
        <w:t xml:space="preserve">. Increasing the degree increases the number of features/parameters which are more capable of capturing the complex patterns of the data in a better way than the models of lower degrees. Hence the model</w:t>
      </w:r>
    </w:p>
    <w:p w:rsidR="00000000" w:rsidDel="00000000" w:rsidP="00000000" w:rsidRDefault="00000000" w:rsidRPr="00000000" w14:paraId="000000D2">
      <w:pPr>
        <w:widowControl w:val="0"/>
        <w:spacing w:before="0" w:line="240"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Fonts w:ascii="Times New Roman" w:cs="Times New Roman" w:eastAsia="Times New Roman" w:hAnsi="Times New Roman"/>
          <w:sz w:val="48"/>
          <w:szCs w:val="48"/>
          <w:vertAlign w:val="subscript"/>
          <w:rtl w:val="0"/>
        </w:rPr>
        <w:t xml:space="preserve">which</w:t>
      </w:r>
      <w:r w:rsidDel="00000000" w:rsidR="00000000" w:rsidRPr="00000000">
        <w:rPr>
          <w:rFonts w:ascii="Times New Roman" w:cs="Times New Roman" w:eastAsia="Times New Roman" w:hAnsi="Times New Roman"/>
          <w:b w:val="1"/>
          <w:sz w:val="48"/>
          <w:szCs w:val="48"/>
          <w:vertAlign w:val="subscript"/>
          <w:rtl w:val="0"/>
        </w:rPr>
        <w:t xml:space="preserve"> best fits the data is model with polynomial of degree 6</w:t>
      </w:r>
      <w:r w:rsidDel="00000000" w:rsidR="00000000" w:rsidRPr="00000000">
        <w:rPr>
          <w:rFonts w:ascii="Times New Roman" w:cs="Times New Roman" w:eastAsia="Times New Roman" w:hAnsi="Times New Roman"/>
          <w:sz w:val="48"/>
          <w:szCs w:val="48"/>
          <w:vertAlign w:val="subscript"/>
          <w:rtl w:val="0"/>
        </w:rPr>
        <w:t xml:space="preserve">.</w:t>
      </w:r>
    </w:p>
    <w:p w:rsidR="00000000" w:rsidDel="00000000" w:rsidP="00000000" w:rsidRDefault="00000000" w:rsidRPr="00000000" w14:paraId="000000D3">
      <w:pPr>
        <w:widowControl w:val="0"/>
        <w:spacing w:before="0" w:line="240" w:lineRule="auto"/>
        <w:ind w:left="-302.4" w:right="-292.7999999999997" w:firstLine="0"/>
        <w:rPr>
          <w:rFonts w:ascii="Times New Roman" w:cs="Times New Roman" w:eastAsia="Times New Roman" w:hAnsi="Times New Roman"/>
          <w:b w:val="1"/>
          <w:sz w:val="48"/>
          <w:szCs w:val="48"/>
          <w:vertAlign w:val="subscript"/>
        </w:rPr>
      </w:pPr>
      <w:r w:rsidDel="00000000" w:rsidR="00000000" w:rsidRPr="00000000">
        <w:rPr>
          <w:rFonts w:ascii="Times New Roman" w:cs="Times New Roman" w:eastAsia="Times New Roman" w:hAnsi="Times New Roman"/>
          <w:sz w:val="48"/>
          <w:szCs w:val="48"/>
          <w:vertAlign w:val="subscript"/>
          <w:rtl w:val="0"/>
        </w:rPr>
        <w:t xml:space="preserve">The training and testing errors of each model are close to each other, which means that none of the models are capturing irregular patterns specific to the train data (which are generally not present) induced due to noise or other factors. The models are only capturing the main underlying pattern of our domain. Hence, </w:t>
      </w:r>
      <w:r w:rsidDel="00000000" w:rsidR="00000000" w:rsidRPr="00000000">
        <w:rPr>
          <w:rFonts w:ascii="Times New Roman" w:cs="Times New Roman" w:eastAsia="Times New Roman" w:hAnsi="Times New Roman"/>
          <w:b w:val="1"/>
          <w:sz w:val="48"/>
          <w:szCs w:val="48"/>
          <w:vertAlign w:val="subscript"/>
          <w:rtl w:val="0"/>
        </w:rPr>
        <w:t xml:space="preserve">none of the</w:t>
      </w:r>
    </w:p>
    <w:p w:rsidR="00000000" w:rsidDel="00000000" w:rsidP="00000000" w:rsidRDefault="00000000" w:rsidRPr="00000000" w14:paraId="000000D4">
      <w:pPr>
        <w:widowControl w:val="0"/>
        <w:spacing w:before="0" w:line="240" w:lineRule="auto"/>
        <w:ind w:left="-302.4" w:right="-292.7999999999997" w:firstLine="0"/>
        <w:rPr>
          <w:rFonts w:ascii="Times New Roman" w:cs="Times New Roman" w:eastAsia="Times New Roman" w:hAnsi="Times New Roman"/>
          <w:b w:val="1"/>
          <w:sz w:val="48"/>
          <w:szCs w:val="48"/>
          <w:vertAlign w:val="subscript"/>
        </w:rPr>
      </w:pPr>
      <w:r w:rsidDel="00000000" w:rsidR="00000000" w:rsidRPr="00000000">
        <w:rPr>
          <w:rFonts w:ascii="Times New Roman" w:cs="Times New Roman" w:eastAsia="Times New Roman" w:hAnsi="Times New Roman"/>
          <w:b w:val="1"/>
          <w:sz w:val="48"/>
          <w:szCs w:val="48"/>
          <w:vertAlign w:val="subscript"/>
          <w:rtl w:val="0"/>
        </w:rPr>
        <w:t xml:space="preserve">models overfit.</w:t>
      </w:r>
    </w:p>
    <w:p w:rsidR="00000000" w:rsidDel="00000000" w:rsidP="00000000" w:rsidRDefault="00000000" w:rsidRPr="00000000" w14:paraId="000000D5">
      <w:pPr>
        <w:widowControl w:val="0"/>
        <w:spacing w:before="0" w:line="240" w:lineRule="auto"/>
        <w:ind w:left="-302.4" w:right="-292.7999999999997" w:firstLine="0"/>
        <w:rPr>
          <w:rFonts w:ascii="Times New Roman" w:cs="Times New Roman" w:eastAsia="Times New Roman" w:hAnsi="Times New Roman"/>
          <w:b w:val="1"/>
          <w:sz w:val="48"/>
          <w:szCs w:val="48"/>
          <w:vertAlign w:val="subscript"/>
        </w:rPr>
      </w:pPr>
      <w:r w:rsidDel="00000000" w:rsidR="00000000" w:rsidRPr="00000000">
        <w:rPr>
          <w:rtl w:val="0"/>
        </w:rPr>
      </w:r>
    </w:p>
    <w:p w:rsidR="00000000" w:rsidDel="00000000" w:rsidP="00000000" w:rsidRDefault="00000000" w:rsidRPr="00000000" w14:paraId="000000D6">
      <w:pPr>
        <w:widowControl w:val="0"/>
        <w:spacing w:before="0" w:line="240" w:lineRule="auto"/>
        <w:ind w:left="-302.4" w:right="-292.7999999999997" w:firstLine="0"/>
        <w:rPr>
          <w:rFonts w:ascii="Times New Roman" w:cs="Times New Roman" w:eastAsia="Times New Roman" w:hAnsi="Times New Roman"/>
          <w:b w:val="1"/>
          <w:sz w:val="48"/>
          <w:szCs w:val="48"/>
          <w:vertAlign w:val="subscript"/>
        </w:rPr>
      </w:pPr>
      <w:r w:rsidDel="00000000" w:rsidR="00000000" w:rsidRPr="00000000">
        <w:rPr>
          <w:rFonts w:ascii="Times New Roman" w:cs="Times New Roman" w:eastAsia="Times New Roman" w:hAnsi="Times New Roman"/>
          <w:b w:val="1"/>
          <w:sz w:val="48"/>
          <w:szCs w:val="48"/>
          <w:vertAlign w:val="subscript"/>
          <w:rtl w:val="0"/>
        </w:rPr>
        <w:t xml:space="preserve">Effect of regularization: </w:t>
      </w:r>
    </w:p>
    <w:p w:rsidR="00000000" w:rsidDel="00000000" w:rsidP="00000000" w:rsidRDefault="00000000" w:rsidRPr="00000000" w14:paraId="000000D7">
      <w:pPr>
        <w:widowControl w:val="0"/>
        <w:spacing w:before="0" w:line="240"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Fonts w:ascii="Times New Roman" w:cs="Times New Roman" w:eastAsia="Times New Roman" w:hAnsi="Times New Roman"/>
          <w:sz w:val="48"/>
          <w:szCs w:val="48"/>
          <w:vertAlign w:val="subscript"/>
          <w:rtl w:val="0"/>
        </w:rPr>
        <w:t xml:space="preserve">It is clear from the graph of lambda v/s RMSE that the validation error </w:t>
      </w:r>
      <w:r w:rsidDel="00000000" w:rsidR="00000000" w:rsidRPr="00000000">
        <w:rPr>
          <w:rFonts w:ascii="Times New Roman" w:cs="Times New Roman" w:eastAsia="Times New Roman" w:hAnsi="Times New Roman"/>
          <w:b w:val="1"/>
          <w:sz w:val="48"/>
          <w:szCs w:val="48"/>
          <w:vertAlign w:val="subscript"/>
          <w:rtl w:val="0"/>
        </w:rPr>
        <w:t xml:space="preserve">increases </w:t>
      </w:r>
      <w:r w:rsidDel="00000000" w:rsidR="00000000" w:rsidRPr="00000000">
        <w:rPr>
          <w:rFonts w:ascii="Times New Roman" w:cs="Times New Roman" w:eastAsia="Times New Roman" w:hAnsi="Times New Roman"/>
          <w:sz w:val="48"/>
          <w:szCs w:val="48"/>
          <w:vertAlign w:val="subscript"/>
          <w:rtl w:val="0"/>
        </w:rPr>
        <w:t xml:space="preserve">with increase in the value of the regularization coefficient λ.</w:t>
      </w:r>
    </w:p>
    <w:p w:rsidR="00000000" w:rsidDel="00000000" w:rsidP="00000000" w:rsidRDefault="00000000" w:rsidRPr="00000000" w14:paraId="000000D8">
      <w:pPr>
        <w:widowControl w:val="0"/>
        <w:spacing w:before="0" w:line="240"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Fonts w:ascii="Times New Roman" w:cs="Times New Roman" w:eastAsia="Times New Roman" w:hAnsi="Times New Roman"/>
          <w:sz w:val="48"/>
          <w:szCs w:val="48"/>
          <w:vertAlign w:val="subscript"/>
          <w:rtl w:val="0"/>
        </w:rPr>
        <w:t xml:space="preserve">Hence one can infer that regularization has a </w:t>
      </w:r>
      <w:r w:rsidDel="00000000" w:rsidR="00000000" w:rsidRPr="00000000">
        <w:rPr>
          <w:rFonts w:ascii="Times New Roman" w:cs="Times New Roman" w:eastAsia="Times New Roman" w:hAnsi="Times New Roman"/>
          <w:b w:val="1"/>
          <w:sz w:val="48"/>
          <w:szCs w:val="48"/>
          <w:vertAlign w:val="subscript"/>
          <w:rtl w:val="0"/>
        </w:rPr>
        <w:t xml:space="preserve">negative effect on the accuracy</w:t>
      </w:r>
      <w:r w:rsidDel="00000000" w:rsidR="00000000" w:rsidRPr="00000000">
        <w:rPr>
          <w:rFonts w:ascii="Times New Roman" w:cs="Times New Roman" w:eastAsia="Times New Roman" w:hAnsi="Times New Roman"/>
          <w:sz w:val="48"/>
          <w:szCs w:val="48"/>
          <w:vertAlign w:val="subscript"/>
          <w:rtl w:val="0"/>
        </w:rPr>
        <w:t xml:space="preserve"> of the model and the </w:t>
      </w:r>
      <w:r w:rsidDel="00000000" w:rsidR="00000000" w:rsidRPr="00000000">
        <w:rPr>
          <w:rFonts w:ascii="Times New Roman" w:cs="Times New Roman" w:eastAsia="Times New Roman" w:hAnsi="Times New Roman"/>
          <w:b w:val="1"/>
          <w:sz w:val="48"/>
          <w:szCs w:val="48"/>
          <w:vertAlign w:val="subscript"/>
          <w:rtl w:val="0"/>
        </w:rPr>
        <w:t xml:space="preserve">model is not overfitting</w:t>
      </w:r>
      <w:r w:rsidDel="00000000" w:rsidR="00000000" w:rsidRPr="00000000">
        <w:rPr>
          <w:rFonts w:ascii="Times New Roman" w:cs="Times New Roman" w:eastAsia="Times New Roman" w:hAnsi="Times New Roman"/>
          <w:sz w:val="48"/>
          <w:szCs w:val="48"/>
          <w:vertAlign w:val="subscript"/>
          <w:rtl w:val="0"/>
        </w:rPr>
        <w:t xml:space="preserve">.</w:t>
      </w:r>
    </w:p>
    <w:p w:rsidR="00000000" w:rsidDel="00000000" w:rsidP="00000000" w:rsidRDefault="00000000" w:rsidRPr="00000000" w14:paraId="000000D9">
      <w:pPr>
        <w:widowControl w:val="0"/>
        <w:spacing w:before="0" w:line="240"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tl w:val="0"/>
        </w:rPr>
      </w:r>
    </w:p>
    <w:p w:rsidR="00000000" w:rsidDel="00000000" w:rsidP="00000000" w:rsidRDefault="00000000" w:rsidRPr="00000000" w14:paraId="000000DA">
      <w:pPr>
        <w:widowControl w:val="0"/>
        <w:spacing w:before="518.4000000000001" w:lineRule="auto"/>
        <w:ind w:left="-302.4" w:right="-292.7999999999997" w:firstLine="0"/>
        <w:rPr>
          <w:rFonts w:ascii="Times New Roman" w:cs="Times New Roman" w:eastAsia="Times New Roman" w:hAnsi="Times New Roman"/>
          <w:sz w:val="48"/>
          <w:szCs w:val="48"/>
          <w:vertAlign w:val="subscript"/>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