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48"/>
          <w:szCs w:val="48"/>
        </w:rPr>
        <w:t xml:space="preserve">PrAperty</w:t>
      </w:r>
    </w:p>
    <w:p>
      <w:pPr>
        <w:spacing w:after="80"/>
        <w:jc w:val="center"/>
      </w:pPr>
      <w:r>
        <w:rPr>
          <w:rFonts w:ascii="Arial" w:cs="Arial" w:eastAsia="Arial" w:hAnsi="Arial"/>
          <w:i/>
          <w:iCs/>
          <w:sz w:val="28"/>
          <w:szCs w:val="28"/>
        </w:rPr>
        <w:t xml:space="preserve">E-Trade for Your Stuff</w:t>
      </w:r>
    </w:p>
    <w:p>
      <w:pPr>
        <w:spacing w:after="200"/>
        <w:jc w:val="center"/>
      </w:pPr>
      <w:r>
        <w:rPr>
          <w:rFonts w:ascii="Arial" w:cs="Arial" w:eastAsia="Arial" w:hAnsi="Arial"/>
          <w:sz w:val="20"/>
          <w:szCs w:val="20"/>
        </w:rPr>
        <w:t xml:space="preserve">Process Doc | Updated: February 13, 2026</w:t>
      </w:r>
    </w:p>
    <w:p>
      <w:pPr>
        <w:spacing w:after="120"/>
      </w:pPr>
      <w:r>
        <w:rPr>
          <w:rFonts w:ascii="Arial" w:cs="Arial" w:eastAsia="Arial" w:hAnsi="Arial"/>
          <w:b/>
          <w:bCs/>
          <w:sz w:val="24"/>
          <w:szCs w:val="24"/>
        </w:rPr>
        <w:t xml:space="preserve">Build: ~4,960 lines | 362 PRODUCT_DB | 12 alerts | 5 categories</w:t>
      </w:r>
    </w:p>
    <w:p>
      <w:pPr>
        <w:pStyle w:val="Heading1"/>
        <w:spacing w:before="360" w:after="200"/>
      </w:pPr>
      <w:r>
        <w:rPr>
          <w:rFonts w:ascii="Arial" w:cs="Arial" w:eastAsia="Arial" w:hAnsi="Arial"/>
          <w:b/>
          <w:bCs/>
          <w:sz w:val="32"/>
          <w:szCs w:val="32"/>
        </w:rPr>
        <w:t xml:space="preserve">1. Project Overview</w:t>
      </w:r>
    </w:p>
    <w:p>
      <w:pPr>
        <w:spacing w:after="120"/>
      </w:pPr>
      <w:r>
        <w:rPr>
          <w:rFonts w:ascii="Arial" w:cs="Arial" w:eastAsia="Arial" w:hAnsi="Arial"/>
          <w:sz w:val="24"/>
          <w:szCs w:val="24"/>
        </w:rPr>
        <w:t xml:space="preserve">PrAperty is a mobile-first portfolio tracker for physical items. Track inventory, monitor market values, manage comps, sell items, research data, and get smart alerts.</w:t>
      </w:r>
    </w:p>
    <w:p>
      <w:pPr>
        <w:spacing w:after="120"/>
      </w:pPr>
      <w:r>
        <w:rPr>
          <w:rFonts w:ascii="Arial" w:cs="Arial" w:eastAsia="Arial" w:hAnsi="Arial"/>
          <w:sz w:val="24"/>
          <w:szCs w:val="24"/>
        </w:rPr>
        <w:t xml:space="preserve">Single-file React 18 prototype, browser-based via CDN + Babel standalone. Data in localStorage with optional Supabase sync.</w:t>
      </w:r>
    </w:p>
    <w:p>
      <w:pPr>
        <w:spacing w:before="200" w:after="120"/>
      </w:pPr>
      <w:r>
        <w:rPr>
          <w:rFonts w:ascii="Arial" w:cs="Arial" w:eastAsia="Arial" w:hAnsi="Arial"/>
          <w:b/>
          <w:bCs/>
          <w:sz w:val="24"/>
          <w:szCs w:val="24"/>
        </w:rPr>
        <w:t xml:space="preserve">Hosting</w:t>
      </w:r>
    </w:p>
    <w:p>
      <w:pPr>
        <w:pStyle w:val="ListParagraph"/>
        <w:numPr>
          <w:ilvl w:val="0"/>
          <w:numId w:val="2"/>
        </w:numPr>
        <w:spacing w:after="80"/>
      </w:pPr>
      <w:r>
        <w:rPr>
          <w:rFonts w:ascii="Arial" w:cs="Arial" w:eastAsia="Arial" w:hAnsi="Arial"/>
          <w:sz w:val="24"/>
          <w:szCs w:val="24"/>
        </w:rPr>
        <w:t xml:space="preserve">GitHub Pages: dreamykitten888-cloud.github.io/item2value/</w:t>
      </w:r>
    </w:p>
    <w:p>
      <w:pPr>
        <w:pStyle w:val="ListParagraph"/>
        <w:numPr>
          <w:ilvl w:val="0"/>
          <w:numId w:val="2"/>
        </w:numPr>
        <w:spacing w:after="80"/>
      </w:pPr>
      <w:r>
        <w:rPr>
          <w:rFonts w:ascii="Arial" w:cs="Arial" w:eastAsia="Arial" w:hAnsi="Arial"/>
          <w:sz w:val="24"/>
          <w:szCs w:val="24"/>
        </w:rPr>
        <w:t xml:space="preserve">Repo: github.com/dreamykitten888-cloud/item2value</w:t>
      </w:r>
    </w:p>
    <w:p>
      <w:pPr>
        <w:pStyle w:val="Heading1"/>
        <w:spacing w:before="360" w:after="200"/>
      </w:pPr>
      <w:r>
        <w:rPr>
          <w:rFonts w:ascii="Arial" w:cs="Arial" w:eastAsia="Arial" w:hAnsi="Arial"/>
          <w:b/>
          <w:bCs/>
          <w:sz w:val="32"/>
          <w:szCs w:val="32"/>
        </w:rPr>
        <w:t xml:space="preserve">2. Tech Stack</w:t>
      </w:r>
    </w:p>
    <w:p>
      <w:pPr>
        <w:spacing w:before="200" w:after="120"/>
      </w:pPr>
      <w:r>
        <w:rPr>
          <w:rFonts w:ascii="Arial" w:cs="Arial" w:eastAsia="Arial" w:hAnsi="Arial"/>
          <w:b/>
          <w:bCs/>
          <w:sz w:val="24"/>
          <w:szCs w:val="24"/>
        </w:rPr>
        <w:t xml:space="preserve">Current</w:t>
      </w:r>
    </w:p>
    <w:p>
      <w:pPr>
        <w:pStyle w:val="ListParagraph"/>
        <w:numPr>
          <w:ilvl w:val="0"/>
          <w:numId w:val="2"/>
        </w:numPr>
        <w:spacing w:after="80"/>
      </w:pPr>
      <w:r>
        <w:rPr>
          <w:rFonts w:ascii="Arial" w:cs="Arial" w:eastAsia="Arial" w:hAnsi="Arial"/>
          <w:sz w:val="24"/>
          <w:szCs w:val="24"/>
        </w:rPr>
        <w:t xml:space="preserve">JavaScript React 18.2 via CDN, Babel standalone JSX</w:t>
      </w:r>
    </w:p>
    <w:p>
      <w:pPr>
        <w:pStyle w:val="ListParagraph"/>
        <w:numPr>
          <w:ilvl w:val="0"/>
          <w:numId w:val="2"/>
        </w:numPr>
        <w:spacing w:after="80"/>
      </w:pPr>
      <w:r>
        <w:rPr>
          <w:rFonts w:ascii="Arial" w:cs="Arial" w:eastAsia="Arial" w:hAnsi="Arial"/>
          <w:sz w:val="24"/>
          <w:szCs w:val="24"/>
        </w:rPr>
        <w:t xml:space="preserve">Supabase backend (analytics, Edge Functions), localStorage source-of-truth</w:t>
      </w:r>
    </w:p>
    <w:p>
      <w:pPr>
        <w:pStyle w:val="ListParagraph"/>
        <w:numPr>
          <w:ilvl w:val="0"/>
          <w:numId w:val="2"/>
        </w:numPr>
        <w:spacing w:after="80"/>
      </w:pPr>
      <w:r>
        <w:rPr>
          <w:rFonts w:ascii="Arial" w:cs="Arial" w:eastAsia="Arial" w:hAnsi="Arial"/>
          <w:sz w:val="24"/>
          <w:szCs w:val="24"/>
        </w:rPr>
        <w:t xml:space="preserve">Inline CSS-in-JS, 55+ useState hooks</w:t>
      </w:r>
    </w:p>
    <w:p>
      <w:pPr>
        <w:pStyle w:val="ListParagraph"/>
        <w:numPr>
          <w:ilvl w:val="0"/>
          <w:numId w:val="2"/>
        </w:numPr>
        <w:spacing w:after="80"/>
      </w:pPr>
      <w:r>
        <w:rPr>
          <w:rFonts w:ascii="Arial" w:cs="Arial" w:eastAsia="Arial" w:hAnsi="Arial"/>
          <w:sz w:val="24"/>
          <w:szCs w:val="24"/>
        </w:rPr>
        <w:t xml:space="preserve">Html5Qrcode for barcode scanning, UPCitemdb for product lookup</w:t>
      </w:r>
    </w:p>
    <w:p>
      <w:pPr>
        <w:spacing w:before="200" w:after="120"/>
      </w:pPr>
      <w:r>
        <w:rPr>
          <w:rFonts w:ascii="Arial" w:cs="Arial" w:eastAsia="Arial" w:hAnsi="Arial"/>
          <w:b/>
          <w:bCs/>
          <w:sz w:val="24"/>
          <w:szCs w:val="24"/>
        </w:rPr>
        <w:t xml:space="preserve">Production Path</w:t>
      </w:r>
    </w:p>
    <w:p>
      <w:pPr>
        <w:pStyle w:val="ListParagraph"/>
        <w:numPr>
          <w:ilvl w:val="0"/>
          <w:numId w:val="2"/>
        </w:numPr>
        <w:spacing w:after="80"/>
      </w:pPr>
      <w:r>
        <w:rPr>
          <w:rFonts w:ascii="Arial" w:cs="Arial" w:eastAsia="Arial" w:hAnsi="Arial"/>
          <w:sz w:val="24"/>
          <w:szCs w:val="24"/>
        </w:rPr>
        <w:t xml:space="preserve">Vite/Next.js build, Tailwind CSS, Supabase Auth</w:t>
      </w:r>
    </w:p>
    <w:p>
      <w:pPr>
        <w:pStyle w:val="ListParagraph"/>
        <w:numPr>
          <w:ilvl w:val="0"/>
          <w:numId w:val="2"/>
        </w:numPr>
        <w:spacing w:after="80"/>
      </w:pPr>
      <w:r>
        <w:rPr>
          <w:rFonts w:ascii="Arial" w:cs="Arial" w:eastAsia="Arial" w:hAnsi="Arial"/>
          <w:sz w:val="24"/>
          <w:szCs w:val="24"/>
        </w:rPr>
        <w:t xml:space="preserve">React Native for mobile</w:t>
      </w:r>
    </w:p>
    <w:p>
      <w:pPr>
        <w:pStyle w:val="ListParagraph"/>
        <w:numPr>
          <w:ilvl w:val="0"/>
          <w:numId w:val="2"/>
        </w:numPr>
        <w:spacing w:after="80"/>
      </w:pPr>
      <w:r>
        <w:rPr>
          <w:rFonts w:ascii="Arial" w:cs="Arial" w:eastAsia="Arial" w:hAnsi="Arial"/>
          <w:sz w:val="24"/>
          <w:szCs w:val="24"/>
        </w:rPr>
        <w:t xml:space="preserve">eBay Browse API for real market prices (in progress)</w:t>
      </w:r>
    </w:p>
    <w:p>
      <w:pPr>
        <w:pStyle w:val="ListParagraph"/>
        <w:numPr>
          <w:ilvl w:val="0"/>
          <w:numId w:val="2"/>
        </w:numPr>
        <w:spacing w:after="80"/>
      </w:pPr>
      <w:r>
        <w:rPr>
          <w:rFonts w:ascii="Arial" w:cs="Arial" w:eastAsia="Arial" w:hAnsi="Arial"/>
          <w:sz w:val="24"/>
          <w:szCs w:val="24"/>
        </w:rPr>
        <w:t xml:space="preserve">eBay Partner Network for affiliate monetization</w:t>
      </w:r>
    </w:p>
    <w:p>
      <w:pPr>
        <w:pStyle w:val="ListParagraph"/>
        <w:numPr>
          <w:ilvl w:val="0"/>
          <w:numId w:val="2"/>
        </w:numPr>
        <w:spacing w:after="80"/>
      </w:pPr>
      <w:r>
        <w:rPr>
          <w:rFonts w:ascii="Arial" w:cs="Arial" w:eastAsia="Arial" w:hAnsi="Arial"/>
          <w:sz w:val="24"/>
          <w:szCs w:val="24"/>
        </w:rPr>
        <w:t xml:space="preserve">AI Vision API for photo item identification</w:t>
      </w:r>
    </w:p>
    <w:p>
      <w:pPr>
        <w:pStyle w:val="Heading1"/>
        <w:spacing w:before="360" w:after="200"/>
      </w:pPr>
      <w:r>
        <w:rPr>
          <w:rFonts w:ascii="Arial" w:cs="Arial" w:eastAsia="Arial" w:hAnsi="Arial"/>
          <w:b/>
          <w:bCs/>
          <w:sz w:val="32"/>
          <w:szCs w:val="32"/>
        </w:rPr>
        <w:t xml:space="preserve">3. Monetization Strategy</w:t>
      </w:r>
    </w:p>
    <w:p>
      <w:pPr>
        <w:spacing w:before="200" w:after="120"/>
      </w:pPr>
      <w:r>
        <w:rPr>
          <w:rFonts w:ascii="Arial" w:cs="Arial" w:eastAsia="Arial" w:hAnsi="Arial"/>
          <w:b/>
          <w:bCs/>
          <w:sz w:val="24"/>
          <w:szCs w:val="24"/>
        </w:rPr>
        <w:t xml:space="preserve">Phase 1: Affiliate Links (Current Focus)</w:t>
      </w:r>
    </w:p>
    <w:p>
      <w:pPr>
        <w:pStyle w:val="ListParagraph"/>
        <w:numPr>
          <w:ilvl w:val="0"/>
          <w:numId w:val="2"/>
        </w:numPr>
        <w:spacing w:after="80"/>
      </w:pPr>
      <w:r>
        <w:rPr>
          <w:rFonts w:ascii="Arial" w:cs="Arial" w:eastAsia="Arial" w:hAnsi="Arial"/>
          <w:sz w:val="24"/>
          <w:szCs w:val="24"/>
        </w:rPr>
        <w:t xml:space="preserve">eBay Partner Network: 1-4% commission on purchases via affiliate URLs</w:t>
      </w:r>
    </w:p>
    <w:p>
      <w:pPr>
        <w:pStyle w:val="ListParagraph"/>
        <w:numPr>
          <w:ilvl w:val="0"/>
          <w:numId w:val="2"/>
        </w:numPr>
        <w:spacing w:after="80"/>
      </w:pPr>
      <w:r>
        <w:rPr>
          <w:rFonts w:ascii="Arial" w:cs="Arial" w:eastAsia="Arial" w:hAnsi="Arial"/>
          <w:sz w:val="24"/>
          <w:szCs w:val="24"/>
        </w:rPr>
        <w:t xml:space="preserve">Browse API returns itemAffiliateWebUrl when X-EBAY-C-ENDUSERCTX header is passed</w:t>
      </w:r>
    </w:p>
    <w:p>
      <w:pPr>
        <w:pStyle w:val="ListParagraph"/>
        <w:numPr>
          <w:ilvl w:val="0"/>
          <w:numId w:val="2"/>
        </w:numPr>
        <w:spacing w:after="80"/>
      </w:pPr>
      <w:r>
        <w:rPr>
          <w:rFonts w:ascii="Arial" w:cs="Arial" w:eastAsia="Arial" w:hAnsi="Arial"/>
          <w:sz w:val="24"/>
          <w:szCs w:val="24"/>
        </w:rPr>
        <w:t xml:space="preserve">Every "Buy on eBay" link in the app = revenue opportunity</w:t>
      </w:r>
    </w:p>
    <w:p>
      <w:pPr>
        <w:pStyle w:val="ListParagraph"/>
        <w:numPr>
          <w:ilvl w:val="0"/>
          <w:numId w:val="2"/>
        </w:numPr>
        <w:spacing w:after="80"/>
      </w:pPr>
      <w:r>
        <w:rPr>
          <w:rFonts w:ascii="Arial" w:cs="Arial" w:eastAsia="Arial" w:hAnsi="Arial"/>
          <w:sz w:val="24"/>
          <w:szCs w:val="24"/>
        </w:rPr>
        <w:t xml:space="preserve">Future: add StockX, GOAT, Amazon Associates, Mercari affiliate programs</w:t>
      </w:r>
    </w:p>
    <w:p>
      <w:pPr>
        <w:spacing w:before="200" w:after="120"/>
      </w:pPr>
      <w:r>
        <w:rPr>
          <w:rFonts w:ascii="Arial" w:cs="Arial" w:eastAsia="Arial" w:hAnsi="Arial"/>
          <w:b/>
          <w:bCs/>
          <w:sz w:val="24"/>
          <w:szCs w:val="24"/>
        </w:rPr>
        <w:t xml:space="preserve">Phase 2: Data Monetization (Future)</w:t>
      </w:r>
    </w:p>
    <w:p>
      <w:pPr>
        <w:pStyle w:val="ListParagraph"/>
        <w:numPr>
          <w:ilvl w:val="0"/>
          <w:numId w:val="2"/>
        </w:numPr>
        <w:spacing w:after="80"/>
      </w:pPr>
      <w:r>
        <w:rPr>
          <w:rFonts w:ascii="Arial" w:cs="Arial" w:eastAsia="Arial" w:hAnsi="Arial"/>
          <w:sz w:val="24"/>
          <w:szCs w:val="24"/>
        </w:rPr>
        <w:t xml:space="preserve">Anonymized aggregate data: what people own, buy/sell patterns, pricing trends</w:t>
      </w:r>
    </w:p>
    <w:p>
      <w:pPr>
        <w:pStyle w:val="ListParagraph"/>
        <w:numPr>
          <w:ilvl w:val="0"/>
          <w:numId w:val="2"/>
        </w:numPr>
        <w:spacing w:after="80"/>
      </w:pPr>
      <w:r>
        <w:rPr>
          <w:rFonts w:ascii="Arial" w:cs="Arial" w:eastAsia="Arial" w:hAnsi="Arial"/>
          <w:sz w:val="24"/>
          <w:szCs w:val="24"/>
        </w:rPr>
        <w:t xml:space="preserve">Item velocity: how fast things move by category/region</w:t>
      </w:r>
    </w:p>
    <w:p>
      <w:pPr>
        <w:pStyle w:val="ListParagraph"/>
        <w:numPr>
          <w:ilvl w:val="0"/>
          <w:numId w:val="2"/>
        </w:numPr>
        <w:spacing w:after="80"/>
      </w:pPr>
      <w:r>
        <w:rPr>
          <w:rFonts w:ascii="Arial" w:cs="Arial" w:eastAsia="Arial" w:hAnsi="Arial"/>
          <w:sz w:val="24"/>
          <w:szCs w:val="24"/>
        </w:rPr>
        <w:t xml:space="preserve">Price sensitivity: what price points trigger buy/sell decisions</w:t>
      </w:r>
    </w:p>
    <w:p>
      <w:pPr>
        <w:pStyle w:val="ListParagraph"/>
        <w:numPr>
          <w:ilvl w:val="0"/>
          <w:numId w:val="2"/>
        </w:numPr>
        <w:spacing w:after="80"/>
      </w:pPr>
      <w:r>
        <w:rPr>
          <w:rFonts w:ascii="Arial" w:cs="Arial" w:eastAsia="Arial" w:hAnsi="Arial"/>
          <w:sz w:val="24"/>
          <w:szCs w:val="24"/>
        </w:rPr>
        <w:t xml:space="preserve">Category trend analysis: which markets are heating up or cooling down</w:t>
      </w:r>
    </w:p>
    <w:p>
      <w:pPr>
        <w:pStyle w:val="ListParagraph"/>
        <w:numPr>
          <w:ilvl w:val="0"/>
          <w:numId w:val="2"/>
        </w:numPr>
        <w:spacing w:after="80"/>
      </w:pPr>
      <w:r>
        <w:rPr>
          <w:rFonts w:ascii="Arial" w:cs="Arial" w:eastAsia="Arial" w:hAnsi="Arial"/>
          <w:sz w:val="24"/>
          <w:szCs w:val="24"/>
        </w:rPr>
        <w:t xml:space="preserve">Potential buyers: brands, marketplaces, insurers, hedge funds, resellers</w:t>
      </w:r>
    </w:p>
    <w:p>
      <w:pPr>
        <w:spacing w:before="200" w:after="120"/>
      </w:pPr>
      <w:r>
        <w:rPr>
          <w:rFonts w:ascii="Arial" w:cs="Arial" w:eastAsia="Arial" w:hAnsi="Arial"/>
          <w:b/>
          <w:bCs/>
          <w:sz w:val="24"/>
          <w:szCs w:val="24"/>
        </w:rPr>
        <w:t xml:space="preserve">Phase 3: Marketplace (Future)</w:t>
      </w:r>
    </w:p>
    <w:p>
      <w:pPr>
        <w:pStyle w:val="ListParagraph"/>
        <w:numPr>
          <w:ilvl w:val="0"/>
          <w:numId w:val="2"/>
        </w:numPr>
        <w:spacing w:after="80"/>
      </w:pPr>
      <w:r>
        <w:rPr>
          <w:rFonts w:ascii="Arial" w:cs="Arial" w:eastAsia="Arial" w:hAnsi="Arial"/>
          <w:sz w:val="24"/>
          <w:szCs w:val="24"/>
        </w:rPr>
        <w:t xml:space="preserve">In-app selling: users sell directly from PrAperty</w:t>
      </w:r>
    </w:p>
    <w:p>
      <w:pPr>
        <w:pStyle w:val="ListParagraph"/>
        <w:numPr>
          <w:ilvl w:val="0"/>
          <w:numId w:val="2"/>
        </w:numPr>
        <w:spacing w:after="80"/>
      </w:pPr>
      <w:r>
        <w:rPr>
          <w:rFonts w:ascii="Arial" w:cs="Arial" w:eastAsia="Arial" w:hAnsi="Arial"/>
          <w:sz w:val="24"/>
          <w:szCs w:val="24"/>
        </w:rPr>
        <w:t xml:space="preserve">Revenue model: take a percentage cut of each sale</w:t>
      </w:r>
    </w:p>
    <w:p>
      <w:pPr>
        <w:pStyle w:val="ListParagraph"/>
        <w:numPr>
          <w:ilvl w:val="0"/>
          <w:numId w:val="2"/>
        </w:numPr>
        <w:spacing w:after="80"/>
      </w:pPr>
      <w:r>
        <w:rPr>
          <w:rFonts w:ascii="Arial" w:cs="Arial" w:eastAsia="Arial" w:hAnsi="Arial"/>
          <w:sz w:val="24"/>
          <w:szCs w:val="24"/>
        </w:rPr>
        <w:t xml:space="preserve">Leverage existing inventory data, photos, and pricing for instant listings</w:t>
      </w:r>
    </w:p>
    <w:p>
      <w:pPr>
        <w:pStyle w:val="Heading1"/>
        <w:spacing w:before="360" w:after="200"/>
      </w:pPr>
      <w:r>
        <w:rPr>
          <w:rFonts w:ascii="Arial" w:cs="Arial" w:eastAsia="Arial" w:hAnsi="Arial"/>
          <w:b/>
          <w:bCs/>
          <w:sz w:val="32"/>
          <w:szCs w:val="32"/>
        </w:rPr>
        <w:t xml:space="preserve">4. Data Architecture</w:t>
      </w:r>
    </w:p>
    <w:p>
      <w:pPr>
        <w:spacing w:before="200" w:after="120"/>
      </w:pPr>
      <w:r>
        <w:rPr>
          <w:rFonts w:ascii="Arial" w:cs="Arial" w:eastAsia="Arial" w:hAnsi="Arial"/>
          <w:b/>
          <w:bCs/>
          <w:sz w:val="24"/>
          <w:szCs w:val="24"/>
        </w:rPr>
        <w:t xml:space="preserve">localStorage Keys</w:t>
      </w:r>
    </w:p>
    <w:p>
      <w:pPr>
        <w:pStyle w:val="ListParagraph"/>
        <w:numPr>
          <w:ilvl w:val="0"/>
          <w:numId w:val="2"/>
        </w:numPr>
        <w:spacing w:after="80"/>
      </w:pPr>
      <w:r>
        <w:rPr>
          <w:rFonts w:ascii="Arial" w:cs="Arial" w:eastAsia="Arial" w:hAnsi="Arial"/>
          <w:sz w:val="24"/>
          <w:szCs w:val="24"/>
        </w:rPr>
        <w:t xml:space="preserve">item2value_profile, item2value_items, item2value_sold, item2value_archived, item2value_watchlist, item2value_browse_cats</w:t>
      </w:r>
    </w:p>
    <w:p>
      <w:pPr>
        <w:spacing w:before="200" w:after="120"/>
      </w:pPr>
      <w:r>
        <w:rPr>
          <w:rFonts w:ascii="Arial" w:cs="Arial" w:eastAsia="Arial" w:hAnsi="Arial"/>
          <w:b/>
          <w:bCs/>
          <w:sz w:val="24"/>
          <w:szCs w:val="24"/>
        </w:rPr>
        <w:t xml:space="preserve">PRODUCT_DB: 362 Items</w:t>
      </w:r>
    </w:p>
    <w:p>
      <w:pPr>
        <w:pStyle w:val="ListParagraph"/>
        <w:numPr>
          <w:ilvl w:val="0"/>
          <w:numId w:val="2"/>
        </w:numPr>
        <w:spacing w:after="80"/>
      </w:pPr>
      <w:r>
        <w:rPr>
          <w:rFonts w:ascii="Arial" w:cs="Arial" w:eastAsia="Arial" w:hAnsi="Arial"/>
          <w:sz w:val="24"/>
          <w:szCs w:val="24"/>
        </w:rPr>
        <w:t xml:space="preserve">Fashion: LV, Chanel, Hermes, Gucci, Coach, Prada, Dior + 10 more brands + sneakers</w:t>
      </w:r>
    </w:p>
    <w:p>
      <w:pPr>
        <w:pStyle w:val="ListParagraph"/>
        <w:numPr>
          <w:ilvl w:val="0"/>
          <w:numId w:val="2"/>
        </w:numPr>
        <w:spacing w:after="80"/>
      </w:pPr>
      <w:r>
        <w:rPr>
          <w:rFonts w:ascii="Arial" w:cs="Arial" w:eastAsia="Arial" w:hAnsi="Arial"/>
          <w:sz w:val="24"/>
          <w:szCs w:val="24"/>
        </w:rPr>
        <w:t xml:space="preserve">Electronics: iPhones, Samsung, MacBooks, Fujifilm, Canon, Nikon, Sony, Leica, audio</w:t>
      </w:r>
    </w:p>
    <w:p>
      <w:pPr>
        <w:pStyle w:val="ListParagraph"/>
        <w:numPr>
          <w:ilvl w:val="0"/>
          <w:numId w:val="2"/>
        </w:numPr>
        <w:spacing w:after="80"/>
      </w:pPr>
      <w:r>
        <w:rPr>
          <w:rFonts w:ascii="Arial" w:cs="Arial" w:eastAsia="Arial" w:hAnsi="Arial"/>
          <w:sz w:val="24"/>
          <w:szCs w:val="24"/>
        </w:rPr>
        <w:t xml:space="preserve">Watches: Rolex, Omega, Patek + 13 more brands</w:t>
      </w:r>
    </w:p>
    <w:p>
      <w:pPr>
        <w:pStyle w:val="ListParagraph"/>
        <w:numPr>
          <w:ilvl w:val="0"/>
          <w:numId w:val="2"/>
        </w:numPr>
        <w:spacing w:after="80"/>
      </w:pPr>
      <w:r>
        <w:rPr>
          <w:rFonts w:ascii="Arial" w:cs="Arial" w:eastAsia="Arial" w:hAnsi="Arial"/>
          <w:sz w:val="24"/>
          <w:szCs w:val="24"/>
        </w:rPr>
        <w:t xml:space="preserve">Musical Instruments: 59 items (guitars, keys, drums, amps, pedals, DJ, mics, orchestral)</w:t>
      </w:r>
    </w:p>
    <w:p>
      <w:pPr>
        <w:pStyle w:val="ListParagraph"/>
        <w:numPr>
          <w:ilvl w:val="0"/>
          <w:numId w:val="2"/>
        </w:numPr>
        <w:spacing w:after="80"/>
      </w:pPr>
      <w:r>
        <w:rPr>
          <w:rFonts w:ascii="Arial" w:cs="Arial" w:eastAsia="Arial" w:hAnsi="Arial"/>
          <w:sz w:val="24"/>
          <w:szCs w:val="24"/>
        </w:rPr>
        <w:t xml:space="preserve">Art: 22 items (KAWS, Banksy, Murakami, Warhol, Basquiat + more)</w:t>
      </w:r>
    </w:p>
    <w:p>
      <w:pPr>
        <w:pStyle w:val="ListParagraph"/>
        <w:numPr>
          <w:ilvl w:val="0"/>
          <w:numId w:val="2"/>
        </w:numPr>
        <w:spacing w:after="80"/>
      </w:pPr>
      <w:r>
        <w:rPr>
          <w:rFonts w:ascii="Arial" w:cs="Arial" w:eastAsia="Arial" w:hAnsi="Arial"/>
          <w:sz w:val="24"/>
          <w:szCs w:val="24"/>
        </w:rPr>
        <w:t xml:space="preserve">Other: Trading Cards, Collectibles, LEGO, Vinyl, Coins, Sports, Books, Auto, Tools, Toys</w:t>
      </w:r>
    </w:p>
    <w:p>
      <w:pPr>
        <w:spacing w:before="200" w:after="120"/>
      </w:pPr>
      <w:r>
        <w:rPr>
          <w:rFonts w:ascii="Arial" w:cs="Arial" w:eastAsia="Arial" w:hAnsi="Arial"/>
          <w:b/>
          <w:bCs/>
          <w:sz w:val="24"/>
          <w:szCs w:val="24"/>
        </w:rPr>
        <w:t xml:space="preserve">Supabase Backend</w:t>
      </w:r>
    </w:p>
    <w:p>
      <w:pPr>
        <w:pStyle w:val="ListParagraph"/>
        <w:numPr>
          <w:ilvl w:val="0"/>
          <w:numId w:val="2"/>
        </w:numPr>
        <w:spacing w:after="80"/>
      </w:pPr>
      <w:r>
        <w:rPr>
          <w:rFonts w:ascii="Arial" w:cs="Arial" w:eastAsia="Arial" w:hAnsi="Arial"/>
          <w:sz w:val="24"/>
          <w:szCs w:val="24"/>
        </w:rPr>
        <w:t xml:space="preserve">Project: photo2item (tzasuddushojjurbzqfe)</w:t>
      </w:r>
    </w:p>
    <w:p>
      <w:pPr>
        <w:pStyle w:val="ListParagraph"/>
        <w:numPr>
          <w:ilvl w:val="0"/>
          <w:numId w:val="2"/>
        </w:numPr>
        <w:spacing w:after="80"/>
      </w:pPr>
      <w:r>
        <w:rPr>
          <w:rFonts w:ascii="Arial" w:cs="Arial" w:eastAsia="Arial" w:hAnsi="Arial"/>
          <w:sz w:val="24"/>
          <w:szCs w:val="24"/>
        </w:rPr>
        <w:t xml:space="preserve">Edge Functions: ebay-account-deletion (deployed, handles eBay GDPR compliance)</w:t>
      </w:r>
    </w:p>
    <w:p>
      <w:pPr>
        <w:pStyle w:val="ListParagraph"/>
        <w:numPr>
          <w:ilvl w:val="0"/>
          <w:numId w:val="2"/>
        </w:numPr>
        <w:spacing w:after="80"/>
      </w:pPr>
      <w:r>
        <w:rPr>
          <w:rFonts w:ascii="Arial" w:cs="Arial" w:eastAsia="Arial" w:hAnsi="Arial"/>
          <w:sz w:val="24"/>
          <w:szCs w:val="24"/>
        </w:rPr>
        <w:t xml:space="preserve">Analytics event logging via supabaseUserIdRef</w:t>
      </w:r>
    </w:p>
    <w:p>
      <w:pPr>
        <w:pStyle w:val="Heading1"/>
        <w:spacing w:before="360" w:after="200"/>
      </w:pPr>
      <w:r>
        <w:rPr>
          <w:rFonts w:ascii="Arial" w:cs="Arial" w:eastAsia="Arial" w:hAnsi="Arial"/>
          <w:b/>
          <w:bCs/>
          <w:sz w:val="32"/>
          <w:szCs w:val="32"/>
        </w:rPr>
        <w:t xml:space="preserve">5. Screens</w:t>
      </w:r>
    </w:p>
    <w:p>
      <w:pPr>
        <w:pStyle w:val="ListParagraph"/>
        <w:numPr>
          <w:ilvl w:val="0"/>
          <w:numId w:val="2"/>
        </w:numPr>
        <w:spacing w:after="80"/>
      </w:pPr>
      <w:r>
        <w:rPr>
          <w:rFonts w:ascii="Arial" w:cs="Arial" w:eastAsia="Arial" w:hAnsi="Arial"/>
          <w:sz w:val="24"/>
          <w:szCs w:val="24"/>
        </w:rPr>
        <w:t xml:space="preserve">Home: 4 stat boxes, action buttons, market movers, smart suggestions, portfolio, watchlist</w:t>
      </w:r>
    </w:p>
    <w:p>
      <w:pPr>
        <w:pStyle w:val="ListParagraph"/>
        <w:numPr>
          <w:ilvl w:val="0"/>
          <w:numId w:val="2"/>
        </w:numPr>
        <w:spacing w:after="80"/>
      </w:pPr>
      <w:r>
        <w:rPr>
          <w:rFonts w:ascii="Arial" w:cs="Arial" w:eastAsia="Arial" w:hAnsi="Arial"/>
          <w:sz w:val="24"/>
          <w:szCs w:val="24"/>
        </w:rPr>
        <w:t xml:space="preserve">Inventory: Grid/list, search, filter, sort, archive, bulk actions, glow animations</w:t>
      </w:r>
    </w:p>
    <w:p>
      <w:pPr>
        <w:pStyle w:val="ListParagraph"/>
        <w:numPr>
          <w:ilvl w:val="0"/>
          <w:numId w:val="2"/>
        </w:numPr>
        <w:spacing w:after="80"/>
      </w:pPr>
      <w:r>
        <w:rPr>
          <w:rFonts w:ascii="Arial" w:cs="Arial" w:eastAsia="Arial" w:hAnsi="Arial"/>
          <w:sz w:val="24"/>
          <w:szCs w:val="24"/>
        </w:rPr>
        <w:t xml:space="preserve">Discover: Search, browse categories (collapsible), watchlist, research</w:t>
      </w:r>
    </w:p>
    <w:p>
      <w:pPr>
        <w:pStyle w:val="ListParagraph"/>
        <w:numPr>
          <w:ilvl w:val="0"/>
          <w:numId w:val="2"/>
        </w:numPr>
        <w:spacing w:after="80"/>
      </w:pPr>
      <w:r>
        <w:rPr>
          <w:rFonts w:ascii="Arial" w:cs="Arial" w:eastAsia="Arial" w:hAnsi="Arial"/>
          <w:sz w:val="24"/>
          <w:szCs w:val="24"/>
        </w:rPr>
        <w:t xml:space="preserve">Profile: User info, data management, tutorial</w:t>
      </w:r>
    </w:p>
    <w:p>
      <w:pPr>
        <w:pStyle w:val="ListParagraph"/>
        <w:numPr>
          <w:ilvl w:val="0"/>
          <w:numId w:val="2"/>
        </w:numPr>
        <w:spacing w:after="80"/>
      </w:pPr>
      <w:r>
        <w:rPr>
          <w:rFonts w:ascii="Arial" w:cs="Arial" w:eastAsia="Arial" w:hAnsi="Arial"/>
          <w:sz w:val="24"/>
          <w:szCs w:val="24"/>
        </w:rPr>
        <w:t xml:space="preserve">Sub-screens: setup, scan, add-item, detail, edit-item, pricing, sold-items, alerts, research</w:t>
      </w:r>
    </w:p>
    <w:p>
      <w:pPr>
        <w:pStyle w:val="Heading1"/>
        <w:spacing w:before="360" w:after="200"/>
      </w:pPr>
      <w:r>
        <w:rPr>
          <w:rFonts w:ascii="Arial" w:cs="Arial" w:eastAsia="Arial" w:hAnsi="Arial"/>
          <w:b/>
          <w:bCs/>
          <w:sz w:val="32"/>
          <w:szCs w:val="32"/>
        </w:rPr>
        <w:t xml:space="preserve">6. Complete Feature List</w:t>
      </w:r>
    </w:p>
    <w:p>
      <w:pPr>
        <w:spacing w:before="200" w:after="120"/>
      </w:pPr>
      <w:r>
        <w:rPr>
          <w:rFonts w:ascii="Arial" w:cs="Arial" w:eastAsia="Arial" w:hAnsi="Arial"/>
          <w:b/>
          <w:bCs/>
          <w:sz w:val="24"/>
          <w:szCs w:val="24"/>
        </w:rPr>
        <w:t xml:space="preserve">F1: Scan &amp; Add</w:t>
      </w:r>
    </w:p>
    <w:p>
      <w:pPr>
        <w:pStyle w:val="ListParagraph"/>
        <w:numPr>
          <w:ilvl w:val="0"/>
          <w:numId w:val="2"/>
        </w:numPr>
        <w:spacing w:after="80"/>
      </w:pPr>
      <w:r>
        <w:rPr>
          <w:rFonts w:ascii="Arial" w:cs="Arial" w:eastAsia="Arial" w:hAnsi="Arial"/>
          <w:sz w:val="24"/>
          <w:szCs w:val="24"/>
        </w:rPr>
        <w:t xml:space="preserve">Camera capture, barcode mode (Html5Qrcode with UPC-A/EAN-13/CODE-128 format support), AI analysis, pre-fill</w:t>
      </w:r>
    </w:p>
    <w:p>
      <w:pPr>
        <w:pStyle w:val="ListParagraph"/>
        <w:numPr>
          <w:ilvl w:val="0"/>
          <w:numId w:val="2"/>
        </w:numPr>
        <w:spacing w:after="80"/>
      </w:pPr>
      <w:r>
        <w:rPr>
          <w:rFonts w:ascii="Arial" w:cs="Arial" w:eastAsia="Arial" w:hAnsi="Arial"/>
          <w:sz w:val="24"/>
          <w:szCs w:val="24"/>
        </w:rPr>
        <w:t xml:space="preserve">Responsive scan box, better error messages, stop/cancel button</w:t>
      </w:r>
    </w:p>
    <w:p>
      <w:pPr>
        <w:spacing w:before="200" w:after="120"/>
      </w:pPr>
      <w:r>
        <w:rPr>
          <w:rFonts w:ascii="Arial" w:cs="Arial" w:eastAsia="Arial" w:hAnsi="Arial"/>
          <w:b/>
          <w:bCs/>
          <w:sz w:val="24"/>
          <w:szCs w:val="24"/>
        </w:rPr>
        <w:t xml:space="preserve">F2: Inventory</w:t>
      </w:r>
    </w:p>
    <w:p>
      <w:pPr>
        <w:pStyle w:val="ListParagraph"/>
        <w:numPr>
          <w:ilvl w:val="0"/>
          <w:numId w:val="2"/>
        </w:numPr>
        <w:spacing w:after="80"/>
      </w:pPr>
      <w:r>
        <w:rPr>
          <w:rFonts w:ascii="Arial" w:cs="Arial" w:eastAsia="Arial" w:hAnsi="Arial"/>
          <w:sz w:val="24"/>
          <w:szCs w:val="24"/>
        </w:rPr>
        <w:t xml:space="preserve">Grid/list toggle, search, filter, sort, swipe-to-delete, archive</w:t>
      </w:r>
    </w:p>
    <w:p>
      <w:pPr>
        <w:spacing w:before="200" w:after="120"/>
      </w:pPr>
      <w:r>
        <w:rPr>
          <w:rFonts w:ascii="Arial" w:cs="Arial" w:eastAsia="Arial" w:hAnsi="Arial"/>
          <w:b/>
          <w:bCs/>
          <w:sz w:val="24"/>
          <w:szCs w:val="24"/>
        </w:rPr>
        <w:t xml:space="preserve">F3: Pricing &amp; Comps</w:t>
      </w:r>
    </w:p>
    <w:p>
      <w:pPr>
        <w:pStyle w:val="ListParagraph"/>
        <w:numPr>
          <w:ilvl w:val="0"/>
          <w:numId w:val="2"/>
        </w:numPr>
        <w:spacing w:after="80"/>
      </w:pPr>
      <w:r>
        <w:rPr>
          <w:rFonts w:ascii="Arial" w:cs="Arial" w:eastAsia="Arial" w:hAnsi="Arial"/>
          <w:sz w:val="24"/>
          <w:szCs w:val="24"/>
        </w:rPr>
        <w:t xml:space="preserve">Add/edit/delete comps, avg price calc, gain badges. eBay Market Prices section in Detail Screen with live listings, images, prices, conditions, seller ratings, affiliate “Buy on eBay” links, and “+ Comp” one-tap add. Average eBay price banner with % comparison to user’s market value.</w:t>
      </w:r>
    </w:p>
    <w:p>
      <w:pPr>
        <w:spacing w:before="200" w:after="120"/>
      </w:pPr>
      <w:r>
        <w:rPr>
          <w:rFonts w:ascii="Arial" w:cs="Arial" w:eastAsia="Arial" w:hAnsi="Arial"/>
          <w:b/>
          <w:bCs/>
          <w:sz w:val="24"/>
          <w:szCs w:val="24"/>
        </w:rPr>
        <w:t xml:space="preserve">F4: Sell Flow</w:t>
      </w:r>
    </w:p>
    <w:p>
      <w:pPr>
        <w:pStyle w:val="ListParagraph"/>
        <w:numPr>
          <w:ilvl w:val="0"/>
          <w:numId w:val="2"/>
        </w:numPr>
        <w:spacing w:after="80"/>
      </w:pPr>
      <w:r>
        <w:rPr>
          <w:rFonts w:ascii="Arial" w:cs="Arial" w:eastAsia="Arial" w:hAnsi="Arial"/>
          <w:sz w:val="24"/>
          <w:szCs w:val="24"/>
        </w:rPr>
        <w:t xml:space="preserve">Mark sold, sold items list with search/filter/sort</w:t>
      </w:r>
    </w:p>
    <w:p>
      <w:pPr>
        <w:spacing w:before="200" w:after="120"/>
      </w:pPr>
      <w:r>
        <w:rPr>
          <w:rFonts w:ascii="Arial" w:cs="Arial" w:eastAsia="Arial" w:hAnsi="Arial"/>
          <w:b/>
          <w:bCs/>
          <w:sz w:val="24"/>
          <w:szCs w:val="24"/>
        </w:rPr>
        <w:t xml:space="preserve">F5: Smart Alerts (12 types, 5 categories)</w:t>
      </w:r>
    </w:p>
    <w:p>
      <w:pPr>
        <w:pStyle w:val="ListParagraph"/>
        <w:numPr>
          <w:ilvl w:val="0"/>
          <w:numId w:val="2"/>
        </w:numPr>
        <w:spacing w:after="80"/>
      </w:pPr>
      <w:r>
        <w:rPr>
          <w:rFonts w:ascii="Arial" w:cs="Arial" w:eastAsia="Arial" w:hAnsi="Arial"/>
          <w:sz w:val="24"/>
          <w:szCs w:val="24"/>
        </w:rPr>
        <w:t xml:space="preserve">HIGHLIGHTS: Top Gainer, Fastest Flip, Biggest Win</w:t>
      </w:r>
    </w:p>
    <w:p>
      <w:pPr>
        <w:pStyle w:val="ListParagraph"/>
        <w:numPr>
          <w:ilvl w:val="0"/>
          <w:numId w:val="2"/>
        </w:numPr>
        <w:spacing w:after="80"/>
      </w:pPr>
      <w:r>
        <w:rPr>
          <w:rFonts w:ascii="Arial" w:cs="Arial" w:eastAsia="Arial" w:hAnsi="Arial"/>
          <w:sz w:val="24"/>
          <w:szCs w:val="24"/>
        </w:rPr>
        <w:t xml:space="preserve">PRICING: Strong Performer, Below Cost, Priced High, Underpriced</w:t>
      </w:r>
    </w:p>
    <w:p>
      <w:pPr>
        <w:pStyle w:val="ListParagraph"/>
        <w:numPr>
          <w:ilvl w:val="0"/>
          <w:numId w:val="2"/>
        </w:numPr>
        <w:spacing w:after="80"/>
      </w:pPr>
      <w:r>
        <w:rPr>
          <w:rFonts w:ascii="Arial" w:cs="Arial" w:eastAsia="Arial" w:hAnsi="Arial"/>
          <w:sz w:val="24"/>
          <w:szCs w:val="24"/>
        </w:rPr>
        <w:t xml:space="preserve">ACTION: Needs Comps, Set Market Value, Add Photo</w:t>
      </w:r>
    </w:p>
    <w:p>
      <w:pPr>
        <w:pStyle w:val="ListParagraph"/>
        <w:numPr>
          <w:ilvl w:val="0"/>
          <w:numId w:val="2"/>
        </w:numPr>
        <w:spacing w:after="80"/>
      </w:pPr>
      <w:r>
        <w:rPr>
          <w:rFonts w:ascii="Arial" w:cs="Arial" w:eastAsia="Arial" w:hAnsi="Arial"/>
          <w:sz w:val="24"/>
          <w:szCs w:val="24"/>
        </w:rPr>
        <w:t xml:space="preserve">INSIGHTS: High Concentration, Stale Item, Ready to Sell</w:t>
      </w:r>
    </w:p>
    <w:p>
      <w:pPr>
        <w:pStyle w:val="ListParagraph"/>
        <w:numPr>
          <w:ilvl w:val="0"/>
          <w:numId w:val="2"/>
        </w:numPr>
        <w:spacing w:after="80"/>
      </w:pPr>
      <w:r>
        <w:rPr>
          <w:rFonts w:ascii="Arial" w:cs="Arial" w:eastAsia="Arial" w:hAnsi="Arial"/>
          <w:sz w:val="24"/>
          <w:szCs w:val="24"/>
        </w:rPr>
        <w:t xml:space="preserve">ACTIVITY: New Item Added</w:t>
      </w:r>
    </w:p>
    <w:p>
      <w:pPr>
        <w:pStyle w:val="ListParagraph"/>
        <w:numPr>
          <w:ilvl w:val="0"/>
          <w:numId w:val="2"/>
        </w:numPr>
        <w:spacing w:after="80"/>
      </w:pPr>
      <w:r>
        <w:rPr>
          <w:rFonts w:ascii="Arial" w:cs="Arial" w:eastAsia="Arial" w:hAnsi="Arial"/>
          <w:sz w:val="24"/>
          <w:szCs w:val="24"/>
        </w:rPr>
        <w:t xml:space="preserve">Collapsible categories, filter tabs, color-coded cards</w:t>
      </w:r>
    </w:p>
    <w:p>
      <w:pPr>
        <w:spacing w:before="200" w:after="120"/>
      </w:pPr>
      <w:r>
        <w:rPr>
          <w:rFonts w:ascii="Arial" w:cs="Arial" w:eastAsia="Arial" w:hAnsi="Arial"/>
          <w:b/>
          <w:bCs/>
          <w:sz w:val="24"/>
          <w:szCs w:val="24"/>
        </w:rPr>
        <w:t xml:space="preserve">F6: Home Dashboard</w:t>
      </w:r>
    </w:p>
    <w:p>
      <w:pPr>
        <w:pStyle w:val="ListParagraph"/>
        <w:numPr>
          <w:ilvl w:val="0"/>
          <w:numId w:val="2"/>
        </w:numPr>
        <w:spacing w:after="80"/>
      </w:pPr>
      <w:r>
        <w:rPr>
          <w:rFonts w:ascii="Arial" w:cs="Arial" w:eastAsia="Arial" w:hAnsi="Arial"/>
          <w:sz w:val="24"/>
          <w:szCs w:val="24"/>
        </w:rPr>
        <w:t xml:space="preserve">4 stat boxes: Total Items, Total Value, Total Earnings, Alerts (tappable)</w:t>
      </w:r>
    </w:p>
    <w:p>
      <w:pPr>
        <w:pStyle w:val="ListParagraph"/>
        <w:numPr>
          <w:ilvl w:val="0"/>
          <w:numId w:val="2"/>
        </w:numPr>
        <w:spacing w:after="80"/>
      </w:pPr>
      <w:r>
        <w:rPr>
          <w:rFonts w:ascii="Arial" w:cs="Arial" w:eastAsia="Arial" w:hAnsi="Arial"/>
          <w:sz w:val="24"/>
          <w:szCs w:val="24"/>
        </w:rPr>
        <w:t xml:space="preserve">Action buttons, market movers, portfolio by sector</w:t>
      </w:r>
    </w:p>
    <w:p>
      <w:pPr>
        <w:spacing w:before="200" w:after="120"/>
      </w:pPr>
      <w:r>
        <w:rPr>
          <w:rFonts w:ascii="Arial" w:cs="Arial" w:eastAsia="Arial" w:hAnsi="Arial"/>
          <w:b/>
          <w:bCs/>
          <w:sz w:val="24"/>
          <w:szCs w:val="24"/>
        </w:rPr>
        <w:t xml:space="preserve">F7: Discover &amp; Browse</w:t>
      </w:r>
    </w:p>
    <w:p>
      <w:pPr>
        <w:pStyle w:val="ListParagraph"/>
        <w:numPr>
          <w:ilvl w:val="0"/>
          <w:numId w:val="2"/>
        </w:numPr>
        <w:spacing w:after="80"/>
      </w:pPr>
      <w:r>
        <w:rPr>
          <w:rFonts w:ascii="Arial" w:cs="Arial" w:eastAsia="Arial" w:hAnsi="Arial"/>
          <w:sz w:val="24"/>
          <w:szCs w:val="24"/>
        </w:rPr>
        <w:t xml:space="preserve">PRODUCT_DB autocomplete, category filters, searchable Trending Items (renamed from Browse Categories), collapsible sections. Live eBay search results integrated: Low/Avg/High price range, listing cards with images, prices, conditions, seller ratings, affiliate “Buy” links. eBay and community searches run in parallel.</w:t>
      </w:r>
    </w:p>
    <w:p>
      <w:pPr>
        <w:spacing w:before="200" w:after="120"/>
      </w:pPr>
      <w:r>
        <w:rPr>
          <w:rFonts w:ascii="Arial" w:cs="Arial" w:eastAsia="Arial" w:hAnsi="Arial"/>
          <w:b/>
          <w:bCs/>
          <w:sz w:val="24"/>
          <w:szCs w:val="24"/>
        </w:rPr>
        <w:t xml:space="preserve">F8: Watchlist</w:t>
      </w:r>
    </w:p>
    <w:p>
      <w:pPr>
        <w:pStyle w:val="ListParagraph"/>
        <w:numPr>
          <w:ilvl w:val="0"/>
          <w:numId w:val="2"/>
        </w:numPr>
        <w:spacing w:after="80"/>
      </w:pPr>
      <w:r>
        <w:rPr>
          <w:rFonts w:ascii="Arial" w:cs="Arial" w:eastAsia="Arial" w:hAnsi="Arial"/>
          <w:sz w:val="24"/>
          <w:szCs w:val="24"/>
        </w:rPr>
        <w:t xml:space="preserve">Add from discover, trash icon delete with confirm dialog (replaced swipe-to-delete), quick-add to inventory</w:t>
      </w:r>
    </w:p>
    <w:p>
      <w:pPr>
        <w:spacing w:before="200" w:after="120"/>
      </w:pPr>
      <w:r>
        <w:rPr>
          <w:rFonts w:ascii="Arial" w:cs="Arial" w:eastAsia="Arial" w:hAnsi="Arial"/>
          <w:b/>
          <w:bCs/>
          <w:sz w:val="24"/>
          <w:szCs w:val="24"/>
        </w:rPr>
        <w:t xml:space="preserve">F9: Research</w:t>
      </w:r>
    </w:p>
    <w:p>
      <w:pPr>
        <w:pStyle w:val="ListParagraph"/>
        <w:numPr>
          <w:ilvl w:val="0"/>
          <w:numId w:val="2"/>
        </w:numPr>
        <w:spacing w:after="80"/>
      </w:pPr>
      <w:r>
        <w:rPr>
          <w:rFonts w:ascii="Arial" w:cs="Arial" w:eastAsia="Arial" w:hAnsi="Arial"/>
          <w:sz w:val="24"/>
          <w:szCs w:val="24"/>
        </w:rPr>
        <w:t xml:space="preserve">Market research with simulated price history</w:t>
      </w:r>
    </w:p>
    <w:p>
      <w:pPr>
        <w:spacing w:before="200" w:after="120"/>
      </w:pPr>
      <w:r>
        <w:rPr>
          <w:rFonts w:ascii="Arial" w:cs="Arial" w:eastAsia="Arial" w:hAnsi="Arial"/>
          <w:b/>
          <w:bCs/>
          <w:sz w:val="24"/>
          <w:szCs w:val="24"/>
        </w:rPr>
        <w:t xml:space="preserve">F10: Profile</w:t>
      </w:r>
    </w:p>
    <w:p>
      <w:pPr>
        <w:pStyle w:val="ListParagraph"/>
        <w:numPr>
          <w:ilvl w:val="0"/>
          <w:numId w:val="2"/>
        </w:numPr>
        <w:spacing w:after="80"/>
      </w:pPr>
      <w:r>
        <w:rPr>
          <w:rFonts w:ascii="Arial" w:cs="Arial" w:eastAsia="Arial" w:hAnsi="Arial"/>
          <w:sz w:val="24"/>
          <w:szCs w:val="24"/>
        </w:rPr>
        <w:t xml:space="preserve">Edit profile, clear data, tutorial, app info</w:t>
      </w:r>
    </w:p>
    <w:p>
      <w:pPr>
        <w:spacing w:before="200" w:after="120"/>
      </w:pPr>
      <w:r>
        <w:rPr>
          <w:rFonts w:ascii="Arial" w:cs="Arial" w:eastAsia="Arial" w:hAnsi="Arial"/>
          <w:b/>
          <w:bCs/>
          <w:sz w:val="24"/>
          <w:szCs w:val="24"/>
        </w:rPr>
        <w:t xml:space="preserve">F11: Green/Red Glow on Cards</w:t>
      </w:r>
    </w:p>
    <w:p>
      <w:pPr>
        <w:pStyle w:val="ListParagraph"/>
        <w:numPr>
          <w:ilvl w:val="0"/>
          <w:numId w:val="2"/>
        </w:numPr>
        <w:spacing w:after="80"/>
      </w:pPr>
      <w:r>
        <w:rPr>
          <w:rFonts w:ascii="Arial" w:cs="Arial" w:eastAsia="Arial" w:hAnsi="Arial"/>
          <w:sz w:val="24"/>
          <w:szCs w:val="24"/>
        </w:rPr>
        <w:t xml:space="preserve">Items with positive gain pulse green glow (3s cycle, subtle border)</w:t>
      </w:r>
    </w:p>
    <w:p>
      <w:pPr>
        <w:pStyle w:val="ListParagraph"/>
        <w:numPr>
          <w:ilvl w:val="0"/>
          <w:numId w:val="2"/>
        </w:numPr>
        <w:spacing w:after="80"/>
      </w:pPr>
      <w:r>
        <w:rPr>
          <w:rFonts w:ascii="Arial" w:cs="Arial" w:eastAsia="Arial" w:hAnsi="Arial"/>
          <w:sz w:val="24"/>
          <w:szCs w:val="24"/>
        </w:rPr>
        <w:t xml:space="preserve">Items losing &gt;5% pulse red glow</w:t>
      </w:r>
    </w:p>
    <w:p>
      <w:pPr>
        <w:pStyle w:val="ListParagraph"/>
        <w:numPr>
          <w:ilvl w:val="0"/>
          <w:numId w:val="2"/>
        </w:numPr>
        <w:spacing w:after="80"/>
      </w:pPr>
      <w:r>
        <w:rPr>
          <w:rFonts w:ascii="Arial" w:cs="Arial" w:eastAsia="Arial" w:hAnsi="Arial"/>
          <w:sz w:val="24"/>
          <w:szCs w:val="24"/>
        </w:rPr>
        <w:t xml:space="preserve">Works on both grid and list view in inventory</w:t>
      </w:r>
    </w:p>
    <w:p>
      <w:pPr>
        <w:spacing w:before="200" w:after="120"/>
      </w:pPr>
      <w:r>
        <w:rPr>
          <w:rFonts w:ascii="Arial" w:cs="Arial" w:eastAsia="Arial" w:hAnsi="Arial"/>
          <w:b/>
          <w:bCs/>
          <w:sz w:val="24"/>
          <w:szCs w:val="24"/>
        </w:rPr>
        <w:t xml:space="preserve">F12: Bulk Actions</w:t>
      </w:r>
    </w:p>
    <w:p>
      <w:pPr>
        <w:pStyle w:val="ListParagraph"/>
        <w:numPr>
          <w:ilvl w:val="0"/>
          <w:numId w:val="2"/>
        </w:numPr>
        <w:spacing w:after="80"/>
      </w:pPr>
      <w:r>
        <w:rPr>
          <w:rFonts w:ascii="Arial" w:cs="Arial" w:eastAsia="Arial" w:hAnsi="Arial"/>
          <w:sz w:val="24"/>
          <w:szCs w:val="24"/>
        </w:rPr>
        <w:t xml:space="preserve">Select button in inventory header (appears with 2+ items)</w:t>
      </w:r>
    </w:p>
    <w:p>
      <w:pPr>
        <w:pStyle w:val="ListParagraph"/>
        <w:numPr>
          <w:ilvl w:val="0"/>
          <w:numId w:val="2"/>
        </w:numPr>
        <w:spacing w:after="80"/>
      </w:pPr>
      <w:r>
        <w:rPr>
          <w:rFonts w:ascii="Arial" w:cs="Arial" w:eastAsia="Arial" w:hAnsi="Arial"/>
          <w:sz w:val="24"/>
          <w:szCs w:val="24"/>
        </w:rPr>
        <w:t xml:space="preserve">Tap cards to toggle selection (gold checkbox + gold border)</w:t>
      </w:r>
    </w:p>
    <w:p>
      <w:pPr>
        <w:pStyle w:val="ListParagraph"/>
        <w:numPr>
          <w:ilvl w:val="0"/>
          <w:numId w:val="2"/>
        </w:numPr>
        <w:spacing w:after="80"/>
      </w:pPr>
      <w:r>
        <w:rPr>
          <w:rFonts w:ascii="Arial" w:cs="Arial" w:eastAsia="Arial" w:hAnsi="Arial"/>
          <w:sz w:val="24"/>
          <w:szCs w:val="24"/>
        </w:rPr>
        <w:t xml:space="preserve">Select All / Deselect All with count</w:t>
      </w:r>
    </w:p>
    <w:p>
      <w:pPr>
        <w:pStyle w:val="ListParagraph"/>
        <w:numPr>
          <w:ilvl w:val="0"/>
          <w:numId w:val="2"/>
        </w:numPr>
        <w:spacing w:after="80"/>
      </w:pPr>
      <w:r>
        <w:rPr>
          <w:rFonts w:ascii="Arial" w:cs="Arial" w:eastAsia="Arial" w:hAnsi="Arial"/>
          <w:sz w:val="24"/>
          <w:szCs w:val="24"/>
        </w:rPr>
        <w:t xml:space="preserve">Floating action bar: Archive, Change Category, Delete</w:t>
      </w:r>
    </w:p>
    <w:p>
      <w:pPr>
        <w:pStyle w:val="ListParagraph"/>
        <w:numPr>
          <w:ilvl w:val="0"/>
          <w:numId w:val="2"/>
        </w:numPr>
        <w:spacing w:after="80"/>
      </w:pPr>
      <w:r>
        <w:rPr>
          <w:rFonts w:ascii="Arial" w:cs="Arial" w:eastAsia="Arial" w:hAnsi="Arial"/>
          <w:sz w:val="24"/>
          <w:szCs w:val="24"/>
        </w:rPr>
        <w:t xml:space="preserve">Category picker overlay for bulk reassignment</w:t>
      </w:r>
    </w:p>
    <w:p>
      <w:pPr>
        <w:spacing w:before="200" w:after="120"/>
      </w:pPr>
      <w:r>
        <w:rPr>
          <w:rFonts w:ascii="Arial" w:cs="Arial" w:eastAsia="Arial" w:hAnsi="Arial"/>
          <w:b/>
          <w:bCs/>
          <w:sz w:val="24"/>
          <w:szCs w:val="24"/>
        </w:rPr>
        <w:t xml:space="preserve">F13: Smart Suggestions</w:t>
      </w:r>
    </w:p>
    <w:p>
      <w:pPr>
        <w:pStyle w:val="ListParagraph"/>
        <w:numPr>
          <w:ilvl w:val="0"/>
          <w:numId w:val="2"/>
        </w:numPr>
        <w:spacing w:after="80"/>
      </w:pPr>
      <w:r>
        <w:rPr>
          <w:rFonts w:ascii="Arial" w:cs="Arial" w:eastAsia="Arial" w:hAnsi="Arial"/>
          <w:sz w:val="24"/>
          <w:szCs w:val="24"/>
        </w:rPr>
        <w:t xml:space="preserve">Similar Items Sold section on home screen</w:t>
      </w:r>
    </w:p>
    <w:p>
      <w:pPr>
        <w:pStyle w:val="ListParagraph"/>
        <w:numPr>
          <w:ilvl w:val="0"/>
          <w:numId w:val="2"/>
        </w:numPr>
        <w:spacing w:after="80"/>
      </w:pPr>
      <w:r>
        <w:rPr>
          <w:rFonts w:ascii="Arial" w:cs="Arial" w:eastAsia="Arial" w:hAnsi="Arial"/>
          <w:sz w:val="24"/>
          <w:szCs w:val="24"/>
        </w:rPr>
        <w:t xml:space="preserve">Matches inventory items to PRODUCT_DB by category/brand</w:t>
      </w:r>
    </w:p>
    <w:p>
      <w:pPr>
        <w:pStyle w:val="ListParagraph"/>
        <w:numPr>
          <w:ilvl w:val="0"/>
          <w:numId w:val="2"/>
        </w:numPr>
        <w:spacing w:after="80"/>
      </w:pPr>
      <w:r>
        <w:rPr>
          <w:rFonts w:ascii="Arial" w:cs="Arial" w:eastAsia="Arial" w:hAnsi="Arial"/>
          <w:sz w:val="24"/>
          <w:szCs w:val="24"/>
        </w:rPr>
        <w:t xml:space="preserve">Shows simulated sale price, days ago, platform (eBay, StockX, Mercari, etc)</w:t>
      </w:r>
    </w:p>
    <w:p>
      <w:pPr>
        <w:pStyle w:val="ListParagraph"/>
        <w:numPr>
          <w:ilvl w:val="0"/>
          <w:numId w:val="2"/>
        </w:numPr>
        <w:spacing w:after="80"/>
      </w:pPr>
      <w:r>
        <w:rPr>
          <w:rFonts w:ascii="Arial" w:cs="Arial" w:eastAsia="Arial" w:hAnsi="Arial"/>
          <w:sz w:val="24"/>
          <w:szCs w:val="24"/>
        </w:rPr>
        <w:t xml:space="preserve">Tappable: navigates to Discover search for that item</w:t>
      </w:r>
    </w:p>
    <w:p>
      <w:pPr>
        <w:pStyle w:val="Heading1"/>
        <w:spacing w:before="360" w:after="200"/>
      </w:pPr>
      <w:r>
        <w:rPr>
          <w:rFonts w:ascii="Arial" w:cs="Arial" w:eastAsia="Arial" w:hAnsi="Arial"/>
          <w:b/>
          <w:bCs/>
          <w:sz w:val="32"/>
          <w:szCs w:val="32"/>
        </w:rPr>
        <w:t xml:space="preserve">7. Key Code Patterns</w:t>
      </w:r>
    </w:p>
    <w:p>
      <w:pPr>
        <w:pStyle w:val="ListParagraph"/>
        <w:numPr>
          <w:ilvl w:val="0"/>
          <w:numId w:val="2"/>
        </w:numPr>
        <w:spacing w:after="80"/>
      </w:pPr>
      <w:r>
        <w:rPr>
          <w:rFonts w:ascii="Arial" w:cs="Arial" w:eastAsia="Arial" w:hAnsi="Arial"/>
          <w:sz w:val="24"/>
          <w:szCs w:val="24"/>
        </w:rPr>
        <w:t xml:space="preserve">Uncontrolled inputs (useRef) for iOS Safari keyboard fix</w:t>
      </w:r>
    </w:p>
    <w:p>
      <w:pPr>
        <w:pStyle w:val="ListParagraph"/>
        <w:numPr>
          <w:ilvl w:val="0"/>
          <w:numId w:val="2"/>
        </w:numPr>
        <w:spacing w:after="80"/>
      </w:pPr>
      <w:r>
        <w:rPr>
          <w:rFonts w:ascii="Arial" w:cs="Arial" w:eastAsia="Arial" w:hAnsi="Arial"/>
          <w:sz w:val="24"/>
          <w:szCs w:val="24"/>
        </w:rPr>
        <w:t xml:space="preserve">Touch gestures: touch-action: pan-y CSS + real-time translateX drag + snap on touchEnd</w:t>
      </w:r>
    </w:p>
    <w:p>
      <w:pPr>
        <w:pStyle w:val="ListParagraph"/>
        <w:numPr>
          <w:ilvl w:val="0"/>
          <w:numId w:val="2"/>
        </w:numPr>
        <w:spacing w:after="80"/>
      </w:pPr>
      <w:r>
        <w:rPr>
          <w:rFonts w:ascii="Arial" w:cs="Arial" w:eastAsia="Arial" w:hAnsi="Arial"/>
          <w:sz w:val="24"/>
          <w:szCs w:val="24"/>
        </w:rPr>
        <w:t xml:space="preserve">localStorage with try/catch JSON.parse pattern</w:t>
      </w:r>
    </w:p>
    <w:p>
      <w:pPr>
        <w:pStyle w:val="ListParagraph"/>
        <w:numPr>
          <w:ilvl w:val="0"/>
          <w:numId w:val="2"/>
        </w:numPr>
        <w:spacing w:after="80"/>
      </w:pPr>
      <w:r>
        <w:rPr>
          <w:rFonts w:ascii="Arial" w:cs="Arial" w:eastAsia="Arial" w:hAnsi="Arial"/>
          <w:sz w:val="24"/>
          <w:szCs w:val="24"/>
        </w:rPr>
        <w:t xml:space="preserve">Debounced Supabase sync (500ms)</w:t>
      </w:r>
    </w:p>
    <w:p>
      <w:pPr>
        <w:pStyle w:val="ListParagraph"/>
        <w:numPr>
          <w:ilvl w:val="0"/>
          <w:numId w:val="2"/>
        </w:numPr>
        <w:spacing w:after="80"/>
      </w:pPr>
      <w:r>
        <w:rPr>
          <w:rFonts w:ascii="Arial" w:cs="Arial" w:eastAsia="Arial" w:hAnsi="Arial"/>
          <w:sz w:val="24"/>
          <w:szCs w:val="24"/>
        </w:rPr>
        <w:t xml:space="preserve">PRODUCT_DB keyword/regex matching for autocomplete</w:t>
      </w:r>
    </w:p>
    <w:p>
      <w:pPr>
        <w:pStyle w:val="ListParagraph"/>
        <w:numPr>
          <w:ilvl w:val="0"/>
          <w:numId w:val="2"/>
        </w:numPr>
        <w:spacing w:after="80"/>
      </w:pPr>
      <w:r>
        <w:rPr>
          <w:rFonts w:ascii="Arial" w:cs="Arial" w:eastAsia="Arial" w:hAnsi="Arial"/>
          <w:sz w:val="24"/>
          <w:szCs w:val="24"/>
        </w:rPr>
        <w:t xml:space="preserve">Collapsible sections: expandedX state array + chevron rotation</w:t>
      </w:r>
    </w:p>
    <w:p>
      <w:pPr>
        <w:pStyle w:val="ListParagraph"/>
        <w:numPr>
          <w:ilvl w:val="0"/>
          <w:numId w:val="2"/>
        </w:numPr>
        <w:spacing w:after="80"/>
      </w:pPr>
      <w:r>
        <w:rPr>
          <w:rFonts w:ascii="Arial" w:cs="Arial" w:eastAsia="Arial" w:hAnsi="Arial"/>
          <w:sz w:val="24"/>
          <w:szCs w:val="24"/>
        </w:rPr>
        <w:t xml:space="preserve">Bulk select: bulkSelectMode + bulkSelectedIds + floating action bar</w:t>
      </w:r>
    </w:p>
    <w:p>
      <w:pPr>
        <w:pStyle w:val="ListParagraph"/>
        <w:numPr>
          <w:ilvl w:val="0"/>
          <w:numId w:val="2"/>
        </w:numPr>
        <w:spacing w:after="80"/>
      </w:pPr>
      <w:r>
        <w:rPr>
          <w:rFonts w:ascii="Arial" w:cs="Arial" w:eastAsia="Arial" w:hAnsi="Arial"/>
          <w:sz w:val="24"/>
          <w:szCs w:val="24"/>
        </w:rPr>
        <w:t xml:space="preserve">Glow animations: CSS @keyframes with conditional className</w:t>
      </w:r>
    </w:p>
    <w:p>
      <w:pPr>
        <w:pStyle w:val="ListParagraph"/>
        <w:numPr>
          <w:ilvl w:val="0"/>
          <w:numId w:val="2"/>
        </w:numPr>
        <w:spacing w:after="80"/>
      </w:pPr>
      <w:r>
        <w:rPr>
          <w:rFonts w:ascii="Arial" w:cs="Arial" w:eastAsia="Arial" w:hAnsi="Arial"/>
          <w:sz w:val="24"/>
          <w:szCs w:val="24"/>
        </w:rPr>
        <w:t xml:space="preserve">Barcode scanning: Html5Qrcode with explicit format support, responsive qrbox</w:t>
      </w:r>
    </w:p>
    <w:p>
      <w:pPr>
        <w:pStyle w:val="Heading1"/>
        <w:spacing w:before="360" w:after="200"/>
      </w:pPr>
      <w:r>
        <w:rPr>
          <w:rFonts w:ascii="Arial" w:cs="Arial" w:eastAsia="Arial" w:hAnsi="Arial"/>
          <w:b/>
          <w:bCs/>
          <w:sz w:val="32"/>
          <w:szCs w:val="32"/>
        </w:rPr>
        <w:t xml:space="preserve">8. Infrastructure &amp; APIs</w:t>
      </w:r>
    </w:p>
    <w:p>
      <w:pPr>
        <w:spacing w:before="200" w:after="120"/>
      </w:pPr>
      <w:r>
        <w:rPr>
          <w:rFonts w:ascii="Arial" w:cs="Arial" w:eastAsia="Arial" w:hAnsi="Arial"/>
          <w:b/>
          <w:bCs/>
          <w:sz w:val="24"/>
          <w:szCs w:val="24"/>
        </w:rPr>
        <w:t xml:space="preserve">Supabase Edge Functions</w:t>
      </w:r>
    </w:p>
    <w:p>
      <w:pPr>
        <w:pStyle w:val="ListParagraph"/>
        <w:numPr>
          <w:ilvl w:val="0"/>
          <w:numId w:val="2"/>
        </w:numPr>
        <w:spacing w:after="80"/>
      </w:pPr>
      <w:r>
        <w:rPr>
          <w:rFonts w:ascii="Arial" w:cs="Arial" w:eastAsia="Arial" w:hAnsi="Arial"/>
          <w:b/>
          <w:bCs/>
          <w:sz w:val="24"/>
          <w:szCs w:val="24"/>
        </w:rPr>
        <w:t xml:space="preserve">ebay-account-deletion: </w:t>
      </w:r>
      <w:r>
        <w:rPr>
          <w:rFonts w:ascii="Arial" w:cs="Arial" w:eastAsia="Arial" w:hAnsi="Arial"/>
          <w:sz w:val="24"/>
          <w:szCs w:val="24"/>
        </w:rPr>
        <w:t xml:space="preserve">Handles eBay Marketplace Account Deletion notifications. Responds to challenge_code verification (SHA-256 hash of challengeCode + verificationToken + endpointURL). Acknowledges POST deletion notifications. Required for eBay Production API key activation.</w:t>
      </w:r>
    </w:p>
    <w:p>
      <w:pPr>
        <w:pStyle w:val="ListParagraph"/>
        <w:numPr>
          <w:ilvl w:val="0"/>
          <w:numId w:val="2"/>
        </w:numPr>
        <w:spacing w:after="80"/>
      </w:pPr>
      <w:r>
        <w:rPr>
          <w:rFonts w:ascii="Arial" w:cs="Arial" w:eastAsia="Arial" w:hAnsi="Arial"/>
          <w:b/>
          <w:bCs/>
          <w:sz w:val="24"/>
          <w:szCs w:val="24"/>
        </w:rPr>
        <w:t xml:space="preserve">ebay-proxy (deployed): </w:t>
      </w:r>
      <w:r>
        <w:rPr>
          <w:rFonts w:ascii="Arial" w:cs="Arial" w:eastAsia="Arial" w:hAnsi="Arial"/>
          <w:sz w:val="24"/>
          <w:szCs w:val="24"/>
        </w:rPr>
        <w:t xml:space="preserve">Proxies eBay Browse API calls with affiliate headers (X-EBAY-C-ENDUSERCTX). Caches OAuth tokens. Returns real market prices + affiliate URLs. Wired into Detail Screen (eBay Market Prices section) and Discover Search (live eBay results with Low/Avg/High pricing). Accepts ?q=search+terms&amp;limit=N. Campaign ID: 5339142277.</w:t>
      </w:r>
    </w:p>
    <w:p>
      <w:pPr>
        <w:spacing w:before="200" w:after="120"/>
      </w:pPr>
      <w:r>
        <w:rPr>
          <w:rFonts w:ascii="Arial" w:cs="Arial" w:eastAsia="Arial" w:hAnsi="Arial"/>
          <w:b/>
          <w:bCs/>
          <w:sz w:val="24"/>
          <w:szCs w:val="24"/>
        </w:rPr>
        <w:t xml:space="preserve">eBay Integration</w:t>
      </w:r>
    </w:p>
    <w:p>
      <w:pPr>
        <w:pStyle w:val="ListParagraph"/>
        <w:numPr>
          <w:ilvl w:val="0"/>
          <w:numId w:val="2"/>
        </w:numPr>
        <w:spacing w:after="80"/>
      </w:pPr>
      <w:r>
        <w:rPr>
          <w:rFonts w:ascii="Arial" w:cs="Arial" w:eastAsia="Arial" w:hAnsi="Arial"/>
          <w:sz w:val="24"/>
          <w:szCs w:val="24"/>
        </w:rPr>
        <w:t xml:space="preserve">eBay Developer Program: Application "PrAperty" registered</w:t>
      </w:r>
    </w:p>
    <w:p>
      <w:pPr>
        <w:pStyle w:val="ListParagraph"/>
        <w:numPr>
          <w:ilvl w:val="0"/>
          <w:numId w:val="2"/>
        </w:numPr>
        <w:spacing w:after="80"/>
      </w:pPr>
      <w:r>
        <w:rPr>
          <w:rFonts w:ascii="Arial" w:cs="Arial" w:eastAsia="Arial" w:hAnsi="Arial"/>
          <w:sz w:val="24"/>
          <w:szCs w:val="24"/>
        </w:rPr>
        <w:t xml:space="preserve">Browse API: search items, get sold prices, image search (5,000 calls/day free)</w:t>
      </w:r>
    </w:p>
    <w:p>
      <w:pPr>
        <w:pStyle w:val="ListParagraph"/>
        <w:numPr>
          <w:ilvl w:val="0"/>
          <w:numId w:val="2"/>
        </w:numPr>
        <w:spacing w:after="80"/>
      </w:pPr>
      <w:r>
        <w:rPr>
          <w:rFonts w:ascii="Arial" w:cs="Arial" w:eastAsia="Arial" w:hAnsi="Arial"/>
          <w:sz w:val="24"/>
          <w:szCs w:val="24"/>
        </w:rPr>
        <w:t xml:space="preserve">eBay Partner Network: affiliate commission on purchases (1-4%)</w:t>
      </w:r>
    </w:p>
    <w:p>
      <w:pPr>
        <w:pStyle w:val="ListParagraph"/>
        <w:numPr>
          <w:ilvl w:val="0"/>
          <w:numId w:val="2"/>
        </w:numPr>
        <w:spacing w:after="80"/>
      </w:pPr>
      <w:r>
        <w:rPr>
          <w:rFonts w:ascii="Arial" w:cs="Arial" w:eastAsia="Arial" w:hAnsi="Arial"/>
          <w:sz w:val="24"/>
          <w:szCs w:val="24"/>
        </w:rPr>
        <w:t xml:space="preserve">Affiliate header: X-EBAY-C-ENDUSERCTX with affiliateCampaignId</w:t>
      </w:r>
    </w:p>
    <w:p>
      <w:pPr>
        <w:pStyle w:val="ListParagraph"/>
        <w:numPr>
          <w:ilvl w:val="0"/>
          <w:numId w:val="2"/>
        </w:numPr>
        <w:spacing w:after="80"/>
      </w:pPr>
      <w:r>
        <w:rPr>
          <w:rFonts w:ascii="Arial" w:cs="Arial" w:eastAsia="Arial" w:hAnsi="Arial"/>
          <w:sz w:val="24"/>
          <w:szCs w:val="24"/>
        </w:rPr>
        <w:t xml:space="preserve">API returns itemAffiliateWebUrl for tracked purchase links</w:t>
      </w:r>
    </w:p>
    <w:p>
      <w:pPr>
        <w:spacing w:before="200" w:after="120"/>
      </w:pPr>
      <w:r>
        <w:rPr>
          <w:rFonts w:ascii="Arial" w:cs="Arial" w:eastAsia="Arial" w:hAnsi="Arial"/>
          <w:b/>
          <w:bCs/>
          <w:sz w:val="24"/>
          <w:szCs w:val="24"/>
        </w:rPr>
        <w:t xml:space="preserve">UPCitemdb</w:t>
      </w:r>
    </w:p>
    <w:p>
      <w:pPr>
        <w:pStyle w:val="ListParagraph"/>
        <w:numPr>
          <w:ilvl w:val="0"/>
          <w:numId w:val="2"/>
        </w:numPr>
        <w:spacing w:after="80"/>
      </w:pPr>
      <w:r>
        <w:rPr>
          <w:rFonts w:ascii="Arial" w:cs="Arial" w:eastAsia="Arial" w:hAnsi="Arial"/>
          <w:sz w:val="24"/>
          <w:szCs w:val="24"/>
        </w:rPr>
        <w:t xml:space="preserve">Free trial API for barcode product lookup</w:t>
      </w:r>
    </w:p>
    <w:p>
      <w:pPr>
        <w:pStyle w:val="ListParagraph"/>
        <w:numPr>
          <w:ilvl w:val="0"/>
          <w:numId w:val="2"/>
        </w:numPr>
        <w:spacing w:after="80"/>
      </w:pPr>
      <w:r>
        <w:rPr>
          <w:rFonts w:ascii="Arial" w:cs="Arial" w:eastAsia="Arial" w:hAnsi="Arial"/>
          <w:sz w:val="24"/>
          <w:szCs w:val="24"/>
        </w:rPr>
        <w:t xml:space="preserve">Returns product title, brand, model, category, price range, images</w:t>
      </w:r>
    </w:p>
    <w:p>
      <w:r>
        <w:br w:type="page"/>
      </w:r>
    </w:p>
    <w:p>
      <w:pPr>
        <w:pStyle w:val="Heading1"/>
        <w:spacing w:before="360" w:after="200"/>
      </w:pPr>
      <w:r>
        <w:rPr>
          <w:rFonts w:ascii="Arial" w:cs="Arial" w:eastAsia="Arial" w:hAnsi="Arial"/>
          <w:b/>
          <w:bCs/>
          <w:sz w:val="32"/>
          <w:szCs w:val="32"/>
        </w:rPr>
        <w:t xml:space="preserve">9. Future Roadmap (Priority Order)</w:t>
      </w:r>
    </w:p>
    <w:p>
      <w:pPr>
        <w:spacing w:after="120"/>
      </w:pPr>
      <w:r>
        <w:rPr>
          <w:rFonts w:ascii="Arial" w:cs="Arial" w:eastAsia="Arial" w:hAnsi="Arial"/>
          <w:b/>
          <w:bCs/>
          <w:sz w:val="24"/>
          <w:szCs w:val="24"/>
        </w:rPr>
        <w:t xml:space="preserve">HIGH PRIORITY</w:t>
      </w:r>
    </w:p>
    <w:p>
      <w:pPr>
        <w:pStyle w:val="ListParagraph"/>
        <w:numPr>
          <w:ilvl w:val="0"/>
          <w:numId w:val="3"/>
        </w:numPr>
        <w:spacing w:after="80"/>
      </w:pPr>
      <w:r>
        <w:rPr>
          <w:rFonts w:ascii="Arial" w:cs="Arial" w:eastAsia="Arial" w:hAnsi="Arial"/>
          <w:b/>
          <w:bCs/>
          <w:sz w:val="24"/>
          <w:szCs w:val="24"/>
        </w:rPr>
        <w:t xml:space="preserve">DONE – eBay Browse API integration: </w:t>
      </w:r>
      <w:r>
        <w:rPr>
          <w:rFonts w:ascii="Arial" w:cs="Arial" w:eastAsia="Arial" w:hAnsi="Arial"/>
          <w:sz w:val="24"/>
          <w:szCs w:val="24"/>
        </w:rPr>
        <w:t xml:space="preserve">Real market prices wired into Detail Screen and Discover search via ebay-proxy Supabase Edge Function. Live listings with images, prices, conditions, seller ratings, affiliate links.</w:t>
      </w:r>
    </w:p>
    <w:p>
      <w:pPr>
        <w:pStyle w:val="ListParagraph"/>
        <w:numPr>
          <w:ilvl w:val="0"/>
          <w:numId w:val="3"/>
        </w:numPr>
        <w:spacing w:after="80"/>
      </w:pPr>
      <w:r>
        <w:rPr>
          <w:rFonts w:ascii="Arial" w:cs="Arial" w:eastAsia="Arial" w:hAnsi="Arial"/>
          <w:b/>
          <w:bCs/>
          <w:sz w:val="24"/>
          <w:szCs w:val="24"/>
        </w:rPr>
        <w:t xml:space="preserve">DONE – eBay Partner Network affiliate links: </w:t>
      </w:r>
      <w:r>
        <w:rPr>
          <w:rFonts w:ascii="Arial" w:cs="Arial" w:eastAsia="Arial" w:hAnsi="Arial"/>
          <w:sz w:val="24"/>
          <w:szCs w:val="24"/>
        </w:rPr>
        <w:t xml:space="preserve">“Buy on eBay” affiliate buttons on every listing in Detail Screen and Discover. Campaign ID 5339142277 active.</w:t>
      </w:r>
    </w:p>
    <w:p>
      <w:pPr>
        <w:pStyle w:val="ListParagraph"/>
        <w:numPr>
          <w:ilvl w:val="0"/>
          <w:numId w:val="3"/>
        </w:numPr>
        <w:spacing w:after="80"/>
      </w:pPr>
      <w:r>
        <w:rPr>
          <w:rFonts w:ascii="Arial" w:cs="Arial" w:eastAsia="Arial" w:hAnsi="Arial"/>
          <w:b/>
          <w:bCs/>
          <w:sz w:val="24"/>
          <w:szCs w:val="24"/>
        </w:rPr>
        <w:t xml:space="preserve">AI photo identification: </w:t>
      </w:r>
      <w:r>
        <w:rPr>
          <w:rFonts w:ascii="Arial" w:cs="Arial" w:eastAsia="Arial" w:hAnsi="Arial"/>
          <w:sz w:val="24"/>
          <w:szCs w:val="24"/>
        </w:rPr>
        <w:t xml:space="preserve">Send camera photos to AI vision API (Claude/OpenAI) via Edge Function to auto-identify items, brand, model, and estimated value</w:t>
      </w:r>
    </w:p>
    <w:p>
      <w:pPr>
        <w:pStyle w:val="ListParagraph"/>
        <w:numPr>
          <w:ilvl w:val="0"/>
          <w:numId w:val="3"/>
        </w:numPr>
        <w:spacing w:after="80"/>
      </w:pPr>
      <w:r>
        <w:rPr>
          <w:rFonts w:ascii="Arial" w:cs="Arial" w:eastAsia="Arial" w:hAnsi="Arial"/>
          <w:b/>
          <w:bCs/>
          <w:sz w:val="24"/>
          <w:szCs w:val="24"/>
        </w:rPr>
        <w:t xml:space="preserve">eBay image search: </w:t>
      </w:r>
      <w:r>
        <w:rPr>
          <w:rFonts w:ascii="Arial" w:cs="Arial" w:eastAsia="Arial" w:hAnsi="Arial"/>
          <w:sz w:val="24"/>
          <w:szCs w:val="24"/>
        </w:rPr>
        <w:t xml:space="preserve">Use eBay Browse API image search to find items by photo (free, built into API)</w:t>
      </w:r>
    </w:p>
    <w:p>
      <w:pPr>
        <w:pStyle w:val="ListParagraph"/>
        <w:numPr>
          <w:ilvl w:val="0"/>
          <w:numId w:val="3"/>
        </w:numPr>
        <w:spacing w:after="80"/>
      </w:pPr>
      <w:r>
        <w:rPr>
          <w:rFonts w:ascii="Arial" w:cs="Arial" w:eastAsia="Arial" w:hAnsi="Arial"/>
          <w:b/>
          <w:bCs/>
          <w:sz w:val="24"/>
          <w:szCs w:val="24"/>
        </w:rPr>
        <w:t xml:space="preserve">eBay user data deletion logic: </w:t>
      </w:r>
      <w:r>
        <w:rPr>
          <w:rFonts w:ascii="Arial" w:cs="Arial" w:eastAsia="Arial" w:hAnsi="Arial"/>
          <w:sz w:val="24"/>
          <w:szCs w:val="24"/>
        </w:rPr>
        <w:t xml:space="preserve">Implement actual data deletion in ebay-account-deletion Edge Function when users link eBay accounts. Currently endpoint acknowledges notifications but does not delete data. Must delete all stored eBay user data (tokens, linked account info, purchase history) when eBay sends deletion notification.</w:t>
      </w:r>
    </w:p>
    <w:p>
      <w:pPr>
        <w:spacing w:after="120"/>
      </w:pPr>
      <w:r>
        <w:rPr>
          <w:rFonts w:ascii="Arial" w:cs="Arial" w:eastAsia="Arial" w:hAnsi="Arial"/>
          <w:b/>
          <w:bCs/>
          <w:sz w:val="24"/>
          <w:szCs w:val="24"/>
        </w:rPr>
        <w:t xml:space="preserve">MEDIUM PRIORITY</w:t>
      </w:r>
    </w:p>
    <w:p>
      <w:pPr>
        <w:pStyle w:val="ListParagraph"/>
        <w:numPr>
          <w:ilvl w:val="0"/>
          <w:numId w:val="3"/>
        </w:numPr>
        <w:spacing w:after="80"/>
      </w:pPr>
      <w:r>
        <w:rPr>
          <w:rFonts w:ascii="Arial" w:cs="Arial" w:eastAsia="Arial" w:hAnsi="Arial"/>
          <w:b/>
          <w:bCs/>
          <w:sz w:val="24"/>
          <w:szCs w:val="24"/>
        </w:rPr>
        <w:t xml:space="preserve">Supabase Auth: </w:t>
      </w:r>
      <w:r>
        <w:rPr>
          <w:rFonts w:ascii="Arial" w:cs="Arial" w:eastAsia="Arial" w:hAnsi="Arial"/>
          <w:sz w:val="24"/>
          <w:szCs w:val="24"/>
        </w:rPr>
        <w:t xml:space="preserve">Real user accounts with email/social login</w:t>
      </w:r>
    </w:p>
    <w:p>
      <w:pPr>
        <w:pStyle w:val="ListParagraph"/>
        <w:numPr>
          <w:ilvl w:val="0"/>
          <w:numId w:val="3"/>
        </w:numPr>
        <w:spacing w:after="80"/>
      </w:pPr>
      <w:r>
        <w:rPr>
          <w:rFonts w:ascii="Arial" w:cs="Arial" w:eastAsia="Arial" w:hAnsi="Arial"/>
          <w:b/>
          <w:bCs/>
          <w:sz w:val="24"/>
          <w:szCs w:val="24"/>
        </w:rPr>
        <w:t xml:space="preserve">Multi-marketplace affiliate links: </w:t>
      </w:r>
      <w:r>
        <w:rPr>
          <w:rFonts w:ascii="Arial" w:cs="Arial" w:eastAsia="Arial" w:hAnsi="Arial"/>
          <w:sz w:val="24"/>
          <w:szCs w:val="24"/>
        </w:rPr>
        <w:t xml:space="preserve">Add StockX, GOAT, Amazon Associates, Mercari, Poshmark affiliate programs</w:t>
      </w:r>
    </w:p>
    <w:p>
      <w:pPr>
        <w:pStyle w:val="ListParagraph"/>
        <w:numPr>
          <w:ilvl w:val="0"/>
          <w:numId w:val="3"/>
        </w:numPr>
        <w:spacing w:after="80"/>
      </w:pPr>
      <w:r>
        <w:rPr>
          <w:rFonts w:ascii="Arial" w:cs="Arial" w:eastAsia="Arial" w:hAnsi="Arial"/>
          <w:b/>
          <w:bCs/>
          <w:sz w:val="24"/>
          <w:szCs w:val="24"/>
        </w:rPr>
        <w:t xml:space="preserve">Analytics dashboard: </w:t>
      </w:r>
      <w:r>
        <w:rPr>
          <w:rFonts w:ascii="Arial" w:cs="Arial" w:eastAsia="Arial" w:hAnsi="Arial"/>
          <w:sz w:val="24"/>
          <w:szCs w:val="24"/>
        </w:rPr>
        <w:t xml:space="preserve">Track affiliate clicks, conversion rates, revenue per user/category</w:t>
      </w:r>
    </w:p>
    <w:p>
      <w:pPr>
        <w:pStyle w:val="ListParagraph"/>
        <w:numPr>
          <w:ilvl w:val="0"/>
          <w:numId w:val="3"/>
        </w:numPr>
        <w:spacing w:after="80"/>
      </w:pPr>
      <w:r>
        <w:rPr>
          <w:rFonts w:ascii="Arial" w:cs="Arial" w:eastAsia="Arial" w:hAnsi="Arial"/>
          <w:b/>
          <w:bCs/>
          <w:sz w:val="24"/>
          <w:szCs w:val="24"/>
        </w:rPr>
        <w:t xml:space="preserve">Data collection events: </w:t>
      </w:r>
      <w:r>
        <w:rPr>
          <w:rFonts w:ascii="Arial" w:cs="Arial" w:eastAsia="Arial" w:hAnsi="Arial"/>
          <w:sz w:val="24"/>
          <w:szCs w:val="24"/>
        </w:rPr>
        <w:t xml:space="preserve">Log search queries, price checks, category browsing, item additions for future data monetization</w:t>
      </w:r>
    </w:p>
    <w:p>
      <w:pPr>
        <w:pStyle w:val="ListParagraph"/>
        <w:numPr>
          <w:ilvl w:val="0"/>
          <w:numId w:val="3"/>
        </w:numPr>
        <w:spacing w:after="80"/>
      </w:pPr>
      <w:r>
        <w:rPr>
          <w:rFonts w:ascii="Arial" w:cs="Arial" w:eastAsia="Arial" w:hAnsi="Arial"/>
          <w:b/>
          <w:bCs/>
          <w:sz w:val="24"/>
          <w:szCs w:val="24"/>
        </w:rPr>
        <w:t xml:space="preserve">Push notifications: </w:t>
      </w:r>
      <w:r>
        <w:rPr>
          <w:rFonts w:ascii="Arial" w:cs="Arial" w:eastAsia="Arial" w:hAnsi="Arial"/>
          <w:sz w:val="24"/>
          <w:szCs w:val="24"/>
        </w:rPr>
        <w:t xml:space="preserve">Price alerts, market movers, trending items</w:t>
      </w:r>
    </w:p>
    <w:p>
      <w:pPr>
        <w:spacing w:after="120"/>
      </w:pPr>
      <w:r>
        <w:rPr>
          <w:rFonts w:ascii="Arial" w:cs="Arial" w:eastAsia="Arial" w:hAnsi="Arial"/>
          <w:b/>
          <w:bCs/>
          <w:sz w:val="24"/>
          <w:szCs w:val="24"/>
        </w:rPr>
        <w:t xml:space="preserve">LONG-TERM</w:t>
      </w:r>
    </w:p>
    <w:p>
      <w:pPr>
        <w:pStyle w:val="ListParagraph"/>
        <w:numPr>
          <w:ilvl w:val="0"/>
          <w:numId w:val="3"/>
        </w:numPr>
        <w:spacing w:after="80"/>
      </w:pPr>
      <w:r>
        <w:rPr>
          <w:rFonts w:ascii="Arial" w:cs="Arial" w:eastAsia="Arial" w:hAnsi="Arial"/>
          <w:b/>
          <w:bCs/>
          <w:sz w:val="24"/>
          <w:szCs w:val="24"/>
        </w:rPr>
        <w:t xml:space="preserve">In-app marketplace: </w:t>
      </w:r>
      <w:r>
        <w:rPr>
          <w:rFonts w:ascii="Arial" w:cs="Arial" w:eastAsia="Arial" w:hAnsi="Arial"/>
          <w:sz w:val="24"/>
          <w:szCs w:val="24"/>
        </w:rPr>
        <w:t xml:space="preserve">Users sell directly from PrAperty. Revenue via percentage cut of each sale. Leverage existing inventory data, photos, and pricing.</w:t>
      </w:r>
    </w:p>
    <w:p>
      <w:pPr>
        <w:pStyle w:val="ListParagraph"/>
        <w:numPr>
          <w:ilvl w:val="0"/>
          <w:numId w:val="3"/>
        </w:numPr>
        <w:spacing w:after="80"/>
      </w:pPr>
      <w:r>
        <w:rPr>
          <w:rFonts w:ascii="Arial" w:cs="Arial" w:eastAsia="Arial" w:hAnsi="Arial"/>
          <w:b/>
          <w:bCs/>
          <w:sz w:val="24"/>
          <w:szCs w:val="24"/>
        </w:rPr>
        <w:t xml:space="preserve">React Native mobile app: </w:t>
      </w:r>
      <w:r>
        <w:rPr>
          <w:rFonts w:ascii="Arial" w:cs="Arial" w:eastAsia="Arial" w:hAnsi="Arial"/>
          <w:sz w:val="24"/>
          <w:szCs w:val="24"/>
        </w:rPr>
        <w:t xml:space="preserve">Native iOS/Android for better camera, notifications, performance</w:t>
      </w:r>
    </w:p>
    <w:p>
      <w:pPr>
        <w:pStyle w:val="ListParagraph"/>
        <w:numPr>
          <w:ilvl w:val="0"/>
          <w:numId w:val="3"/>
        </w:numPr>
        <w:spacing w:after="80"/>
      </w:pPr>
      <w:r>
        <w:rPr>
          <w:rFonts w:ascii="Arial" w:cs="Arial" w:eastAsia="Arial" w:hAnsi="Arial"/>
          <w:b/>
          <w:bCs/>
          <w:sz w:val="24"/>
          <w:szCs w:val="24"/>
        </w:rPr>
        <w:t xml:space="preserve">Data API product: </w:t>
      </w:r>
      <w:r>
        <w:rPr>
          <w:rFonts w:ascii="Arial" w:cs="Arial" w:eastAsia="Arial" w:hAnsi="Arial"/>
          <w:sz w:val="24"/>
          <w:szCs w:val="24"/>
        </w:rPr>
        <w:t xml:space="preserve">Anonymized aggregate data sold to brands, marketplaces, insurers, hedge funds</w:t>
      </w:r>
    </w:p>
    <w:p>
      <w:pPr>
        <w:pStyle w:val="ListParagraph"/>
        <w:numPr>
          <w:ilvl w:val="0"/>
          <w:numId w:val="3"/>
        </w:numPr>
        <w:spacing w:after="80"/>
      </w:pPr>
      <w:r>
        <w:rPr>
          <w:rFonts w:ascii="Arial" w:cs="Arial" w:eastAsia="Arial" w:hAnsi="Arial"/>
          <w:b/>
          <w:bCs/>
          <w:sz w:val="24"/>
          <w:szCs w:val="24"/>
        </w:rPr>
        <w:t xml:space="preserve">Social features: </w:t>
      </w:r>
      <w:r>
        <w:rPr>
          <w:rFonts w:ascii="Arial" w:cs="Arial" w:eastAsia="Arial" w:hAnsi="Arial"/>
          <w:sz w:val="24"/>
          <w:szCs w:val="24"/>
        </w:rPr>
        <w:t xml:space="preserve">Share collections, follow other collectors, community pricing</w:t>
      </w:r>
    </w:p>
    <w:p>
      <w:pPr>
        <w:pStyle w:val="ListParagraph"/>
        <w:numPr>
          <w:ilvl w:val="0"/>
          <w:numId w:val="3"/>
        </w:numPr>
        <w:spacing w:after="80"/>
      </w:pPr>
      <w:r>
        <w:rPr>
          <w:rFonts w:ascii="Arial" w:cs="Arial" w:eastAsia="Arial" w:hAnsi="Arial"/>
          <w:b/>
          <w:bCs/>
          <w:sz w:val="24"/>
          <w:szCs w:val="24"/>
        </w:rPr>
        <w:t xml:space="preserve">Export CSV/PDF: </w:t>
      </w:r>
      <w:r>
        <w:rPr>
          <w:rFonts w:ascii="Arial" w:cs="Arial" w:eastAsia="Arial" w:hAnsi="Arial"/>
          <w:sz w:val="24"/>
          <w:szCs w:val="24"/>
        </w:rPr>
        <w:t xml:space="preserve">Portfolio reports for insurance or tax purposes</w:t>
      </w:r>
    </w:p>
    <w:p>
      <w:pPr>
        <w:pStyle w:val="Heading1"/>
        <w:spacing w:before="360" w:after="200"/>
      </w:pPr>
      <w:r>
        <w:rPr>
          <w:rFonts w:ascii="Arial" w:cs="Arial" w:eastAsia="Arial" w:hAnsi="Arial"/>
          <w:b/>
          <w:bCs/>
          <w:sz w:val="32"/>
          <w:szCs w:val="32"/>
        </w:rPr>
        <w:t xml:space="preserve">10. Changes Log</w:t>
      </w:r>
    </w:p>
    <w:p>
      <w:pPr>
        <w:spacing w:before="200" w:after="120"/>
      </w:pPr>
      <w:r>
        <w:rPr>
          <w:rFonts w:ascii="Arial" w:cs="Arial" w:eastAsia="Arial" w:hAnsi="Arial"/>
          <w:b/>
          <w:bCs/>
          <w:sz w:val="24"/>
          <w:szCs w:val="24"/>
        </w:rPr>
        <w:t xml:space="preserve">Session 1: Core Build</w:t>
      </w:r>
    </w:p>
    <w:p>
      <w:pPr>
        <w:pStyle w:val="ListParagraph"/>
        <w:numPr>
          <w:ilvl w:val="0"/>
          <w:numId w:val="2"/>
        </w:numPr>
        <w:spacing w:after="80"/>
      </w:pPr>
      <w:r>
        <w:rPr>
          <w:rFonts w:ascii="Arial" w:cs="Arial" w:eastAsia="Arial" w:hAnsi="Arial"/>
          <w:sz w:val="24"/>
          <w:szCs w:val="24"/>
        </w:rPr>
        <w:t xml:space="preserve">Features 1-8: scan, inventory, pricing, sell, discover, watchlist, profile, tutorial</w:t>
      </w:r>
    </w:p>
    <w:p>
      <w:pPr>
        <w:spacing w:before="200" w:after="120"/>
      </w:pPr>
      <w:r>
        <w:rPr>
          <w:rFonts w:ascii="Arial" w:cs="Arial" w:eastAsia="Arial" w:hAnsi="Arial"/>
          <w:b/>
          <w:bCs/>
          <w:sz w:val="24"/>
          <w:szCs w:val="24"/>
        </w:rPr>
        <w:t xml:space="preserve">Session 2: Data + Browse UX</w:t>
      </w:r>
    </w:p>
    <w:p>
      <w:pPr>
        <w:pStyle w:val="ListParagraph"/>
        <w:numPr>
          <w:ilvl w:val="0"/>
          <w:numId w:val="2"/>
        </w:numPr>
        <w:spacing w:after="80"/>
      </w:pPr>
      <w:r>
        <w:rPr>
          <w:rFonts w:ascii="Arial" w:cs="Arial" w:eastAsia="Arial" w:hAnsi="Arial"/>
          <w:sz w:val="24"/>
          <w:szCs w:val="24"/>
        </w:rPr>
        <w:t xml:space="preserve">Searchable browse categories, back navigation</w:t>
      </w:r>
    </w:p>
    <w:p>
      <w:pPr>
        <w:pStyle w:val="ListParagraph"/>
        <w:numPr>
          <w:ilvl w:val="0"/>
          <w:numId w:val="2"/>
        </w:numPr>
        <w:spacing w:after="80"/>
      </w:pPr>
      <w:r>
        <w:rPr>
          <w:rFonts w:ascii="Arial" w:cs="Arial" w:eastAsia="Arial" w:hAnsi="Arial"/>
          <w:sz w:val="24"/>
          <w:szCs w:val="24"/>
        </w:rPr>
        <w:t xml:space="preserve">PRODUCT_DB 170 &gt; 277 &gt; 353 &gt; 362 (Musical Instruments, Art, Sony cameras)</w:t>
      </w:r>
    </w:p>
    <w:p>
      <w:pPr>
        <w:pStyle w:val="ListParagraph"/>
        <w:numPr>
          <w:ilvl w:val="0"/>
          <w:numId w:val="2"/>
        </w:numPr>
        <w:spacing w:after="80"/>
      </w:pPr>
      <w:r>
        <w:rPr>
          <w:rFonts w:ascii="Arial" w:cs="Arial" w:eastAsia="Arial" w:hAnsi="Arial"/>
          <w:sz w:val="24"/>
          <w:szCs w:val="24"/>
        </w:rPr>
        <w:t xml:space="preserve">Collapsible browse categories</w:t>
      </w:r>
    </w:p>
    <w:p>
      <w:pPr>
        <w:spacing w:before="200" w:after="120"/>
      </w:pPr>
      <w:r>
        <w:rPr>
          <w:rFonts w:ascii="Arial" w:cs="Arial" w:eastAsia="Arial" w:hAnsi="Arial"/>
          <w:b/>
          <w:bCs/>
          <w:sz w:val="24"/>
          <w:szCs w:val="24"/>
        </w:rPr>
        <w:t xml:space="preserve">Session 3: Home + Alerts Overhaul</w:t>
      </w:r>
    </w:p>
    <w:p>
      <w:pPr>
        <w:pStyle w:val="ListParagraph"/>
        <w:numPr>
          <w:ilvl w:val="0"/>
          <w:numId w:val="2"/>
        </w:numPr>
        <w:spacing w:after="80"/>
      </w:pPr>
      <w:r>
        <w:rPr>
          <w:rFonts w:ascii="Arial" w:cs="Arial" w:eastAsia="Arial" w:hAnsi="Arial"/>
          <w:sz w:val="24"/>
          <w:szCs w:val="24"/>
        </w:rPr>
        <w:t xml:space="preserve">Replaced Top Gainer stat with Alerts box, removed Flip Highlights</w:t>
      </w:r>
    </w:p>
    <w:p>
      <w:pPr>
        <w:pStyle w:val="ListParagraph"/>
        <w:numPr>
          <w:ilvl w:val="0"/>
          <w:numId w:val="2"/>
        </w:numPr>
        <w:spacing w:after="80"/>
      </w:pPr>
      <w:r>
        <w:rPr>
          <w:rFonts w:ascii="Arial" w:cs="Arial" w:eastAsia="Arial" w:hAnsi="Arial"/>
          <w:sz w:val="24"/>
          <w:szCs w:val="24"/>
        </w:rPr>
        <w:t xml:space="preserve">Rebuilt alerts: 7 &gt; 12 types, 5 categories, filter tabs, collapsible</w:t>
      </w:r>
    </w:p>
    <w:p>
      <w:pPr>
        <w:pStyle w:val="ListParagraph"/>
        <w:numPr>
          <w:ilvl w:val="0"/>
          <w:numId w:val="2"/>
        </w:numPr>
        <w:spacing w:after="80"/>
      </w:pPr>
      <w:r>
        <w:rPr>
          <w:rFonts w:ascii="Arial" w:cs="Arial" w:eastAsia="Arial" w:hAnsi="Arial"/>
          <w:sz w:val="24"/>
          <w:szCs w:val="24"/>
        </w:rPr>
        <w:t xml:space="preserve">Added Star + Check icons, alertFilter + expandedAlertCats state</w:t>
      </w:r>
    </w:p>
    <w:p>
      <w:pPr>
        <w:spacing w:before="200" w:after="120"/>
      </w:pPr>
      <w:r>
        <w:rPr>
          <w:rFonts w:ascii="Arial" w:cs="Arial" w:eastAsia="Arial" w:hAnsi="Arial"/>
          <w:b/>
          <w:bCs/>
          <w:sz w:val="24"/>
          <w:szCs w:val="24"/>
        </w:rPr>
        <w:t xml:space="preserve">Session 4: UX Polish + New Features</w:t>
      </w:r>
    </w:p>
    <w:p>
      <w:pPr>
        <w:pStyle w:val="ListParagraph"/>
        <w:numPr>
          <w:ilvl w:val="0"/>
          <w:numId w:val="2"/>
        </w:numPr>
        <w:spacing w:after="80"/>
      </w:pPr>
      <w:r>
        <w:rPr>
          <w:rFonts w:ascii="Arial" w:cs="Arial" w:eastAsia="Arial" w:hAnsi="Arial"/>
          <w:sz w:val="24"/>
          <w:szCs w:val="24"/>
        </w:rPr>
        <w:t xml:space="preserve">Fixed watchlist swipe-to-delete (touch direction detection + preventDefault)</w:t>
      </w:r>
    </w:p>
    <w:p>
      <w:pPr>
        <w:pStyle w:val="ListParagraph"/>
        <w:numPr>
          <w:ilvl w:val="0"/>
          <w:numId w:val="2"/>
        </w:numPr>
        <w:spacing w:after="80"/>
      </w:pPr>
      <w:r>
        <w:rPr>
          <w:rFonts w:ascii="Arial" w:cs="Arial" w:eastAsia="Arial" w:hAnsi="Arial"/>
          <w:sz w:val="24"/>
          <w:szCs w:val="24"/>
        </w:rPr>
        <w:t xml:space="preserve">F11: Green/red glow pulse on inventory cards based on gain/loss</w:t>
      </w:r>
    </w:p>
    <w:p>
      <w:pPr>
        <w:pStyle w:val="ListParagraph"/>
        <w:numPr>
          <w:ilvl w:val="0"/>
          <w:numId w:val="2"/>
        </w:numPr>
        <w:spacing w:after="80"/>
      </w:pPr>
      <w:r>
        <w:rPr>
          <w:rFonts w:ascii="Arial" w:cs="Arial" w:eastAsia="Arial" w:hAnsi="Arial"/>
          <w:sz w:val="24"/>
          <w:szCs w:val="24"/>
        </w:rPr>
        <w:t xml:space="preserve">F12: Bulk actions (select mode, archive/category/delete, floating action bar)</w:t>
      </w:r>
    </w:p>
    <w:p>
      <w:pPr>
        <w:pStyle w:val="ListParagraph"/>
        <w:numPr>
          <w:ilvl w:val="0"/>
          <w:numId w:val="2"/>
        </w:numPr>
        <w:spacing w:after="80"/>
      </w:pPr>
      <w:r>
        <w:rPr>
          <w:rFonts w:ascii="Arial" w:cs="Arial" w:eastAsia="Arial" w:hAnsi="Arial"/>
          <w:sz w:val="24"/>
          <w:szCs w:val="24"/>
        </w:rPr>
        <w:t xml:space="preserve">F13: Smart Suggestions (Similar Items Sold on home, PRODUCT_DB matching)</w:t>
      </w:r>
    </w:p>
    <w:p>
      <w:pPr>
        <w:spacing w:before="200" w:after="120"/>
      </w:pPr>
      <w:r>
        <w:rPr>
          <w:rFonts w:ascii="Arial" w:cs="Arial" w:eastAsia="Arial" w:hAnsi="Arial"/>
          <w:b/>
          <w:bCs/>
          <w:sz w:val="24"/>
          <w:szCs w:val="24"/>
        </w:rPr>
        <w:t xml:space="preserve">Session 5: eBay Integration + Infrastructure</w:t>
      </w:r>
    </w:p>
    <w:p>
      <w:pPr>
        <w:pStyle w:val="ListParagraph"/>
        <w:numPr>
          <w:ilvl w:val="0"/>
          <w:numId w:val="2"/>
        </w:numPr>
        <w:spacing w:after="80"/>
      </w:pPr>
      <w:r>
        <w:rPr>
          <w:rFonts w:ascii="Arial" w:cs="Arial" w:eastAsia="Arial" w:hAnsi="Arial"/>
          <w:sz w:val="24"/>
          <w:szCs w:val="24"/>
        </w:rPr>
        <w:t xml:space="preserve">Fixed barcode scanner: removed aspectRatio:1.0 (silent crash on some phones), added explicit barcode format support (UPC-A, UPC-E, EAN-13, EAN-8, CODE-128, CODE-39, ITF, QR), responsive scan box, better error messages, stop button</w:t>
      </w:r>
    </w:p>
    <w:p>
      <w:pPr>
        <w:pStyle w:val="ListParagraph"/>
        <w:numPr>
          <w:ilvl w:val="0"/>
          <w:numId w:val="2"/>
        </w:numPr>
        <w:spacing w:after="80"/>
      </w:pPr>
      <w:r>
        <w:rPr>
          <w:rFonts w:ascii="Arial" w:cs="Arial" w:eastAsia="Arial" w:hAnsi="Arial"/>
          <w:sz w:val="24"/>
          <w:szCs w:val="24"/>
        </w:rPr>
        <w:t xml:space="preserve">Fixed watchlist swipe-to-delete (again): added touch-action: pan-y CSS, real-time translateX drag, snap on touchEnd. Previous fix failed because React onTouchMove is passive by default on mobile.</w:t>
      </w:r>
    </w:p>
    <w:p>
      <w:pPr>
        <w:pStyle w:val="ListParagraph"/>
        <w:numPr>
          <w:ilvl w:val="0"/>
          <w:numId w:val="2"/>
        </w:numPr>
        <w:spacing w:after="80"/>
      </w:pPr>
      <w:r>
        <w:rPr>
          <w:rFonts w:ascii="Arial" w:cs="Arial" w:eastAsia="Arial" w:hAnsi="Arial"/>
          <w:sz w:val="24"/>
          <w:szCs w:val="24"/>
        </w:rPr>
        <w:t xml:space="preserve">Registered eBay Developer Program application "PrAperty"</w:t>
      </w:r>
    </w:p>
    <w:p>
      <w:pPr>
        <w:pStyle w:val="ListParagraph"/>
        <w:numPr>
          <w:ilvl w:val="0"/>
          <w:numId w:val="2"/>
        </w:numPr>
        <w:spacing w:after="80"/>
      </w:pPr>
      <w:r>
        <w:rPr>
          <w:rFonts w:ascii="Arial" w:cs="Arial" w:eastAsia="Arial" w:hAnsi="Arial"/>
          <w:sz w:val="24"/>
          <w:szCs w:val="24"/>
        </w:rPr>
        <w:t xml:space="preserve">Deployed ebay-account-deletion Supabase Edge Function (GDPR compliance, challenge-response verification)</w:t>
      </w:r>
    </w:p>
    <w:p>
      <w:pPr>
        <w:pStyle w:val="ListParagraph"/>
        <w:numPr>
          <w:ilvl w:val="0"/>
          <w:numId w:val="2"/>
        </w:numPr>
        <w:spacing w:after="80"/>
      </w:pPr>
      <w:r>
        <w:rPr>
          <w:rFonts w:ascii="Arial" w:cs="Arial" w:eastAsia="Arial" w:hAnsi="Arial"/>
          <w:sz w:val="24"/>
          <w:szCs w:val="24"/>
        </w:rPr>
        <w:t xml:space="preserve">Began eBay Browse API + Partner Network integration for real market prices and affiliate revenue</w:t>
      </w:r>
    </w:p>
    <w:p>
      <w:pPr>
        <w:pStyle w:val="ListParagraph"/>
        <w:numPr>
          <w:ilvl w:val="0"/>
          <w:numId w:val="2"/>
        </w:numPr>
        <w:spacing w:after="80"/>
      </w:pPr>
      <w:r>
        <w:rPr>
          <w:rFonts w:ascii="Arial" w:cs="Arial" w:eastAsia="Arial" w:hAnsi="Arial"/>
          <w:sz w:val="24"/>
          <w:szCs w:val="24"/>
        </w:rPr>
        <w:t xml:space="preserve">Added Monetization Strategy section and Future Roadmap to process doc</w:t>
      </w:r>
    </w:p>
    <w:p>
      <w:pPr>
        <w:spacing w:before="200" w:after="120"/>
      </w:pPr>
      <w:r>
        <w:rPr>
          <w:rFonts w:ascii="Arial" w:cs="Arial" w:eastAsia="Arial" w:hAnsi="Arial"/>
          <w:b/>
          <w:bCs/>
          <w:sz w:val="24"/>
          <w:szCs w:val="24"/>
        </w:rPr>
        <w:t xml:space="preserve">Session 6: eBay Live Prices + UX Fixes</w:t>
      </w:r>
    </w:p>
    <w:p>
      <w:pPr>
        <w:pStyle w:val="ListParagraph"/>
        <w:numPr>
          <w:ilvl w:val="0"/>
          <w:numId w:val="2"/>
        </w:numPr>
        <w:spacing w:after="80"/>
      </w:pPr>
      <w:r>
        <w:rPr>
          <w:rFonts w:ascii="Arial" w:cs="Arial" w:eastAsia="Arial" w:hAnsi="Arial"/>
          <w:sz w:val="24"/>
          <w:szCs w:val="24"/>
        </w:rPr>
        <w:t xml:space="preserve">Wired eBay Browse API into Detail Screen: live market prices section with listing cards, images, prices, conditions, seller ratings, shipping badges, affiliate “Buy on eBay” links, “+ Comp” one-tap save, average price banner with % comparison</w:t>
      </w:r>
    </w:p>
    <w:p>
      <w:pPr>
        <w:pStyle w:val="ListParagraph"/>
        <w:numPr>
          <w:ilvl w:val="0"/>
          <w:numId w:val="2"/>
        </w:numPr>
        <w:spacing w:after="80"/>
      </w:pPr>
      <w:r>
        <w:rPr>
          <w:rFonts w:ascii="Arial" w:cs="Arial" w:eastAsia="Arial" w:hAnsi="Arial"/>
          <w:sz w:val="24"/>
          <w:szCs w:val="24"/>
        </w:rPr>
        <w:t xml:space="preserve">Wired eBay Browse API into Discover search: live eBay results with Low/Avg/High price range, listing cards with affiliate links. eBay and community searches run in parallel via Promise.all</w:t>
      </w:r>
    </w:p>
    <w:p>
      <w:pPr>
        <w:pStyle w:val="ListParagraph"/>
        <w:numPr>
          <w:ilvl w:val="0"/>
          <w:numId w:val="2"/>
        </w:numPr>
        <w:spacing w:after="80"/>
      </w:pPr>
      <w:r>
        <w:rPr>
          <w:rFonts w:ascii="Arial" w:cs="Arial" w:eastAsia="Arial" w:hAnsi="Arial"/>
          <w:sz w:val="24"/>
          <w:szCs w:val="24"/>
        </w:rPr>
        <w:t xml:space="preserve">Added 9 Sony cameras to PRODUCT_DB: A6600, A6400, A6100, A7 III, A7R V, A7S III, ZV-E10, ZV-E10 II, FX30 (353 → 362 items)</w:t>
      </w:r>
    </w:p>
    <w:p>
      <w:pPr>
        <w:pStyle w:val="ListParagraph"/>
        <w:numPr>
          <w:ilvl w:val="0"/>
          <w:numId w:val="2"/>
        </w:numPr>
        <w:spacing w:after="80"/>
      </w:pPr>
      <w:r>
        <w:rPr>
          <w:rFonts w:ascii="Arial" w:cs="Arial" w:eastAsia="Arial" w:hAnsi="Arial"/>
          <w:sz w:val="24"/>
          <w:szCs w:val="24"/>
        </w:rPr>
        <w:t xml:space="preserve">Fixed watchlist search dropdown on mobile: moved position:relative to input row wrapper, removed backdrop-filter (clipped dropdown on Safari), bumped z-index to 50</w:t>
      </w:r>
    </w:p>
    <w:p>
      <w:pPr>
        <w:pStyle w:val="ListParagraph"/>
        <w:numPr>
          <w:ilvl w:val="0"/>
          <w:numId w:val="2"/>
        </w:numPr>
        <w:spacing w:after="80"/>
      </w:pPr>
      <w:r>
        <w:rPr>
          <w:rFonts w:ascii="Arial" w:cs="Arial" w:eastAsia="Arial" w:hAnsi="Arial"/>
          <w:sz w:val="24"/>
          <w:szCs w:val="24"/>
        </w:rPr>
        <w:t xml:space="preserve">Replaced watchlist swipe-to-delete with trash icon + confirm dialog. Removed entire touch gesture system (never worked reliably on mobile)</w:t>
      </w:r>
    </w:p>
    <w:p>
      <w:pPr>
        <w:pStyle w:val="ListParagraph"/>
        <w:numPr>
          <w:ilvl w:val="0"/>
          <w:numId w:val="2"/>
        </w:numPr>
        <w:spacing w:after="80"/>
      </w:pPr>
      <w:r>
        <w:rPr>
          <w:rFonts w:ascii="Arial" w:cs="Arial" w:eastAsia="Arial" w:hAnsi="Arial"/>
          <w:sz w:val="24"/>
          <w:szCs w:val="24"/>
        </w:rPr>
        <w:t xml:space="preserve">Renamed “Browse Categories” to “Trending Items” on Discover page</w:t>
      </w:r>
    </w:p>
    <w:p>
      <w:pPr>
        <w:pStyle w:val="ListParagraph"/>
        <w:numPr>
          <w:ilvl w:val="0"/>
          <w:numId w:val="2"/>
        </w:numPr>
        <w:spacing w:after="80"/>
      </w:pPr>
      <w:r>
        <w:rPr>
          <w:rFonts w:ascii="Arial" w:cs="Arial" w:eastAsia="Arial" w:hAnsi="Arial"/>
          <w:sz w:val="24"/>
          <w:szCs w:val="24"/>
        </w:rPr>
        <w:t xml:space="preserve">Deployed ebay-proxy Supabase Edge Function: proxies Browse API with affiliate headers, returns real listings with prices, images, conditions, seller data, affiliate URLs</w:t>
      </w:r>
    </w:p>
    <w:p>
      <w:pPr>
        <w:spacing w:before="200" w:after="120"/>
      </w:pPr>
      <w:r>
        <w:rPr>
          <w:rFonts w:ascii="Arial" w:cs="Arial" w:eastAsia="Arial" w:hAnsi="Arial"/>
          <w:b/>
          <w:bCs/>
          <w:sz w:val="24"/>
          <w:szCs w:val="24"/>
        </w:rPr>
        <w:t xml:space="preserve">Session 7: Production Auth + Server-Side Storage</w:t>
      </w:r>
    </w:p>
    <w:p>
      <w:pPr>
        <w:pStyle w:val="ListParagraph"/>
        <w:numPr>
          <w:ilvl w:val="0"/>
          <w:numId w:val="2"/>
        </w:numPr>
        <w:spacing w:after="80"/>
      </w:pPr>
      <w:r>
        <w:rPr>
          <w:rFonts w:ascii="Arial" w:cs="Arial" w:eastAsia="Arial" w:hAnsi="Arial"/>
          <w:sz w:val="24"/>
          <w:szCs w:val="24"/>
        </w:rPr>
        <w:t xml:space="preserve">Implemented Supabase Auth: email/password signup, signin, signout, password reset, magic link (passwordless OTP). Session persistence on refresh via getSession.</w:t>
      </w:r>
    </w:p>
    <w:p>
      <w:pPr>
        <w:pStyle w:val="ListParagraph"/>
        <w:numPr>
          <w:ilvl w:val="0"/>
          <w:numId w:val="2"/>
        </w:numPr>
        <w:spacing w:after="80"/>
      </w:pPr>
      <w:r>
        <w:rPr>
          <w:rFonts w:ascii="Arial" w:cs="Arial" w:eastAsia="Arial" w:hAnsi="Arial"/>
          <w:sz w:val="24"/>
          <w:szCs w:val="24"/>
        </w:rPr>
        <w:t xml:space="preserve">Flipped data source of truth from localStorage to Supabase Postgres. Items and watchlist now load from server on login. localStorage is offline cache only.</w:t>
      </w:r>
    </w:p>
    <w:p>
      <w:pPr>
        <w:pStyle w:val="ListParagraph"/>
        <w:numPr>
          <w:ilvl w:val="0"/>
          <w:numId w:val="2"/>
        </w:numPr>
        <w:spacing w:after="80"/>
      </w:pPr>
      <w:r>
        <w:rPr>
          <w:rFonts w:ascii="Arial" w:cs="Arial" w:eastAsia="Arial" w:hAnsi="Arial"/>
          <w:sz w:val="24"/>
          <w:szCs w:val="24"/>
        </w:rPr>
        <w:t xml:space="preserve">Created watchlist table in Supabase with full CRUD sync. Watchlist items now persist server-side with FK to items and profiles.</w:t>
      </w:r>
    </w:p>
    <w:p>
      <w:pPr>
        <w:pStyle w:val="ListParagraph"/>
        <w:numPr>
          <w:ilvl w:val="0"/>
          <w:numId w:val="2"/>
        </w:numPr>
        <w:spacing w:after="80"/>
      </w:pPr>
      <w:r>
        <w:rPr>
          <w:rFonts w:ascii="Arial" w:cs="Arial" w:eastAsia="Arial" w:hAnsi="Arial"/>
          <w:sz w:val="24"/>
          <w:szCs w:val="24"/>
        </w:rPr>
        <w:t xml:space="preserve">Secured all RLS policies: replaced 9 wide-open “Anyone can...” policies with 12 proper auth-scoped policies. Users CRUD own data only; community read for Discover still works.</w:t>
      </w:r>
    </w:p>
    <w:p>
      <w:pPr>
        <w:pStyle w:val="ListParagraph"/>
        <w:numPr>
          <w:ilvl w:val="0"/>
          <w:numId w:val="2"/>
        </w:numPr>
        <w:spacing w:after="80"/>
      </w:pPr>
      <w:r>
        <w:rPr>
          <w:rFonts w:ascii="Arial" w:cs="Arial" w:eastAsia="Arial" w:hAnsi="Arial"/>
          <w:sz w:val="24"/>
          <w:szCs w:val="24"/>
        </w:rPr>
        <w:t xml:space="preserve">Added legacy user migration: existing profiles auto-link to Supabase Auth on signup with same email. localStorage data migrates to server on first login.</w:t>
      </w:r>
    </w:p>
    <w:p>
      <w:pPr>
        <w:pStyle w:val="ListParagraph"/>
        <w:numPr>
          <w:ilvl w:val="0"/>
          <w:numId w:val="2"/>
        </w:numPr>
        <w:spacing w:after="80"/>
      </w:pPr>
      <w:r>
        <w:rPr>
          <w:rFonts w:ascii="Arial" w:cs="Arial" w:eastAsia="Arial" w:hAnsi="Arial"/>
          <w:sz w:val="24"/>
          <w:szCs w:val="24"/>
        </w:rPr>
        <w:t xml:space="preserve">Database migrations: extended profiles (auth_user_id, updated_at, last_login_at), created watchlist table, added performance indexes (trigram search, user_id), fixed trigger search_path security warnings.</w:t>
      </w:r>
    </w:p>
    <w:p>
      <w:pPr>
        <w:pStyle w:val="ListParagraph"/>
        <w:numPr>
          <w:ilvl w:val="0"/>
          <w:numId w:val="2"/>
        </w:numPr>
        <w:spacing w:after="80"/>
      </w:pPr>
      <w:r>
        <w:rPr>
          <w:rFonts w:ascii="Arial" w:cs="Arial" w:eastAsia="Arial" w:hAnsi="Arial"/>
          <w:sz w:val="24"/>
          <w:szCs w:val="24"/>
        </w:rPr>
        <w:t xml:space="preserve">Redesigned SetupScreen with sign in/sign up/forgot password modes, magic link option, error display, loading states. Matches existing gold/dark design language.</w:t>
      </w:r>
    </w:p>
    <w:p>
      <w:pPr>
        <w:pStyle w:val="Heading1"/>
        <w:spacing w:before="360" w:after="200"/>
      </w:pPr>
      <w:r>
        <w:rPr>
          <w:rFonts w:ascii="Arial" w:cs="Arial" w:eastAsia="Arial" w:hAnsi="Arial"/>
          <w:b/>
          <w:bCs/>
          <w:sz w:val="32"/>
          <w:szCs w:val="32"/>
        </w:rPr>
        <w:t xml:space="preserve">11. Continuation Instructions</w:t>
      </w:r>
    </w:p>
    <w:p>
      <w:pPr>
        <w:spacing w:before="200" w:after="120"/>
      </w:pPr>
      <w:r>
        <w:rPr>
          <w:rFonts w:ascii="Arial" w:cs="Arial" w:eastAsia="Arial" w:hAnsi="Arial"/>
          <w:b/>
          <w:bCs/>
          <w:sz w:val="24"/>
          <w:szCs w:val="24"/>
        </w:rPr>
        <w:t xml:space="preserve">If loading into a new chat:</w:t>
      </w:r>
    </w:p>
    <w:p>
      <w:pPr>
        <w:spacing w:after="120"/>
      </w:pPr>
      <w:r>
        <w:rPr>
          <w:rFonts w:ascii="Arial" w:cs="Arial" w:eastAsia="Arial" w:hAnsi="Arial"/>
          <w:i/>
          <w:iCs/>
          <w:sz w:val="24"/>
          <w:szCs w:val="24"/>
        </w:rPr>
        <w:t xml:space="preserve">I'm building PrAperty, a portfolio tracker for physical items. Single React 18 HTML file. Source:</w:t>
      </w:r>
    </w:p>
    <w:p>
      <w:pPr>
        <w:spacing w:after="120"/>
      </w:pPr>
      <w:r>
        <w:rPr>
          <w:rFonts w:ascii="Arial" w:cs="Arial" w:eastAsia="Arial" w:hAnsi="Arial"/>
          <w:sz w:val="24"/>
          <w:szCs w:val="24"/>
        </w:rPr>
        <w:t xml:space="preserve">photo2value-prototype.html</w:t>
      </w:r>
    </w:p>
    <w:p>
      <w:pPr>
        <w:pStyle w:val="ListParagraph"/>
        <w:numPr>
          <w:ilvl w:val="0"/>
          <w:numId w:val="2"/>
        </w:numPr>
        <w:spacing w:after="80"/>
      </w:pPr>
      <w:r>
        <w:rPr>
          <w:rFonts w:ascii="Arial" w:cs="Arial" w:eastAsia="Arial" w:hAnsi="Arial"/>
          <w:sz w:val="24"/>
          <w:szCs w:val="24"/>
        </w:rPr>
        <w:t xml:space="preserve">~4,960 lines, React JSX, Babel standalone, Supabase Auth</w:t>
      </w:r>
    </w:p>
    <w:p>
      <w:pPr>
        <w:pStyle w:val="ListParagraph"/>
        <w:numPr>
          <w:ilvl w:val="0"/>
          <w:numId w:val="2"/>
        </w:numPr>
        <w:spacing w:after="80"/>
      </w:pPr>
      <w:r>
        <w:rPr>
          <w:rFonts w:ascii="Arial" w:cs="Arial" w:eastAsia="Arial" w:hAnsi="Arial"/>
          <w:sz w:val="24"/>
          <w:szCs w:val="24"/>
        </w:rPr>
        <w:t xml:space="preserve">localStorage + Supabase sync (project: photo2item)</w:t>
      </w:r>
    </w:p>
    <w:p>
      <w:pPr>
        <w:pStyle w:val="ListParagraph"/>
        <w:numPr>
          <w:ilvl w:val="0"/>
          <w:numId w:val="2"/>
        </w:numPr>
        <w:spacing w:after="80"/>
      </w:pPr>
      <w:r>
        <w:rPr>
          <w:rFonts w:ascii="Arial" w:cs="Arial" w:eastAsia="Arial" w:hAnsi="Arial"/>
          <w:sz w:val="24"/>
          <w:szCs w:val="24"/>
        </w:rPr>
        <w:t xml:space="preserve">362 PRODUCT_DB items, 12 alert types, 5 categories</w:t>
      </w:r>
    </w:p>
    <w:p>
      <w:pPr>
        <w:pStyle w:val="ListParagraph"/>
        <w:numPr>
          <w:ilvl w:val="0"/>
          <w:numId w:val="2"/>
        </w:numPr>
        <w:spacing w:after="80"/>
      </w:pPr>
      <w:r>
        <w:rPr>
          <w:rFonts w:ascii="Arial" w:cs="Arial" w:eastAsia="Arial" w:hAnsi="Arial"/>
          <w:sz w:val="24"/>
          <w:szCs w:val="24"/>
        </w:rPr>
        <w:t xml:space="preserve">Home: 4 stat boxes, smart suggestions, market movers, portfolio, watchlist</w:t>
      </w:r>
    </w:p>
    <w:p>
      <w:pPr>
        <w:pStyle w:val="ListParagraph"/>
        <w:numPr>
          <w:ilvl w:val="0"/>
          <w:numId w:val="2"/>
        </w:numPr>
        <w:spacing w:after="80"/>
      </w:pPr>
      <w:r>
        <w:rPr>
          <w:rFonts w:ascii="Arial" w:cs="Arial" w:eastAsia="Arial" w:hAnsi="Arial"/>
          <w:sz w:val="24"/>
          <w:szCs w:val="24"/>
        </w:rPr>
        <w:t xml:space="preserve">Inventory: grid/list, glow animations, bulk actions</w:t>
      </w:r>
    </w:p>
    <w:p>
      <w:pPr>
        <w:pStyle w:val="ListParagraph"/>
        <w:numPr>
          <w:ilvl w:val="0"/>
          <w:numId w:val="2"/>
        </w:numPr>
        <w:spacing w:after="80"/>
      </w:pPr>
      <w:r>
        <w:rPr>
          <w:rFonts w:ascii="Arial" w:cs="Arial" w:eastAsia="Arial" w:hAnsi="Arial"/>
          <w:sz w:val="24"/>
          <w:szCs w:val="24"/>
        </w:rPr>
        <w:t xml:space="preserve">eBay integration LIVE: Browse API real prices on Detail Screen + Discover, Partner Network affiliate links active (Campaign ID 5339142277). Supabase Auth LIVE: email/password + magic link, server-side storage as source of truth, RLS policies locked down.</w:t>
      </w:r>
    </w:p>
    <w:p>
      <w:pPr>
        <w:pStyle w:val="ListParagraph"/>
        <w:numPr>
          <w:ilvl w:val="0"/>
          <w:numId w:val="2"/>
        </w:numPr>
        <w:spacing w:after="80"/>
      </w:pPr>
      <w:r>
        <w:rPr>
          <w:rFonts w:ascii="Arial" w:cs="Arial" w:eastAsia="Arial" w:hAnsi="Arial"/>
          <w:sz w:val="24"/>
          <w:szCs w:val="24"/>
        </w:rPr>
        <w:t xml:space="preserve">Supabase Edge Functions: ebay-account-deletion (deployed), ebay-proxy (deployed, handles Browse API + affiliate headers)</w:t>
      </w:r>
    </w:p>
    <w:p>
      <w:pPr>
        <w:pStyle w:val="ListParagraph"/>
        <w:numPr>
          <w:ilvl w:val="0"/>
          <w:numId w:val="2"/>
        </w:numPr>
        <w:spacing w:after="80"/>
      </w:pPr>
      <w:r>
        <w:rPr>
          <w:rFonts w:ascii="Arial" w:cs="Arial" w:eastAsia="Arial" w:hAnsi="Arial"/>
          <w:sz w:val="24"/>
          <w:szCs w:val="24"/>
        </w:rPr>
        <w:t xml:space="preserve">Monetization: affiliate links first, data monetization second, marketplace third</w:t>
      </w:r>
    </w:p>
    <w:p>
      <w:pPr>
        <w:pStyle w:val="ListParagraph"/>
        <w:numPr>
          <w:ilvl w:val="0"/>
          <w:numId w:val="2"/>
        </w:numPr>
        <w:spacing w:after="80"/>
      </w:pPr>
      <w:r>
        <w:rPr>
          <w:rFonts w:ascii="Arial" w:cs="Arial" w:eastAsia="Arial" w:hAnsi="Arial"/>
          <w:sz w:val="24"/>
          <w:szCs w:val="24"/>
        </w:rPr>
        <w:t xml:space="preserve">Always verify bracket balance after edits</w:t>
      </w:r>
    </w:p>
    <w:p>
      <w:pPr>
        <w:pStyle w:val="ListParagraph"/>
        <w:numPr>
          <w:ilvl w:val="0"/>
          <w:numId w:val="2"/>
        </w:numPr>
        <w:spacing w:after="80"/>
      </w:pPr>
      <w:r>
        <w:rPr>
          <w:rFonts w:ascii="Arial" w:cs="Arial" w:eastAsia="Arial" w:hAnsi="Arial"/>
          <w:sz w:val="24"/>
          <w:szCs w:val="24"/>
        </w:rPr>
        <w:t xml:space="preserve">Always update this process doc after changes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2026-02-13T05:16:35.027Z</dcterms:created>
  <dcterms:modified xsi:type="dcterms:W3CDTF">2026-02-13T05:16:35.027Z</dcterms:modified>
</cp:coreProperties>
</file>

<file path=docProps/custom.xml><?xml version="1.0" encoding="utf-8"?>
<Properties xmlns="http://schemas.openxmlformats.org/officeDocument/2006/custom-properties" xmlns:vt="http://schemas.openxmlformats.org/officeDocument/2006/docPropsVTypes"/>
</file>