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48E9C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14:paraId="6DEFEB68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26F4D6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798B798D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76C2FED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1B6AE02" w14:textId="2B99647B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="00D77CD7" w:rsidRPr="00285C41">
        <w:rPr>
          <w:lang w:val="uk-UA"/>
        </w:rPr>
        <w:t>програмної інженерії та бізнесу</w:t>
      </w:r>
    </w:p>
    <w:p w14:paraId="483E55F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1A7503BB" w14:textId="2D49D6B2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="00D77CD7" w:rsidRPr="00285C41">
        <w:rPr>
          <w:lang w:val="uk-UA"/>
        </w:rPr>
        <w:t>інженерії програмного забезпечення</w:t>
      </w:r>
    </w:p>
    <w:p w14:paraId="161CE15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CFDC09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DD22F9B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379238D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955B4AF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017CF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C23A59C" w14:textId="419727B1" w:rsidR="00D77CD7" w:rsidRPr="003B505A" w:rsidRDefault="003B505A" w:rsidP="00D77CD7">
      <w:pPr>
        <w:ind w:firstLine="0"/>
        <w:jc w:val="center"/>
        <w:rPr>
          <w:sz w:val="36"/>
          <w:szCs w:val="36"/>
          <w:lang w:val="uk-UA"/>
        </w:rPr>
      </w:pPr>
      <w:r w:rsidRPr="003B505A">
        <w:rPr>
          <w:sz w:val="36"/>
          <w:szCs w:val="36"/>
          <w:lang w:val="uk-UA"/>
        </w:rPr>
        <w:t>Практичні роботи</w:t>
      </w:r>
    </w:p>
    <w:p w14:paraId="5E952D0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98CDA40" w14:textId="6B8B8BFD" w:rsidR="006C4664" w:rsidRDefault="006C4664" w:rsidP="00D77CD7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1BEC8FAD" w14:textId="31B2C660" w:rsidR="00D77CD7" w:rsidRPr="00285C41" w:rsidRDefault="006C4664" w:rsidP="00D77CD7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="00D77CD7"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="00D77CD7" w:rsidRPr="003B505A">
        <w:rPr>
          <w:i/>
          <w:iCs/>
          <w:u w:val="single"/>
          <w:lang w:val="uk-UA"/>
        </w:rPr>
        <w:t>OpenGL</w:t>
      </w:r>
      <w:proofErr w:type="spellEnd"/>
      <w:r w:rsidR="00D77CD7" w:rsidRPr="003B505A">
        <w:rPr>
          <w:i/>
          <w:iCs/>
          <w:u w:val="single"/>
          <w:lang w:val="uk-UA"/>
        </w:rPr>
        <w:t>»</w:t>
      </w:r>
    </w:p>
    <w:p w14:paraId="5D50B38B" w14:textId="58837B1D" w:rsidR="00D77CD7" w:rsidRPr="003B505A" w:rsidRDefault="003B505A" w:rsidP="00D77CD7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="00D77CD7"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5B0F5D0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7770AB7C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386F9B00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C9A18A8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EB0ADB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4B05004D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19E95401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7486F86" w14:textId="77777777" w:rsidR="00D77CD7" w:rsidRPr="00285C41" w:rsidRDefault="00D77CD7" w:rsidP="00285C41">
      <w:pPr>
        <w:ind w:firstLine="0"/>
        <w:rPr>
          <w:lang w:val="uk-UA"/>
        </w:rPr>
      </w:pPr>
    </w:p>
    <w:p w14:paraId="20EB3442" w14:textId="190133E6" w:rsidR="00D77CD7" w:rsidRPr="00285C41" w:rsidRDefault="00D77CD7" w:rsidP="00A724F7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 xml:space="preserve">Виконав: студент </w:t>
      </w:r>
      <w:r w:rsidR="00A724F7" w:rsidRPr="00355BC7">
        <w:rPr>
          <w:lang w:val="uk-UA"/>
        </w:rPr>
        <w:t>3 курсу</w:t>
      </w:r>
      <w:r w:rsidR="00A724F7" w:rsidRPr="00A724F7">
        <w:rPr>
          <w:lang w:val="uk-UA"/>
        </w:rPr>
        <w:t xml:space="preserve"> </w:t>
      </w:r>
      <w:r w:rsidRPr="00285C41">
        <w:rPr>
          <w:lang w:val="uk-UA"/>
        </w:rPr>
        <w:t xml:space="preserve">групи </w:t>
      </w:r>
      <w:r w:rsidR="003B505A" w:rsidRPr="00355BC7">
        <w:rPr>
          <w:i/>
          <w:iCs/>
          <w:u w:val="single"/>
          <w:lang w:val="uk-UA"/>
        </w:rPr>
        <w:tab/>
      </w:r>
      <w:r w:rsidR="00355BC7" w:rsidRPr="00355BC7">
        <w:rPr>
          <w:i/>
          <w:iCs/>
          <w:u w:val="single"/>
          <w:lang w:val="ru-RU"/>
        </w:rPr>
        <w:t>534а</w:t>
      </w:r>
      <w:r w:rsidR="003B505A" w:rsidRPr="00355BC7">
        <w:rPr>
          <w:i/>
          <w:iCs/>
          <w:u w:val="single"/>
          <w:lang w:val="uk-UA"/>
        </w:rPr>
        <w:tab/>
      </w:r>
    </w:p>
    <w:p w14:paraId="7A4093E0" w14:textId="17805B83" w:rsidR="00D77CD7" w:rsidRPr="00285C41" w:rsidRDefault="00A724F7" w:rsidP="00D77CD7">
      <w:pPr>
        <w:ind w:left="4253" w:firstLine="0"/>
        <w:rPr>
          <w:lang w:val="uk-UA"/>
        </w:rPr>
      </w:pPr>
      <w:r w:rsidRPr="00A724F7">
        <w:rPr>
          <w:lang w:val="uk-UA"/>
        </w:rPr>
        <w:t>напряму підготовки (спеціальності)</w:t>
      </w:r>
      <w:r>
        <w:rPr>
          <w:lang w:val="uk-UA"/>
        </w:rPr>
        <w:t>:</w:t>
      </w:r>
    </w:p>
    <w:p w14:paraId="1A75F8A8" w14:textId="37A72017" w:rsidR="00D77CD7" w:rsidRPr="00355BC7" w:rsidRDefault="003B505A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D77CD7" w:rsidRPr="00355BC7">
        <w:rPr>
          <w:i/>
          <w:iCs/>
          <w:u w:val="single"/>
          <w:lang w:val="uk-UA"/>
        </w:rPr>
        <w:t>121 інженерія програмного забезпечення</w:t>
      </w:r>
      <w:r w:rsidR="00D77CD7" w:rsidRPr="00355BC7">
        <w:rPr>
          <w:i/>
          <w:iCs/>
          <w:u w:val="single"/>
          <w:lang w:val="uk-UA"/>
        </w:rPr>
        <w:tab/>
      </w:r>
    </w:p>
    <w:p w14:paraId="3AD0F74F" w14:textId="00A28BD7" w:rsidR="00D77CD7" w:rsidRPr="00285C41" w:rsidRDefault="00A724F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7DAC66F7" w14:textId="465087FC" w:rsidR="00D77CD7" w:rsidRPr="003B505A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proofErr w:type="spellStart"/>
      <w:r w:rsidR="00355BC7">
        <w:rPr>
          <w:i/>
          <w:iCs/>
          <w:u w:val="single"/>
          <w:lang w:val="uk-UA"/>
        </w:rPr>
        <w:t>Ананєнко</w:t>
      </w:r>
      <w:proofErr w:type="spellEnd"/>
      <w:r w:rsidR="00355BC7">
        <w:rPr>
          <w:i/>
          <w:iCs/>
          <w:u w:val="single"/>
          <w:lang w:val="uk-UA"/>
        </w:rPr>
        <w:t xml:space="preserve"> Д.В.</w:t>
      </w:r>
      <w:r w:rsidRPr="003B505A"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</w:p>
    <w:p w14:paraId="59F706B1" w14:textId="7DDE29B5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74C8A2F8" w14:textId="5D761AED" w:rsidR="00D77CD7" w:rsidRPr="00285C41" w:rsidRDefault="00D77CD7" w:rsidP="00A724F7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="003B505A" w:rsidRPr="003B505A">
        <w:rPr>
          <w:i/>
          <w:iCs/>
          <w:lang w:val="uk-UA"/>
        </w:rPr>
        <w:t xml:space="preserve"> </w:t>
      </w:r>
      <w:r w:rsidR="003B505A" w:rsidRPr="003B505A">
        <w:rPr>
          <w:i/>
          <w:iCs/>
          <w:u w:val="single"/>
          <w:lang w:val="uk-UA"/>
        </w:rPr>
        <w:tab/>
      </w:r>
      <w:r w:rsidR="003B505A">
        <w:rPr>
          <w:i/>
          <w:iCs/>
          <w:u w:val="single"/>
          <w:lang w:val="uk-UA"/>
        </w:rPr>
        <w:t>доц. каф 603</w:t>
      </w:r>
      <w:r w:rsidR="00A724F7">
        <w:rPr>
          <w:i/>
          <w:iCs/>
          <w:u w:val="single"/>
          <w:lang w:val="uk-UA"/>
        </w:rPr>
        <w:t xml:space="preserve">, </w:t>
      </w:r>
      <w:proofErr w:type="spellStart"/>
      <w:r w:rsidR="00A724F7">
        <w:rPr>
          <w:i/>
          <w:iCs/>
          <w:u w:val="single"/>
          <w:lang w:val="uk-UA"/>
        </w:rPr>
        <w:t>к.т.н</w:t>
      </w:r>
      <w:proofErr w:type="spellEnd"/>
      <w:r w:rsidR="00A724F7">
        <w:rPr>
          <w:i/>
          <w:iCs/>
          <w:u w:val="single"/>
          <w:lang w:val="uk-UA"/>
        </w:rPr>
        <w:t>,</w:t>
      </w:r>
      <w:r w:rsidR="003B505A">
        <w:rPr>
          <w:i/>
          <w:iCs/>
          <w:u w:val="single"/>
          <w:lang w:val="uk-UA"/>
        </w:rPr>
        <w:t xml:space="preserve">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П.О.</w:t>
      </w:r>
      <w:r w:rsidR="003B505A" w:rsidRPr="003B505A">
        <w:rPr>
          <w:i/>
          <w:iCs/>
          <w:u w:val="single"/>
          <w:lang w:val="uk-UA"/>
        </w:rPr>
        <w:tab/>
      </w:r>
    </w:p>
    <w:p w14:paraId="198FB8BF" w14:textId="00EA3D48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53668673" w14:textId="014812FF" w:rsidR="00A724F7" w:rsidRPr="00A724F7" w:rsidRDefault="00A724F7" w:rsidP="003B505A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39AF3AAC" w14:textId="595C64CF" w:rsidR="00D77CD7" w:rsidRDefault="00D77CD7" w:rsidP="003B505A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28945463" w14:textId="77777777" w:rsidR="00A724F7" w:rsidRDefault="00A724F7" w:rsidP="00A724F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7E05F9BB" w14:textId="5EF643CF" w:rsidR="00285C41" w:rsidRPr="00355BC7" w:rsidRDefault="00762CC7" w:rsidP="00A724F7">
      <w:pPr>
        <w:tabs>
          <w:tab w:val="left" w:pos="9638"/>
        </w:tabs>
        <w:ind w:left="4253" w:firstLine="0"/>
        <w:rPr>
          <w:lang w:val="uk-UA"/>
        </w:rPr>
      </w:pPr>
      <w:r w:rsidRPr="00355BC7">
        <w:rPr>
          <w:lang w:val="uk-UA"/>
        </w:rPr>
        <w:br w:type="page"/>
      </w:r>
    </w:p>
    <w:p w14:paraId="109D2738" w14:textId="353EB2F5" w:rsidR="009D6A18" w:rsidRPr="009D6A18" w:rsidRDefault="009D6A18" w:rsidP="009D6A18">
      <w:pPr>
        <w:ind w:firstLine="0"/>
        <w:jc w:val="center"/>
        <w:rPr>
          <w:lang w:val="uk-UA"/>
        </w:rPr>
      </w:pPr>
      <w:r w:rsidRPr="009D6A18">
        <w:rPr>
          <w:lang w:val="uk-UA"/>
        </w:rPr>
        <w:lastRenderedPageBreak/>
        <w:t>Зміст</w:t>
      </w:r>
    </w:p>
    <w:p w14:paraId="1626D6B8" w14:textId="231F8C96" w:rsidR="00051801" w:rsidRDefault="00285C41">
      <w:pPr>
        <w:pStyle w:val="11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r>
        <w:rPr>
          <w:sz w:val="26"/>
        </w:rPr>
        <w:fldChar w:fldCharType="begin"/>
      </w:r>
      <w:r>
        <w:instrText xml:space="preserve"> TOC \o "1-2" \h \z \u </w:instrText>
      </w:r>
      <w:r>
        <w:rPr>
          <w:sz w:val="26"/>
        </w:rPr>
        <w:fldChar w:fldCharType="separate"/>
      </w:r>
      <w:hyperlink w:anchor="_Toc177946558" w:history="1">
        <w:r w:rsidR="00051801" w:rsidRPr="00FB70F9">
          <w:rPr>
            <w:rStyle w:val="ab"/>
            <w:noProof/>
          </w:rPr>
          <w:t>Практична робота 1. Основні принципи роботи з OpenGL</w:t>
        </w:r>
        <w:r w:rsidR="00051801">
          <w:rPr>
            <w:noProof/>
            <w:webHidden/>
          </w:rPr>
          <w:tab/>
        </w:r>
        <w:r w:rsidR="00051801">
          <w:rPr>
            <w:noProof/>
            <w:webHidden/>
          </w:rPr>
          <w:fldChar w:fldCharType="begin"/>
        </w:r>
        <w:r w:rsidR="00051801">
          <w:rPr>
            <w:noProof/>
            <w:webHidden/>
          </w:rPr>
          <w:instrText xml:space="preserve"> PAGEREF _Toc177946558 \h </w:instrText>
        </w:r>
        <w:r w:rsidR="00051801">
          <w:rPr>
            <w:noProof/>
            <w:webHidden/>
          </w:rPr>
        </w:r>
        <w:r w:rsidR="00051801">
          <w:rPr>
            <w:noProof/>
            <w:webHidden/>
          </w:rPr>
          <w:fldChar w:fldCharType="separate"/>
        </w:r>
        <w:r w:rsidR="00051801">
          <w:rPr>
            <w:noProof/>
            <w:webHidden/>
          </w:rPr>
          <w:t>3</w:t>
        </w:r>
        <w:r w:rsidR="00051801">
          <w:rPr>
            <w:noProof/>
            <w:webHidden/>
          </w:rPr>
          <w:fldChar w:fldCharType="end"/>
        </w:r>
      </w:hyperlink>
    </w:p>
    <w:p w14:paraId="6B0808AA" w14:textId="437F1747" w:rsidR="00051801" w:rsidRDefault="0005180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77946559" w:history="1">
        <w:r w:rsidRPr="00FB70F9">
          <w:rPr>
            <w:rStyle w:val="ab"/>
            <w:noProof/>
            <w:lang w:val="uk-UA"/>
          </w:rPr>
          <w:t xml:space="preserve">Завдання, варіант № </w:t>
        </w:r>
        <w:r w:rsidR="00355BC7">
          <w:rPr>
            <w:rStyle w:val="ab"/>
            <w:noProof/>
            <w:lang w:val="uk-UA"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4147F6" w14:textId="09D4524F" w:rsidR="00051801" w:rsidRDefault="0005180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77946560" w:history="1">
        <w:r w:rsidRPr="00FB70F9">
          <w:rPr>
            <w:rStyle w:val="ab"/>
            <w:noProof/>
            <w:lang w:val="uk-UA"/>
          </w:rPr>
          <w:t>Системна інформація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7278EB" w14:textId="58BA8C5F" w:rsidR="00051801" w:rsidRDefault="0005180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77946561" w:history="1">
        <w:r w:rsidRPr="00FB70F9">
          <w:rPr>
            <w:rStyle w:val="ab"/>
            <w:noProof/>
            <w:lang w:val="uk-UA"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958CF6" w14:textId="0D6C755B" w:rsidR="00051801" w:rsidRDefault="0005180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77946562" w:history="1">
        <w:r w:rsidRPr="00FB70F9">
          <w:rPr>
            <w:rStyle w:val="ab"/>
            <w:noProof/>
            <w:lang w:val="uk-UA"/>
          </w:rPr>
          <w:t>Результати виконання практичної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4D9F0C" w14:textId="31E7AA95" w:rsidR="00051801" w:rsidRDefault="00051801">
      <w:pPr>
        <w:pStyle w:val="11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77946563" w:history="1">
        <w:r w:rsidRPr="00FB70F9">
          <w:rPr>
            <w:rStyle w:val="ab"/>
            <w:noProof/>
          </w:rPr>
          <w:t>Практична робота 2. Назва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_Toc177946563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DB557D" w14:textId="4708CE92" w:rsidR="00051801" w:rsidRDefault="0005180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77946564" w:history="1">
        <w:r w:rsidRPr="00FB70F9">
          <w:rPr>
            <w:rStyle w:val="ab"/>
            <w:noProof/>
            <w:lang w:val="uk-UA"/>
          </w:rPr>
          <w:t>Завдання, варіант № 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_Toc177946564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6B9D37" w14:textId="75C09F81" w:rsidR="00051801" w:rsidRDefault="0005180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77946565" w:history="1">
        <w:r w:rsidRPr="00FB70F9">
          <w:rPr>
            <w:rStyle w:val="ab"/>
            <w:noProof/>
            <w:lang w:val="uk-UA"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7B03BF" w14:textId="27C4A70A" w:rsidR="00051801" w:rsidRDefault="0005180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77946566" w:history="1">
        <w:r w:rsidRPr="00FB70F9">
          <w:rPr>
            <w:rStyle w:val="ab"/>
            <w:noProof/>
            <w:lang w:val="uk-UA"/>
          </w:rPr>
          <w:t>Результати виконання практичної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4B9C23" w14:textId="048DB074" w:rsidR="00051801" w:rsidRDefault="00051801">
      <w:pPr>
        <w:pStyle w:val="11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77946567" w:history="1">
        <w:r w:rsidRPr="00FB70F9">
          <w:rPr>
            <w:rStyle w:val="ab"/>
            <w:noProof/>
          </w:rPr>
          <w:t>Практична робота ?. Назва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_Toc177946567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B1DE2D" w14:textId="7372B487" w:rsidR="00051801" w:rsidRDefault="0005180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77946568" w:history="1">
        <w:r w:rsidRPr="00FB70F9">
          <w:rPr>
            <w:rStyle w:val="ab"/>
            <w:noProof/>
            <w:lang w:val="uk-UA"/>
          </w:rPr>
          <w:t>Завдання, варіант № 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A5611A" w14:textId="385C8EBA" w:rsidR="00051801" w:rsidRDefault="0005180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77946569" w:history="1">
        <w:r w:rsidRPr="00FB70F9">
          <w:rPr>
            <w:rStyle w:val="ab"/>
            <w:noProof/>
            <w:lang w:val="uk-UA"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_Toc177946569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8B0CEB" w14:textId="754F6A26" w:rsidR="00051801" w:rsidRDefault="0005180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77946570" w:history="1">
        <w:r w:rsidRPr="00FB70F9">
          <w:rPr>
            <w:rStyle w:val="ab"/>
            <w:noProof/>
            <w:lang w:val="uk-UA"/>
          </w:rPr>
          <w:t>Результати виконання практичної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7B718E" w14:textId="30213391" w:rsidR="00051801" w:rsidRDefault="00051801">
      <w:pPr>
        <w:pStyle w:val="11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77946571" w:history="1">
        <w:r w:rsidRPr="00FB70F9">
          <w:rPr>
            <w:rStyle w:val="ab"/>
            <w:noProof/>
          </w:rPr>
          <w:t>Загальний перелік посилань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_Toc177946571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C03ACA" w14:textId="6811373C" w:rsidR="00051801" w:rsidRDefault="00051801">
      <w:pPr>
        <w:pStyle w:val="11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77946572" w:history="1">
        <w:r w:rsidRPr="00FB70F9">
          <w:rPr>
            <w:rStyle w:val="ab"/>
            <w:noProof/>
          </w:rPr>
          <w:t>Додаток А. Лістинг програми до практичної роботи №1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_Toc177946572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9C27EF" w14:textId="3D407FAC" w:rsidR="00051801" w:rsidRDefault="00051801">
      <w:pPr>
        <w:pStyle w:val="11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77946573" w:history="1">
        <w:r w:rsidRPr="00FB70F9">
          <w:rPr>
            <w:rStyle w:val="ab"/>
            <w:noProof/>
          </w:rPr>
          <w:t>Додаток Б. Лістинг програми до практичної роботи №2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_Toc177946573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B4B96B" w14:textId="17DC1E34" w:rsidR="00051801" w:rsidRDefault="00051801">
      <w:pPr>
        <w:pStyle w:val="11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77946574" w:history="1">
        <w:r w:rsidRPr="00FB70F9">
          <w:rPr>
            <w:rStyle w:val="ab"/>
            <w:noProof/>
          </w:rPr>
          <w:t>Додаток ?. Лістинг програми до практичної роботи №?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_Toc177946574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2A3D45A" w14:textId="0A39FD30" w:rsidR="00762CC7" w:rsidRDefault="00285C41" w:rsidP="00D77CD7">
      <w:r>
        <w:fldChar w:fldCharType="end"/>
      </w:r>
    </w:p>
    <w:p w14:paraId="2EE83FC0" w14:textId="73E6D45B" w:rsidR="00AF6823" w:rsidRDefault="00762CC7" w:rsidP="00762CC7">
      <w:pPr>
        <w:pStyle w:val="1"/>
        <w:rPr>
          <w:lang w:val="uk-UA"/>
        </w:rPr>
      </w:pPr>
      <w:bookmarkStart w:id="0" w:name="_Toc177946558"/>
      <w:r>
        <w:rPr>
          <w:lang w:val="uk-UA"/>
        </w:rPr>
        <w:lastRenderedPageBreak/>
        <w:t>Практична робота 1</w:t>
      </w:r>
      <w:r w:rsidR="00EE0FBF">
        <w:rPr>
          <w:lang w:val="uk-UA"/>
        </w:rPr>
        <w:t>.</w:t>
      </w:r>
      <w:r w:rsidR="0009442E">
        <w:rPr>
          <w:lang w:val="uk-UA"/>
        </w:rPr>
        <w:br/>
      </w:r>
      <w:r w:rsidR="00EE0FBF" w:rsidRPr="00EE0FBF">
        <w:rPr>
          <w:lang w:val="uk-UA"/>
        </w:rPr>
        <w:t>Основні принципи роботи з OpenGL</w:t>
      </w:r>
      <w:bookmarkEnd w:id="0"/>
    </w:p>
    <w:p w14:paraId="44855DC4" w14:textId="1AD65587" w:rsidR="00762CC7" w:rsidRDefault="009D1954" w:rsidP="00762CC7">
      <w:pPr>
        <w:pStyle w:val="2"/>
        <w:rPr>
          <w:lang w:val="uk-UA"/>
        </w:rPr>
      </w:pPr>
      <w:bookmarkStart w:id="1" w:name="_Toc177946559"/>
      <w:r>
        <w:rPr>
          <w:lang w:val="uk-UA"/>
        </w:rPr>
        <w:t>Завдання, в</w:t>
      </w:r>
      <w:r w:rsidR="00762CC7">
        <w:rPr>
          <w:lang w:val="uk-UA"/>
        </w:rPr>
        <w:t xml:space="preserve">аріант № </w:t>
      </w:r>
      <w:bookmarkEnd w:id="1"/>
      <w:r w:rsidR="00355BC7">
        <w:rPr>
          <w:lang w:val="uk-UA"/>
        </w:rPr>
        <w:t>1</w:t>
      </w:r>
    </w:p>
    <w:p w14:paraId="387B2F44" w14:textId="1F644B2B" w:rsidR="00762CC7" w:rsidRDefault="009D1954" w:rsidP="00762CC7">
      <w:pPr>
        <w:rPr>
          <w:lang w:val="uk-UA"/>
        </w:rPr>
      </w:pPr>
      <w:r w:rsidRPr="009D1954">
        <w:rPr>
          <w:lang w:val="uk-UA"/>
        </w:rPr>
        <w:t xml:space="preserve">За допомогою інструментальних засобів, зазначених викладачем, створити простий програмний проєкт із підтримкою бібліотеки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 xml:space="preserve">. Розробити програму із застосуванням команд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49946B74" w14:textId="61D100AA" w:rsidR="00AD6A01" w:rsidRDefault="00355BC7" w:rsidP="002C0EBB">
      <w:pPr>
        <w:pStyle w:val="2"/>
        <w:rPr>
          <w:lang w:val="uk-UA"/>
        </w:rPr>
      </w:pPr>
      <w:bookmarkStart w:id="2" w:name="_Toc177946560"/>
      <w:r w:rsidRPr="00355BC7">
        <w:rPr>
          <w:lang w:val="uk-UA"/>
        </w:rPr>
        <w:drawing>
          <wp:inline distT="0" distB="0" distL="0" distR="0" wp14:anchorId="2A13704C" wp14:editId="43005402">
            <wp:extent cx="6120130" cy="1852295"/>
            <wp:effectExtent l="0" t="0" r="0" b="0"/>
            <wp:docPr id="1847554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54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A01" w:rsidRPr="00AD6A01">
        <w:rPr>
          <w:lang w:val="uk-UA"/>
        </w:rPr>
        <w:t>Системна інформація</w:t>
      </w:r>
      <w:bookmarkEnd w:id="2"/>
    </w:p>
    <w:p w14:paraId="0A21B9EC" w14:textId="77777777" w:rsidR="00AD6A01" w:rsidRPr="00AD6A01" w:rsidRDefault="00AD6A01" w:rsidP="00AD6A01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7CE17127" w14:textId="3F9FAA19" w:rsidR="00AD6A01" w:rsidRP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Processor</w:t>
      </w:r>
      <w:proofErr w:type="spellEnd"/>
      <w:r w:rsidRPr="00AD6A01">
        <w:rPr>
          <w:lang w:val="uk-UA"/>
        </w:rPr>
        <w:tab/>
      </w:r>
      <w:r w:rsidR="00355BC7" w:rsidRPr="00355BC7">
        <w:rPr>
          <w:lang w:val="uk-UA"/>
        </w:rPr>
        <w:t xml:space="preserve">AMD </w:t>
      </w:r>
      <w:proofErr w:type="spellStart"/>
      <w:r w:rsidR="00355BC7" w:rsidRPr="00355BC7">
        <w:rPr>
          <w:lang w:val="uk-UA"/>
        </w:rPr>
        <w:t>Ryzen</w:t>
      </w:r>
      <w:proofErr w:type="spellEnd"/>
      <w:r w:rsidR="00355BC7" w:rsidRPr="00355BC7">
        <w:rPr>
          <w:lang w:val="uk-UA"/>
        </w:rPr>
        <w:t xml:space="preserve"> 7 5800X 8-Core </w:t>
      </w:r>
      <w:proofErr w:type="spellStart"/>
      <w:r w:rsidR="00355BC7" w:rsidRPr="00355BC7">
        <w:rPr>
          <w:lang w:val="uk-UA"/>
        </w:rPr>
        <w:t>Processor</w:t>
      </w:r>
      <w:proofErr w:type="spellEnd"/>
      <w:r w:rsidR="00355BC7" w:rsidRPr="00355BC7">
        <w:rPr>
          <w:lang w:val="uk-UA"/>
        </w:rPr>
        <w:t xml:space="preserve">     3.80 </w:t>
      </w:r>
      <w:proofErr w:type="spellStart"/>
      <w:r w:rsidR="00355BC7" w:rsidRPr="00355BC7">
        <w:rPr>
          <w:lang w:val="uk-UA"/>
        </w:rPr>
        <w:t>GHz</w:t>
      </w:r>
      <w:r w:rsidRPr="00AD6A01">
        <w:rPr>
          <w:lang w:val="uk-UA"/>
        </w:rPr>
        <w:t>RAM</w:t>
      </w:r>
      <w:proofErr w:type="spellEnd"/>
      <w:r w:rsidRPr="00AD6A01">
        <w:rPr>
          <w:lang w:val="uk-UA"/>
        </w:rPr>
        <w:tab/>
      </w:r>
      <w:r w:rsidR="00355BC7">
        <w:rPr>
          <w:lang w:val="uk-UA"/>
        </w:rPr>
        <w:t>16</w:t>
      </w:r>
      <w:r w:rsidRPr="00AD6A01">
        <w:rPr>
          <w:lang w:val="uk-UA"/>
        </w:rPr>
        <w:t>.0 GB (</w:t>
      </w:r>
      <w:r w:rsidR="00355BC7">
        <w:rPr>
          <w:lang w:val="uk-UA"/>
        </w:rPr>
        <w:t>15.9</w:t>
      </w:r>
      <w:r w:rsidRPr="00AD6A01">
        <w:rPr>
          <w:lang w:val="uk-UA"/>
        </w:rPr>
        <w:t xml:space="preserve"> GB </w:t>
      </w:r>
      <w:proofErr w:type="spellStart"/>
      <w:r w:rsidRPr="00AD6A01">
        <w:rPr>
          <w:lang w:val="uk-UA"/>
        </w:rPr>
        <w:t>usable</w:t>
      </w:r>
      <w:proofErr w:type="spellEnd"/>
      <w:r w:rsidRPr="00AD6A01">
        <w:rPr>
          <w:lang w:val="uk-UA"/>
        </w:rPr>
        <w:t>)</w:t>
      </w:r>
    </w:p>
    <w:p w14:paraId="6FBED123" w14:textId="77777777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type</w:t>
      </w:r>
      <w:proofErr w:type="spellEnd"/>
      <w:r w:rsidRPr="00AD6A01">
        <w:rPr>
          <w:lang w:val="uk-UA"/>
        </w:rPr>
        <w:tab/>
        <w:t xml:space="preserve">64-bit </w:t>
      </w:r>
      <w:proofErr w:type="spellStart"/>
      <w:r w:rsidRPr="00AD6A01">
        <w:rPr>
          <w:lang w:val="uk-UA"/>
        </w:rPr>
        <w:t>operating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, x64-based </w:t>
      </w:r>
      <w:proofErr w:type="spellStart"/>
      <w:r w:rsidRPr="00AD6A01">
        <w:rPr>
          <w:lang w:val="uk-UA"/>
        </w:rPr>
        <w:t>processor</w:t>
      </w:r>
      <w:proofErr w:type="spellEnd"/>
    </w:p>
    <w:p w14:paraId="066A222E" w14:textId="77777777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Edition</w:t>
      </w:r>
      <w:proofErr w:type="spellEnd"/>
      <w:r w:rsidRPr="00AD6A01">
        <w:rPr>
          <w:lang w:val="uk-UA"/>
        </w:rPr>
        <w:tab/>
        <w:t xml:space="preserve">Windows 10 </w:t>
      </w:r>
      <w:proofErr w:type="spellStart"/>
      <w:r w:rsidRPr="00AD6A01">
        <w:rPr>
          <w:lang w:val="uk-UA"/>
        </w:rPr>
        <w:t>Pro</w:t>
      </w:r>
      <w:proofErr w:type="spellEnd"/>
      <w:r>
        <w:rPr>
          <w:lang w:val="uk-UA"/>
        </w:rPr>
        <w:t xml:space="preserve"> </w:t>
      </w:r>
      <w:proofErr w:type="spellStart"/>
      <w:r w:rsidRPr="00AD6A01">
        <w:rPr>
          <w:lang w:val="uk-UA"/>
        </w:rPr>
        <w:t>Version</w:t>
      </w:r>
      <w:proofErr w:type="spellEnd"/>
      <w:r>
        <w:rPr>
          <w:lang w:val="uk-UA"/>
        </w:rPr>
        <w:t xml:space="preserve"> </w:t>
      </w:r>
      <w:r w:rsidRPr="00AD6A01">
        <w:rPr>
          <w:lang w:val="uk-UA"/>
        </w:rPr>
        <w:t>22H2</w:t>
      </w:r>
    </w:p>
    <w:p w14:paraId="30ADF8EE" w14:textId="4B8294F2" w:rsidR="00AD6A01" w:rsidRPr="00AD6A01" w:rsidRDefault="00AD6A01" w:rsidP="00AD6A01">
      <w:pPr>
        <w:tabs>
          <w:tab w:val="left" w:pos="2268"/>
        </w:tabs>
      </w:pPr>
      <w:r>
        <w:t>IDE</w:t>
      </w:r>
      <w:r>
        <w:tab/>
        <w:t>Microsoft Visual Studio Enterprise 202</w:t>
      </w:r>
      <w:r w:rsidR="00355BC7" w:rsidRPr="00355BC7">
        <w:t>4</w:t>
      </w:r>
      <w:r>
        <w:t xml:space="preserve"> (64-bit) </w:t>
      </w:r>
    </w:p>
    <w:p w14:paraId="029243F4" w14:textId="48503F2D" w:rsidR="00796862" w:rsidRDefault="00085D42" w:rsidP="002C0EBB">
      <w:pPr>
        <w:pStyle w:val="2"/>
        <w:rPr>
          <w:lang w:val="uk-UA"/>
        </w:rPr>
      </w:pPr>
      <w:bookmarkStart w:id="3" w:name="_Toc177946561"/>
      <w:r w:rsidRPr="00085D42">
        <w:rPr>
          <w:lang w:val="uk-UA"/>
        </w:rPr>
        <w:t>Теоретичні відомості</w:t>
      </w:r>
      <w:bookmarkEnd w:id="3"/>
    </w:p>
    <w:p w14:paraId="40C8E538" w14:textId="6FB5F471" w:rsidR="00AC2A12" w:rsidRPr="00AC2A12" w:rsidRDefault="00AC2A12" w:rsidP="00AC2A12">
      <w:pPr>
        <w:pStyle w:val="3"/>
        <w:rPr>
          <w:lang w:val="uk-UA"/>
        </w:rPr>
      </w:pPr>
      <w:r w:rsidRPr="00AC2A12">
        <w:rPr>
          <w:lang w:val="uk-UA"/>
        </w:rPr>
        <w:t>Вершинн</w:t>
      </w:r>
      <w:r>
        <w:rPr>
          <w:lang w:val="uk-UA"/>
        </w:rPr>
        <w:t>і</w:t>
      </w:r>
      <w:r w:rsidRPr="00AC2A12">
        <w:rPr>
          <w:lang w:val="uk-UA"/>
        </w:rPr>
        <w:t xml:space="preserve"> масив</w:t>
      </w:r>
      <w:r>
        <w:rPr>
          <w:lang w:val="uk-UA"/>
        </w:rPr>
        <w:t>и</w:t>
      </w:r>
    </w:p>
    <w:p w14:paraId="6D14A756" w14:textId="77777777" w:rsidR="00177ECD" w:rsidRPr="00177ECD" w:rsidRDefault="00177ECD" w:rsidP="00177ECD">
      <w:pPr>
        <w:rPr>
          <w:rFonts w:eastAsiaTheme="majorEastAsia" w:cstheme="majorBidi"/>
          <w:b/>
          <w:bCs/>
          <w:szCs w:val="26"/>
          <w:lang w:val="uk-UA"/>
        </w:rPr>
      </w:pPr>
      <w:bookmarkStart w:id="4" w:name="_Toc177946562"/>
      <w:r w:rsidRPr="00177ECD">
        <w:rPr>
          <w:rFonts w:eastAsiaTheme="majorEastAsia" w:cstheme="majorBidi"/>
          <w:b/>
          <w:bCs/>
          <w:szCs w:val="26"/>
          <w:lang w:val="uk-UA"/>
        </w:rPr>
        <w:t>Основні класи та методи</w:t>
      </w:r>
    </w:p>
    <w:p w14:paraId="4C6486A7" w14:textId="77777777" w:rsidR="00177ECD" w:rsidRPr="00177ECD" w:rsidRDefault="00177ECD" w:rsidP="00177ECD">
      <w:pPr>
        <w:numPr>
          <w:ilvl w:val="0"/>
          <w:numId w:val="12"/>
        </w:numPr>
        <w:rPr>
          <w:rFonts w:eastAsiaTheme="majorEastAsia" w:cstheme="majorBidi"/>
          <w:bCs/>
          <w:szCs w:val="26"/>
          <w:lang w:val="uk-UA"/>
        </w:rPr>
      </w:pPr>
      <w:r w:rsidRPr="00177ECD">
        <w:rPr>
          <w:rFonts w:eastAsiaTheme="majorEastAsia" w:cstheme="majorBidi"/>
          <w:b/>
          <w:bCs/>
          <w:szCs w:val="26"/>
          <w:lang w:val="uk-UA"/>
        </w:rPr>
        <w:t xml:space="preserve">Клас </w:t>
      </w:r>
      <w:proofErr w:type="spellStart"/>
      <w:r w:rsidRPr="00177ECD">
        <w:rPr>
          <w:rFonts w:eastAsiaTheme="majorEastAsia" w:cstheme="majorBidi"/>
          <w:b/>
          <w:bCs/>
          <w:szCs w:val="26"/>
          <w:lang w:val="uk-UA"/>
        </w:rPr>
        <w:t>RenderControl</w:t>
      </w:r>
      <w:proofErr w:type="spellEnd"/>
    </w:p>
    <w:p w14:paraId="478E8A9C" w14:textId="77777777" w:rsidR="00177ECD" w:rsidRPr="00177ECD" w:rsidRDefault="00177ECD" w:rsidP="00177ECD">
      <w:pPr>
        <w:numPr>
          <w:ilvl w:val="1"/>
          <w:numId w:val="12"/>
        </w:numPr>
        <w:rPr>
          <w:rFonts w:eastAsiaTheme="majorEastAsia" w:cstheme="majorBidi"/>
          <w:bCs/>
          <w:szCs w:val="26"/>
          <w:lang w:val="uk-UA"/>
        </w:rPr>
      </w:pPr>
      <w:r w:rsidRPr="00177ECD">
        <w:rPr>
          <w:rFonts w:eastAsiaTheme="majorEastAsia" w:cstheme="majorBidi"/>
          <w:bCs/>
          <w:szCs w:val="26"/>
          <w:lang w:val="uk-UA"/>
        </w:rPr>
        <w:t xml:space="preserve">Основний клас, що </w:t>
      </w:r>
      <w:proofErr w:type="spellStart"/>
      <w:r w:rsidRPr="00177ECD">
        <w:rPr>
          <w:rFonts w:eastAsiaTheme="majorEastAsia" w:cstheme="majorBidi"/>
          <w:bCs/>
          <w:szCs w:val="26"/>
          <w:lang w:val="uk-UA"/>
        </w:rPr>
        <w:t>наслідується</w:t>
      </w:r>
      <w:proofErr w:type="spellEnd"/>
      <w:r w:rsidRPr="00177ECD">
        <w:rPr>
          <w:rFonts w:eastAsiaTheme="majorEastAsia" w:cstheme="majorBidi"/>
          <w:bCs/>
          <w:szCs w:val="26"/>
          <w:lang w:val="uk-UA"/>
        </w:rPr>
        <w:t xml:space="preserve"> від </w:t>
      </w:r>
      <w:proofErr w:type="spellStart"/>
      <w:r w:rsidRPr="00177ECD">
        <w:rPr>
          <w:rFonts w:eastAsiaTheme="majorEastAsia" w:cstheme="majorBidi"/>
          <w:bCs/>
          <w:szCs w:val="26"/>
          <w:lang w:val="uk-UA"/>
        </w:rPr>
        <w:t>OpenGL</w:t>
      </w:r>
      <w:proofErr w:type="spellEnd"/>
      <w:r w:rsidRPr="00177ECD">
        <w:rPr>
          <w:rFonts w:eastAsiaTheme="majorEastAsia" w:cstheme="majorBidi"/>
          <w:bCs/>
          <w:szCs w:val="26"/>
          <w:lang w:val="uk-UA"/>
        </w:rPr>
        <w:t>, відповідає за відображення графіки.</w:t>
      </w:r>
    </w:p>
    <w:p w14:paraId="426869A0" w14:textId="77777777" w:rsidR="00177ECD" w:rsidRPr="00177ECD" w:rsidRDefault="00177ECD" w:rsidP="00177ECD">
      <w:pPr>
        <w:numPr>
          <w:ilvl w:val="1"/>
          <w:numId w:val="12"/>
        </w:numPr>
        <w:rPr>
          <w:rFonts w:eastAsiaTheme="majorEastAsia" w:cstheme="majorBidi"/>
          <w:bCs/>
          <w:szCs w:val="26"/>
          <w:lang w:val="uk-UA"/>
        </w:rPr>
      </w:pPr>
      <w:r w:rsidRPr="00177ECD">
        <w:rPr>
          <w:rFonts w:eastAsiaTheme="majorEastAsia" w:cstheme="majorBidi"/>
          <w:bCs/>
          <w:szCs w:val="26"/>
          <w:lang w:val="uk-UA"/>
        </w:rPr>
        <w:t xml:space="preserve">Включає в себе методи для </w:t>
      </w:r>
      <w:proofErr w:type="spellStart"/>
      <w:r w:rsidRPr="00177ECD">
        <w:rPr>
          <w:rFonts w:eastAsiaTheme="majorEastAsia" w:cstheme="majorBidi"/>
          <w:bCs/>
          <w:szCs w:val="26"/>
          <w:lang w:val="uk-UA"/>
        </w:rPr>
        <w:t>рендерингу</w:t>
      </w:r>
      <w:proofErr w:type="spellEnd"/>
      <w:r w:rsidRPr="00177ECD">
        <w:rPr>
          <w:rFonts w:eastAsiaTheme="majorEastAsia" w:cstheme="majorBidi"/>
          <w:bCs/>
          <w:szCs w:val="26"/>
          <w:lang w:val="uk-UA"/>
        </w:rPr>
        <w:t xml:space="preserve"> сітки, багатокутників та точок.</w:t>
      </w:r>
    </w:p>
    <w:p w14:paraId="3AA8E8A1" w14:textId="77777777" w:rsidR="00177ECD" w:rsidRPr="00177ECD" w:rsidRDefault="00177ECD" w:rsidP="00177ECD">
      <w:pPr>
        <w:numPr>
          <w:ilvl w:val="0"/>
          <w:numId w:val="12"/>
        </w:numPr>
        <w:rPr>
          <w:rFonts w:eastAsiaTheme="majorEastAsia" w:cstheme="majorBidi"/>
          <w:bCs/>
          <w:szCs w:val="26"/>
          <w:lang w:val="uk-UA"/>
        </w:rPr>
      </w:pPr>
      <w:r w:rsidRPr="00177ECD">
        <w:rPr>
          <w:rFonts w:eastAsiaTheme="majorEastAsia" w:cstheme="majorBidi"/>
          <w:b/>
          <w:bCs/>
          <w:szCs w:val="26"/>
          <w:lang w:val="uk-UA"/>
        </w:rPr>
        <w:t xml:space="preserve">Конструктор </w:t>
      </w:r>
      <w:proofErr w:type="spellStart"/>
      <w:r w:rsidRPr="00177ECD">
        <w:rPr>
          <w:rFonts w:eastAsiaTheme="majorEastAsia" w:cstheme="majorBidi"/>
          <w:b/>
          <w:bCs/>
          <w:szCs w:val="26"/>
          <w:lang w:val="uk-UA"/>
        </w:rPr>
        <w:t>RenderControl</w:t>
      </w:r>
      <w:proofErr w:type="spellEnd"/>
    </w:p>
    <w:p w14:paraId="7CF14998" w14:textId="77777777" w:rsidR="00177ECD" w:rsidRPr="00177ECD" w:rsidRDefault="00177ECD" w:rsidP="00177ECD">
      <w:pPr>
        <w:numPr>
          <w:ilvl w:val="1"/>
          <w:numId w:val="12"/>
        </w:numPr>
        <w:rPr>
          <w:rFonts w:eastAsiaTheme="majorEastAsia" w:cstheme="majorBidi"/>
          <w:bCs/>
          <w:szCs w:val="26"/>
          <w:lang w:val="uk-UA"/>
        </w:rPr>
      </w:pPr>
      <w:r w:rsidRPr="00177ECD">
        <w:rPr>
          <w:rFonts w:eastAsiaTheme="majorEastAsia" w:cstheme="majorBidi"/>
          <w:bCs/>
          <w:szCs w:val="26"/>
          <w:lang w:val="uk-UA"/>
        </w:rPr>
        <w:t xml:space="preserve">Підписується на події </w:t>
      </w:r>
      <w:proofErr w:type="spellStart"/>
      <w:r w:rsidRPr="00177ECD">
        <w:rPr>
          <w:rFonts w:eastAsiaTheme="majorEastAsia" w:cstheme="majorBidi"/>
          <w:bCs/>
          <w:szCs w:val="26"/>
          <w:lang w:val="uk-UA"/>
        </w:rPr>
        <w:t>рендерингу</w:t>
      </w:r>
      <w:proofErr w:type="spellEnd"/>
      <w:r w:rsidRPr="00177ECD">
        <w:rPr>
          <w:rFonts w:eastAsiaTheme="majorEastAsia" w:cstheme="majorBidi"/>
          <w:bCs/>
          <w:szCs w:val="26"/>
          <w:lang w:val="uk-UA"/>
        </w:rPr>
        <w:t xml:space="preserve"> та зміни розміру.</w:t>
      </w:r>
    </w:p>
    <w:p w14:paraId="4FA135A4" w14:textId="77777777" w:rsidR="00177ECD" w:rsidRPr="00177ECD" w:rsidRDefault="00177ECD" w:rsidP="00177ECD">
      <w:pPr>
        <w:numPr>
          <w:ilvl w:val="1"/>
          <w:numId w:val="12"/>
        </w:numPr>
        <w:rPr>
          <w:rFonts w:eastAsiaTheme="majorEastAsia" w:cstheme="majorBidi"/>
          <w:bCs/>
          <w:szCs w:val="26"/>
          <w:lang w:val="uk-UA"/>
        </w:rPr>
      </w:pPr>
      <w:r w:rsidRPr="00177ECD">
        <w:rPr>
          <w:rFonts w:eastAsiaTheme="majorEastAsia" w:cstheme="majorBidi"/>
          <w:bCs/>
          <w:szCs w:val="26"/>
          <w:lang w:val="uk-UA"/>
        </w:rPr>
        <w:t xml:space="preserve">Викликає метод </w:t>
      </w:r>
      <w:proofErr w:type="spellStart"/>
      <w:r w:rsidRPr="00177ECD">
        <w:rPr>
          <w:rFonts w:eastAsiaTheme="majorEastAsia" w:cstheme="majorBidi"/>
          <w:bCs/>
          <w:szCs w:val="26"/>
          <w:lang w:val="uk-UA"/>
        </w:rPr>
        <w:t>InitializeComponent</w:t>
      </w:r>
      <w:proofErr w:type="spellEnd"/>
      <w:r w:rsidRPr="00177ECD">
        <w:rPr>
          <w:rFonts w:eastAsiaTheme="majorEastAsia" w:cstheme="majorBidi"/>
          <w:bCs/>
          <w:szCs w:val="26"/>
          <w:lang w:val="uk-UA"/>
        </w:rPr>
        <w:t>() для ініціалізації компонентів форми.</w:t>
      </w:r>
    </w:p>
    <w:p w14:paraId="7693C44B" w14:textId="77777777" w:rsidR="00177ECD" w:rsidRPr="00177ECD" w:rsidRDefault="00177ECD" w:rsidP="00177ECD">
      <w:pPr>
        <w:numPr>
          <w:ilvl w:val="0"/>
          <w:numId w:val="12"/>
        </w:numPr>
        <w:rPr>
          <w:rFonts w:eastAsiaTheme="majorEastAsia" w:cstheme="majorBidi"/>
          <w:bCs/>
          <w:szCs w:val="26"/>
          <w:lang w:val="uk-UA"/>
        </w:rPr>
      </w:pPr>
      <w:r w:rsidRPr="00177ECD">
        <w:rPr>
          <w:rFonts w:eastAsiaTheme="majorEastAsia" w:cstheme="majorBidi"/>
          <w:b/>
          <w:bCs/>
          <w:szCs w:val="26"/>
          <w:lang w:val="uk-UA"/>
        </w:rPr>
        <w:lastRenderedPageBreak/>
        <w:t xml:space="preserve">Метод </w:t>
      </w:r>
      <w:proofErr w:type="spellStart"/>
      <w:r w:rsidRPr="00177ECD">
        <w:rPr>
          <w:rFonts w:eastAsiaTheme="majorEastAsia" w:cstheme="majorBidi"/>
          <w:b/>
          <w:bCs/>
          <w:szCs w:val="26"/>
          <w:lang w:val="uk-UA"/>
        </w:rPr>
        <w:t>RenderControl_Render</w:t>
      </w:r>
      <w:proofErr w:type="spellEnd"/>
    </w:p>
    <w:p w14:paraId="1DDE6AC8" w14:textId="77777777" w:rsidR="00177ECD" w:rsidRPr="00177ECD" w:rsidRDefault="00177ECD" w:rsidP="00177ECD">
      <w:pPr>
        <w:numPr>
          <w:ilvl w:val="1"/>
          <w:numId w:val="12"/>
        </w:numPr>
        <w:rPr>
          <w:rFonts w:eastAsiaTheme="majorEastAsia" w:cstheme="majorBidi"/>
          <w:bCs/>
          <w:szCs w:val="26"/>
          <w:lang w:val="uk-UA"/>
        </w:rPr>
      </w:pPr>
      <w:r w:rsidRPr="00177ECD">
        <w:rPr>
          <w:rFonts w:eastAsiaTheme="majorEastAsia" w:cstheme="majorBidi"/>
          <w:bCs/>
          <w:szCs w:val="26"/>
          <w:lang w:val="uk-UA"/>
        </w:rPr>
        <w:t xml:space="preserve">Основний метод </w:t>
      </w:r>
      <w:proofErr w:type="spellStart"/>
      <w:r w:rsidRPr="00177ECD">
        <w:rPr>
          <w:rFonts w:eastAsiaTheme="majorEastAsia" w:cstheme="majorBidi"/>
          <w:bCs/>
          <w:szCs w:val="26"/>
          <w:lang w:val="uk-UA"/>
        </w:rPr>
        <w:t>рендерингу</w:t>
      </w:r>
      <w:proofErr w:type="spellEnd"/>
      <w:r w:rsidRPr="00177ECD">
        <w:rPr>
          <w:rFonts w:eastAsiaTheme="majorEastAsia" w:cstheme="majorBidi"/>
          <w:bCs/>
          <w:szCs w:val="26"/>
          <w:lang w:val="uk-UA"/>
        </w:rPr>
        <w:t>.</w:t>
      </w:r>
    </w:p>
    <w:p w14:paraId="78B3461B" w14:textId="77777777" w:rsidR="00177ECD" w:rsidRPr="00177ECD" w:rsidRDefault="00177ECD" w:rsidP="00177ECD">
      <w:pPr>
        <w:numPr>
          <w:ilvl w:val="1"/>
          <w:numId w:val="12"/>
        </w:numPr>
        <w:rPr>
          <w:rFonts w:eastAsiaTheme="majorEastAsia" w:cstheme="majorBidi"/>
          <w:bCs/>
          <w:szCs w:val="26"/>
          <w:lang w:val="uk-UA"/>
        </w:rPr>
      </w:pPr>
      <w:r w:rsidRPr="00177ECD">
        <w:rPr>
          <w:rFonts w:eastAsiaTheme="majorEastAsia" w:cstheme="majorBidi"/>
          <w:bCs/>
          <w:szCs w:val="26"/>
          <w:lang w:val="uk-UA"/>
        </w:rPr>
        <w:t xml:space="preserve">Встановлює колір фону, очищає буфер кольору, налаштовує </w:t>
      </w:r>
      <w:proofErr w:type="spellStart"/>
      <w:r w:rsidRPr="00177ECD">
        <w:rPr>
          <w:rFonts w:eastAsiaTheme="majorEastAsia" w:cstheme="majorBidi"/>
          <w:bCs/>
          <w:szCs w:val="26"/>
          <w:lang w:val="uk-UA"/>
        </w:rPr>
        <w:t>ортографічну</w:t>
      </w:r>
      <w:proofErr w:type="spellEnd"/>
      <w:r w:rsidRPr="00177ECD">
        <w:rPr>
          <w:rFonts w:eastAsiaTheme="majorEastAsia" w:cstheme="majorBidi"/>
          <w:bCs/>
          <w:szCs w:val="26"/>
          <w:lang w:val="uk-UA"/>
        </w:rPr>
        <w:t xml:space="preserve"> проекцію.</w:t>
      </w:r>
    </w:p>
    <w:p w14:paraId="109576A4" w14:textId="77777777" w:rsidR="00177ECD" w:rsidRPr="00177ECD" w:rsidRDefault="00177ECD" w:rsidP="00177ECD">
      <w:pPr>
        <w:numPr>
          <w:ilvl w:val="1"/>
          <w:numId w:val="12"/>
        </w:numPr>
        <w:rPr>
          <w:rFonts w:eastAsiaTheme="majorEastAsia" w:cstheme="majorBidi"/>
          <w:bCs/>
          <w:szCs w:val="26"/>
          <w:lang w:val="uk-UA"/>
        </w:rPr>
      </w:pPr>
      <w:r w:rsidRPr="00177ECD">
        <w:rPr>
          <w:rFonts w:eastAsiaTheme="majorEastAsia" w:cstheme="majorBidi"/>
          <w:bCs/>
          <w:szCs w:val="26"/>
          <w:lang w:val="uk-UA"/>
        </w:rPr>
        <w:t xml:space="preserve">Викликає методи для </w:t>
      </w:r>
      <w:proofErr w:type="spellStart"/>
      <w:r w:rsidRPr="00177ECD">
        <w:rPr>
          <w:rFonts w:eastAsiaTheme="majorEastAsia" w:cstheme="majorBidi"/>
          <w:bCs/>
          <w:szCs w:val="26"/>
          <w:lang w:val="uk-UA"/>
        </w:rPr>
        <w:t>рендерингу</w:t>
      </w:r>
      <w:proofErr w:type="spellEnd"/>
      <w:r w:rsidRPr="00177ECD">
        <w:rPr>
          <w:rFonts w:eastAsiaTheme="majorEastAsia" w:cstheme="majorBidi"/>
          <w:bCs/>
          <w:szCs w:val="26"/>
          <w:lang w:val="uk-UA"/>
        </w:rPr>
        <w:t xml:space="preserve"> сітки, багатокутника та точок.</w:t>
      </w:r>
    </w:p>
    <w:p w14:paraId="50F53CBB" w14:textId="77777777" w:rsidR="00177ECD" w:rsidRPr="00177ECD" w:rsidRDefault="00177ECD" w:rsidP="00177ECD">
      <w:pPr>
        <w:numPr>
          <w:ilvl w:val="0"/>
          <w:numId w:val="12"/>
        </w:numPr>
        <w:rPr>
          <w:rFonts w:eastAsiaTheme="majorEastAsia" w:cstheme="majorBidi"/>
          <w:bCs/>
          <w:szCs w:val="26"/>
          <w:lang w:val="uk-UA"/>
        </w:rPr>
      </w:pPr>
      <w:r w:rsidRPr="00177ECD">
        <w:rPr>
          <w:rFonts w:eastAsiaTheme="majorEastAsia" w:cstheme="majorBidi"/>
          <w:b/>
          <w:bCs/>
          <w:szCs w:val="26"/>
          <w:lang w:val="uk-UA"/>
        </w:rPr>
        <w:t xml:space="preserve">Метод </w:t>
      </w:r>
      <w:proofErr w:type="spellStart"/>
      <w:r w:rsidRPr="00177ECD">
        <w:rPr>
          <w:rFonts w:eastAsiaTheme="majorEastAsia" w:cstheme="majorBidi"/>
          <w:b/>
          <w:bCs/>
          <w:szCs w:val="26"/>
          <w:lang w:val="uk-UA"/>
        </w:rPr>
        <w:t>RenderControl_Resize</w:t>
      </w:r>
      <w:proofErr w:type="spellEnd"/>
    </w:p>
    <w:p w14:paraId="6B27B2E3" w14:textId="77777777" w:rsidR="00177ECD" w:rsidRPr="00177ECD" w:rsidRDefault="00177ECD" w:rsidP="00177ECD">
      <w:pPr>
        <w:numPr>
          <w:ilvl w:val="1"/>
          <w:numId w:val="12"/>
        </w:numPr>
        <w:rPr>
          <w:rFonts w:eastAsiaTheme="majorEastAsia" w:cstheme="majorBidi"/>
          <w:bCs/>
          <w:szCs w:val="26"/>
          <w:lang w:val="uk-UA"/>
        </w:rPr>
      </w:pPr>
      <w:r w:rsidRPr="00177ECD">
        <w:rPr>
          <w:rFonts w:eastAsiaTheme="majorEastAsia" w:cstheme="majorBidi"/>
          <w:bCs/>
          <w:szCs w:val="26"/>
          <w:lang w:val="uk-UA"/>
        </w:rPr>
        <w:t xml:space="preserve">Перемальовує сцену при зміні розміру вікна, викликаючи </w:t>
      </w:r>
      <w:proofErr w:type="spellStart"/>
      <w:r w:rsidRPr="00177ECD">
        <w:rPr>
          <w:rFonts w:eastAsiaTheme="majorEastAsia" w:cstheme="majorBidi"/>
          <w:bCs/>
          <w:szCs w:val="26"/>
          <w:lang w:val="uk-UA"/>
        </w:rPr>
        <w:t>Invalidate</w:t>
      </w:r>
      <w:proofErr w:type="spellEnd"/>
      <w:r w:rsidRPr="00177ECD">
        <w:rPr>
          <w:rFonts w:eastAsiaTheme="majorEastAsia" w:cstheme="majorBidi"/>
          <w:bCs/>
          <w:szCs w:val="26"/>
          <w:lang w:val="uk-UA"/>
        </w:rPr>
        <w:t>().</w:t>
      </w:r>
    </w:p>
    <w:p w14:paraId="6D06B050" w14:textId="77777777" w:rsidR="00177ECD" w:rsidRPr="00177ECD" w:rsidRDefault="00177ECD" w:rsidP="00177ECD">
      <w:pPr>
        <w:numPr>
          <w:ilvl w:val="0"/>
          <w:numId w:val="12"/>
        </w:numPr>
        <w:rPr>
          <w:rFonts w:eastAsiaTheme="majorEastAsia" w:cstheme="majorBidi"/>
          <w:bCs/>
          <w:szCs w:val="26"/>
          <w:lang w:val="uk-UA"/>
        </w:rPr>
      </w:pPr>
      <w:r w:rsidRPr="00177ECD">
        <w:rPr>
          <w:rFonts w:eastAsiaTheme="majorEastAsia" w:cstheme="majorBidi"/>
          <w:b/>
          <w:bCs/>
          <w:szCs w:val="26"/>
          <w:lang w:val="uk-UA"/>
        </w:rPr>
        <w:t xml:space="preserve">Метод </w:t>
      </w:r>
      <w:proofErr w:type="spellStart"/>
      <w:r w:rsidRPr="00177ECD">
        <w:rPr>
          <w:rFonts w:eastAsiaTheme="majorEastAsia" w:cstheme="majorBidi"/>
          <w:b/>
          <w:bCs/>
          <w:szCs w:val="26"/>
          <w:lang w:val="uk-UA"/>
        </w:rPr>
        <w:t>DrawGrid</w:t>
      </w:r>
      <w:proofErr w:type="spellEnd"/>
    </w:p>
    <w:p w14:paraId="34A6E506" w14:textId="77777777" w:rsidR="00177ECD" w:rsidRPr="00177ECD" w:rsidRDefault="00177ECD" w:rsidP="00177ECD">
      <w:pPr>
        <w:numPr>
          <w:ilvl w:val="1"/>
          <w:numId w:val="12"/>
        </w:numPr>
        <w:rPr>
          <w:rFonts w:eastAsiaTheme="majorEastAsia" w:cstheme="majorBidi"/>
          <w:bCs/>
          <w:szCs w:val="26"/>
          <w:lang w:val="uk-UA"/>
        </w:rPr>
      </w:pPr>
      <w:r w:rsidRPr="00177ECD">
        <w:rPr>
          <w:rFonts w:eastAsiaTheme="majorEastAsia" w:cstheme="majorBidi"/>
          <w:bCs/>
          <w:szCs w:val="26"/>
          <w:lang w:val="uk-UA"/>
        </w:rPr>
        <w:t>Відповідає за малювання сітки.</w:t>
      </w:r>
    </w:p>
    <w:p w14:paraId="01ACE9AE" w14:textId="77777777" w:rsidR="00177ECD" w:rsidRPr="00177ECD" w:rsidRDefault="00177ECD" w:rsidP="00177ECD">
      <w:pPr>
        <w:numPr>
          <w:ilvl w:val="1"/>
          <w:numId w:val="12"/>
        </w:numPr>
        <w:rPr>
          <w:rFonts w:eastAsiaTheme="majorEastAsia" w:cstheme="majorBidi"/>
          <w:bCs/>
          <w:szCs w:val="26"/>
          <w:lang w:val="uk-UA"/>
        </w:rPr>
      </w:pPr>
      <w:r w:rsidRPr="00177ECD">
        <w:rPr>
          <w:rFonts w:eastAsiaTheme="majorEastAsia" w:cstheme="majorBidi"/>
          <w:bCs/>
          <w:szCs w:val="26"/>
          <w:lang w:val="uk-UA"/>
        </w:rPr>
        <w:t>Використовує методи для малювання осей та стрілок, а також для відображення підписів осей.</w:t>
      </w:r>
    </w:p>
    <w:p w14:paraId="618D6B29" w14:textId="77777777" w:rsidR="00177ECD" w:rsidRPr="00177ECD" w:rsidRDefault="00177ECD" w:rsidP="00177ECD">
      <w:pPr>
        <w:numPr>
          <w:ilvl w:val="0"/>
          <w:numId w:val="12"/>
        </w:numPr>
        <w:rPr>
          <w:rFonts w:eastAsiaTheme="majorEastAsia" w:cstheme="majorBidi"/>
          <w:bCs/>
          <w:szCs w:val="26"/>
          <w:lang w:val="uk-UA"/>
        </w:rPr>
      </w:pPr>
      <w:r w:rsidRPr="00177ECD">
        <w:rPr>
          <w:rFonts w:eastAsiaTheme="majorEastAsia" w:cstheme="majorBidi"/>
          <w:b/>
          <w:bCs/>
          <w:szCs w:val="26"/>
          <w:lang w:val="uk-UA"/>
        </w:rPr>
        <w:t xml:space="preserve">Метод </w:t>
      </w:r>
      <w:proofErr w:type="spellStart"/>
      <w:r w:rsidRPr="00177ECD">
        <w:rPr>
          <w:rFonts w:eastAsiaTheme="majorEastAsia" w:cstheme="majorBidi"/>
          <w:b/>
          <w:bCs/>
          <w:szCs w:val="26"/>
          <w:lang w:val="uk-UA"/>
        </w:rPr>
        <w:t>DrawAxisLabels</w:t>
      </w:r>
      <w:proofErr w:type="spellEnd"/>
    </w:p>
    <w:p w14:paraId="0954F185" w14:textId="77777777" w:rsidR="00177ECD" w:rsidRPr="00177ECD" w:rsidRDefault="00177ECD" w:rsidP="00177ECD">
      <w:pPr>
        <w:numPr>
          <w:ilvl w:val="1"/>
          <w:numId w:val="12"/>
        </w:numPr>
        <w:rPr>
          <w:rFonts w:eastAsiaTheme="majorEastAsia" w:cstheme="majorBidi"/>
          <w:bCs/>
          <w:szCs w:val="26"/>
          <w:lang w:val="uk-UA"/>
        </w:rPr>
      </w:pPr>
      <w:r w:rsidRPr="00177ECD">
        <w:rPr>
          <w:rFonts w:eastAsiaTheme="majorEastAsia" w:cstheme="majorBidi"/>
          <w:bCs/>
          <w:szCs w:val="26"/>
          <w:lang w:val="uk-UA"/>
        </w:rPr>
        <w:t>Відповідає за малювання підписів на осях координат.</w:t>
      </w:r>
    </w:p>
    <w:p w14:paraId="1AC23BD5" w14:textId="77777777" w:rsidR="00177ECD" w:rsidRPr="00177ECD" w:rsidRDefault="00177ECD" w:rsidP="00177ECD">
      <w:pPr>
        <w:numPr>
          <w:ilvl w:val="1"/>
          <w:numId w:val="12"/>
        </w:numPr>
        <w:rPr>
          <w:rFonts w:eastAsiaTheme="majorEastAsia" w:cstheme="majorBidi"/>
          <w:bCs/>
          <w:szCs w:val="26"/>
          <w:lang w:val="uk-UA"/>
        </w:rPr>
      </w:pPr>
      <w:r w:rsidRPr="00177ECD">
        <w:rPr>
          <w:rFonts w:eastAsiaTheme="majorEastAsia" w:cstheme="majorBidi"/>
          <w:bCs/>
          <w:szCs w:val="26"/>
          <w:lang w:val="uk-UA"/>
        </w:rPr>
        <w:t>Відображає цілі числа на осях X та Y.</w:t>
      </w:r>
    </w:p>
    <w:p w14:paraId="287E1CEB" w14:textId="77777777" w:rsidR="00177ECD" w:rsidRPr="00177ECD" w:rsidRDefault="00177ECD" w:rsidP="00177ECD">
      <w:pPr>
        <w:numPr>
          <w:ilvl w:val="0"/>
          <w:numId w:val="12"/>
        </w:numPr>
        <w:rPr>
          <w:rFonts w:eastAsiaTheme="majorEastAsia" w:cstheme="majorBidi"/>
          <w:bCs/>
          <w:szCs w:val="26"/>
          <w:lang w:val="uk-UA"/>
        </w:rPr>
      </w:pPr>
      <w:r w:rsidRPr="00177ECD">
        <w:rPr>
          <w:rFonts w:eastAsiaTheme="majorEastAsia" w:cstheme="majorBidi"/>
          <w:b/>
          <w:bCs/>
          <w:szCs w:val="26"/>
          <w:lang w:val="uk-UA"/>
        </w:rPr>
        <w:t xml:space="preserve">Метод </w:t>
      </w:r>
      <w:proofErr w:type="spellStart"/>
      <w:r w:rsidRPr="00177ECD">
        <w:rPr>
          <w:rFonts w:eastAsiaTheme="majorEastAsia" w:cstheme="majorBidi"/>
          <w:b/>
          <w:bCs/>
          <w:szCs w:val="26"/>
          <w:lang w:val="uk-UA"/>
        </w:rPr>
        <w:t>DrawPolygon</w:t>
      </w:r>
      <w:proofErr w:type="spellEnd"/>
    </w:p>
    <w:p w14:paraId="0928223D" w14:textId="77777777" w:rsidR="00177ECD" w:rsidRPr="00177ECD" w:rsidRDefault="00177ECD" w:rsidP="00177ECD">
      <w:pPr>
        <w:numPr>
          <w:ilvl w:val="1"/>
          <w:numId w:val="12"/>
        </w:numPr>
        <w:rPr>
          <w:rFonts w:eastAsiaTheme="majorEastAsia" w:cstheme="majorBidi"/>
          <w:bCs/>
          <w:szCs w:val="26"/>
          <w:lang w:val="uk-UA"/>
        </w:rPr>
      </w:pPr>
      <w:r w:rsidRPr="00177ECD">
        <w:rPr>
          <w:rFonts w:eastAsiaTheme="majorEastAsia" w:cstheme="majorBidi"/>
          <w:bCs/>
          <w:szCs w:val="26"/>
          <w:lang w:val="uk-UA"/>
        </w:rPr>
        <w:t>Відповідає за малювання багатокутника.</w:t>
      </w:r>
    </w:p>
    <w:p w14:paraId="63B640D8" w14:textId="77777777" w:rsidR="00177ECD" w:rsidRPr="00177ECD" w:rsidRDefault="00177ECD" w:rsidP="00177ECD">
      <w:pPr>
        <w:numPr>
          <w:ilvl w:val="1"/>
          <w:numId w:val="12"/>
        </w:numPr>
        <w:rPr>
          <w:rFonts w:eastAsiaTheme="majorEastAsia" w:cstheme="majorBidi"/>
          <w:bCs/>
          <w:szCs w:val="26"/>
          <w:lang w:val="uk-UA"/>
        </w:rPr>
      </w:pPr>
      <w:r w:rsidRPr="00177ECD">
        <w:rPr>
          <w:rFonts w:eastAsiaTheme="majorEastAsia" w:cstheme="majorBidi"/>
          <w:bCs/>
          <w:szCs w:val="26"/>
          <w:lang w:val="uk-UA"/>
        </w:rPr>
        <w:t xml:space="preserve">Використовує масив вершин, активацію масиву вершин та </w:t>
      </w:r>
      <w:proofErr w:type="spellStart"/>
      <w:r w:rsidRPr="00177ECD">
        <w:rPr>
          <w:rFonts w:eastAsiaTheme="majorEastAsia" w:cstheme="majorBidi"/>
          <w:bCs/>
          <w:szCs w:val="26"/>
          <w:lang w:val="uk-UA"/>
        </w:rPr>
        <w:t>OpenGL</w:t>
      </w:r>
      <w:proofErr w:type="spellEnd"/>
      <w:r w:rsidRPr="00177ECD">
        <w:rPr>
          <w:rFonts w:eastAsiaTheme="majorEastAsia" w:cstheme="majorBidi"/>
          <w:bCs/>
          <w:szCs w:val="26"/>
          <w:lang w:val="uk-UA"/>
        </w:rPr>
        <w:t xml:space="preserve"> для </w:t>
      </w:r>
      <w:proofErr w:type="spellStart"/>
      <w:r w:rsidRPr="00177ECD">
        <w:rPr>
          <w:rFonts w:eastAsiaTheme="majorEastAsia" w:cstheme="majorBidi"/>
          <w:bCs/>
          <w:szCs w:val="26"/>
          <w:lang w:val="uk-UA"/>
        </w:rPr>
        <w:t>рендерингу</w:t>
      </w:r>
      <w:proofErr w:type="spellEnd"/>
      <w:r w:rsidRPr="00177ECD">
        <w:rPr>
          <w:rFonts w:eastAsiaTheme="majorEastAsia" w:cstheme="majorBidi"/>
          <w:bCs/>
          <w:szCs w:val="26"/>
          <w:lang w:val="uk-UA"/>
        </w:rPr>
        <w:t xml:space="preserve"> багатокутника.</w:t>
      </w:r>
    </w:p>
    <w:p w14:paraId="61E291A2" w14:textId="77777777" w:rsidR="00177ECD" w:rsidRPr="00177ECD" w:rsidRDefault="00177ECD" w:rsidP="00177ECD">
      <w:pPr>
        <w:numPr>
          <w:ilvl w:val="0"/>
          <w:numId w:val="12"/>
        </w:numPr>
        <w:rPr>
          <w:rFonts w:eastAsiaTheme="majorEastAsia" w:cstheme="majorBidi"/>
          <w:bCs/>
          <w:szCs w:val="26"/>
          <w:lang w:val="uk-UA"/>
        </w:rPr>
      </w:pPr>
      <w:r w:rsidRPr="00177ECD">
        <w:rPr>
          <w:rFonts w:eastAsiaTheme="majorEastAsia" w:cstheme="majorBidi"/>
          <w:b/>
          <w:bCs/>
          <w:szCs w:val="26"/>
          <w:lang w:val="uk-UA"/>
        </w:rPr>
        <w:t xml:space="preserve">Метод </w:t>
      </w:r>
      <w:proofErr w:type="spellStart"/>
      <w:r w:rsidRPr="00177ECD">
        <w:rPr>
          <w:rFonts w:eastAsiaTheme="majorEastAsia" w:cstheme="majorBidi"/>
          <w:b/>
          <w:bCs/>
          <w:szCs w:val="26"/>
          <w:lang w:val="uk-UA"/>
        </w:rPr>
        <w:t>DrawPoints</w:t>
      </w:r>
      <w:proofErr w:type="spellEnd"/>
    </w:p>
    <w:p w14:paraId="4BF9D4A9" w14:textId="77777777" w:rsidR="00177ECD" w:rsidRPr="00177ECD" w:rsidRDefault="00177ECD" w:rsidP="00177ECD">
      <w:pPr>
        <w:numPr>
          <w:ilvl w:val="1"/>
          <w:numId w:val="12"/>
        </w:numPr>
        <w:rPr>
          <w:rFonts w:eastAsiaTheme="majorEastAsia" w:cstheme="majorBidi"/>
          <w:bCs/>
          <w:szCs w:val="26"/>
          <w:lang w:val="uk-UA"/>
        </w:rPr>
      </w:pPr>
      <w:r w:rsidRPr="00177ECD">
        <w:rPr>
          <w:rFonts w:eastAsiaTheme="majorEastAsia" w:cstheme="majorBidi"/>
          <w:bCs/>
          <w:szCs w:val="26"/>
          <w:lang w:val="uk-UA"/>
        </w:rPr>
        <w:t>Відповідає за малювання точок на екрані.</w:t>
      </w:r>
    </w:p>
    <w:p w14:paraId="4A6024F2" w14:textId="77777777" w:rsidR="00177ECD" w:rsidRPr="00177ECD" w:rsidRDefault="00177ECD" w:rsidP="00177ECD">
      <w:pPr>
        <w:numPr>
          <w:ilvl w:val="1"/>
          <w:numId w:val="12"/>
        </w:numPr>
        <w:rPr>
          <w:rFonts w:eastAsiaTheme="majorEastAsia" w:cstheme="majorBidi"/>
          <w:bCs/>
          <w:szCs w:val="26"/>
          <w:lang w:val="uk-UA"/>
        </w:rPr>
      </w:pPr>
      <w:r w:rsidRPr="00177ECD">
        <w:rPr>
          <w:rFonts w:eastAsiaTheme="majorEastAsia" w:cstheme="majorBidi"/>
          <w:bCs/>
          <w:szCs w:val="26"/>
          <w:lang w:val="uk-UA"/>
        </w:rPr>
        <w:t xml:space="preserve">Використовує </w:t>
      </w:r>
      <w:proofErr w:type="spellStart"/>
      <w:r w:rsidRPr="00177ECD">
        <w:rPr>
          <w:rFonts w:eastAsiaTheme="majorEastAsia" w:cstheme="majorBidi"/>
          <w:bCs/>
          <w:szCs w:val="26"/>
          <w:lang w:val="uk-UA"/>
        </w:rPr>
        <w:t>OpenGL</w:t>
      </w:r>
      <w:proofErr w:type="spellEnd"/>
      <w:r w:rsidRPr="00177ECD">
        <w:rPr>
          <w:rFonts w:eastAsiaTheme="majorEastAsia" w:cstheme="majorBidi"/>
          <w:bCs/>
          <w:szCs w:val="26"/>
          <w:lang w:val="uk-UA"/>
        </w:rPr>
        <w:t xml:space="preserve"> для </w:t>
      </w:r>
      <w:proofErr w:type="spellStart"/>
      <w:r w:rsidRPr="00177ECD">
        <w:rPr>
          <w:rFonts w:eastAsiaTheme="majorEastAsia" w:cstheme="majorBidi"/>
          <w:bCs/>
          <w:szCs w:val="26"/>
          <w:lang w:val="uk-UA"/>
        </w:rPr>
        <w:t>рендерингу</w:t>
      </w:r>
      <w:proofErr w:type="spellEnd"/>
      <w:r w:rsidRPr="00177ECD">
        <w:rPr>
          <w:rFonts w:eastAsiaTheme="majorEastAsia" w:cstheme="majorBidi"/>
          <w:bCs/>
          <w:szCs w:val="26"/>
          <w:lang w:val="uk-UA"/>
        </w:rPr>
        <w:t xml:space="preserve"> точок із заданими координатами.</w:t>
      </w:r>
    </w:p>
    <w:p w14:paraId="657631AD" w14:textId="77777777" w:rsidR="00177ECD" w:rsidRPr="00177ECD" w:rsidRDefault="00177ECD" w:rsidP="00177ECD">
      <w:pPr>
        <w:numPr>
          <w:ilvl w:val="0"/>
          <w:numId w:val="12"/>
        </w:numPr>
        <w:rPr>
          <w:rFonts w:eastAsiaTheme="majorEastAsia" w:cstheme="majorBidi"/>
          <w:bCs/>
          <w:szCs w:val="26"/>
          <w:lang w:val="uk-UA"/>
        </w:rPr>
      </w:pPr>
      <w:r w:rsidRPr="00177ECD">
        <w:rPr>
          <w:rFonts w:eastAsiaTheme="majorEastAsia" w:cstheme="majorBidi"/>
          <w:b/>
          <w:bCs/>
          <w:szCs w:val="26"/>
          <w:lang w:val="uk-UA"/>
        </w:rPr>
        <w:t>Допоміжні методи</w:t>
      </w:r>
    </w:p>
    <w:p w14:paraId="025CAAEB" w14:textId="77777777" w:rsidR="00177ECD" w:rsidRPr="00177ECD" w:rsidRDefault="00177ECD" w:rsidP="00177ECD">
      <w:pPr>
        <w:numPr>
          <w:ilvl w:val="1"/>
          <w:numId w:val="12"/>
        </w:numPr>
        <w:rPr>
          <w:rFonts w:eastAsiaTheme="majorEastAsia" w:cstheme="majorBidi"/>
          <w:bCs/>
          <w:szCs w:val="26"/>
          <w:lang w:val="uk-UA"/>
        </w:rPr>
      </w:pPr>
      <w:proofErr w:type="spellStart"/>
      <w:r w:rsidRPr="00177ECD">
        <w:rPr>
          <w:rFonts w:eastAsiaTheme="majorEastAsia" w:cstheme="majorBidi"/>
          <w:b/>
          <w:bCs/>
          <w:szCs w:val="26"/>
          <w:lang w:val="uk-UA"/>
        </w:rPr>
        <w:t>DrawLine</w:t>
      </w:r>
      <w:proofErr w:type="spellEnd"/>
      <w:r w:rsidRPr="00177ECD">
        <w:rPr>
          <w:rFonts w:eastAsiaTheme="majorEastAsia" w:cstheme="majorBidi"/>
          <w:bCs/>
          <w:szCs w:val="26"/>
          <w:lang w:val="uk-UA"/>
        </w:rPr>
        <w:t>: Малює лінію між двома точками.</w:t>
      </w:r>
    </w:p>
    <w:p w14:paraId="3815B085" w14:textId="77777777" w:rsidR="00177ECD" w:rsidRPr="00177ECD" w:rsidRDefault="00177ECD" w:rsidP="00177ECD">
      <w:pPr>
        <w:numPr>
          <w:ilvl w:val="1"/>
          <w:numId w:val="12"/>
        </w:numPr>
        <w:rPr>
          <w:rFonts w:eastAsiaTheme="majorEastAsia" w:cstheme="majorBidi"/>
          <w:bCs/>
          <w:szCs w:val="26"/>
          <w:lang w:val="uk-UA"/>
        </w:rPr>
      </w:pPr>
      <w:proofErr w:type="spellStart"/>
      <w:r w:rsidRPr="00177ECD">
        <w:rPr>
          <w:rFonts w:eastAsiaTheme="majorEastAsia" w:cstheme="majorBidi"/>
          <w:b/>
          <w:bCs/>
          <w:szCs w:val="26"/>
          <w:lang w:val="uk-UA"/>
        </w:rPr>
        <w:t>DrawArrow</w:t>
      </w:r>
      <w:proofErr w:type="spellEnd"/>
      <w:r w:rsidRPr="00177ECD">
        <w:rPr>
          <w:rFonts w:eastAsiaTheme="majorEastAsia" w:cstheme="majorBidi"/>
          <w:bCs/>
          <w:szCs w:val="26"/>
          <w:lang w:val="uk-UA"/>
        </w:rPr>
        <w:t>: Малює стрілку.</w:t>
      </w:r>
    </w:p>
    <w:p w14:paraId="3321AC2C" w14:textId="77777777" w:rsidR="00177ECD" w:rsidRPr="00177ECD" w:rsidRDefault="00177ECD" w:rsidP="00177ECD">
      <w:pPr>
        <w:numPr>
          <w:ilvl w:val="1"/>
          <w:numId w:val="12"/>
        </w:numPr>
        <w:rPr>
          <w:rFonts w:eastAsiaTheme="majorEastAsia" w:cstheme="majorBidi"/>
          <w:bCs/>
          <w:szCs w:val="26"/>
          <w:lang w:val="uk-UA"/>
        </w:rPr>
      </w:pPr>
      <w:proofErr w:type="spellStart"/>
      <w:r w:rsidRPr="00177ECD">
        <w:rPr>
          <w:rFonts w:eastAsiaTheme="majorEastAsia" w:cstheme="majorBidi"/>
          <w:b/>
          <w:bCs/>
          <w:szCs w:val="26"/>
          <w:lang w:val="uk-UA"/>
        </w:rPr>
        <w:t>DrawLineGrid</w:t>
      </w:r>
      <w:proofErr w:type="spellEnd"/>
      <w:r w:rsidRPr="00177ECD">
        <w:rPr>
          <w:rFonts w:eastAsiaTheme="majorEastAsia" w:cstheme="majorBidi"/>
          <w:bCs/>
          <w:szCs w:val="26"/>
          <w:lang w:val="uk-UA"/>
        </w:rPr>
        <w:t>: Малює сітку.</w:t>
      </w:r>
    </w:p>
    <w:p w14:paraId="2DD6D3E6" w14:textId="77777777" w:rsidR="00177ECD" w:rsidRPr="00177ECD" w:rsidRDefault="00177ECD" w:rsidP="00177ECD">
      <w:pPr>
        <w:rPr>
          <w:rFonts w:eastAsiaTheme="majorEastAsia" w:cstheme="majorBidi"/>
          <w:b/>
          <w:bCs/>
          <w:szCs w:val="26"/>
          <w:lang w:val="uk-UA"/>
        </w:rPr>
      </w:pPr>
      <w:r w:rsidRPr="00177ECD">
        <w:rPr>
          <w:rFonts w:eastAsiaTheme="majorEastAsia" w:cstheme="majorBidi"/>
          <w:b/>
          <w:bCs/>
          <w:szCs w:val="26"/>
          <w:lang w:val="uk-UA"/>
        </w:rPr>
        <w:t>Використання вершинних масивів</w:t>
      </w:r>
    </w:p>
    <w:p w14:paraId="258BF613" w14:textId="77777777" w:rsidR="00177ECD" w:rsidRPr="00177ECD" w:rsidRDefault="00177ECD" w:rsidP="00177ECD">
      <w:pPr>
        <w:rPr>
          <w:rFonts w:eastAsiaTheme="majorEastAsia" w:cstheme="majorBidi"/>
          <w:bCs/>
          <w:szCs w:val="26"/>
          <w:lang w:val="uk-UA"/>
        </w:rPr>
      </w:pPr>
      <w:r w:rsidRPr="00177ECD">
        <w:rPr>
          <w:rFonts w:eastAsiaTheme="majorEastAsia" w:cstheme="majorBidi"/>
          <w:bCs/>
          <w:szCs w:val="26"/>
          <w:lang w:val="uk-UA"/>
        </w:rPr>
        <w:t xml:space="preserve">У проекті використано вершинні масиви для оптимізації </w:t>
      </w:r>
      <w:proofErr w:type="spellStart"/>
      <w:r w:rsidRPr="00177ECD">
        <w:rPr>
          <w:rFonts w:eastAsiaTheme="majorEastAsia" w:cstheme="majorBidi"/>
          <w:bCs/>
          <w:szCs w:val="26"/>
          <w:lang w:val="uk-UA"/>
        </w:rPr>
        <w:t>рендерингу</w:t>
      </w:r>
      <w:proofErr w:type="spellEnd"/>
      <w:r w:rsidRPr="00177ECD">
        <w:rPr>
          <w:rFonts w:eastAsiaTheme="majorEastAsia" w:cstheme="majorBidi"/>
          <w:bCs/>
          <w:szCs w:val="26"/>
          <w:lang w:val="uk-UA"/>
        </w:rPr>
        <w:t>:</w:t>
      </w:r>
    </w:p>
    <w:p w14:paraId="056BF060" w14:textId="77777777" w:rsidR="00177ECD" w:rsidRPr="00177ECD" w:rsidRDefault="00177ECD" w:rsidP="00177ECD">
      <w:pPr>
        <w:numPr>
          <w:ilvl w:val="0"/>
          <w:numId w:val="13"/>
        </w:numPr>
        <w:rPr>
          <w:rFonts w:eastAsiaTheme="majorEastAsia" w:cstheme="majorBidi"/>
          <w:bCs/>
          <w:szCs w:val="26"/>
          <w:lang w:val="uk-UA"/>
        </w:rPr>
      </w:pPr>
      <w:proofErr w:type="spellStart"/>
      <w:r w:rsidRPr="00177ECD">
        <w:rPr>
          <w:rFonts w:eastAsiaTheme="majorEastAsia" w:cstheme="majorBidi"/>
          <w:bCs/>
          <w:szCs w:val="26"/>
          <w:lang w:val="uk-UA"/>
        </w:rPr>
        <w:t>glEnableClientState</w:t>
      </w:r>
      <w:proofErr w:type="spellEnd"/>
      <w:r w:rsidRPr="00177ECD">
        <w:rPr>
          <w:rFonts w:eastAsiaTheme="majorEastAsia" w:cstheme="majorBidi"/>
          <w:bCs/>
          <w:szCs w:val="26"/>
          <w:lang w:val="uk-UA"/>
        </w:rPr>
        <w:t>(GL_VERTEX_ARRAY) активує масив вершин.</w:t>
      </w:r>
    </w:p>
    <w:p w14:paraId="18F15291" w14:textId="77777777" w:rsidR="00177ECD" w:rsidRPr="00177ECD" w:rsidRDefault="00177ECD" w:rsidP="00177ECD">
      <w:pPr>
        <w:numPr>
          <w:ilvl w:val="0"/>
          <w:numId w:val="13"/>
        </w:numPr>
        <w:rPr>
          <w:rFonts w:eastAsiaTheme="majorEastAsia" w:cstheme="majorBidi"/>
          <w:bCs/>
          <w:szCs w:val="26"/>
          <w:lang w:val="uk-UA"/>
        </w:rPr>
      </w:pPr>
      <w:proofErr w:type="spellStart"/>
      <w:r w:rsidRPr="00177ECD">
        <w:rPr>
          <w:rFonts w:eastAsiaTheme="majorEastAsia" w:cstheme="majorBidi"/>
          <w:bCs/>
          <w:szCs w:val="26"/>
          <w:lang w:val="uk-UA"/>
        </w:rPr>
        <w:t>glVertexPointer</w:t>
      </w:r>
      <w:proofErr w:type="spellEnd"/>
      <w:r w:rsidRPr="00177ECD">
        <w:rPr>
          <w:rFonts w:eastAsiaTheme="majorEastAsia" w:cstheme="majorBidi"/>
          <w:bCs/>
          <w:szCs w:val="26"/>
          <w:lang w:val="uk-UA"/>
        </w:rPr>
        <w:t xml:space="preserve"> задає масив вершин.</w:t>
      </w:r>
    </w:p>
    <w:p w14:paraId="7CF94749" w14:textId="77777777" w:rsidR="00177ECD" w:rsidRPr="00177ECD" w:rsidRDefault="00177ECD" w:rsidP="00177ECD">
      <w:pPr>
        <w:numPr>
          <w:ilvl w:val="0"/>
          <w:numId w:val="13"/>
        </w:numPr>
        <w:rPr>
          <w:rFonts w:eastAsiaTheme="majorEastAsia" w:cstheme="majorBidi"/>
          <w:bCs/>
          <w:szCs w:val="26"/>
          <w:lang w:val="uk-UA"/>
        </w:rPr>
      </w:pPr>
      <w:proofErr w:type="spellStart"/>
      <w:r w:rsidRPr="00177ECD">
        <w:rPr>
          <w:rFonts w:eastAsiaTheme="majorEastAsia" w:cstheme="majorBidi"/>
          <w:bCs/>
          <w:szCs w:val="26"/>
          <w:lang w:val="uk-UA"/>
        </w:rPr>
        <w:t>glDrawArrays</w:t>
      </w:r>
      <w:proofErr w:type="spellEnd"/>
      <w:r w:rsidRPr="00177ECD">
        <w:rPr>
          <w:rFonts w:eastAsiaTheme="majorEastAsia" w:cstheme="majorBidi"/>
          <w:bCs/>
          <w:szCs w:val="26"/>
          <w:lang w:val="uk-UA"/>
        </w:rPr>
        <w:t xml:space="preserve"> викликається для малювання багатокутника, що зменшує кількість викликів функцій і підвищує продуктивність </w:t>
      </w:r>
      <w:proofErr w:type="spellStart"/>
      <w:r w:rsidRPr="00177ECD">
        <w:rPr>
          <w:rFonts w:eastAsiaTheme="majorEastAsia" w:cstheme="majorBidi"/>
          <w:bCs/>
          <w:szCs w:val="26"/>
          <w:lang w:val="uk-UA"/>
        </w:rPr>
        <w:t>рендерингу</w:t>
      </w:r>
      <w:proofErr w:type="spellEnd"/>
      <w:r w:rsidRPr="00177ECD">
        <w:rPr>
          <w:rFonts w:eastAsiaTheme="majorEastAsia" w:cstheme="majorBidi"/>
          <w:bCs/>
          <w:szCs w:val="26"/>
          <w:lang w:val="uk-UA"/>
        </w:rPr>
        <w:t>.</w:t>
      </w:r>
    </w:p>
    <w:p w14:paraId="09688083" w14:textId="77777777" w:rsidR="00177ECD" w:rsidRDefault="00177ECD" w:rsidP="00722008">
      <w:pPr>
        <w:rPr>
          <w:b/>
          <w:bCs/>
          <w:lang w:val="uk-UA"/>
        </w:rPr>
      </w:pPr>
    </w:p>
    <w:p w14:paraId="291A7BEF" w14:textId="052F7A03" w:rsidR="00722008" w:rsidRPr="00722008" w:rsidRDefault="00722008" w:rsidP="00722008">
      <w:pPr>
        <w:rPr>
          <w:b/>
          <w:bCs/>
          <w:lang w:val="uk-UA"/>
        </w:rPr>
      </w:pPr>
      <w:r w:rsidRPr="00722008">
        <w:rPr>
          <w:b/>
          <w:bCs/>
          <w:lang w:val="uk-UA"/>
        </w:rPr>
        <w:t>Опис реалізації</w:t>
      </w:r>
    </w:p>
    <w:p w14:paraId="78114295" w14:textId="77777777" w:rsidR="00722008" w:rsidRPr="00722008" w:rsidRDefault="00722008" w:rsidP="00722008">
      <w:pPr>
        <w:rPr>
          <w:b/>
          <w:bCs/>
          <w:lang w:val="uk-UA"/>
        </w:rPr>
      </w:pPr>
      <w:r w:rsidRPr="00722008">
        <w:rPr>
          <w:b/>
          <w:bCs/>
          <w:lang w:val="uk-UA"/>
        </w:rPr>
        <w:t>Структура програми</w:t>
      </w:r>
    </w:p>
    <w:p w14:paraId="0BCC3CDB" w14:textId="77777777" w:rsidR="00177ECD" w:rsidRPr="00177ECD" w:rsidRDefault="00177ECD" w:rsidP="00177ECD">
      <w:pPr>
        <w:rPr>
          <w:b/>
          <w:bCs/>
          <w:lang w:val="uk-UA"/>
        </w:rPr>
      </w:pPr>
      <w:r w:rsidRPr="00177ECD">
        <w:rPr>
          <w:b/>
          <w:bCs/>
          <w:lang w:val="uk-UA"/>
        </w:rPr>
        <w:t>1. Структура проекту</w:t>
      </w:r>
    </w:p>
    <w:p w14:paraId="3547674A" w14:textId="77777777" w:rsidR="00177ECD" w:rsidRPr="00177ECD" w:rsidRDefault="00177ECD" w:rsidP="00177ECD">
      <w:pPr>
        <w:rPr>
          <w:lang w:val="uk-UA"/>
        </w:rPr>
      </w:pPr>
      <w:r w:rsidRPr="00177ECD">
        <w:rPr>
          <w:lang w:val="uk-UA"/>
        </w:rPr>
        <w:t xml:space="preserve">Проект реалізує графічний інтерфейс, використовуючи Windows </w:t>
      </w:r>
      <w:proofErr w:type="spellStart"/>
      <w:r w:rsidRPr="00177ECD">
        <w:rPr>
          <w:lang w:val="uk-UA"/>
        </w:rPr>
        <w:t>Forms</w:t>
      </w:r>
      <w:proofErr w:type="spellEnd"/>
      <w:r w:rsidRPr="00177ECD">
        <w:rPr>
          <w:lang w:val="uk-UA"/>
        </w:rPr>
        <w:t xml:space="preserve">, в якому використано </w:t>
      </w:r>
      <w:proofErr w:type="spellStart"/>
      <w:r w:rsidRPr="00177ECD">
        <w:rPr>
          <w:lang w:val="uk-UA"/>
        </w:rPr>
        <w:t>OpenGL</w:t>
      </w:r>
      <w:proofErr w:type="spellEnd"/>
      <w:r w:rsidRPr="00177ECD">
        <w:rPr>
          <w:lang w:val="uk-UA"/>
        </w:rPr>
        <w:t xml:space="preserve"> для </w:t>
      </w:r>
      <w:proofErr w:type="spellStart"/>
      <w:r w:rsidRPr="00177ECD">
        <w:rPr>
          <w:lang w:val="uk-UA"/>
        </w:rPr>
        <w:t>рендерингу</w:t>
      </w:r>
      <w:proofErr w:type="spellEnd"/>
      <w:r w:rsidRPr="00177ECD">
        <w:rPr>
          <w:lang w:val="uk-UA"/>
        </w:rPr>
        <w:t xml:space="preserve"> геометричних об'єктів. Основна структура проекту складається з класу </w:t>
      </w:r>
      <w:proofErr w:type="spellStart"/>
      <w:r w:rsidRPr="00177ECD">
        <w:rPr>
          <w:lang w:val="uk-UA"/>
        </w:rPr>
        <w:t>RenderControl</w:t>
      </w:r>
      <w:proofErr w:type="spellEnd"/>
      <w:r w:rsidRPr="00177ECD">
        <w:rPr>
          <w:lang w:val="uk-UA"/>
        </w:rPr>
        <w:t>, що відповідає за всю графіку.</w:t>
      </w:r>
    </w:p>
    <w:p w14:paraId="0F525189" w14:textId="77777777" w:rsidR="00177ECD" w:rsidRPr="00177ECD" w:rsidRDefault="00177ECD" w:rsidP="00177ECD">
      <w:pPr>
        <w:rPr>
          <w:b/>
          <w:bCs/>
          <w:lang w:val="uk-UA"/>
        </w:rPr>
      </w:pPr>
      <w:r w:rsidRPr="00177ECD">
        <w:rPr>
          <w:b/>
          <w:bCs/>
          <w:lang w:val="uk-UA"/>
        </w:rPr>
        <w:t>2. Ініціалізація</w:t>
      </w:r>
    </w:p>
    <w:p w14:paraId="640EAB77" w14:textId="77777777" w:rsidR="00177ECD" w:rsidRPr="00177ECD" w:rsidRDefault="00177ECD" w:rsidP="00177ECD">
      <w:pPr>
        <w:numPr>
          <w:ilvl w:val="0"/>
          <w:numId w:val="14"/>
        </w:numPr>
        <w:rPr>
          <w:lang w:val="uk-UA"/>
        </w:rPr>
      </w:pPr>
      <w:r w:rsidRPr="00177ECD">
        <w:rPr>
          <w:b/>
          <w:bCs/>
          <w:lang w:val="uk-UA"/>
        </w:rPr>
        <w:t xml:space="preserve">Конструктор </w:t>
      </w:r>
      <w:proofErr w:type="spellStart"/>
      <w:r w:rsidRPr="00177ECD">
        <w:rPr>
          <w:b/>
          <w:bCs/>
          <w:lang w:val="uk-UA"/>
        </w:rPr>
        <w:t>RenderControl</w:t>
      </w:r>
      <w:proofErr w:type="spellEnd"/>
      <w:r w:rsidRPr="00177ECD">
        <w:rPr>
          <w:lang w:val="uk-UA"/>
        </w:rPr>
        <w:t>:</w:t>
      </w:r>
    </w:p>
    <w:p w14:paraId="21D4E500" w14:textId="77777777" w:rsidR="00177ECD" w:rsidRPr="00177ECD" w:rsidRDefault="00177ECD" w:rsidP="00177ECD">
      <w:pPr>
        <w:numPr>
          <w:ilvl w:val="1"/>
          <w:numId w:val="14"/>
        </w:numPr>
        <w:rPr>
          <w:lang w:val="uk-UA"/>
        </w:rPr>
      </w:pPr>
      <w:r w:rsidRPr="00177ECD">
        <w:rPr>
          <w:lang w:val="uk-UA"/>
        </w:rPr>
        <w:lastRenderedPageBreak/>
        <w:t xml:space="preserve">Викликає метод </w:t>
      </w:r>
      <w:proofErr w:type="spellStart"/>
      <w:r w:rsidRPr="00177ECD">
        <w:rPr>
          <w:lang w:val="uk-UA"/>
        </w:rPr>
        <w:t>InitializeComponent</w:t>
      </w:r>
      <w:proofErr w:type="spellEnd"/>
      <w:r w:rsidRPr="00177ECD">
        <w:rPr>
          <w:lang w:val="uk-UA"/>
        </w:rPr>
        <w:t xml:space="preserve">(), який </w:t>
      </w:r>
      <w:proofErr w:type="spellStart"/>
      <w:r w:rsidRPr="00177ECD">
        <w:rPr>
          <w:lang w:val="uk-UA"/>
        </w:rPr>
        <w:t>ініціалізує</w:t>
      </w:r>
      <w:proofErr w:type="spellEnd"/>
      <w:r w:rsidRPr="00177ECD">
        <w:rPr>
          <w:lang w:val="uk-UA"/>
        </w:rPr>
        <w:t xml:space="preserve"> компоненти форми.</w:t>
      </w:r>
    </w:p>
    <w:p w14:paraId="7F61F2A2" w14:textId="77777777" w:rsidR="00177ECD" w:rsidRPr="00177ECD" w:rsidRDefault="00177ECD" w:rsidP="00177ECD">
      <w:pPr>
        <w:numPr>
          <w:ilvl w:val="1"/>
          <w:numId w:val="14"/>
        </w:numPr>
        <w:rPr>
          <w:lang w:val="uk-UA"/>
        </w:rPr>
      </w:pPr>
      <w:r w:rsidRPr="00177ECD">
        <w:rPr>
          <w:lang w:val="uk-UA"/>
        </w:rPr>
        <w:t xml:space="preserve">Підписується на події </w:t>
      </w:r>
      <w:proofErr w:type="spellStart"/>
      <w:r w:rsidRPr="00177ECD">
        <w:rPr>
          <w:lang w:val="uk-UA"/>
        </w:rPr>
        <w:t>рендерингу</w:t>
      </w:r>
      <w:proofErr w:type="spellEnd"/>
      <w:r w:rsidRPr="00177ECD">
        <w:rPr>
          <w:lang w:val="uk-UA"/>
        </w:rPr>
        <w:t xml:space="preserve"> (</w:t>
      </w:r>
      <w:proofErr w:type="spellStart"/>
      <w:r w:rsidRPr="00177ECD">
        <w:rPr>
          <w:lang w:val="uk-UA"/>
        </w:rPr>
        <w:t>Render</w:t>
      </w:r>
      <w:proofErr w:type="spellEnd"/>
      <w:r w:rsidRPr="00177ECD">
        <w:rPr>
          <w:lang w:val="uk-UA"/>
        </w:rPr>
        <w:t>) та зміни розміру (</w:t>
      </w:r>
      <w:proofErr w:type="spellStart"/>
      <w:r w:rsidRPr="00177ECD">
        <w:rPr>
          <w:lang w:val="uk-UA"/>
        </w:rPr>
        <w:t>Resize</w:t>
      </w:r>
      <w:proofErr w:type="spellEnd"/>
      <w:r w:rsidRPr="00177ECD">
        <w:rPr>
          <w:lang w:val="uk-UA"/>
        </w:rPr>
        <w:t xml:space="preserve">), щоб забезпечити автоматичну </w:t>
      </w:r>
      <w:proofErr w:type="spellStart"/>
      <w:r w:rsidRPr="00177ECD">
        <w:rPr>
          <w:lang w:val="uk-UA"/>
        </w:rPr>
        <w:t>перерисовку</w:t>
      </w:r>
      <w:proofErr w:type="spellEnd"/>
      <w:r w:rsidRPr="00177ECD">
        <w:rPr>
          <w:lang w:val="uk-UA"/>
        </w:rPr>
        <w:t xml:space="preserve"> графіки при зміні розміру вікна.</w:t>
      </w:r>
    </w:p>
    <w:p w14:paraId="6BA6358C" w14:textId="77777777" w:rsidR="00177ECD" w:rsidRPr="00177ECD" w:rsidRDefault="00177ECD" w:rsidP="00177ECD">
      <w:pPr>
        <w:rPr>
          <w:b/>
          <w:bCs/>
          <w:lang w:val="uk-UA"/>
        </w:rPr>
      </w:pPr>
      <w:r w:rsidRPr="00177ECD">
        <w:rPr>
          <w:b/>
          <w:bCs/>
          <w:lang w:val="uk-UA"/>
        </w:rPr>
        <w:t xml:space="preserve">3. </w:t>
      </w:r>
      <w:proofErr w:type="spellStart"/>
      <w:r w:rsidRPr="00177ECD">
        <w:rPr>
          <w:b/>
          <w:bCs/>
          <w:lang w:val="uk-UA"/>
        </w:rPr>
        <w:t>Рендеринг</w:t>
      </w:r>
      <w:proofErr w:type="spellEnd"/>
    </w:p>
    <w:p w14:paraId="62613012" w14:textId="77777777" w:rsidR="00177ECD" w:rsidRPr="00177ECD" w:rsidRDefault="00177ECD" w:rsidP="00177ECD">
      <w:pPr>
        <w:numPr>
          <w:ilvl w:val="0"/>
          <w:numId w:val="15"/>
        </w:numPr>
        <w:rPr>
          <w:lang w:val="uk-UA"/>
        </w:rPr>
      </w:pPr>
      <w:r w:rsidRPr="00177ECD">
        <w:rPr>
          <w:b/>
          <w:bCs/>
          <w:lang w:val="uk-UA"/>
        </w:rPr>
        <w:t xml:space="preserve">Метод </w:t>
      </w:r>
      <w:proofErr w:type="spellStart"/>
      <w:r w:rsidRPr="00177ECD">
        <w:rPr>
          <w:b/>
          <w:bCs/>
          <w:lang w:val="uk-UA"/>
        </w:rPr>
        <w:t>RenderControl_Render</w:t>
      </w:r>
      <w:proofErr w:type="spellEnd"/>
      <w:r w:rsidRPr="00177ECD">
        <w:rPr>
          <w:lang w:val="uk-UA"/>
        </w:rPr>
        <w:t>:</w:t>
      </w:r>
    </w:p>
    <w:p w14:paraId="457E1840" w14:textId="77777777" w:rsidR="00177ECD" w:rsidRPr="00177ECD" w:rsidRDefault="00177ECD" w:rsidP="00177ECD">
      <w:pPr>
        <w:numPr>
          <w:ilvl w:val="1"/>
          <w:numId w:val="15"/>
        </w:numPr>
        <w:rPr>
          <w:lang w:val="uk-UA"/>
        </w:rPr>
      </w:pPr>
      <w:r w:rsidRPr="00177ECD">
        <w:rPr>
          <w:lang w:val="uk-UA"/>
        </w:rPr>
        <w:t xml:space="preserve">Встановлює колір фону за допомогою </w:t>
      </w:r>
      <w:proofErr w:type="spellStart"/>
      <w:r w:rsidRPr="00177ECD">
        <w:rPr>
          <w:lang w:val="uk-UA"/>
        </w:rPr>
        <w:t>glClearColor</w:t>
      </w:r>
      <w:proofErr w:type="spellEnd"/>
      <w:r w:rsidRPr="00177ECD">
        <w:rPr>
          <w:lang w:val="uk-UA"/>
        </w:rPr>
        <w:t>.</w:t>
      </w:r>
    </w:p>
    <w:p w14:paraId="117536CE" w14:textId="77777777" w:rsidR="00177ECD" w:rsidRPr="00177ECD" w:rsidRDefault="00177ECD" w:rsidP="00177ECD">
      <w:pPr>
        <w:numPr>
          <w:ilvl w:val="1"/>
          <w:numId w:val="15"/>
        </w:numPr>
        <w:rPr>
          <w:lang w:val="uk-UA"/>
        </w:rPr>
      </w:pPr>
      <w:r w:rsidRPr="00177ECD">
        <w:rPr>
          <w:lang w:val="uk-UA"/>
        </w:rPr>
        <w:t xml:space="preserve">Очищає буфер кольору з допомогою </w:t>
      </w:r>
      <w:proofErr w:type="spellStart"/>
      <w:r w:rsidRPr="00177ECD">
        <w:rPr>
          <w:lang w:val="uk-UA"/>
        </w:rPr>
        <w:t>glClear</w:t>
      </w:r>
      <w:proofErr w:type="spellEnd"/>
      <w:r w:rsidRPr="00177ECD">
        <w:rPr>
          <w:lang w:val="uk-UA"/>
        </w:rPr>
        <w:t>.</w:t>
      </w:r>
    </w:p>
    <w:p w14:paraId="58C4315C" w14:textId="77777777" w:rsidR="00177ECD" w:rsidRPr="00177ECD" w:rsidRDefault="00177ECD" w:rsidP="00177ECD">
      <w:pPr>
        <w:numPr>
          <w:ilvl w:val="1"/>
          <w:numId w:val="15"/>
        </w:numPr>
        <w:rPr>
          <w:lang w:val="uk-UA"/>
        </w:rPr>
      </w:pPr>
      <w:r w:rsidRPr="00177ECD">
        <w:rPr>
          <w:lang w:val="uk-UA"/>
        </w:rPr>
        <w:t xml:space="preserve">Налаштовує </w:t>
      </w:r>
      <w:proofErr w:type="spellStart"/>
      <w:r w:rsidRPr="00177ECD">
        <w:rPr>
          <w:lang w:val="uk-UA"/>
        </w:rPr>
        <w:t>ортографічну</w:t>
      </w:r>
      <w:proofErr w:type="spellEnd"/>
      <w:r w:rsidRPr="00177ECD">
        <w:rPr>
          <w:lang w:val="uk-UA"/>
        </w:rPr>
        <w:t xml:space="preserve"> проекцію для коректного відображення графіки на екрані за допомогою </w:t>
      </w:r>
      <w:proofErr w:type="spellStart"/>
      <w:r w:rsidRPr="00177ECD">
        <w:rPr>
          <w:lang w:val="uk-UA"/>
        </w:rPr>
        <w:t>glOrtho</w:t>
      </w:r>
      <w:proofErr w:type="spellEnd"/>
      <w:r w:rsidRPr="00177ECD">
        <w:rPr>
          <w:lang w:val="uk-UA"/>
        </w:rPr>
        <w:t>.</w:t>
      </w:r>
    </w:p>
    <w:p w14:paraId="79A67CEC" w14:textId="77777777" w:rsidR="00177ECD" w:rsidRPr="00177ECD" w:rsidRDefault="00177ECD" w:rsidP="00177ECD">
      <w:pPr>
        <w:numPr>
          <w:ilvl w:val="1"/>
          <w:numId w:val="15"/>
        </w:numPr>
        <w:rPr>
          <w:lang w:val="uk-UA"/>
        </w:rPr>
      </w:pPr>
      <w:r w:rsidRPr="00177ECD">
        <w:rPr>
          <w:lang w:val="uk-UA"/>
        </w:rPr>
        <w:t xml:space="preserve">Викликає методи для </w:t>
      </w:r>
      <w:proofErr w:type="spellStart"/>
      <w:r w:rsidRPr="00177ECD">
        <w:rPr>
          <w:lang w:val="uk-UA"/>
        </w:rPr>
        <w:t>рендерингу</w:t>
      </w:r>
      <w:proofErr w:type="spellEnd"/>
      <w:r w:rsidRPr="00177ECD">
        <w:rPr>
          <w:lang w:val="uk-UA"/>
        </w:rPr>
        <w:t xml:space="preserve"> сітки, багатокутника та точок.</w:t>
      </w:r>
    </w:p>
    <w:p w14:paraId="03135629" w14:textId="77777777" w:rsidR="00177ECD" w:rsidRPr="00177ECD" w:rsidRDefault="00177ECD" w:rsidP="00177ECD">
      <w:pPr>
        <w:rPr>
          <w:b/>
          <w:bCs/>
          <w:lang w:val="uk-UA"/>
        </w:rPr>
      </w:pPr>
      <w:r w:rsidRPr="00177ECD">
        <w:rPr>
          <w:b/>
          <w:bCs/>
          <w:lang w:val="uk-UA"/>
        </w:rPr>
        <w:t>4. Малювання сітки</w:t>
      </w:r>
    </w:p>
    <w:p w14:paraId="17DD1014" w14:textId="77777777" w:rsidR="00177ECD" w:rsidRPr="00177ECD" w:rsidRDefault="00177ECD" w:rsidP="00177ECD">
      <w:pPr>
        <w:numPr>
          <w:ilvl w:val="0"/>
          <w:numId w:val="16"/>
        </w:numPr>
        <w:rPr>
          <w:lang w:val="uk-UA"/>
        </w:rPr>
      </w:pPr>
      <w:r w:rsidRPr="00177ECD">
        <w:rPr>
          <w:b/>
          <w:bCs/>
          <w:lang w:val="uk-UA"/>
        </w:rPr>
        <w:t xml:space="preserve">Метод </w:t>
      </w:r>
      <w:proofErr w:type="spellStart"/>
      <w:r w:rsidRPr="00177ECD">
        <w:rPr>
          <w:b/>
          <w:bCs/>
          <w:lang w:val="uk-UA"/>
        </w:rPr>
        <w:t>DrawGrid</w:t>
      </w:r>
      <w:proofErr w:type="spellEnd"/>
      <w:r w:rsidRPr="00177ECD">
        <w:rPr>
          <w:lang w:val="uk-UA"/>
        </w:rPr>
        <w:t>:</w:t>
      </w:r>
    </w:p>
    <w:p w14:paraId="16BE970D" w14:textId="77777777" w:rsidR="00177ECD" w:rsidRPr="00177ECD" w:rsidRDefault="00177ECD" w:rsidP="00177ECD">
      <w:pPr>
        <w:numPr>
          <w:ilvl w:val="1"/>
          <w:numId w:val="16"/>
        </w:numPr>
        <w:rPr>
          <w:lang w:val="uk-UA"/>
        </w:rPr>
      </w:pPr>
      <w:r w:rsidRPr="00177ECD">
        <w:rPr>
          <w:lang w:val="uk-UA"/>
        </w:rPr>
        <w:t xml:space="preserve">Використовує методи </w:t>
      </w:r>
      <w:proofErr w:type="spellStart"/>
      <w:r w:rsidRPr="00177ECD">
        <w:rPr>
          <w:lang w:val="uk-UA"/>
        </w:rPr>
        <w:t>DrawLine</w:t>
      </w:r>
      <w:proofErr w:type="spellEnd"/>
      <w:r w:rsidRPr="00177ECD">
        <w:rPr>
          <w:lang w:val="uk-UA"/>
        </w:rPr>
        <w:t xml:space="preserve"> і </w:t>
      </w:r>
      <w:proofErr w:type="spellStart"/>
      <w:r w:rsidRPr="00177ECD">
        <w:rPr>
          <w:lang w:val="uk-UA"/>
        </w:rPr>
        <w:t>DrawArrow</w:t>
      </w:r>
      <w:proofErr w:type="spellEnd"/>
      <w:r w:rsidRPr="00177ECD">
        <w:rPr>
          <w:lang w:val="uk-UA"/>
        </w:rPr>
        <w:t xml:space="preserve"> для малювання осей X та Y, а також для стрілок, які вказують напрямок осей.</w:t>
      </w:r>
    </w:p>
    <w:p w14:paraId="28B598A7" w14:textId="77777777" w:rsidR="00177ECD" w:rsidRPr="00177ECD" w:rsidRDefault="00177ECD" w:rsidP="00177ECD">
      <w:pPr>
        <w:numPr>
          <w:ilvl w:val="1"/>
          <w:numId w:val="16"/>
        </w:numPr>
        <w:rPr>
          <w:lang w:val="uk-UA"/>
        </w:rPr>
      </w:pPr>
      <w:r w:rsidRPr="00177ECD">
        <w:rPr>
          <w:lang w:val="uk-UA"/>
        </w:rPr>
        <w:t xml:space="preserve">Нумерує осі координат, викликаючи </w:t>
      </w:r>
      <w:proofErr w:type="spellStart"/>
      <w:r w:rsidRPr="00177ECD">
        <w:rPr>
          <w:lang w:val="uk-UA"/>
        </w:rPr>
        <w:t>DrawAxisLabels</w:t>
      </w:r>
      <w:proofErr w:type="spellEnd"/>
      <w:r w:rsidRPr="00177ECD">
        <w:rPr>
          <w:lang w:val="uk-UA"/>
        </w:rPr>
        <w:t>.</w:t>
      </w:r>
    </w:p>
    <w:p w14:paraId="59AE0AB8" w14:textId="77777777" w:rsidR="00177ECD" w:rsidRPr="00177ECD" w:rsidRDefault="00177ECD" w:rsidP="00177ECD">
      <w:pPr>
        <w:rPr>
          <w:b/>
          <w:bCs/>
          <w:lang w:val="uk-UA"/>
        </w:rPr>
      </w:pPr>
      <w:r w:rsidRPr="00177ECD">
        <w:rPr>
          <w:b/>
          <w:bCs/>
          <w:lang w:val="uk-UA"/>
        </w:rPr>
        <w:t>5. Підписи на осях</w:t>
      </w:r>
    </w:p>
    <w:p w14:paraId="04DE1CB3" w14:textId="77777777" w:rsidR="00177ECD" w:rsidRPr="00177ECD" w:rsidRDefault="00177ECD" w:rsidP="00177ECD">
      <w:pPr>
        <w:numPr>
          <w:ilvl w:val="0"/>
          <w:numId w:val="17"/>
        </w:numPr>
        <w:rPr>
          <w:lang w:val="uk-UA"/>
        </w:rPr>
      </w:pPr>
      <w:r w:rsidRPr="00177ECD">
        <w:rPr>
          <w:b/>
          <w:bCs/>
          <w:lang w:val="uk-UA"/>
        </w:rPr>
        <w:t xml:space="preserve">Метод </w:t>
      </w:r>
      <w:proofErr w:type="spellStart"/>
      <w:r w:rsidRPr="00177ECD">
        <w:rPr>
          <w:b/>
          <w:bCs/>
          <w:lang w:val="uk-UA"/>
        </w:rPr>
        <w:t>DrawAxisLabels</w:t>
      </w:r>
      <w:proofErr w:type="spellEnd"/>
      <w:r w:rsidRPr="00177ECD">
        <w:rPr>
          <w:lang w:val="uk-UA"/>
        </w:rPr>
        <w:t>:</w:t>
      </w:r>
    </w:p>
    <w:p w14:paraId="57FFA910" w14:textId="77777777" w:rsidR="00177ECD" w:rsidRPr="00177ECD" w:rsidRDefault="00177ECD" w:rsidP="00177ECD">
      <w:pPr>
        <w:numPr>
          <w:ilvl w:val="1"/>
          <w:numId w:val="17"/>
        </w:numPr>
        <w:rPr>
          <w:lang w:val="uk-UA"/>
        </w:rPr>
      </w:pPr>
      <w:r w:rsidRPr="00177ECD">
        <w:rPr>
          <w:lang w:val="uk-UA"/>
        </w:rPr>
        <w:t>Використовує цикл для малювання підписів на осях X і Y.</w:t>
      </w:r>
    </w:p>
    <w:p w14:paraId="0605A0D6" w14:textId="77777777" w:rsidR="00177ECD" w:rsidRPr="00177ECD" w:rsidRDefault="00177ECD" w:rsidP="00177ECD">
      <w:pPr>
        <w:numPr>
          <w:ilvl w:val="1"/>
          <w:numId w:val="17"/>
        </w:numPr>
        <w:rPr>
          <w:lang w:val="uk-UA"/>
        </w:rPr>
      </w:pPr>
      <w:r w:rsidRPr="00177ECD">
        <w:rPr>
          <w:lang w:val="uk-UA"/>
        </w:rPr>
        <w:t>Підписи малюються лише для цілих чисел, щоб зберегти ясність графіка.</w:t>
      </w:r>
    </w:p>
    <w:p w14:paraId="20F7D2F0" w14:textId="77777777" w:rsidR="00177ECD" w:rsidRPr="00177ECD" w:rsidRDefault="00177ECD" w:rsidP="00177ECD">
      <w:pPr>
        <w:rPr>
          <w:b/>
          <w:bCs/>
          <w:lang w:val="uk-UA"/>
        </w:rPr>
      </w:pPr>
      <w:r w:rsidRPr="00177ECD">
        <w:rPr>
          <w:b/>
          <w:bCs/>
          <w:lang w:val="uk-UA"/>
        </w:rPr>
        <w:t xml:space="preserve">6. </w:t>
      </w:r>
      <w:proofErr w:type="spellStart"/>
      <w:r w:rsidRPr="00177ECD">
        <w:rPr>
          <w:b/>
          <w:bCs/>
          <w:lang w:val="uk-UA"/>
        </w:rPr>
        <w:t>Рендеринг</w:t>
      </w:r>
      <w:proofErr w:type="spellEnd"/>
      <w:r w:rsidRPr="00177ECD">
        <w:rPr>
          <w:b/>
          <w:bCs/>
          <w:lang w:val="uk-UA"/>
        </w:rPr>
        <w:t xml:space="preserve"> багатокутника</w:t>
      </w:r>
    </w:p>
    <w:p w14:paraId="5E640692" w14:textId="77777777" w:rsidR="00177ECD" w:rsidRPr="00177ECD" w:rsidRDefault="00177ECD" w:rsidP="00177ECD">
      <w:pPr>
        <w:numPr>
          <w:ilvl w:val="0"/>
          <w:numId w:val="18"/>
        </w:numPr>
        <w:rPr>
          <w:lang w:val="uk-UA"/>
        </w:rPr>
      </w:pPr>
      <w:r w:rsidRPr="00177ECD">
        <w:rPr>
          <w:b/>
          <w:bCs/>
          <w:lang w:val="uk-UA"/>
        </w:rPr>
        <w:t xml:space="preserve">Метод </w:t>
      </w:r>
      <w:proofErr w:type="spellStart"/>
      <w:r w:rsidRPr="00177ECD">
        <w:rPr>
          <w:b/>
          <w:bCs/>
          <w:lang w:val="uk-UA"/>
        </w:rPr>
        <w:t>DrawPolygon</w:t>
      </w:r>
      <w:proofErr w:type="spellEnd"/>
      <w:r w:rsidRPr="00177ECD">
        <w:rPr>
          <w:lang w:val="uk-UA"/>
        </w:rPr>
        <w:t>:</w:t>
      </w:r>
    </w:p>
    <w:p w14:paraId="3E5CF085" w14:textId="77777777" w:rsidR="00177ECD" w:rsidRPr="00177ECD" w:rsidRDefault="00177ECD" w:rsidP="00177ECD">
      <w:pPr>
        <w:numPr>
          <w:ilvl w:val="1"/>
          <w:numId w:val="18"/>
        </w:numPr>
        <w:rPr>
          <w:lang w:val="uk-UA"/>
        </w:rPr>
      </w:pPr>
      <w:r w:rsidRPr="00177ECD">
        <w:rPr>
          <w:lang w:val="uk-UA"/>
        </w:rPr>
        <w:t xml:space="preserve">Використовує масив </w:t>
      </w:r>
      <w:proofErr w:type="spellStart"/>
      <w:r w:rsidRPr="00177ECD">
        <w:rPr>
          <w:lang w:val="uk-UA"/>
        </w:rPr>
        <w:t>polygonVertices</w:t>
      </w:r>
      <w:proofErr w:type="spellEnd"/>
      <w:r w:rsidRPr="00177ECD">
        <w:rPr>
          <w:lang w:val="uk-UA"/>
        </w:rPr>
        <w:t xml:space="preserve"> для зберігання координат вершин багатокутника.</w:t>
      </w:r>
    </w:p>
    <w:p w14:paraId="0E840439" w14:textId="77777777" w:rsidR="00177ECD" w:rsidRPr="00177ECD" w:rsidRDefault="00177ECD" w:rsidP="00177ECD">
      <w:pPr>
        <w:numPr>
          <w:ilvl w:val="1"/>
          <w:numId w:val="18"/>
        </w:numPr>
        <w:rPr>
          <w:lang w:val="uk-UA"/>
        </w:rPr>
      </w:pPr>
      <w:r w:rsidRPr="00177ECD">
        <w:rPr>
          <w:lang w:val="uk-UA"/>
        </w:rPr>
        <w:t xml:space="preserve">Активує масив вершин за допомогою </w:t>
      </w:r>
      <w:proofErr w:type="spellStart"/>
      <w:r w:rsidRPr="00177ECD">
        <w:rPr>
          <w:lang w:val="uk-UA"/>
        </w:rPr>
        <w:t>glEnableClientState</w:t>
      </w:r>
      <w:proofErr w:type="spellEnd"/>
      <w:r w:rsidRPr="00177ECD">
        <w:rPr>
          <w:lang w:val="uk-UA"/>
        </w:rPr>
        <w:t xml:space="preserve">(GL_VERTEX_ARRAY) і прив'язує масив до </w:t>
      </w:r>
      <w:proofErr w:type="spellStart"/>
      <w:r w:rsidRPr="00177ECD">
        <w:rPr>
          <w:lang w:val="uk-UA"/>
        </w:rPr>
        <w:t>OpenGL</w:t>
      </w:r>
      <w:proofErr w:type="spellEnd"/>
      <w:r w:rsidRPr="00177ECD">
        <w:rPr>
          <w:lang w:val="uk-UA"/>
        </w:rPr>
        <w:t>.</w:t>
      </w:r>
    </w:p>
    <w:p w14:paraId="79A2B361" w14:textId="77777777" w:rsidR="00177ECD" w:rsidRPr="00177ECD" w:rsidRDefault="00177ECD" w:rsidP="00177ECD">
      <w:pPr>
        <w:numPr>
          <w:ilvl w:val="1"/>
          <w:numId w:val="18"/>
        </w:numPr>
        <w:rPr>
          <w:lang w:val="uk-UA"/>
        </w:rPr>
      </w:pPr>
      <w:r w:rsidRPr="00177ECD">
        <w:rPr>
          <w:lang w:val="uk-UA"/>
        </w:rPr>
        <w:t xml:space="preserve">Використовує </w:t>
      </w:r>
      <w:proofErr w:type="spellStart"/>
      <w:r w:rsidRPr="00177ECD">
        <w:rPr>
          <w:lang w:val="uk-UA"/>
        </w:rPr>
        <w:t>glDrawArrays</w:t>
      </w:r>
      <w:proofErr w:type="spellEnd"/>
      <w:r w:rsidRPr="00177ECD">
        <w:rPr>
          <w:lang w:val="uk-UA"/>
        </w:rPr>
        <w:t xml:space="preserve"> для малювання багатокутника у вигляді лінійного контуру.</w:t>
      </w:r>
    </w:p>
    <w:p w14:paraId="71C884AD" w14:textId="77777777" w:rsidR="00177ECD" w:rsidRPr="00177ECD" w:rsidRDefault="00177ECD" w:rsidP="00177ECD">
      <w:pPr>
        <w:rPr>
          <w:b/>
          <w:bCs/>
          <w:lang w:val="uk-UA"/>
        </w:rPr>
      </w:pPr>
      <w:r w:rsidRPr="00177ECD">
        <w:rPr>
          <w:b/>
          <w:bCs/>
          <w:lang w:val="uk-UA"/>
        </w:rPr>
        <w:t xml:space="preserve">7. </w:t>
      </w:r>
      <w:proofErr w:type="spellStart"/>
      <w:r w:rsidRPr="00177ECD">
        <w:rPr>
          <w:b/>
          <w:bCs/>
          <w:lang w:val="uk-UA"/>
        </w:rPr>
        <w:t>Рендеринг</w:t>
      </w:r>
      <w:proofErr w:type="spellEnd"/>
      <w:r w:rsidRPr="00177ECD">
        <w:rPr>
          <w:b/>
          <w:bCs/>
          <w:lang w:val="uk-UA"/>
        </w:rPr>
        <w:t xml:space="preserve"> точок</w:t>
      </w:r>
    </w:p>
    <w:p w14:paraId="3496C52D" w14:textId="77777777" w:rsidR="00177ECD" w:rsidRPr="00177ECD" w:rsidRDefault="00177ECD" w:rsidP="00177ECD">
      <w:pPr>
        <w:numPr>
          <w:ilvl w:val="0"/>
          <w:numId w:val="19"/>
        </w:numPr>
        <w:rPr>
          <w:lang w:val="uk-UA"/>
        </w:rPr>
      </w:pPr>
      <w:r w:rsidRPr="00177ECD">
        <w:rPr>
          <w:b/>
          <w:bCs/>
          <w:lang w:val="uk-UA"/>
        </w:rPr>
        <w:t xml:space="preserve">Метод </w:t>
      </w:r>
      <w:proofErr w:type="spellStart"/>
      <w:r w:rsidRPr="00177ECD">
        <w:rPr>
          <w:b/>
          <w:bCs/>
          <w:lang w:val="uk-UA"/>
        </w:rPr>
        <w:t>DrawPoints</w:t>
      </w:r>
      <w:proofErr w:type="spellEnd"/>
      <w:r w:rsidRPr="00177ECD">
        <w:rPr>
          <w:lang w:val="uk-UA"/>
        </w:rPr>
        <w:t>:</w:t>
      </w:r>
    </w:p>
    <w:p w14:paraId="17173195" w14:textId="77777777" w:rsidR="00177ECD" w:rsidRPr="00177ECD" w:rsidRDefault="00177ECD" w:rsidP="00177ECD">
      <w:pPr>
        <w:numPr>
          <w:ilvl w:val="1"/>
          <w:numId w:val="19"/>
        </w:numPr>
        <w:rPr>
          <w:lang w:val="uk-UA"/>
        </w:rPr>
      </w:pPr>
      <w:r w:rsidRPr="00177ECD">
        <w:rPr>
          <w:lang w:val="uk-UA"/>
        </w:rPr>
        <w:t xml:space="preserve">Визначає точний розмір точок за допомогою </w:t>
      </w:r>
      <w:proofErr w:type="spellStart"/>
      <w:r w:rsidRPr="00177ECD">
        <w:rPr>
          <w:lang w:val="uk-UA"/>
        </w:rPr>
        <w:t>glPointSize</w:t>
      </w:r>
      <w:proofErr w:type="spellEnd"/>
      <w:r w:rsidRPr="00177ECD">
        <w:rPr>
          <w:lang w:val="uk-UA"/>
        </w:rPr>
        <w:t>.</w:t>
      </w:r>
    </w:p>
    <w:p w14:paraId="6FD5D99F" w14:textId="77777777" w:rsidR="00177ECD" w:rsidRPr="00177ECD" w:rsidRDefault="00177ECD" w:rsidP="00177ECD">
      <w:pPr>
        <w:numPr>
          <w:ilvl w:val="1"/>
          <w:numId w:val="19"/>
        </w:numPr>
        <w:rPr>
          <w:lang w:val="uk-UA"/>
        </w:rPr>
      </w:pPr>
      <w:r w:rsidRPr="00177ECD">
        <w:rPr>
          <w:lang w:val="uk-UA"/>
        </w:rPr>
        <w:t xml:space="preserve">Використовує </w:t>
      </w:r>
      <w:proofErr w:type="spellStart"/>
      <w:r w:rsidRPr="00177ECD">
        <w:rPr>
          <w:lang w:val="uk-UA"/>
        </w:rPr>
        <w:t>glBegin</w:t>
      </w:r>
      <w:proofErr w:type="spellEnd"/>
      <w:r w:rsidRPr="00177ECD">
        <w:rPr>
          <w:lang w:val="uk-UA"/>
        </w:rPr>
        <w:t xml:space="preserve">(GL_POINTS) та </w:t>
      </w:r>
      <w:proofErr w:type="spellStart"/>
      <w:r w:rsidRPr="00177ECD">
        <w:rPr>
          <w:lang w:val="uk-UA"/>
        </w:rPr>
        <w:t>glEnd</w:t>
      </w:r>
      <w:proofErr w:type="spellEnd"/>
      <w:r w:rsidRPr="00177ECD">
        <w:rPr>
          <w:lang w:val="uk-UA"/>
        </w:rPr>
        <w:t>() для малювання точок з попередньо заданими координатами.</w:t>
      </w:r>
    </w:p>
    <w:p w14:paraId="7A0AA750" w14:textId="77777777" w:rsidR="00177ECD" w:rsidRPr="00177ECD" w:rsidRDefault="00177ECD" w:rsidP="00177ECD">
      <w:pPr>
        <w:rPr>
          <w:b/>
          <w:bCs/>
          <w:lang w:val="uk-UA"/>
        </w:rPr>
      </w:pPr>
      <w:r w:rsidRPr="00177ECD">
        <w:rPr>
          <w:b/>
          <w:bCs/>
          <w:lang w:val="uk-UA"/>
        </w:rPr>
        <w:t>8. Допоміжні методи</w:t>
      </w:r>
    </w:p>
    <w:p w14:paraId="05C1A054" w14:textId="77777777" w:rsidR="00177ECD" w:rsidRPr="00177ECD" w:rsidRDefault="00177ECD" w:rsidP="00177ECD">
      <w:pPr>
        <w:numPr>
          <w:ilvl w:val="0"/>
          <w:numId w:val="20"/>
        </w:numPr>
        <w:rPr>
          <w:lang w:val="uk-UA"/>
        </w:rPr>
      </w:pPr>
      <w:r w:rsidRPr="00177ECD">
        <w:rPr>
          <w:b/>
          <w:bCs/>
          <w:lang w:val="uk-UA"/>
        </w:rPr>
        <w:t xml:space="preserve">Метод </w:t>
      </w:r>
      <w:proofErr w:type="spellStart"/>
      <w:r w:rsidRPr="00177ECD">
        <w:rPr>
          <w:b/>
          <w:bCs/>
          <w:lang w:val="uk-UA"/>
        </w:rPr>
        <w:t>DrawLine</w:t>
      </w:r>
      <w:proofErr w:type="spellEnd"/>
      <w:r w:rsidRPr="00177ECD">
        <w:rPr>
          <w:lang w:val="uk-UA"/>
        </w:rPr>
        <w:t>:</w:t>
      </w:r>
    </w:p>
    <w:p w14:paraId="70305828" w14:textId="77777777" w:rsidR="00177ECD" w:rsidRPr="00177ECD" w:rsidRDefault="00177ECD" w:rsidP="00177ECD">
      <w:pPr>
        <w:numPr>
          <w:ilvl w:val="1"/>
          <w:numId w:val="20"/>
        </w:numPr>
        <w:rPr>
          <w:lang w:val="uk-UA"/>
        </w:rPr>
      </w:pPr>
      <w:r w:rsidRPr="00177ECD">
        <w:rPr>
          <w:lang w:val="uk-UA"/>
        </w:rPr>
        <w:t xml:space="preserve">Реалізує малювання ліній між двома точками, використовуючи </w:t>
      </w:r>
      <w:proofErr w:type="spellStart"/>
      <w:r w:rsidRPr="00177ECD">
        <w:rPr>
          <w:lang w:val="uk-UA"/>
        </w:rPr>
        <w:t>glBegin</w:t>
      </w:r>
      <w:proofErr w:type="spellEnd"/>
      <w:r w:rsidRPr="00177ECD">
        <w:rPr>
          <w:lang w:val="uk-UA"/>
        </w:rPr>
        <w:t>(GL_LINES).</w:t>
      </w:r>
    </w:p>
    <w:p w14:paraId="09B2E5BA" w14:textId="77777777" w:rsidR="00177ECD" w:rsidRPr="00177ECD" w:rsidRDefault="00177ECD" w:rsidP="00177ECD">
      <w:pPr>
        <w:numPr>
          <w:ilvl w:val="0"/>
          <w:numId w:val="20"/>
        </w:numPr>
        <w:rPr>
          <w:lang w:val="uk-UA"/>
        </w:rPr>
      </w:pPr>
      <w:r w:rsidRPr="00177ECD">
        <w:rPr>
          <w:b/>
          <w:bCs/>
          <w:lang w:val="uk-UA"/>
        </w:rPr>
        <w:t xml:space="preserve">Метод </w:t>
      </w:r>
      <w:proofErr w:type="spellStart"/>
      <w:r w:rsidRPr="00177ECD">
        <w:rPr>
          <w:b/>
          <w:bCs/>
          <w:lang w:val="uk-UA"/>
        </w:rPr>
        <w:t>DrawArrow</w:t>
      </w:r>
      <w:proofErr w:type="spellEnd"/>
      <w:r w:rsidRPr="00177ECD">
        <w:rPr>
          <w:lang w:val="uk-UA"/>
        </w:rPr>
        <w:t>:</w:t>
      </w:r>
    </w:p>
    <w:p w14:paraId="2F23D954" w14:textId="77777777" w:rsidR="00177ECD" w:rsidRPr="00177ECD" w:rsidRDefault="00177ECD" w:rsidP="00177ECD">
      <w:pPr>
        <w:numPr>
          <w:ilvl w:val="1"/>
          <w:numId w:val="20"/>
        </w:numPr>
        <w:rPr>
          <w:lang w:val="uk-UA"/>
        </w:rPr>
      </w:pPr>
      <w:r w:rsidRPr="00177ECD">
        <w:rPr>
          <w:lang w:val="uk-UA"/>
        </w:rPr>
        <w:t xml:space="preserve">Малює стрілку між двома заданими точками, використовуючи </w:t>
      </w:r>
      <w:proofErr w:type="spellStart"/>
      <w:r w:rsidRPr="00177ECD">
        <w:rPr>
          <w:lang w:val="uk-UA"/>
        </w:rPr>
        <w:t>glBegin</w:t>
      </w:r>
      <w:proofErr w:type="spellEnd"/>
      <w:r w:rsidRPr="00177ECD">
        <w:rPr>
          <w:lang w:val="uk-UA"/>
        </w:rPr>
        <w:t>(GL_LINES).</w:t>
      </w:r>
    </w:p>
    <w:p w14:paraId="0D552D4E" w14:textId="77777777" w:rsidR="00177ECD" w:rsidRPr="00177ECD" w:rsidRDefault="00177ECD" w:rsidP="00177ECD">
      <w:pPr>
        <w:numPr>
          <w:ilvl w:val="0"/>
          <w:numId w:val="20"/>
        </w:numPr>
        <w:rPr>
          <w:lang w:val="uk-UA"/>
        </w:rPr>
      </w:pPr>
      <w:r w:rsidRPr="00177ECD">
        <w:rPr>
          <w:b/>
          <w:bCs/>
          <w:lang w:val="uk-UA"/>
        </w:rPr>
        <w:t xml:space="preserve">Метод </w:t>
      </w:r>
      <w:proofErr w:type="spellStart"/>
      <w:r w:rsidRPr="00177ECD">
        <w:rPr>
          <w:b/>
          <w:bCs/>
          <w:lang w:val="uk-UA"/>
        </w:rPr>
        <w:t>DrawLineGrid</w:t>
      </w:r>
      <w:proofErr w:type="spellEnd"/>
      <w:r w:rsidRPr="00177ECD">
        <w:rPr>
          <w:lang w:val="uk-UA"/>
        </w:rPr>
        <w:t>:</w:t>
      </w:r>
    </w:p>
    <w:p w14:paraId="17B7CF3F" w14:textId="77777777" w:rsidR="00177ECD" w:rsidRPr="00177ECD" w:rsidRDefault="00177ECD" w:rsidP="00177ECD">
      <w:pPr>
        <w:numPr>
          <w:ilvl w:val="1"/>
          <w:numId w:val="20"/>
        </w:numPr>
        <w:rPr>
          <w:lang w:val="uk-UA"/>
        </w:rPr>
      </w:pPr>
      <w:r w:rsidRPr="00177ECD">
        <w:rPr>
          <w:lang w:val="uk-UA"/>
        </w:rPr>
        <w:lastRenderedPageBreak/>
        <w:t>Створює сітку, малюючи вертикальні та горизонтальні лінії.</w:t>
      </w:r>
    </w:p>
    <w:p w14:paraId="0196696D" w14:textId="77777777" w:rsidR="00177ECD" w:rsidRPr="00177ECD" w:rsidRDefault="00177ECD" w:rsidP="00177ECD">
      <w:pPr>
        <w:rPr>
          <w:b/>
          <w:bCs/>
          <w:lang w:val="uk-UA"/>
        </w:rPr>
      </w:pPr>
      <w:r w:rsidRPr="00177ECD">
        <w:rPr>
          <w:b/>
          <w:bCs/>
          <w:lang w:val="uk-UA"/>
        </w:rPr>
        <w:t>9. Обробка зміни розміру</w:t>
      </w:r>
    </w:p>
    <w:p w14:paraId="02571D4B" w14:textId="77777777" w:rsidR="00177ECD" w:rsidRPr="00177ECD" w:rsidRDefault="00177ECD" w:rsidP="00177ECD">
      <w:pPr>
        <w:numPr>
          <w:ilvl w:val="0"/>
          <w:numId w:val="21"/>
        </w:numPr>
        <w:rPr>
          <w:lang w:val="uk-UA"/>
        </w:rPr>
      </w:pPr>
      <w:r w:rsidRPr="00177ECD">
        <w:rPr>
          <w:b/>
          <w:bCs/>
          <w:lang w:val="uk-UA"/>
        </w:rPr>
        <w:t xml:space="preserve">Метод </w:t>
      </w:r>
      <w:proofErr w:type="spellStart"/>
      <w:r w:rsidRPr="00177ECD">
        <w:rPr>
          <w:b/>
          <w:bCs/>
          <w:lang w:val="uk-UA"/>
        </w:rPr>
        <w:t>RenderControl_Resize</w:t>
      </w:r>
      <w:proofErr w:type="spellEnd"/>
      <w:r w:rsidRPr="00177ECD">
        <w:rPr>
          <w:lang w:val="uk-UA"/>
        </w:rPr>
        <w:t>:</w:t>
      </w:r>
    </w:p>
    <w:p w14:paraId="630B7D8B" w14:textId="77777777" w:rsidR="00177ECD" w:rsidRPr="00177ECD" w:rsidRDefault="00177ECD" w:rsidP="00177ECD">
      <w:pPr>
        <w:numPr>
          <w:ilvl w:val="1"/>
          <w:numId w:val="21"/>
        </w:numPr>
        <w:rPr>
          <w:lang w:val="uk-UA"/>
        </w:rPr>
      </w:pPr>
      <w:r w:rsidRPr="00177ECD">
        <w:rPr>
          <w:lang w:val="uk-UA"/>
        </w:rPr>
        <w:t xml:space="preserve">Викликає </w:t>
      </w:r>
      <w:proofErr w:type="spellStart"/>
      <w:r w:rsidRPr="00177ECD">
        <w:rPr>
          <w:lang w:val="uk-UA"/>
        </w:rPr>
        <w:t>Invalidate</w:t>
      </w:r>
      <w:proofErr w:type="spellEnd"/>
      <w:r w:rsidRPr="00177ECD">
        <w:rPr>
          <w:lang w:val="uk-UA"/>
        </w:rPr>
        <w:t>(), щоб перерисувати вміст вікна при зміні його розміру.</w:t>
      </w:r>
    </w:p>
    <w:p w14:paraId="5297623B" w14:textId="77777777" w:rsidR="00722008" w:rsidRPr="00722008" w:rsidRDefault="00722008" w:rsidP="00722008">
      <w:pPr>
        <w:rPr>
          <w:lang w:val="uk-UA"/>
        </w:rPr>
      </w:pPr>
    </w:p>
    <w:p w14:paraId="248C2315" w14:textId="759AFA5C" w:rsidR="009D1954" w:rsidRDefault="009D1954" w:rsidP="00355BC7">
      <w:pPr>
        <w:pStyle w:val="2"/>
        <w:rPr>
          <w:lang w:val="uk-UA"/>
        </w:rPr>
      </w:pPr>
      <w:r>
        <w:rPr>
          <w:lang w:val="uk-UA"/>
        </w:rPr>
        <w:t>Результати виконання практичної роботи</w:t>
      </w:r>
      <w:bookmarkEnd w:id="4"/>
    </w:p>
    <w:p w14:paraId="6E32A911" w14:textId="147F8B39" w:rsidR="009D1954" w:rsidRDefault="008F7C4C" w:rsidP="009D1954">
      <w:pPr>
        <w:pStyle w:val="3"/>
        <w:rPr>
          <w:lang w:val="uk-UA"/>
        </w:rPr>
      </w:pPr>
      <w:r w:rsidRPr="008F7C4C">
        <w:rPr>
          <w:lang w:val="uk-UA"/>
        </w:rPr>
        <w:t>Розв'язання завда</w:t>
      </w:r>
      <w:r w:rsidR="00085D42">
        <w:rPr>
          <w:lang w:val="uk-UA"/>
        </w:rPr>
        <w:t>н</w:t>
      </w:r>
      <w:r w:rsidRPr="008F7C4C">
        <w:rPr>
          <w:lang w:val="uk-UA"/>
        </w:rPr>
        <w:t>н</w:t>
      </w:r>
      <w:r w:rsidR="00085D42">
        <w:rPr>
          <w:lang w:val="uk-UA"/>
        </w:rPr>
        <w:t>я</w:t>
      </w:r>
    </w:p>
    <w:p w14:paraId="213678DE" w14:textId="77777777" w:rsidR="00177ECD" w:rsidRPr="00177ECD" w:rsidRDefault="00177ECD" w:rsidP="00177ECD">
      <w:pPr>
        <w:rPr>
          <w:lang w:val="uk-UA"/>
        </w:rPr>
      </w:pPr>
      <w:r w:rsidRPr="00177ECD">
        <w:rPr>
          <w:lang w:val="uk-UA"/>
        </w:rPr>
        <w:t xml:space="preserve">У ході виконання практичної роботи було реалізовано проект для </w:t>
      </w:r>
      <w:proofErr w:type="spellStart"/>
      <w:r w:rsidRPr="00177ECD">
        <w:rPr>
          <w:lang w:val="uk-UA"/>
        </w:rPr>
        <w:t>рендерингу</w:t>
      </w:r>
      <w:proofErr w:type="spellEnd"/>
      <w:r w:rsidRPr="00177ECD">
        <w:rPr>
          <w:lang w:val="uk-UA"/>
        </w:rPr>
        <w:t xml:space="preserve"> графіки з використанням </w:t>
      </w:r>
      <w:proofErr w:type="spellStart"/>
      <w:r w:rsidRPr="00177ECD">
        <w:rPr>
          <w:lang w:val="uk-UA"/>
        </w:rPr>
        <w:t>OpenGL</w:t>
      </w:r>
      <w:proofErr w:type="spellEnd"/>
      <w:r w:rsidRPr="00177ECD">
        <w:rPr>
          <w:lang w:val="uk-UA"/>
        </w:rPr>
        <w:t xml:space="preserve"> у Windows </w:t>
      </w:r>
      <w:proofErr w:type="spellStart"/>
      <w:r w:rsidRPr="00177ECD">
        <w:rPr>
          <w:lang w:val="uk-UA"/>
        </w:rPr>
        <w:t>Forms</w:t>
      </w:r>
      <w:proofErr w:type="spellEnd"/>
      <w:r w:rsidRPr="00177ECD">
        <w:rPr>
          <w:lang w:val="uk-UA"/>
        </w:rPr>
        <w:t>. Основні результати представлені нижче:</w:t>
      </w:r>
    </w:p>
    <w:p w14:paraId="41C79B10" w14:textId="77777777" w:rsidR="00177ECD" w:rsidRPr="00177ECD" w:rsidRDefault="00177ECD" w:rsidP="00177ECD">
      <w:pPr>
        <w:rPr>
          <w:b/>
          <w:bCs/>
          <w:lang w:val="uk-UA"/>
        </w:rPr>
      </w:pPr>
      <w:r w:rsidRPr="00177ECD">
        <w:rPr>
          <w:b/>
          <w:bCs/>
          <w:lang w:val="uk-UA"/>
        </w:rPr>
        <w:t>1. Відображення графічних об'єктів</w:t>
      </w:r>
    </w:p>
    <w:p w14:paraId="21949A6B" w14:textId="77777777" w:rsidR="00177ECD" w:rsidRPr="00177ECD" w:rsidRDefault="00177ECD" w:rsidP="00177ECD">
      <w:pPr>
        <w:numPr>
          <w:ilvl w:val="0"/>
          <w:numId w:val="22"/>
        </w:numPr>
        <w:rPr>
          <w:lang w:val="uk-UA"/>
        </w:rPr>
      </w:pPr>
      <w:r w:rsidRPr="00177ECD">
        <w:rPr>
          <w:b/>
          <w:bCs/>
          <w:lang w:val="uk-UA"/>
        </w:rPr>
        <w:t>Сітка</w:t>
      </w:r>
      <w:r w:rsidRPr="00177ECD">
        <w:rPr>
          <w:lang w:val="uk-UA"/>
        </w:rPr>
        <w:t xml:space="preserve">: Успішно реалізовано </w:t>
      </w:r>
      <w:proofErr w:type="spellStart"/>
      <w:r w:rsidRPr="00177ECD">
        <w:rPr>
          <w:lang w:val="uk-UA"/>
        </w:rPr>
        <w:t>рендеринг</w:t>
      </w:r>
      <w:proofErr w:type="spellEnd"/>
      <w:r w:rsidRPr="00177ECD">
        <w:rPr>
          <w:lang w:val="uk-UA"/>
        </w:rPr>
        <w:t xml:space="preserve"> сітки, що складається з вертикальних і горизонтальних ліній, які допомагають у орієнтації на площині.</w:t>
      </w:r>
    </w:p>
    <w:p w14:paraId="5CF4BA09" w14:textId="77777777" w:rsidR="00177ECD" w:rsidRPr="00177ECD" w:rsidRDefault="00177ECD" w:rsidP="00177ECD">
      <w:pPr>
        <w:numPr>
          <w:ilvl w:val="0"/>
          <w:numId w:val="22"/>
        </w:numPr>
        <w:rPr>
          <w:lang w:val="uk-UA"/>
        </w:rPr>
      </w:pPr>
      <w:r w:rsidRPr="00177ECD">
        <w:rPr>
          <w:b/>
          <w:bCs/>
          <w:lang w:val="uk-UA"/>
        </w:rPr>
        <w:t>Багатокутник</w:t>
      </w:r>
      <w:r w:rsidRPr="00177ECD">
        <w:rPr>
          <w:lang w:val="uk-UA"/>
        </w:rPr>
        <w:t xml:space="preserve">: Багатокутник, визначений масивом координат, був </w:t>
      </w:r>
      <w:proofErr w:type="spellStart"/>
      <w:r w:rsidRPr="00177ECD">
        <w:rPr>
          <w:lang w:val="uk-UA"/>
        </w:rPr>
        <w:t>коректно</w:t>
      </w:r>
      <w:proofErr w:type="spellEnd"/>
      <w:r w:rsidRPr="00177ECD">
        <w:rPr>
          <w:lang w:val="uk-UA"/>
        </w:rPr>
        <w:t xml:space="preserve"> відображений за допомогою </w:t>
      </w:r>
      <w:proofErr w:type="spellStart"/>
      <w:r w:rsidRPr="00177ECD">
        <w:rPr>
          <w:lang w:val="uk-UA"/>
        </w:rPr>
        <w:t>glDrawArrays</w:t>
      </w:r>
      <w:proofErr w:type="spellEnd"/>
      <w:r w:rsidRPr="00177ECD">
        <w:rPr>
          <w:lang w:val="uk-UA"/>
        </w:rPr>
        <w:t xml:space="preserve"> та масивів вершин. Багатокутник був виконаний у вигляді лінійного контуру.</w:t>
      </w:r>
    </w:p>
    <w:p w14:paraId="3391C9D5" w14:textId="77777777" w:rsidR="00177ECD" w:rsidRPr="00177ECD" w:rsidRDefault="00177ECD" w:rsidP="00177ECD">
      <w:pPr>
        <w:numPr>
          <w:ilvl w:val="0"/>
          <w:numId w:val="22"/>
        </w:numPr>
        <w:rPr>
          <w:lang w:val="uk-UA"/>
        </w:rPr>
      </w:pPr>
      <w:r w:rsidRPr="00177ECD">
        <w:rPr>
          <w:b/>
          <w:bCs/>
          <w:lang w:val="uk-UA"/>
        </w:rPr>
        <w:t>Точки</w:t>
      </w:r>
      <w:r w:rsidRPr="00177ECD">
        <w:rPr>
          <w:lang w:val="uk-UA"/>
        </w:rPr>
        <w:t xml:space="preserve">: </w:t>
      </w:r>
      <w:proofErr w:type="spellStart"/>
      <w:r w:rsidRPr="00177ECD">
        <w:rPr>
          <w:lang w:val="uk-UA"/>
        </w:rPr>
        <w:t>Коректно</w:t>
      </w:r>
      <w:proofErr w:type="spellEnd"/>
      <w:r w:rsidRPr="00177ECD">
        <w:rPr>
          <w:lang w:val="uk-UA"/>
        </w:rPr>
        <w:t xml:space="preserve"> відображені точки на площині, які позначаються за координатами, що задані в коді.</w:t>
      </w:r>
    </w:p>
    <w:p w14:paraId="7AF8ACB1" w14:textId="77777777" w:rsidR="00177ECD" w:rsidRPr="00177ECD" w:rsidRDefault="00177ECD" w:rsidP="00177ECD">
      <w:pPr>
        <w:rPr>
          <w:b/>
          <w:bCs/>
          <w:lang w:val="uk-UA"/>
        </w:rPr>
      </w:pPr>
      <w:r w:rsidRPr="00177ECD">
        <w:rPr>
          <w:b/>
          <w:bCs/>
          <w:lang w:val="uk-UA"/>
        </w:rPr>
        <w:t>2. Взаємодія з графікою</w:t>
      </w:r>
    </w:p>
    <w:p w14:paraId="31060AF9" w14:textId="77777777" w:rsidR="00177ECD" w:rsidRPr="00177ECD" w:rsidRDefault="00177ECD" w:rsidP="00177ECD">
      <w:pPr>
        <w:numPr>
          <w:ilvl w:val="0"/>
          <w:numId w:val="23"/>
        </w:numPr>
        <w:rPr>
          <w:lang w:val="uk-UA"/>
        </w:rPr>
      </w:pPr>
      <w:r w:rsidRPr="00177ECD">
        <w:rPr>
          <w:b/>
          <w:bCs/>
          <w:lang w:val="uk-UA"/>
        </w:rPr>
        <w:t>Зміна розміру вікна</w:t>
      </w:r>
      <w:r w:rsidRPr="00177ECD">
        <w:rPr>
          <w:lang w:val="uk-UA"/>
        </w:rPr>
        <w:t xml:space="preserve">: </w:t>
      </w:r>
      <w:proofErr w:type="spellStart"/>
      <w:r w:rsidRPr="00177ECD">
        <w:rPr>
          <w:lang w:val="uk-UA"/>
        </w:rPr>
        <w:t>Рендеринг</w:t>
      </w:r>
      <w:proofErr w:type="spellEnd"/>
      <w:r w:rsidRPr="00177ECD">
        <w:rPr>
          <w:lang w:val="uk-UA"/>
        </w:rPr>
        <w:t xml:space="preserve"> автоматично оновлюється при зміні розміру вікна, що підтверджує правильну обробку подій зміни розміру.</w:t>
      </w:r>
    </w:p>
    <w:p w14:paraId="4FDFB1EC" w14:textId="77777777" w:rsidR="00177ECD" w:rsidRPr="00177ECD" w:rsidRDefault="00177ECD" w:rsidP="00177ECD">
      <w:pPr>
        <w:numPr>
          <w:ilvl w:val="0"/>
          <w:numId w:val="23"/>
        </w:numPr>
        <w:rPr>
          <w:lang w:val="uk-UA"/>
        </w:rPr>
      </w:pPr>
      <w:r w:rsidRPr="00177ECD">
        <w:rPr>
          <w:b/>
          <w:bCs/>
          <w:lang w:val="uk-UA"/>
        </w:rPr>
        <w:t>Підписи на осях</w:t>
      </w:r>
      <w:r w:rsidRPr="00177ECD">
        <w:rPr>
          <w:lang w:val="uk-UA"/>
        </w:rPr>
        <w:t>: Успішно реалізовано підписи для осей X і Y, що забезпечує краще сприйняття графічних об'єктів.</w:t>
      </w:r>
    </w:p>
    <w:p w14:paraId="53B97ECE" w14:textId="77777777" w:rsidR="00177ECD" w:rsidRPr="00177ECD" w:rsidRDefault="00177ECD" w:rsidP="00177ECD">
      <w:pPr>
        <w:rPr>
          <w:b/>
          <w:bCs/>
          <w:lang w:val="uk-UA"/>
        </w:rPr>
      </w:pPr>
      <w:r w:rsidRPr="00177ECD">
        <w:rPr>
          <w:b/>
          <w:bCs/>
          <w:lang w:val="uk-UA"/>
        </w:rPr>
        <w:t>3. Продуктивність</w:t>
      </w:r>
    </w:p>
    <w:p w14:paraId="0E427709" w14:textId="77777777" w:rsidR="00177ECD" w:rsidRPr="00177ECD" w:rsidRDefault="00177ECD" w:rsidP="00177ECD">
      <w:pPr>
        <w:numPr>
          <w:ilvl w:val="0"/>
          <w:numId w:val="24"/>
        </w:numPr>
        <w:rPr>
          <w:lang w:val="uk-UA"/>
        </w:rPr>
      </w:pPr>
      <w:r w:rsidRPr="00177ECD">
        <w:rPr>
          <w:lang w:val="uk-UA"/>
        </w:rPr>
        <w:t>Використання масивів вершин (</w:t>
      </w:r>
      <w:proofErr w:type="spellStart"/>
      <w:r w:rsidRPr="00177ECD">
        <w:rPr>
          <w:lang w:val="uk-UA"/>
        </w:rPr>
        <w:t>glEnableClientState</w:t>
      </w:r>
      <w:proofErr w:type="spellEnd"/>
      <w:r w:rsidRPr="00177ECD">
        <w:rPr>
          <w:lang w:val="uk-UA"/>
        </w:rPr>
        <w:t xml:space="preserve">(GL_VERTEX_ARRAY)) значно зменшує кількість викликів функцій </w:t>
      </w:r>
      <w:proofErr w:type="spellStart"/>
      <w:r w:rsidRPr="00177ECD">
        <w:rPr>
          <w:lang w:val="uk-UA"/>
        </w:rPr>
        <w:t>рендерингу</w:t>
      </w:r>
      <w:proofErr w:type="spellEnd"/>
      <w:r w:rsidRPr="00177ECD">
        <w:rPr>
          <w:lang w:val="uk-UA"/>
        </w:rPr>
        <w:t>, що, в свою чергу, підвищує загальну продуктивність графіки.</w:t>
      </w:r>
    </w:p>
    <w:p w14:paraId="26DD51B6" w14:textId="77777777" w:rsidR="00177ECD" w:rsidRPr="00177ECD" w:rsidRDefault="00177ECD" w:rsidP="00177ECD">
      <w:pPr>
        <w:rPr>
          <w:b/>
          <w:bCs/>
          <w:lang w:val="uk-UA"/>
        </w:rPr>
      </w:pPr>
      <w:r w:rsidRPr="00177ECD">
        <w:rPr>
          <w:b/>
          <w:bCs/>
          <w:lang w:val="uk-UA"/>
        </w:rPr>
        <w:t>4. Графічний інтерфейс</w:t>
      </w:r>
    </w:p>
    <w:p w14:paraId="13948ADC" w14:textId="77777777" w:rsidR="00177ECD" w:rsidRPr="00177ECD" w:rsidRDefault="00177ECD" w:rsidP="00177ECD">
      <w:pPr>
        <w:numPr>
          <w:ilvl w:val="0"/>
          <w:numId w:val="25"/>
        </w:numPr>
        <w:rPr>
          <w:lang w:val="uk-UA"/>
        </w:rPr>
      </w:pPr>
      <w:r w:rsidRPr="00177ECD">
        <w:rPr>
          <w:lang w:val="uk-UA"/>
        </w:rPr>
        <w:t xml:space="preserve">Інтерфейс програми виконано у стилі Windows </w:t>
      </w:r>
      <w:proofErr w:type="spellStart"/>
      <w:r w:rsidRPr="00177ECD">
        <w:rPr>
          <w:lang w:val="uk-UA"/>
        </w:rPr>
        <w:t>Forms</w:t>
      </w:r>
      <w:proofErr w:type="spellEnd"/>
      <w:r w:rsidRPr="00177ECD">
        <w:rPr>
          <w:lang w:val="uk-UA"/>
        </w:rPr>
        <w:t>, що забезпечує зручність використання та інтерактивність.</w:t>
      </w:r>
    </w:p>
    <w:p w14:paraId="0F174DBE" w14:textId="77777777" w:rsidR="00722008" w:rsidRPr="00722008" w:rsidRDefault="00722008" w:rsidP="00722008">
      <w:pPr>
        <w:rPr>
          <w:lang w:val="uk-UA"/>
        </w:rPr>
      </w:pPr>
    </w:p>
    <w:p w14:paraId="36F0DEB1" w14:textId="3DED3FA0" w:rsidR="00E208F8" w:rsidRDefault="00722008" w:rsidP="00E208F8">
      <w:pPr>
        <w:spacing w:line="480" w:lineRule="auto"/>
        <w:jc w:val="center"/>
        <w:rPr>
          <w:noProof/>
          <w:lang w:val="uk-UA"/>
        </w:rPr>
      </w:pPr>
      <w:r w:rsidRPr="00722008">
        <w:rPr>
          <w:noProof/>
          <w:lang w:val="uk-UA"/>
        </w:rPr>
        <w:lastRenderedPageBreak/>
        <w:drawing>
          <wp:inline distT="0" distB="0" distL="0" distR="0" wp14:anchorId="51AEB757" wp14:editId="36BC52C2">
            <wp:extent cx="5925377" cy="3381847"/>
            <wp:effectExtent l="0" t="0" r="0" b="9525"/>
            <wp:docPr id="1332577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77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4EDC" w14:textId="77777777" w:rsidR="00722008" w:rsidRPr="00722008" w:rsidRDefault="00722008" w:rsidP="00722008">
      <w:pPr>
        <w:spacing w:line="480" w:lineRule="auto"/>
        <w:rPr>
          <w:rFonts w:cs="Times New Roman"/>
          <w:color w:val="000000"/>
          <w:sz w:val="24"/>
          <w:szCs w:val="28"/>
          <w:lang w:val="uk-UA"/>
        </w:rPr>
      </w:pPr>
    </w:p>
    <w:p w14:paraId="519BF9B3" w14:textId="62063E43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1.1 – Тестування програми при зміні ширини вікна</w:t>
      </w:r>
    </w:p>
    <w:p w14:paraId="67C73A37" w14:textId="6046D24D" w:rsidR="00E208F8" w:rsidRDefault="00E208F8" w:rsidP="00E208F8">
      <w:pPr>
        <w:spacing w:line="480" w:lineRule="auto"/>
        <w:jc w:val="center"/>
        <w:rPr>
          <w:rFonts w:cs="Times New Roman"/>
          <w:color w:val="000000"/>
          <w:sz w:val="24"/>
          <w:szCs w:val="28"/>
          <w:lang w:val="ru-RU"/>
        </w:rPr>
      </w:pPr>
    </w:p>
    <w:p w14:paraId="046A4BC6" w14:textId="6CC4B8CF" w:rsidR="009D1954" w:rsidRDefault="00E03B32" w:rsidP="00E03B32">
      <w:pPr>
        <w:pStyle w:val="3"/>
        <w:rPr>
          <w:lang w:val="uk-UA"/>
        </w:rPr>
      </w:pPr>
      <w:r w:rsidRPr="00E03B32">
        <w:rPr>
          <w:lang w:val="uk-UA"/>
        </w:rPr>
        <w:t>Контроль виконання</w:t>
      </w:r>
      <w:r w:rsidR="00AB737F"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0FBC4DDD" w14:textId="77777777" w:rsidR="00177ECD" w:rsidRPr="00177ECD" w:rsidRDefault="00177ECD" w:rsidP="00177ECD">
      <w:pPr>
        <w:rPr>
          <w:lang w:val="uk-UA"/>
        </w:rPr>
      </w:pPr>
      <w:r w:rsidRPr="00177ECD">
        <w:rPr>
          <w:lang w:val="uk-UA"/>
        </w:rPr>
        <w:t>У рамках практичної роботи було реалізовано та перевірено виконання наступних вимог та елементів:</w:t>
      </w:r>
    </w:p>
    <w:p w14:paraId="4603C2D2" w14:textId="77777777" w:rsidR="00177ECD" w:rsidRPr="00177ECD" w:rsidRDefault="00177ECD" w:rsidP="00177ECD">
      <w:pPr>
        <w:rPr>
          <w:b/>
          <w:bCs/>
          <w:lang w:val="uk-UA"/>
        </w:rPr>
      </w:pPr>
      <w:r w:rsidRPr="00177ECD">
        <w:rPr>
          <w:b/>
          <w:bCs/>
          <w:lang w:val="uk-UA"/>
        </w:rPr>
        <w:t>1. Використання команд управління параметрами графічних примітивів</w:t>
      </w:r>
    </w:p>
    <w:p w14:paraId="1955BA39" w14:textId="77777777" w:rsidR="00177ECD" w:rsidRPr="00177ECD" w:rsidRDefault="00177ECD" w:rsidP="00177ECD">
      <w:pPr>
        <w:numPr>
          <w:ilvl w:val="0"/>
          <w:numId w:val="26"/>
        </w:numPr>
        <w:rPr>
          <w:lang w:val="uk-UA"/>
        </w:rPr>
      </w:pPr>
      <w:r w:rsidRPr="00177ECD">
        <w:rPr>
          <w:b/>
          <w:bCs/>
          <w:lang w:val="uk-UA"/>
        </w:rPr>
        <w:t>Колір</w:t>
      </w:r>
      <w:r w:rsidRPr="00177ECD">
        <w:rPr>
          <w:lang w:val="uk-UA"/>
        </w:rPr>
        <w:t xml:space="preserve">: У коді реалізовано функцію </w:t>
      </w:r>
      <w:proofErr w:type="spellStart"/>
      <w:r w:rsidRPr="00177ECD">
        <w:rPr>
          <w:lang w:val="uk-UA"/>
        </w:rPr>
        <w:t>glColor</w:t>
      </w:r>
      <w:proofErr w:type="spellEnd"/>
      <w:r w:rsidRPr="00177ECD">
        <w:rPr>
          <w:lang w:val="uk-UA"/>
        </w:rPr>
        <w:t>(</w:t>
      </w:r>
      <w:proofErr w:type="spellStart"/>
      <w:r w:rsidRPr="00177ECD">
        <w:rPr>
          <w:lang w:val="uk-UA"/>
        </w:rPr>
        <w:t>Color</w:t>
      </w:r>
      <w:proofErr w:type="spellEnd"/>
      <w:r w:rsidRPr="00177ECD">
        <w:rPr>
          <w:lang w:val="uk-UA"/>
        </w:rPr>
        <w:t xml:space="preserve"> </w:t>
      </w:r>
      <w:proofErr w:type="spellStart"/>
      <w:r w:rsidRPr="00177ECD">
        <w:rPr>
          <w:lang w:val="uk-UA"/>
        </w:rPr>
        <w:t>color</w:t>
      </w:r>
      <w:proofErr w:type="spellEnd"/>
      <w:r w:rsidRPr="00177ECD">
        <w:rPr>
          <w:lang w:val="uk-UA"/>
        </w:rPr>
        <w:t>), яка дозволяє задавати колір для різних графічних об'єктів (сітка, осі, багатокутник, точки).</w:t>
      </w:r>
    </w:p>
    <w:p w14:paraId="08D5DE93" w14:textId="77777777" w:rsidR="00177ECD" w:rsidRPr="00177ECD" w:rsidRDefault="00177ECD" w:rsidP="00177ECD">
      <w:pPr>
        <w:numPr>
          <w:ilvl w:val="0"/>
          <w:numId w:val="26"/>
        </w:numPr>
        <w:rPr>
          <w:lang w:val="uk-UA"/>
        </w:rPr>
      </w:pPr>
      <w:r w:rsidRPr="00177ECD">
        <w:rPr>
          <w:b/>
          <w:bCs/>
          <w:lang w:val="uk-UA"/>
        </w:rPr>
        <w:t>Тип</w:t>
      </w:r>
      <w:r w:rsidRPr="00177ECD">
        <w:rPr>
          <w:lang w:val="uk-UA"/>
        </w:rPr>
        <w:t>: Використано різні типи малювання (</w:t>
      </w:r>
      <w:proofErr w:type="spellStart"/>
      <w:r w:rsidRPr="00177ECD">
        <w:rPr>
          <w:lang w:val="uk-UA"/>
        </w:rPr>
        <w:t>лінейні</w:t>
      </w:r>
      <w:proofErr w:type="spellEnd"/>
      <w:r w:rsidRPr="00177ECD">
        <w:rPr>
          <w:lang w:val="uk-UA"/>
        </w:rPr>
        <w:t xml:space="preserve">, точки) через команди </w:t>
      </w:r>
      <w:proofErr w:type="spellStart"/>
      <w:r w:rsidRPr="00177ECD">
        <w:rPr>
          <w:lang w:val="uk-UA"/>
        </w:rPr>
        <w:t>OpenGL</w:t>
      </w:r>
      <w:proofErr w:type="spellEnd"/>
      <w:r w:rsidRPr="00177ECD">
        <w:rPr>
          <w:lang w:val="uk-UA"/>
        </w:rPr>
        <w:t xml:space="preserve">, такі як </w:t>
      </w:r>
      <w:proofErr w:type="spellStart"/>
      <w:r w:rsidRPr="00177ECD">
        <w:rPr>
          <w:lang w:val="uk-UA"/>
        </w:rPr>
        <w:t>glBegin</w:t>
      </w:r>
      <w:proofErr w:type="spellEnd"/>
      <w:r w:rsidRPr="00177ECD">
        <w:rPr>
          <w:lang w:val="uk-UA"/>
        </w:rPr>
        <w:t xml:space="preserve">(GL_LINES) для ліній і </w:t>
      </w:r>
      <w:proofErr w:type="spellStart"/>
      <w:r w:rsidRPr="00177ECD">
        <w:rPr>
          <w:lang w:val="uk-UA"/>
        </w:rPr>
        <w:t>glBegin</w:t>
      </w:r>
      <w:proofErr w:type="spellEnd"/>
      <w:r w:rsidRPr="00177ECD">
        <w:rPr>
          <w:lang w:val="uk-UA"/>
        </w:rPr>
        <w:t>(GL_POINTS) для точок.</w:t>
      </w:r>
    </w:p>
    <w:p w14:paraId="0FC853EB" w14:textId="77777777" w:rsidR="00177ECD" w:rsidRPr="00177ECD" w:rsidRDefault="00177ECD" w:rsidP="00177ECD">
      <w:pPr>
        <w:numPr>
          <w:ilvl w:val="0"/>
          <w:numId w:val="26"/>
        </w:numPr>
        <w:rPr>
          <w:lang w:val="uk-UA"/>
        </w:rPr>
      </w:pPr>
      <w:r w:rsidRPr="00177ECD">
        <w:rPr>
          <w:b/>
          <w:bCs/>
          <w:lang w:val="uk-UA"/>
        </w:rPr>
        <w:t>Товщина</w:t>
      </w:r>
      <w:r w:rsidRPr="00177ECD">
        <w:rPr>
          <w:lang w:val="uk-UA"/>
        </w:rPr>
        <w:t xml:space="preserve">: Для налаштування товщини ліній використовувалась команда </w:t>
      </w:r>
      <w:proofErr w:type="spellStart"/>
      <w:r w:rsidRPr="00177ECD">
        <w:rPr>
          <w:lang w:val="uk-UA"/>
        </w:rPr>
        <w:t>glLineWidth</w:t>
      </w:r>
      <w:proofErr w:type="spellEnd"/>
      <w:r w:rsidRPr="00177ECD">
        <w:rPr>
          <w:lang w:val="uk-UA"/>
        </w:rPr>
        <w:t>(1.0f), що забезпечує контроль над виглядом сітки та осей.</w:t>
      </w:r>
    </w:p>
    <w:p w14:paraId="13481FC9" w14:textId="77777777" w:rsidR="00177ECD" w:rsidRPr="00177ECD" w:rsidRDefault="00177ECD" w:rsidP="00177ECD">
      <w:pPr>
        <w:rPr>
          <w:b/>
          <w:bCs/>
          <w:lang w:val="uk-UA"/>
        </w:rPr>
      </w:pPr>
      <w:r w:rsidRPr="00177ECD">
        <w:rPr>
          <w:b/>
          <w:bCs/>
          <w:lang w:val="uk-UA"/>
        </w:rPr>
        <w:t>2. Коректне відображення завдання під час змінення розмірів/положення вікна</w:t>
      </w:r>
    </w:p>
    <w:p w14:paraId="50F82B73" w14:textId="77777777" w:rsidR="00177ECD" w:rsidRPr="00177ECD" w:rsidRDefault="00177ECD" w:rsidP="00177ECD">
      <w:pPr>
        <w:numPr>
          <w:ilvl w:val="0"/>
          <w:numId w:val="27"/>
        </w:numPr>
        <w:rPr>
          <w:lang w:val="uk-UA"/>
        </w:rPr>
      </w:pPr>
      <w:r w:rsidRPr="00177ECD">
        <w:rPr>
          <w:lang w:val="uk-UA"/>
        </w:rPr>
        <w:t xml:space="preserve">Реалізовано обробку події зміни розміру вікна через метод </w:t>
      </w:r>
      <w:proofErr w:type="spellStart"/>
      <w:r w:rsidRPr="00177ECD">
        <w:rPr>
          <w:lang w:val="uk-UA"/>
        </w:rPr>
        <w:t>RenderControl_Resize</w:t>
      </w:r>
      <w:proofErr w:type="spellEnd"/>
      <w:r w:rsidRPr="00177ECD">
        <w:rPr>
          <w:lang w:val="uk-UA"/>
        </w:rPr>
        <w:t xml:space="preserve">, що викликає </w:t>
      </w:r>
      <w:proofErr w:type="spellStart"/>
      <w:r w:rsidRPr="00177ECD">
        <w:rPr>
          <w:lang w:val="uk-UA"/>
        </w:rPr>
        <w:t>Invalidate</w:t>
      </w:r>
      <w:proofErr w:type="spellEnd"/>
      <w:r w:rsidRPr="00177ECD">
        <w:rPr>
          <w:lang w:val="uk-UA"/>
        </w:rPr>
        <w:t xml:space="preserve">() для повторного </w:t>
      </w:r>
      <w:proofErr w:type="spellStart"/>
      <w:r w:rsidRPr="00177ECD">
        <w:rPr>
          <w:lang w:val="uk-UA"/>
        </w:rPr>
        <w:t>рендерингу</w:t>
      </w:r>
      <w:proofErr w:type="spellEnd"/>
      <w:r w:rsidRPr="00177ECD">
        <w:rPr>
          <w:lang w:val="uk-UA"/>
        </w:rPr>
        <w:t xml:space="preserve"> сцени при зміні розміру вікна. Це підтверджує адаптивність графіки.</w:t>
      </w:r>
    </w:p>
    <w:p w14:paraId="5BA7B4EA" w14:textId="77777777" w:rsidR="00177ECD" w:rsidRPr="00177ECD" w:rsidRDefault="00177ECD" w:rsidP="00177ECD">
      <w:pPr>
        <w:rPr>
          <w:b/>
          <w:bCs/>
          <w:lang w:val="uk-UA"/>
        </w:rPr>
      </w:pPr>
      <w:r w:rsidRPr="00177ECD">
        <w:rPr>
          <w:b/>
          <w:bCs/>
          <w:lang w:val="uk-UA"/>
        </w:rPr>
        <w:t>3. Розроблення підпрограм для виключення дублювання коду</w:t>
      </w:r>
    </w:p>
    <w:p w14:paraId="4BD4628D" w14:textId="77777777" w:rsidR="00177ECD" w:rsidRPr="00177ECD" w:rsidRDefault="00177ECD" w:rsidP="00177ECD">
      <w:pPr>
        <w:numPr>
          <w:ilvl w:val="0"/>
          <w:numId w:val="28"/>
        </w:numPr>
        <w:rPr>
          <w:lang w:val="uk-UA"/>
        </w:rPr>
      </w:pPr>
      <w:r w:rsidRPr="00177ECD">
        <w:rPr>
          <w:lang w:val="uk-UA"/>
        </w:rPr>
        <w:lastRenderedPageBreak/>
        <w:t xml:space="preserve">В коді реалізовано ряд підпрограм, таких як </w:t>
      </w:r>
      <w:proofErr w:type="spellStart"/>
      <w:r w:rsidRPr="00177ECD">
        <w:rPr>
          <w:lang w:val="uk-UA"/>
        </w:rPr>
        <w:t>DrawGrid</w:t>
      </w:r>
      <w:proofErr w:type="spellEnd"/>
      <w:r w:rsidRPr="00177ECD">
        <w:rPr>
          <w:lang w:val="uk-UA"/>
        </w:rPr>
        <w:t xml:space="preserve">(), </w:t>
      </w:r>
      <w:proofErr w:type="spellStart"/>
      <w:r w:rsidRPr="00177ECD">
        <w:rPr>
          <w:lang w:val="uk-UA"/>
        </w:rPr>
        <w:t>DrawPolygon</w:t>
      </w:r>
      <w:proofErr w:type="spellEnd"/>
      <w:r w:rsidRPr="00177ECD">
        <w:rPr>
          <w:lang w:val="uk-UA"/>
        </w:rPr>
        <w:t xml:space="preserve">(), </w:t>
      </w:r>
      <w:proofErr w:type="spellStart"/>
      <w:r w:rsidRPr="00177ECD">
        <w:rPr>
          <w:lang w:val="uk-UA"/>
        </w:rPr>
        <w:t>DrawPoints</w:t>
      </w:r>
      <w:proofErr w:type="spellEnd"/>
      <w:r w:rsidRPr="00177ECD">
        <w:rPr>
          <w:lang w:val="uk-UA"/>
        </w:rPr>
        <w:t xml:space="preserve">(), </w:t>
      </w:r>
      <w:proofErr w:type="spellStart"/>
      <w:r w:rsidRPr="00177ECD">
        <w:rPr>
          <w:lang w:val="uk-UA"/>
        </w:rPr>
        <w:t>DrawArrow</w:t>
      </w:r>
      <w:proofErr w:type="spellEnd"/>
      <w:r w:rsidRPr="00177ECD">
        <w:rPr>
          <w:lang w:val="uk-UA"/>
        </w:rPr>
        <w:t>(), що дозволяє уникнути дублювання коду та робить його більш організованим і зручним для підтримки.</w:t>
      </w:r>
    </w:p>
    <w:p w14:paraId="2DD5AA7E" w14:textId="77777777" w:rsidR="00177ECD" w:rsidRPr="00177ECD" w:rsidRDefault="00177ECD" w:rsidP="00177ECD">
      <w:pPr>
        <w:rPr>
          <w:b/>
          <w:bCs/>
          <w:lang w:val="uk-UA"/>
        </w:rPr>
      </w:pPr>
      <w:r w:rsidRPr="00177ECD">
        <w:rPr>
          <w:b/>
          <w:bCs/>
          <w:lang w:val="uk-UA"/>
        </w:rPr>
        <w:t>4. Застосування циклів для створення зображень</w:t>
      </w:r>
    </w:p>
    <w:p w14:paraId="78FA737E" w14:textId="77777777" w:rsidR="00177ECD" w:rsidRPr="00177ECD" w:rsidRDefault="00177ECD" w:rsidP="00177ECD">
      <w:pPr>
        <w:numPr>
          <w:ilvl w:val="0"/>
          <w:numId w:val="29"/>
        </w:numPr>
        <w:rPr>
          <w:lang w:val="uk-UA"/>
        </w:rPr>
      </w:pPr>
      <w:r w:rsidRPr="00177ECD">
        <w:rPr>
          <w:lang w:val="uk-UA"/>
        </w:rPr>
        <w:t xml:space="preserve">Для малювання сітки та підписів осей використано цикли </w:t>
      </w:r>
      <w:proofErr w:type="spellStart"/>
      <w:r w:rsidRPr="00177ECD">
        <w:rPr>
          <w:lang w:val="uk-UA"/>
        </w:rPr>
        <w:t>for</w:t>
      </w:r>
      <w:proofErr w:type="spellEnd"/>
      <w:r w:rsidRPr="00177ECD">
        <w:rPr>
          <w:lang w:val="uk-UA"/>
        </w:rPr>
        <w:t>. Це дозволяє ефективно створювати графічні елементи, спрощуючи та скорочуючи код:</w:t>
      </w:r>
    </w:p>
    <w:p w14:paraId="3B2DB32B" w14:textId="77777777" w:rsidR="00177ECD" w:rsidRPr="00177ECD" w:rsidRDefault="00177ECD" w:rsidP="00177ECD">
      <w:pPr>
        <w:numPr>
          <w:ilvl w:val="1"/>
          <w:numId w:val="29"/>
        </w:numPr>
        <w:rPr>
          <w:lang w:val="uk-UA"/>
        </w:rPr>
      </w:pPr>
      <w:r w:rsidRPr="00177ECD">
        <w:rPr>
          <w:b/>
          <w:bCs/>
          <w:lang w:val="uk-UA"/>
        </w:rPr>
        <w:t>Сітка</w:t>
      </w:r>
      <w:r w:rsidRPr="00177ECD">
        <w:rPr>
          <w:lang w:val="uk-UA"/>
        </w:rPr>
        <w:t>: Використання циклів для малювання вертикальних та горизонтальних ліній.</w:t>
      </w:r>
    </w:p>
    <w:p w14:paraId="633F3EFA" w14:textId="77777777" w:rsidR="00177ECD" w:rsidRPr="00177ECD" w:rsidRDefault="00177ECD" w:rsidP="00177ECD">
      <w:pPr>
        <w:numPr>
          <w:ilvl w:val="1"/>
          <w:numId w:val="29"/>
        </w:numPr>
        <w:rPr>
          <w:lang w:val="uk-UA"/>
        </w:rPr>
      </w:pPr>
      <w:r w:rsidRPr="00177ECD">
        <w:rPr>
          <w:b/>
          <w:bCs/>
          <w:lang w:val="uk-UA"/>
        </w:rPr>
        <w:t>Підписи</w:t>
      </w:r>
      <w:r w:rsidRPr="00177ECD">
        <w:rPr>
          <w:lang w:val="uk-UA"/>
        </w:rPr>
        <w:t>: Цикли для розміщення підписів для осей X та Y.</w:t>
      </w:r>
    </w:p>
    <w:p w14:paraId="0C5FEC2B" w14:textId="77777777" w:rsidR="00177ECD" w:rsidRPr="00177ECD" w:rsidRDefault="00177ECD" w:rsidP="00177ECD">
      <w:pPr>
        <w:rPr>
          <w:b/>
          <w:bCs/>
          <w:lang w:val="uk-UA"/>
        </w:rPr>
      </w:pPr>
      <w:r w:rsidRPr="00177ECD">
        <w:rPr>
          <w:b/>
          <w:bCs/>
          <w:lang w:val="uk-UA"/>
        </w:rPr>
        <w:t xml:space="preserve">5. Формування зображення векторними командами </w:t>
      </w:r>
      <w:proofErr w:type="spellStart"/>
      <w:r w:rsidRPr="00177ECD">
        <w:rPr>
          <w:b/>
          <w:bCs/>
          <w:lang w:val="uk-UA"/>
        </w:rPr>
        <w:t>OpenGL</w:t>
      </w:r>
      <w:proofErr w:type="spellEnd"/>
    </w:p>
    <w:p w14:paraId="56F3DDF3" w14:textId="77777777" w:rsidR="00177ECD" w:rsidRPr="00177ECD" w:rsidRDefault="00177ECD" w:rsidP="00177ECD">
      <w:pPr>
        <w:numPr>
          <w:ilvl w:val="0"/>
          <w:numId w:val="30"/>
        </w:numPr>
        <w:rPr>
          <w:lang w:val="uk-UA"/>
        </w:rPr>
      </w:pPr>
      <w:r w:rsidRPr="00177ECD">
        <w:rPr>
          <w:lang w:val="uk-UA"/>
        </w:rPr>
        <w:t xml:space="preserve">Реалізовано використання векторних команд </w:t>
      </w:r>
      <w:proofErr w:type="spellStart"/>
      <w:r w:rsidRPr="00177ECD">
        <w:rPr>
          <w:lang w:val="uk-UA"/>
        </w:rPr>
        <w:t>OpenGL</w:t>
      </w:r>
      <w:proofErr w:type="spellEnd"/>
      <w:r w:rsidRPr="00177ECD">
        <w:rPr>
          <w:lang w:val="uk-UA"/>
        </w:rPr>
        <w:t>, таких як glVertex2f() у методах малювання (</w:t>
      </w:r>
      <w:proofErr w:type="spellStart"/>
      <w:r w:rsidRPr="00177ECD">
        <w:rPr>
          <w:lang w:val="uk-UA"/>
        </w:rPr>
        <w:t>DrawPolygon</w:t>
      </w:r>
      <w:proofErr w:type="spellEnd"/>
      <w:r w:rsidRPr="00177ECD">
        <w:rPr>
          <w:lang w:val="uk-UA"/>
        </w:rPr>
        <w:t xml:space="preserve">(), </w:t>
      </w:r>
      <w:proofErr w:type="spellStart"/>
      <w:r w:rsidRPr="00177ECD">
        <w:rPr>
          <w:lang w:val="uk-UA"/>
        </w:rPr>
        <w:t>DrawLineGrid</w:t>
      </w:r>
      <w:proofErr w:type="spellEnd"/>
      <w:r w:rsidRPr="00177ECD">
        <w:rPr>
          <w:lang w:val="uk-UA"/>
        </w:rPr>
        <w:t xml:space="preserve">(), </w:t>
      </w:r>
      <w:proofErr w:type="spellStart"/>
      <w:r w:rsidRPr="00177ECD">
        <w:rPr>
          <w:lang w:val="uk-UA"/>
        </w:rPr>
        <w:t>DrawPoints</w:t>
      </w:r>
      <w:proofErr w:type="spellEnd"/>
      <w:r w:rsidRPr="00177ECD">
        <w:rPr>
          <w:lang w:val="uk-UA"/>
        </w:rPr>
        <w:t xml:space="preserve">()), а також </w:t>
      </w:r>
      <w:proofErr w:type="spellStart"/>
      <w:r w:rsidRPr="00177ECD">
        <w:rPr>
          <w:lang w:val="uk-UA"/>
        </w:rPr>
        <w:t>glDrawArrays</w:t>
      </w:r>
      <w:proofErr w:type="spellEnd"/>
      <w:r w:rsidRPr="00177ECD">
        <w:rPr>
          <w:lang w:val="uk-UA"/>
        </w:rPr>
        <w:t xml:space="preserve">(GL_LINE_LOOP, ...) для відображення багатокутника, що демонструє здатність </w:t>
      </w:r>
      <w:proofErr w:type="spellStart"/>
      <w:r w:rsidRPr="00177ECD">
        <w:rPr>
          <w:lang w:val="uk-UA"/>
        </w:rPr>
        <w:t>OpenGL</w:t>
      </w:r>
      <w:proofErr w:type="spellEnd"/>
      <w:r w:rsidRPr="00177ECD">
        <w:rPr>
          <w:lang w:val="uk-UA"/>
        </w:rPr>
        <w:t xml:space="preserve"> працювати з векторною графікою.</w:t>
      </w:r>
    </w:p>
    <w:p w14:paraId="6496932F" w14:textId="77777777" w:rsidR="00177ECD" w:rsidRPr="00177ECD" w:rsidRDefault="00177ECD" w:rsidP="00177ECD">
      <w:pPr>
        <w:rPr>
          <w:b/>
          <w:bCs/>
          <w:lang w:val="uk-UA"/>
        </w:rPr>
      </w:pPr>
      <w:r w:rsidRPr="00177ECD">
        <w:rPr>
          <w:b/>
          <w:bCs/>
          <w:lang w:val="uk-UA"/>
        </w:rPr>
        <w:t>6. Використання ООП (розроблення власних класів)</w:t>
      </w:r>
    </w:p>
    <w:p w14:paraId="7F995F17" w14:textId="77777777" w:rsidR="00177ECD" w:rsidRPr="00177ECD" w:rsidRDefault="00177ECD" w:rsidP="00177ECD">
      <w:pPr>
        <w:numPr>
          <w:ilvl w:val="0"/>
          <w:numId w:val="31"/>
        </w:numPr>
        <w:rPr>
          <w:lang w:val="uk-UA"/>
        </w:rPr>
      </w:pPr>
      <w:r w:rsidRPr="00177ECD">
        <w:rPr>
          <w:lang w:val="uk-UA"/>
        </w:rPr>
        <w:t xml:space="preserve">Реалізовано клас </w:t>
      </w:r>
      <w:proofErr w:type="spellStart"/>
      <w:r w:rsidRPr="00177ECD">
        <w:rPr>
          <w:lang w:val="uk-UA"/>
        </w:rPr>
        <w:t>RenderControl</w:t>
      </w:r>
      <w:proofErr w:type="spellEnd"/>
      <w:r w:rsidRPr="00177ECD">
        <w:rPr>
          <w:lang w:val="uk-UA"/>
        </w:rPr>
        <w:t xml:space="preserve">, що успадковується від базового класу </w:t>
      </w:r>
      <w:proofErr w:type="spellStart"/>
      <w:r w:rsidRPr="00177ECD">
        <w:rPr>
          <w:lang w:val="uk-UA"/>
        </w:rPr>
        <w:t>OpenGL</w:t>
      </w:r>
      <w:proofErr w:type="spellEnd"/>
      <w:r w:rsidRPr="00177ECD">
        <w:rPr>
          <w:lang w:val="uk-UA"/>
        </w:rPr>
        <w:t xml:space="preserve">. Використання об'єктно-орієнтованого підходу дозволяє групувати пов'язані дані та функції, підвищуючи читабельність та модульність коду. Всі методи класу належать до </w:t>
      </w:r>
      <w:proofErr w:type="spellStart"/>
      <w:r w:rsidRPr="00177ECD">
        <w:rPr>
          <w:lang w:val="uk-UA"/>
        </w:rPr>
        <w:t>рендерингу</w:t>
      </w:r>
      <w:proofErr w:type="spellEnd"/>
      <w:r w:rsidRPr="00177ECD">
        <w:rPr>
          <w:lang w:val="uk-UA"/>
        </w:rPr>
        <w:t>, що підкреслює їх зв'язок з графічними операціями.</w:t>
      </w:r>
    </w:p>
    <w:p w14:paraId="39E20093" w14:textId="77777777" w:rsidR="00177ECD" w:rsidRPr="00177ECD" w:rsidRDefault="00177ECD" w:rsidP="00177ECD">
      <w:pPr>
        <w:rPr>
          <w:b/>
          <w:bCs/>
          <w:lang w:val="uk-UA"/>
        </w:rPr>
      </w:pPr>
      <w:r w:rsidRPr="00177ECD">
        <w:rPr>
          <w:b/>
          <w:bCs/>
          <w:lang w:val="uk-UA"/>
        </w:rPr>
        <w:t>Висновок</w:t>
      </w:r>
    </w:p>
    <w:p w14:paraId="2B5C1077" w14:textId="7D8F32E1" w:rsidR="00722008" w:rsidRDefault="00177ECD" w:rsidP="00177ECD">
      <w:pPr>
        <w:rPr>
          <w:lang w:val="uk-UA"/>
        </w:rPr>
      </w:pPr>
      <w:r w:rsidRPr="00177ECD">
        <w:rPr>
          <w:lang w:val="uk-UA"/>
        </w:rPr>
        <w:t xml:space="preserve">Всі зазначені вимоги та елементи завдання були успішно виконані. Реалізація проекту продемонструвала можливості </w:t>
      </w:r>
      <w:proofErr w:type="spellStart"/>
      <w:r w:rsidRPr="00177ECD">
        <w:rPr>
          <w:lang w:val="uk-UA"/>
        </w:rPr>
        <w:t>OpenGL</w:t>
      </w:r>
      <w:proofErr w:type="spellEnd"/>
      <w:r w:rsidRPr="00177ECD">
        <w:rPr>
          <w:lang w:val="uk-UA"/>
        </w:rPr>
        <w:t xml:space="preserve"> у побудові графіки, використовуючи принципи об'єктно-орієнтованого програмування, що робить код більш структурованим і легким для розширення.</w:t>
      </w:r>
    </w:p>
    <w:p w14:paraId="73C3C42D" w14:textId="77777777" w:rsidR="00722008" w:rsidRPr="00722008" w:rsidRDefault="00722008">
      <w:pPr>
        <w:rPr>
          <w:lang w:val="uk-UA"/>
        </w:rPr>
      </w:pP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80"/>
        <w:gridCol w:w="860"/>
        <w:gridCol w:w="1333"/>
      </w:tblGrid>
      <w:tr w:rsidR="009D1954" w:rsidRPr="009D1954" w14:paraId="64E19C5C" w14:textId="256E5C3F" w:rsidTr="009D1954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15D5A904" w14:textId="4F1CD947" w:rsidR="009D1954" w:rsidRPr="009D1954" w:rsidRDefault="009D1954" w:rsidP="00746B39">
            <w:pPr>
              <w:ind w:firstLine="0"/>
              <w:jc w:val="righ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Таблиця 1.1</w:t>
            </w:r>
          </w:p>
        </w:tc>
      </w:tr>
      <w:tr w:rsidR="009D1954" w:rsidRPr="009D1954" w14:paraId="4C225C58" w14:textId="40C1C6E9" w:rsidTr="001A79C9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E386A76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55900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26465C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0A1D98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4F8A4EB" w14:textId="3A82AA0A" w:rsidR="009D1954" w:rsidRPr="009D1954" w:rsidRDefault="009D1954" w:rsidP="009D195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9D1954" w:rsidRPr="009D1954" w14:paraId="1C78C0F8" w14:textId="31DBC821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D3D69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bookmarkStart w:id="5" w:name="_Hlk177917478"/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7F4AD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0BE8DFE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6" w:type="pct"/>
            <w:vAlign w:val="center"/>
          </w:tcPr>
          <w:p w14:paraId="4959FE2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57995E06" w14:textId="4D5E4C8E" w:rsidR="009D1954" w:rsidRPr="009D1954" w:rsidRDefault="00177ECD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6542F9EE" w14:textId="31B8E353" w:rsidTr="001A79C9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F8F9B8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34F1F34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D6CE376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6" w:type="pct"/>
            <w:vAlign w:val="center"/>
          </w:tcPr>
          <w:p w14:paraId="455EE9FA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CF5A425" w14:textId="35ABD1F5" w:rsidR="009D1954" w:rsidRPr="009D1954" w:rsidRDefault="00177ECD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49646421" w14:textId="16A6F3BD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57AFEB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A89C75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42B0EB7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6" w:type="pct"/>
            <w:vAlign w:val="center"/>
          </w:tcPr>
          <w:p w14:paraId="1845D0B5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DE15A67" w14:textId="1BA26CD6" w:rsidR="009D1954" w:rsidRPr="009D1954" w:rsidRDefault="00177ECD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5A104980" w14:textId="6955D27E" w:rsidTr="001A79C9">
        <w:trPr>
          <w:trHeight w:val="653"/>
          <w:jc w:val="center"/>
        </w:trPr>
        <w:tc>
          <w:tcPr>
            <w:tcW w:w="288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B621E8E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4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E3AFBE2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7DE062F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6" w:type="pct"/>
            <w:tcBorders>
              <w:bottom w:val="single" w:sz="12" w:space="0" w:color="000000" w:themeColor="text1"/>
            </w:tcBorders>
            <w:vAlign w:val="center"/>
          </w:tcPr>
          <w:p w14:paraId="4BA0274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bottom w:val="single" w:sz="12" w:space="0" w:color="000000" w:themeColor="text1"/>
            </w:tcBorders>
            <w:vAlign w:val="center"/>
          </w:tcPr>
          <w:p w14:paraId="1C792B01" w14:textId="4136167F" w:rsidR="009D1954" w:rsidRPr="009D1954" w:rsidRDefault="00177ECD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bookmarkEnd w:id="5"/>
      <w:tr w:rsidR="009D1954" w:rsidRPr="009D1954" w14:paraId="2F740AFB" w14:textId="6F73892C" w:rsidTr="001A79C9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DE0AA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5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F07A15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2C4BA1B" w14:textId="77777777" w:rsidR="009D1954" w:rsidRPr="009D1954" w:rsidRDefault="009D1954" w:rsidP="00746B39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9D1954">
              <w:rPr>
                <w:color w:val="000000" w:themeColor="text1"/>
                <w:szCs w:val="28"/>
                <w:lang w:val="uk-UA"/>
              </w:rPr>
              <w:t xml:space="preserve">Формування зображення векторними командами </w:t>
            </w:r>
            <w:proofErr w:type="spellStart"/>
            <w:r w:rsidRPr="009D1954">
              <w:rPr>
                <w:i/>
                <w:color w:val="000000" w:themeColor="text1"/>
                <w:szCs w:val="28"/>
                <w:lang w:val="uk-UA"/>
              </w:rPr>
              <w:t>OpenGL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(</w:t>
            </w:r>
            <w:proofErr w:type="spellStart"/>
            <w:r w:rsidRPr="009D1954">
              <w:rPr>
                <w:i/>
                <w:color w:val="000000" w:themeColor="text1"/>
                <w:szCs w:val="28"/>
                <w:lang w:val="uk-UA"/>
              </w:rPr>
              <w:t>glDrawArrays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и т.</w:t>
            </w:r>
            <w:r w:rsidRPr="009D1954">
              <w:rPr>
                <w:color w:val="000000" w:themeColor="text1"/>
                <w:szCs w:val="28"/>
                <w:vertAlign w:val="subscript"/>
                <w:lang w:val="uk-UA"/>
              </w:rPr>
              <w:t> </w:t>
            </w:r>
            <w:r w:rsidRPr="009D1954">
              <w:rPr>
                <w:color w:val="000000" w:themeColor="text1"/>
                <w:szCs w:val="28"/>
                <w:lang w:val="uk-UA"/>
              </w:rPr>
              <w:t>п.)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2024664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E624596" w14:textId="5309EE49" w:rsidR="009D1954" w:rsidRPr="009D1954" w:rsidRDefault="00177ECD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5709739F" w14:textId="5B1454D8" w:rsidTr="001A79C9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D6159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lastRenderedPageBreak/>
              <w:t>6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D0692CD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603A999D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4323FF6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3607DC01" w14:textId="3F0752CB" w:rsidR="009D1954" w:rsidRPr="009D1954" w:rsidRDefault="00177ECD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09AA5B81" w14:textId="3849F480" w:rsidR="00D6795F" w:rsidRPr="00722008" w:rsidRDefault="00722008" w:rsidP="00355BC7">
      <w:pPr>
        <w:pStyle w:val="1"/>
        <w:rPr>
          <w:lang w:val="uk-UA"/>
        </w:rPr>
      </w:pPr>
      <w:r>
        <w:rPr>
          <w:lang w:val="uk-UA"/>
        </w:rPr>
        <w:lastRenderedPageBreak/>
        <w:br/>
      </w:r>
    </w:p>
    <w:sectPr w:rsidR="00D6795F" w:rsidRPr="00722008" w:rsidSect="00730170">
      <w:headerReference w:type="default" r:id="rId10"/>
      <w:footerReference w:type="first" r:id="rId11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7732F" w14:textId="77777777" w:rsidR="00EF4BE8" w:rsidRDefault="00EF4BE8" w:rsidP="00730170">
      <w:r>
        <w:separator/>
      </w:r>
    </w:p>
  </w:endnote>
  <w:endnote w:type="continuationSeparator" w:id="0">
    <w:p w14:paraId="1DACE594" w14:textId="77777777" w:rsidR="00EF4BE8" w:rsidRDefault="00EF4BE8" w:rsidP="0073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D593B" w14:textId="26009282" w:rsidR="003B505A" w:rsidRDefault="003B505A" w:rsidP="003B505A">
    <w:pPr>
      <w:pStyle w:val="a6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D03D1" w14:textId="77777777" w:rsidR="00EF4BE8" w:rsidRDefault="00EF4BE8" w:rsidP="00730170">
      <w:r>
        <w:separator/>
      </w:r>
    </w:p>
  </w:footnote>
  <w:footnote w:type="continuationSeparator" w:id="0">
    <w:p w14:paraId="12133A74" w14:textId="77777777" w:rsidR="00EF4BE8" w:rsidRDefault="00EF4BE8" w:rsidP="00730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815C12" w14:textId="411E76F0" w:rsidR="00730170" w:rsidRDefault="0073017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7A4A3" w14:textId="77777777" w:rsidR="00730170" w:rsidRDefault="007301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6C4E"/>
    <w:multiLevelType w:val="multilevel"/>
    <w:tmpl w:val="75B4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67A0B"/>
    <w:multiLevelType w:val="multilevel"/>
    <w:tmpl w:val="989A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D3329"/>
    <w:multiLevelType w:val="multilevel"/>
    <w:tmpl w:val="E934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E364E"/>
    <w:multiLevelType w:val="multilevel"/>
    <w:tmpl w:val="FF6E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C6A5E"/>
    <w:multiLevelType w:val="multilevel"/>
    <w:tmpl w:val="C854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858B4"/>
    <w:multiLevelType w:val="multilevel"/>
    <w:tmpl w:val="899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946A9"/>
    <w:multiLevelType w:val="multilevel"/>
    <w:tmpl w:val="1228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9095B"/>
    <w:multiLevelType w:val="multilevel"/>
    <w:tmpl w:val="3F98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26911"/>
    <w:multiLevelType w:val="multilevel"/>
    <w:tmpl w:val="0394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13D87"/>
    <w:multiLevelType w:val="multilevel"/>
    <w:tmpl w:val="4506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BD4B36"/>
    <w:multiLevelType w:val="multilevel"/>
    <w:tmpl w:val="17DA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98150D5"/>
    <w:multiLevelType w:val="multilevel"/>
    <w:tmpl w:val="9BD6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4B0750"/>
    <w:multiLevelType w:val="multilevel"/>
    <w:tmpl w:val="8CFE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51067"/>
    <w:multiLevelType w:val="multilevel"/>
    <w:tmpl w:val="F164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D53180"/>
    <w:multiLevelType w:val="multilevel"/>
    <w:tmpl w:val="8B00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8B69FB"/>
    <w:multiLevelType w:val="multilevel"/>
    <w:tmpl w:val="3174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DF517E"/>
    <w:multiLevelType w:val="multilevel"/>
    <w:tmpl w:val="3342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0D15F1"/>
    <w:multiLevelType w:val="multilevel"/>
    <w:tmpl w:val="FA3A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3F6C90"/>
    <w:multiLevelType w:val="multilevel"/>
    <w:tmpl w:val="37BA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520FAA"/>
    <w:multiLevelType w:val="multilevel"/>
    <w:tmpl w:val="4E5E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D86E22"/>
    <w:multiLevelType w:val="hybridMultilevel"/>
    <w:tmpl w:val="26640C7A"/>
    <w:lvl w:ilvl="0" w:tplc="1C2C0F1A">
      <w:start w:val="1"/>
      <w:numFmt w:val="bullet"/>
      <w:pStyle w:val="a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05420"/>
    <w:multiLevelType w:val="multilevel"/>
    <w:tmpl w:val="09A6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7D524E"/>
    <w:multiLevelType w:val="multilevel"/>
    <w:tmpl w:val="7FB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7D47FB"/>
    <w:multiLevelType w:val="multilevel"/>
    <w:tmpl w:val="78F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146FE6"/>
    <w:multiLevelType w:val="multilevel"/>
    <w:tmpl w:val="2D50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010538">
    <w:abstractNumId w:val="24"/>
  </w:num>
  <w:num w:numId="2" w16cid:durableId="1406758052">
    <w:abstractNumId w:val="13"/>
  </w:num>
  <w:num w:numId="3" w16cid:durableId="1194344316">
    <w:abstractNumId w:val="18"/>
  </w:num>
  <w:num w:numId="4" w16cid:durableId="1033503655">
    <w:abstractNumId w:val="3"/>
  </w:num>
  <w:num w:numId="5" w16cid:durableId="529682392">
    <w:abstractNumId w:val="24"/>
  </w:num>
  <w:num w:numId="6" w16cid:durableId="1477144173">
    <w:abstractNumId w:val="24"/>
  </w:num>
  <w:num w:numId="7" w16cid:durableId="239799548">
    <w:abstractNumId w:val="10"/>
  </w:num>
  <w:num w:numId="8" w16cid:durableId="325743381">
    <w:abstractNumId w:val="11"/>
  </w:num>
  <w:num w:numId="9" w16cid:durableId="160511948">
    <w:abstractNumId w:val="7"/>
  </w:num>
  <w:num w:numId="10" w16cid:durableId="568348392">
    <w:abstractNumId w:val="21"/>
  </w:num>
  <w:num w:numId="11" w16cid:durableId="1568809380">
    <w:abstractNumId w:val="16"/>
  </w:num>
  <w:num w:numId="12" w16cid:durableId="1057977460">
    <w:abstractNumId w:val="4"/>
  </w:num>
  <w:num w:numId="13" w16cid:durableId="653684165">
    <w:abstractNumId w:val="22"/>
  </w:num>
  <w:num w:numId="14" w16cid:durableId="1978101330">
    <w:abstractNumId w:val="8"/>
  </w:num>
  <w:num w:numId="15" w16cid:durableId="1590121258">
    <w:abstractNumId w:val="28"/>
  </w:num>
  <w:num w:numId="16" w16cid:durableId="317273221">
    <w:abstractNumId w:val="15"/>
  </w:num>
  <w:num w:numId="17" w16cid:durableId="1141507329">
    <w:abstractNumId w:val="27"/>
  </w:num>
  <w:num w:numId="18" w16cid:durableId="1680229198">
    <w:abstractNumId w:val="12"/>
  </w:num>
  <w:num w:numId="19" w16cid:durableId="1373577668">
    <w:abstractNumId w:val="14"/>
  </w:num>
  <w:num w:numId="20" w16cid:durableId="1198086913">
    <w:abstractNumId w:val="0"/>
  </w:num>
  <w:num w:numId="21" w16cid:durableId="490949847">
    <w:abstractNumId w:val="26"/>
  </w:num>
  <w:num w:numId="22" w16cid:durableId="1822774274">
    <w:abstractNumId w:val="19"/>
  </w:num>
  <w:num w:numId="23" w16cid:durableId="696394296">
    <w:abstractNumId w:val="5"/>
  </w:num>
  <w:num w:numId="24" w16cid:durableId="1965454445">
    <w:abstractNumId w:val="23"/>
  </w:num>
  <w:num w:numId="25" w16cid:durableId="395708168">
    <w:abstractNumId w:val="17"/>
  </w:num>
  <w:num w:numId="26" w16cid:durableId="1050883925">
    <w:abstractNumId w:val="25"/>
  </w:num>
  <w:num w:numId="27" w16cid:durableId="1705135104">
    <w:abstractNumId w:val="1"/>
  </w:num>
  <w:num w:numId="28" w16cid:durableId="1931697498">
    <w:abstractNumId w:val="20"/>
  </w:num>
  <w:num w:numId="29" w16cid:durableId="1854030135">
    <w:abstractNumId w:val="6"/>
  </w:num>
  <w:num w:numId="30" w16cid:durableId="626206102">
    <w:abstractNumId w:val="2"/>
  </w:num>
  <w:num w:numId="31" w16cid:durableId="5795568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23FFC"/>
    <w:rsid w:val="00051801"/>
    <w:rsid w:val="00085D42"/>
    <w:rsid w:val="0008623A"/>
    <w:rsid w:val="0009442E"/>
    <w:rsid w:val="00177ECD"/>
    <w:rsid w:val="001A79C9"/>
    <w:rsid w:val="001C1B4D"/>
    <w:rsid w:val="00200CB1"/>
    <w:rsid w:val="00220F98"/>
    <w:rsid w:val="00285C41"/>
    <w:rsid w:val="002C0EBB"/>
    <w:rsid w:val="00355BC7"/>
    <w:rsid w:val="00356056"/>
    <w:rsid w:val="003852F7"/>
    <w:rsid w:val="003B505A"/>
    <w:rsid w:val="00406033"/>
    <w:rsid w:val="004A7103"/>
    <w:rsid w:val="004B286B"/>
    <w:rsid w:val="00593DDC"/>
    <w:rsid w:val="005B217C"/>
    <w:rsid w:val="005E247E"/>
    <w:rsid w:val="005F57D9"/>
    <w:rsid w:val="0060012C"/>
    <w:rsid w:val="006B2BDC"/>
    <w:rsid w:val="006C2F18"/>
    <w:rsid w:val="006C4664"/>
    <w:rsid w:val="00711B57"/>
    <w:rsid w:val="00722008"/>
    <w:rsid w:val="00730170"/>
    <w:rsid w:val="00762CC7"/>
    <w:rsid w:val="00796862"/>
    <w:rsid w:val="00796990"/>
    <w:rsid w:val="007A4673"/>
    <w:rsid w:val="008D5405"/>
    <w:rsid w:val="008F7C4C"/>
    <w:rsid w:val="00941A7A"/>
    <w:rsid w:val="009A111F"/>
    <w:rsid w:val="009D1954"/>
    <w:rsid w:val="009D6A18"/>
    <w:rsid w:val="00A724F7"/>
    <w:rsid w:val="00A8369B"/>
    <w:rsid w:val="00AB737F"/>
    <w:rsid w:val="00AC28E4"/>
    <w:rsid w:val="00AC2A12"/>
    <w:rsid w:val="00AD6A01"/>
    <w:rsid w:val="00AF6823"/>
    <w:rsid w:val="00B0595A"/>
    <w:rsid w:val="00B2310D"/>
    <w:rsid w:val="00B51BDF"/>
    <w:rsid w:val="00B52C11"/>
    <w:rsid w:val="00BD19A9"/>
    <w:rsid w:val="00C728F4"/>
    <w:rsid w:val="00C91D9E"/>
    <w:rsid w:val="00C93D1F"/>
    <w:rsid w:val="00CF1BD9"/>
    <w:rsid w:val="00D01AB6"/>
    <w:rsid w:val="00D17140"/>
    <w:rsid w:val="00D6795F"/>
    <w:rsid w:val="00D77CD7"/>
    <w:rsid w:val="00DE41F3"/>
    <w:rsid w:val="00DF08EA"/>
    <w:rsid w:val="00E03B32"/>
    <w:rsid w:val="00E208F8"/>
    <w:rsid w:val="00E20FFB"/>
    <w:rsid w:val="00E220FB"/>
    <w:rsid w:val="00EE0FBF"/>
    <w:rsid w:val="00EE28A9"/>
    <w:rsid w:val="00EF4BE8"/>
    <w:rsid w:val="00F110B9"/>
    <w:rsid w:val="00F4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2CC7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220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a5">
    <w:name w:val="Верхний колонтитул Знак"/>
    <w:basedOn w:val="a1"/>
    <w:link w:val="a4"/>
    <w:uiPriority w:val="99"/>
    <w:rsid w:val="00023FFC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30170"/>
    <w:rPr>
      <w:rFonts w:ascii="Times New Roman" w:hAnsi="Times New Roman"/>
      <w:sz w:val="28"/>
    </w:rPr>
  </w:style>
  <w:style w:type="paragraph" w:styleId="a">
    <w:name w:val="List Paragraph"/>
    <w:basedOn w:val="a0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customStyle="1" w:styleId="30">
    <w:name w:val="Заголовок 3 Знак"/>
    <w:basedOn w:val="a1"/>
    <w:link w:val="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8">
    <w:name w:val="footnote text"/>
    <w:basedOn w:val="a0"/>
    <w:link w:val="a9"/>
    <w:uiPriority w:val="99"/>
    <w:semiHidden/>
    <w:unhideWhenUsed/>
    <w:rsid w:val="00EE28A9"/>
    <w:rPr>
      <w:sz w:val="20"/>
      <w:szCs w:val="20"/>
    </w:rPr>
  </w:style>
  <w:style w:type="character" w:customStyle="1" w:styleId="a9">
    <w:name w:val="Текст сноски Знак"/>
    <w:basedOn w:val="a1"/>
    <w:link w:val="a8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EE28A9"/>
    <w:rPr>
      <w:vertAlign w:val="superscript"/>
    </w:rPr>
  </w:style>
  <w:style w:type="character" w:styleId="ab">
    <w:name w:val="Hyperlink"/>
    <w:basedOn w:val="a1"/>
    <w:uiPriority w:val="99"/>
    <w:unhideWhenUsed/>
    <w:rsid w:val="00EE28A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a"/>
    <w:qFormat/>
    <w:rsid w:val="009A111F"/>
    <w:pPr>
      <w:ind w:left="1287" w:hanging="360"/>
    </w:pPr>
  </w:style>
  <w:style w:type="paragraph" w:customStyle="1" w:styleId="Numberedlist">
    <w:name w:val="Numbered list"/>
    <w:basedOn w:val="a"/>
    <w:qFormat/>
    <w:rsid w:val="009A111F"/>
    <w:pPr>
      <w:numPr>
        <w:numId w:val="2"/>
      </w:numPr>
      <w:ind w:left="426" w:hanging="426"/>
      <w:jc w:val="left"/>
    </w:pPr>
  </w:style>
  <w:style w:type="paragraph" w:customStyle="1" w:styleId="Code">
    <w:name w:val="Code"/>
    <w:basedOn w:val="a0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11">
    <w:name w:val="toc 1"/>
    <w:basedOn w:val="a0"/>
    <w:next w:val="a0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21">
    <w:name w:val="toc 2"/>
    <w:basedOn w:val="a0"/>
    <w:next w:val="a0"/>
    <w:autoRedefine/>
    <w:uiPriority w:val="39"/>
    <w:unhideWhenUsed/>
    <w:rsid w:val="00D17140"/>
    <w:pPr>
      <w:ind w:firstLine="284"/>
    </w:pPr>
    <w:rPr>
      <w:sz w:val="26"/>
    </w:rPr>
  </w:style>
  <w:style w:type="paragraph" w:styleId="31">
    <w:name w:val="toc 3"/>
    <w:basedOn w:val="a0"/>
    <w:next w:val="a0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a0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val="uk-UA" w:eastAsia="uk-UA"/>
    </w:rPr>
  </w:style>
  <w:style w:type="character" w:customStyle="1" w:styleId="40">
    <w:name w:val="Заголовок 4 Знак"/>
    <w:basedOn w:val="a1"/>
    <w:link w:val="4"/>
    <w:uiPriority w:val="9"/>
    <w:semiHidden/>
    <w:rsid w:val="0072200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7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7293</Words>
  <Characters>4158</Characters>
  <Application>Microsoft Office Word</Application>
  <DocSecurity>0</DocSecurity>
  <Lines>34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Dan Ananenko</cp:lastModifiedBy>
  <cp:revision>2</cp:revision>
  <dcterms:created xsi:type="dcterms:W3CDTF">2024-10-05T11:06:00Z</dcterms:created>
  <dcterms:modified xsi:type="dcterms:W3CDTF">2024-10-05T11:06:00Z</dcterms:modified>
</cp:coreProperties>
</file>