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1E2761" w:sz="4"/>
              <w:left w:val="single" w:color="1E2761" w:sz="4"/>
              <w:bottom w:val="single" w:color="1E2761" w:sz="4"/>
              <w:right w:val="single" w:color="1E2761" w:sz="4"/>
            </w:tcBorders>
          </w:tcPr>
          <w:p>
            <w:r>
              <w:rPr>
                <w:b/>
                <w:bCs/>
              </w:rPr>
              <w:t xml:space="preserve">NOM ET PRENOM</w:t>
            </w:r>
          </w:p>
        </w:tc>
        <w:tc>
          <w:tcPr>
            <w:tcW w:type="dxa" w:w="5500"/>
            <w:tcBorders>
              <w:top w:val="single" w:color="1E2761" w:sz="4"/>
              <w:left w:val="single" w:color="1E2761" w:sz="4"/>
              <w:bottom w:val="single" w:color="1E2761" w:sz="4"/>
              <w:right w:val="single" w:color="1E2761" w:sz="4"/>
            </w:tcBorders>
          </w:tcPr>
          <w:p>
            <w:r>
              <w:t xml:space="preserve">DREFLA V.S.A</w:t>
            </w:r>
          </w:p>
        </w:tc>
      </w:tr>
      <w:tr>
        <w:tc>
          <w:tcPr>
            <w:tcW w:type="dxa" w:w="2500"/>
            <w:tcBorders>
              <w:top w:val="single" w:color="1E2761" w:sz="4"/>
              <w:left w:val="single" w:color="1E2761" w:sz="4"/>
              <w:bottom w:val="single" w:color="1E2761" w:sz="4"/>
              <w:right w:val="single" w:color="1E2761" w:sz="4"/>
            </w:tcBorders>
          </w:tcPr>
          <w:p>
            <w:r>
              <w:rPr>
                <w:b/>
                <w:bCs/>
              </w:rPr>
              <w:t xml:space="preserve">MATRICULE</w:t>
            </w:r>
          </w:p>
        </w:tc>
        <w:tc>
          <w:tcPr>
            <w:tcW w:type="dxa" w:w="5500"/>
            <w:tcBorders>
              <w:top w:val="single" w:color="1E2761" w:sz="4"/>
              <w:left w:val="single" w:color="1E2761" w:sz="4"/>
              <w:bottom w:val="single" w:color="1E2761" w:sz="4"/>
              <w:right w:val="single" w:color="1E2761" w:sz="4"/>
            </w:tcBorders>
          </w:tcPr>
          <w:p>
            <w:r>
              <w:t xml:space="preserve">24A556FS</w:t>
            </w:r>
          </w:p>
        </w:tc>
      </w:tr>
      <w:tr>
        <w:tc>
          <w:tcPr>
            <w:tcW w:type="dxa" w:w="2500"/>
            <w:tcBorders>
              <w:top w:val="single" w:color="1E2761" w:sz="4"/>
              <w:left w:val="single" w:color="1E2761" w:sz="4"/>
              <w:bottom w:val="single" w:color="1E2761" w:sz="4"/>
              <w:right w:val="single" w:color="1E2761" w:sz="4"/>
            </w:tcBorders>
          </w:tcPr>
          <w:p>
            <w:r>
              <w:rPr>
                <w:b/>
                <w:bCs/>
              </w:rPr>
              <w:t xml:space="preserve">FILIERE</w:t>
            </w:r>
          </w:p>
        </w:tc>
        <w:tc>
          <w:tcPr>
            <w:tcW w:type="dxa" w:w="5500"/>
            <w:tcBorders>
              <w:top w:val="single" w:color="1E2761" w:sz="4"/>
              <w:left w:val="single" w:color="1E2761" w:sz="4"/>
              <w:bottom w:val="single" w:color="1E2761" w:sz="4"/>
              <w:right w:val="single" w:color="1E2761" w:sz="4"/>
            </w:tcBorders>
          </w:tcPr>
          <w:p>
            <w:r>
              <w:t xml:space="preserve">Informatique</w:t>
            </w:r>
          </w:p>
        </w:tc>
      </w:tr>
      <w:tr>
        <w:tc>
          <w:tcPr>
            <w:tcW w:type="dxa" w:w="2500"/>
            <w:tcBorders>
              <w:top w:val="single" w:color="1E2761" w:sz="4"/>
              <w:left w:val="single" w:color="1E2761" w:sz="4"/>
              <w:bottom w:val="single" w:color="1E2761" w:sz="4"/>
              <w:right w:val="single" w:color="1E2761" w:sz="4"/>
            </w:tcBorders>
          </w:tcPr>
          <w:p>
            <w:r>
              <w:rPr>
                <w:b/>
                <w:bCs/>
              </w:rPr>
              <w:t xml:space="preserve">NIVEAU</w:t>
            </w:r>
          </w:p>
        </w:tc>
        <w:tc>
          <w:tcPr>
            <w:tcW w:type="dxa" w:w="5500"/>
            <w:tcBorders>
              <w:top w:val="single" w:color="1E2761" w:sz="4"/>
              <w:left w:val="single" w:color="1E2761" w:sz="4"/>
              <w:bottom w:val="single" w:color="1E2761" w:sz="4"/>
              <w:right w:val="single" w:color="1E2761" w:sz="4"/>
            </w:tcBorders>
          </w:tcPr>
          <w:p>
            <w:r>
              <w:t xml:space="preserve">Licence 1</w:t>
            </w:r>
          </w:p>
        </w:tc>
      </w:tr>
    </w:tbl>
    <w:p/>
    <w:p>
      <w:pPr>
        <w:jc w:val="center"/>
      </w:pPr>
      <w:r>
        <w:rPr>
          <w:b/>
          <w:bCs/>
          <w:sz w:val="26"/>
          <w:szCs w:val="26"/>
        </w:rPr>
        <w:t xml:space="preserve">GÉNIE LOGICIEL</w:t>
      </w:r>
    </w:p>
    <w:p/>
    <w:p>
      <w:pPr>
        <w:pStyle w:val="Heading2"/>
      </w:pPr>
      <w:r>
        <w:t xml:space="preserve">exercice sur github</w:t>
      </w:r>
    </w:p>
    <w:p/>
    <w:p>
      <w:r>
        <w:t xml:space="preserve">Git et GitHub sont deux outils essentiels pour le développement logiciel et la gestion de projets, souvent confondus mais ayant des rôles bien distincts :</w:t>
      </w:r>
    </w:p>
    <w:p>
      <w:r>
        <w:t xml:space="preserve"/>
      </w:r>
    </w:p>
    <w:p>
      <w:r>
        <w:t xml:space="preserve">1. Qu'est-ce que Git ?</w:t>
      </w:r>
    </w:p>
    <w:p>
      <w:r>
        <w:t xml:space="preserve">Git est un système de contrôle de versions (ou VCS - Version Control System) décentralisé. Créé par Linus Torvalds en 2005, son rôle principal est de suivre l'historique des modifications d'un ensemble de fichiers (souvent du code source). Il permet de :</w:t>
      </w:r>
    </w:p>
    <w:p>
      <w:r>
        <w:t xml:space="preserve">- Revenir en arrière en cas d'erreur.</w:t>
      </w:r>
    </w:p>
    <w:p>
      <w:r>
        <w:t xml:space="preserve">- Travailler à plusieurs sur un même projet sans écraser le travail des autres.</w:t>
      </w:r>
    </w:p>
    <w:p>
      <w:r>
        <w:t xml:space="preserve">- Créer des "branches" pour tester de nouvelles fonctionnalités en toute sécurité avant de les fusionner.</w:t>
      </w:r>
    </w:p>
    <w:p>
      <w:r>
        <w:t xml:space="preserve"/>
      </w:r>
    </w:p>
    <w:p>
      <w:r>
        <w:t xml:space="preserve">2. Qu'est-ce que GitHub ?</w:t>
      </w:r>
    </w:p>
    <w:p>
      <w:r>
        <w:t xml:space="preserve">GitHub est une plateforme web hébergeant des dépôts (repositories) Git. Lancée en 2008 (et rachetée par Microsoft en 2018), elle utilise Git comme moteur, mais y ajoute une interface graphique et des fonctionnalités collaboratives puissantes :</w:t>
      </w:r>
    </w:p>
    <w:p>
      <w:r>
        <w:t xml:space="preserve">- Le stockage en ligne du code (cloud).</w:t>
      </w:r>
    </w:p>
    <w:p>
      <w:r>
        <w:t xml:space="preserve">- Des outils de gestion de projet (suivi des tâches, issues, projets).</w:t>
      </w:r>
    </w:p>
    <w:p>
      <w:r>
        <w:t xml:space="preserve">- Des fonctionnalités de revue de code (pull requests).</w:t>
      </w:r>
    </w:p>
    <w:p>
      <w:r>
        <w:t xml:space="preserve">- De l'hébergement de sites web statiques (GitHub Pages) et de l'intégration continue (GitHub Actions).</w:t>
      </w:r>
    </w:p>
    <w:p>
      <w:r>
        <w:t xml:space="preserve"/>
      </w:r>
    </w:p>
    <w:p>
      <w:r>
        <w:t xml:space="preserve">En résumé : Git est l'outil logiciel installé sur ton ordinateur qui gère l'historique de ton code, tandis que GitHub est le service en ligne qui permet de stocker ce code et de collaborer avec d'autres développeurs.</w:t>
      </w:r>
    </w:p>
    <w:sectPr>
      <w:headerReference w:type="default" r:id="rId7"/>
      <w:footerReference w:type="default" r:id="rId8"/>
      <w:pgSz w:w="11906" w:h="16838" w:orient="portrait"/>
      <w:pgMar w:top="2000" w:right="1440" w:bottom="1440" w:left="1440" w:header="3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23 août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3000"/>
    </w:tblGrid>
    <w:tr>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REPUBLIQUE DU CAMEROUN</w:t>
          </w:r>
        </w:p>
        <w:p>
          <w:pPr>
            <w:jc w:val="center"/>
          </w:pPr>
          <w:r>
            <w:rPr>
              <w:sz w:val="16"/>
              <w:szCs w:val="16"/>
            </w:rPr>
            <w:t xml:space="preserve">Paix-Travail-Patrie</w:t>
          </w:r>
        </w:p>
        <w:p>
          <w:pPr>
            <w:jc w:val="center"/>
          </w:pPr>
          <w:r>
            <w:rPr>
              <w:sz w:val="16"/>
              <w:szCs w:val="16"/>
            </w:rPr>
            <w:t xml:space="preserve">********</w:t>
          </w:r>
        </w:p>
        <w:p/>
        <w:p>
          <w:pPr>
            <w:jc w:val="center"/>
          </w:pPr>
          <w:r>
            <w:rPr>
              <w:b/>
              <w:bCs/>
              <w:sz w:val="18"/>
              <w:szCs w:val="18"/>
            </w:rPr>
            <w:t xml:space="preserve">UNIVERSITE DE NGAOUNDÉRÉ</w:t>
          </w:r>
        </w:p>
      </w:tc>
      <w:tc>
        <w:tcPr>
          <w:tcW w:type="dxa" w:w="2000"/>
          <w:tcBorders>
            <w:top w:val="none" w:color="FFFFFF" w:sz="0"/>
            <w:left w:val="none" w:color="FFFFFF" w:sz="0"/>
            <w:bottom w:val="none" w:color="FFFFFF" w:sz="0"/>
            <w:right w:val="none" w:color="FFFFFF" w:sz="0"/>
          </w:tcBorders>
          <w:vAlign w:val="center"/>
        </w:tcPr>
        <w:p/>
      </w:tc>
      <w:tc>
        <w:tcPr>
          <w:tcW w:type="dxa" w:w="3000"/>
          <w:tcBorders>
            <w:top w:val="none" w:color="FFFFFF" w:sz="0"/>
            <w:left w:val="none" w:color="FFFFFF" w:sz="0"/>
            <w:bottom w:val="none" w:color="FFFFFF" w:sz="0"/>
            <w:right w:val="none" w:color="FFFFFF" w:sz="0"/>
          </w:tcBorders>
          <w:vAlign w:val="center"/>
        </w:tcPr>
        <w:p>
          <w:pPr>
            <w:jc w:val="center"/>
          </w:pPr>
          <w:r>
            <w:rPr>
              <w:sz w:val="18"/>
              <w:szCs w:val="18"/>
            </w:rPr>
            <w:t xml:space="preserve">REPUBLIC OF CAMEROON</w:t>
          </w:r>
        </w:p>
        <w:p>
          <w:pPr>
            <w:jc w:val="center"/>
          </w:pPr>
          <w:r>
            <w:rPr>
              <w:sz w:val="16"/>
              <w:szCs w:val="16"/>
            </w:rPr>
            <w:t xml:space="preserve">Peace-Work-FatherLand</w:t>
          </w:r>
        </w:p>
        <w:p>
          <w:pPr>
            <w:jc w:val="center"/>
          </w:pPr>
          <w:r>
            <w:rPr>
              <w:sz w:val="16"/>
              <w:szCs w:val="16"/>
            </w:rPr>
            <w:t xml:space="preserve">********</w:t>
          </w:r>
        </w:p>
        <w:p/>
        <w:p>
          <w:pPr>
            <w:jc w:val="center"/>
          </w:pPr>
          <w:r>
            <w:rPr>
              <w:b/>
              <w:bCs/>
              <w:sz w:val="18"/>
              <w:szCs w:val="18"/>
            </w:rPr>
            <w:t xml:space="preserve">UNIVERSITY OF NGAOUNDÉRÉ</w:t>
          </w:r>
        </w:p>
      </w:tc>
    </w:tr>
  </w:tbl>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2026-08-23T14:29:25.957Z</dcterms:created>
  <dcterms:modified xsi:type="dcterms:W3CDTF">2026-08-23T14:29:25.957Z</dcterms:modified>
</cp:coreProperties>
</file>

<file path=docProps/custom.xml><?xml version="1.0" encoding="utf-8"?>
<Properties xmlns="http://schemas.openxmlformats.org/officeDocument/2006/custom-properties" xmlns:vt="http://schemas.openxmlformats.org/officeDocument/2006/docPropsVTypes"/>
</file>