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GENERALE CULTURE</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excercice of knowledge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mounssi louange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24A557FS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genie logiciel</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3</w:t>
            </w:r>
          </w:p>
        </w:tc>
      </w:tr>
    </w:tbl>
    <w:p>
      <w:pPr>
        <w:spacing w:after="100" w:before="240"/>
      </w:pPr>
      <w:r>
        <w:rPr>
          <w:rFonts w:ascii="Aptos Display" w:cs="Aptos Display" w:eastAsia="Aptos Display" w:hAnsi="Aptos Display"/>
          <w:b/>
          <w:bCs/>
          <w:color w:val="6B4A87"/>
          <w:sz w:val="28"/>
          <w:szCs w:val="28"/>
        </w:rPr>
      </w:r>
    </w:p>
    <w:p>
      <w:pPr>
        <w:spacing w:after="140" w:line="276" w:lineRule="auto"/>
        <w:jc w:val="both"/>
      </w:pPr>
      <w:r>
        <w:rPr>
          <w:rFonts w:ascii="Aptos" w:cs="Aptos" w:eastAsia="Aptos" w:hAnsi="Aptos"/>
          <w:b w:val="false"/>
          <w:bCs w:val="false"/>
          <w:i w:val="false"/>
          <w:iCs w:val="false"/>
          <w:color w:val="242124"/>
          <w:sz w:val="21"/>
          <w:szCs w:val="21"/>
        </w:rPr>
        <w:t xml:space="preserve">Abraham Lincoln was the 16th President of the United States, serving from March 1861 until his assassination in April 1865. He led the nation through its greatest moral, constitutional, and political crisis, the American Civil War, successfully preserving the Union and abolishing slavery. Born in a log cabin in Kentucky, Lincoln was largely self-educated. He became a lawyer, an Illinois state legislator, and a member of the US House of Representatives. In 1860, he was elected president as a Republican. His opposition to the expansion of slavery prompted southern states to secede, leading to the Civil War. During the conflict, Lincoln issued the Emancipation Proclamation in 1863, declaring the freedom of slaves within the Confederacy, and delivered the Gettysburg Address, redefining the purpose of the war in terms of human equality and democracy. He is remembered as one of America's greatest presidents due to his leadership, rhetorical skills, and profound impact on civil rights.</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30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c>
        <w:tcPr>
          <w:tcW w:type="dxa" w:w="2160"/>
          <w:tcBorders>
            <w:top w:val="none" w:color="FFFFFF" w:sz="0"/>
            <w:left w:val="none" w:color="FFFFFF" w:sz="0"/>
            <w:bottom w:val="none" w:color="FFFFFF" w:sz="0"/>
            <w:right w:val="none" w:color="FFFFFF" w:sz="0"/>
          </w:tcBorders>
          <w:vAlign w:val="center"/>
        </w:tcPr>
        <w:p>
          <w:pPr>
            <w:jc w:val="center"/>
          </w:pP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2026-08-30T20:59:55.870Z</dcterms:created>
  <dcterms:modified xsi:type="dcterms:W3CDTF">2026-08-30T20:59:55.870Z</dcterms:modified>
</cp:coreProperties>
</file>

<file path=docProps/custom.xml><?xml version="1.0" encoding="utf-8"?>
<Properties xmlns="http://schemas.openxmlformats.org/officeDocument/2006/custom-properties" xmlns:vt="http://schemas.openxmlformats.org/officeDocument/2006/docPropsVTypes"/>
</file>