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5B4FE" w14:textId="004882C6" w:rsidR="00596377" w:rsidRPr="00C70C26" w:rsidRDefault="00C70C26" w:rsidP="00596377">
      <w:pPr>
        <w:pStyle w:val="Heading1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C70C26">
        <w:rPr>
          <w:rFonts w:ascii="Times New Roman" w:hAnsi="Times New Roman" w:cs="Times New Roman"/>
          <w:color w:val="auto"/>
          <w:sz w:val="24"/>
          <w:szCs w:val="24"/>
          <w:u w:val="single"/>
        </w:rPr>
        <w:t>BACKGROUND</w:t>
      </w:r>
    </w:p>
    <w:p w14:paraId="3951D8A4" w14:textId="3E590A7B" w:rsidR="00596377" w:rsidRDefault="00596377" w:rsidP="00D245D9">
      <w:pPr>
        <w:jc w:val="both"/>
      </w:pPr>
      <w:r>
        <w:t xml:space="preserve">Food deserts </w:t>
      </w:r>
      <w:r w:rsidR="00BB2665">
        <w:t xml:space="preserve">(“FDs”) </w:t>
      </w:r>
      <w:r w:rsidR="00FF2DD2">
        <w:t>are areas where people have limited access to a variety of affordable foods.  Typically</w:t>
      </w:r>
      <w:r w:rsidR="00976EFB">
        <w:t>,</w:t>
      </w:r>
      <w:r w:rsidR="00FF2DD2">
        <w:t xml:space="preserve"> these regions include low income areas, high levels of unemployment, limited transportation, large or sparse populations, or limited food retailers that provide food options</w:t>
      </w:r>
      <w:r w:rsidR="00FF2DD2" w:rsidRPr="00D245D9">
        <w:rPr>
          <w:rStyle w:val="FootnoteReference"/>
          <w:color w:val="002060"/>
        </w:rPr>
        <w:footnoteReference w:id="1"/>
      </w:r>
      <w:r w:rsidR="00D245D9">
        <w:t>.</w:t>
      </w:r>
    </w:p>
    <w:p w14:paraId="3326D631" w14:textId="509F354D" w:rsidR="00596377" w:rsidRPr="00C70C26" w:rsidRDefault="00C70C26" w:rsidP="00596377">
      <w:pPr>
        <w:pStyle w:val="Heading1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C70C26">
        <w:rPr>
          <w:rFonts w:ascii="Times New Roman" w:hAnsi="Times New Roman" w:cs="Times New Roman"/>
          <w:color w:val="auto"/>
          <w:sz w:val="24"/>
          <w:szCs w:val="24"/>
          <w:u w:val="single"/>
        </w:rPr>
        <w:t>ISSUE</w:t>
      </w:r>
    </w:p>
    <w:p w14:paraId="1F650DA1" w14:textId="3991D967" w:rsidR="00693F15" w:rsidRDefault="00984123" w:rsidP="00D245D9">
      <w:pPr>
        <w:jc w:val="both"/>
      </w:pPr>
      <w:r w:rsidRPr="00984123">
        <w:t xml:space="preserve">Group 10 </w:t>
      </w:r>
      <w:r w:rsidR="00976EFB">
        <w:t>t</w:t>
      </w:r>
      <w:r w:rsidRPr="00984123">
        <w:t xml:space="preserve">eam </w:t>
      </w:r>
      <w:r w:rsidR="00976EFB">
        <w:t>m</w:t>
      </w:r>
      <w:r w:rsidRPr="00984123">
        <w:t>embers</w:t>
      </w:r>
      <w:r>
        <w:t xml:space="preserve"> </w:t>
      </w:r>
      <w:r w:rsidRPr="00596377">
        <w:t xml:space="preserve">Hardik Vadel, Igor Pavlunin, Jana Warri, Katy Fuentes, </w:t>
      </w:r>
      <w:r>
        <w:t xml:space="preserve">and </w:t>
      </w:r>
      <w:r w:rsidRPr="00596377">
        <w:t xml:space="preserve">Oluwadamilare Alade </w:t>
      </w:r>
      <w:r>
        <w:t xml:space="preserve">reviewed 2015 </w:t>
      </w:r>
      <w:r w:rsidR="00463EE2">
        <w:t xml:space="preserve">US Department of Agriculture’s ERS (Economic Research Service) </w:t>
      </w:r>
      <w:r w:rsidR="00BB2665">
        <w:t>FD</w:t>
      </w:r>
      <w:r w:rsidR="00463EE2">
        <w:t xml:space="preserve"> data</w:t>
      </w:r>
      <w:r w:rsidR="00463EE2" w:rsidRPr="00463EE2">
        <w:rPr>
          <w:vertAlign w:val="superscript"/>
        </w:rPr>
        <w:t>1</w:t>
      </w:r>
      <w:r w:rsidR="00463EE2">
        <w:t xml:space="preserve"> </w:t>
      </w:r>
      <w:r w:rsidR="00136A8F" w:rsidRPr="00136A8F">
        <w:t xml:space="preserve">Gazetteer Files linked to the 2010 </w:t>
      </w:r>
      <w:r>
        <w:t>Census</w:t>
      </w:r>
      <w:r w:rsidRPr="00D245D9">
        <w:rPr>
          <w:rStyle w:val="FootnoteReference"/>
          <w:color w:val="002060"/>
        </w:rPr>
        <w:footnoteReference w:id="2"/>
      </w:r>
      <w:r>
        <w:t xml:space="preserve"> and Centers for Medicare and Medicaid Services</w:t>
      </w:r>
      <w:r w:rsidRPr="00D245D9">
        <w:rPr>
          <w:rStyle w:val="FootnoteReference"/>
          <w:color w:val="002060"/>
        </w:rPr>
        <w:footnoteReference w:id="3"/>
      </w:r>
      <w:r>
        <w:t xml:space="preserve"> </w:t>
      </w:r>
      <w:r w:rsidR="00976EFB">
        <w:t xml:space="preserve">public information sources </w:t>
      </w:r>
      <w:r>
        <w:t>to analy</w:t>
      </w:r>
      <w:r w:rsidR="00976EFB">
        <w:t>ze</w:t>
      </w:r>
      <w:r>
        <w:t xml:space="preserve"> different</w:t>
      </w:r>
      <w:r w:rsidR="008A23A9">
        <w:t xml:space="preserve"> social and economic</w:t>
      </w:r>
      <w:r>
        <w:t xml:space="preserve"> </w:t>
      </w:r>
      <w:r w:rsidR="00976EFB">
        <w:t xml:space="preserve">implications of </w:t>
      </w:r>
      <w:r w:rsidR="00BB2665">
        <w:t>FD</w:t>
      </w:r>
      <w:r w:rsidR="000F5D0B">
        <w:t>s</w:t>
      </w:r>
      <w:r w:rsidR="00976EFB">
        <w:t>.</w:t>
      </w:r>
      <w:r w:rsidR="00590CCF">
        <w:t xml:space="preserve"> </w:t>
      </w:r>
    </w:p>
    <w:p w14:paraId="32B15B0F" w14:textId="1F19C38C" w:rsidR="007A6306" w:rsidRDefault="00590CCF" w:rsidP="00984123">
      <w:r>
        <w:t xml:space="preserve">The </w:t>
      </w:r>
      <w:r w:rsidR="00463EE2">
        <w:t>ERS</w:t>
      </w:r>
      <w:r>
        <w:t xml:space="preserve"> Files include</w:t>
      </w:r>
      <w:r w:rsidR="007A6306">
        <w:t xml:space="preserve"> over 148 variables of which the team focused on the following:</w:t>
      </w:r>
    </w:p>
    <w:p w14:paraId="409ED194" w14:textId="546F6D0A" w:rsidR="007A6306" w:rsidRDefault="007A6306" w:rsidP="003B722E">
      <w:pPr>
        <w:ind w:left="720"/>
      </w:pPr>
      <w:r w:rsidRPr="007A6306">
        <w:t>LILATracts_1And0</w:t>
      </w:r>
      <w:r>
        <w:t xml:space="preserve">, </w:t>
      </w:r>
      <w:r w:rsidRPr="007A6306">
        <w:t>LILATracts_halfAnd10</w:t>
      </w:r>
      <w:r>
        <w:t xml:space="preserve">, </w:t>
      </w:r>
      <w:r w:rsidRPr="007A6306">
        <w:t>LILATracts_1And20</w:t>
      </w:r>
      <w:r w:rsidR="003B722E">
        <w:t>-</w:t>
      </w:r>
      <w:r>
        <w:t xml:space="preserve"> </w:t>
      </w:r>
      <w:r w:rsidR="003B722E" w:rsidRPr="003B722E">
        <w:t xml:space="preserve">Low </w:t>
      </w:r>
      <w:r w:rsidR="00463EE2">
        <w:t>Income Low A</w:t>
      </w:r>
      <w:r w:rsidR="003B722E" w:rsidRPr="003B722E">
        <w:t xml:space="preserve">ccess </w:t>
      </w:r>
      <w:r w:rsidR="000F5D0B">
        <w:t xml:space="preserve">(“LILA”) </w:t>
      </w:r>
      <w:r w:rsidR="003B722E" w:rsidRPr="003B722E">
        <w:t xml:space="preserve">tract at </w:t>
      </w:r>
      <w:r w:rsidR="003B722E">
        <w:t>0.5</w:t>
      </w:r>
      <w:r w:rsidR="003B722E" w:rsidRPr="003B722E">
        <w:t xml:space="preserve"> mile for urban areas and </w:t>
      </w:r>
      <w:r w:rsidR="003B722E">
        <w:t>up to 20</w:t>
      </w:r>
      <w:r w:rsidR="003B722E" w:rsidRPr="003B722E">
        <w:t xml:space="preserve"> miles for rural areas</w:t>
      </w:r>
      <w:r w:rsidR="003B722E">
        <w:t xml:space="preserve">. Each of these were </w:t>
      </w:r>
      <w:r w:rsidR="00463EE2">
        <w:t xml:space="preserve">flagged with a 0 and 1 (0 = No </w:t>
      </w:r>
      <w:r w:rsidR="00BB2665">
        <w:t>FD</w:t>
      </w:r>
      <w:r w:rsidR="00463EE2">
        <w:t xml:space="preserve"> and 1 = Yes </w:t>
      </w:r>
      <w:r w:rsidR="00BB2665">
        <w:t>FD</w:t>
      </w:r>
      <w:r w:rsidR="00463EE2">
        <w:t>)</w:t>
      </w:r>
      <w:r w:rsidR="003B722E">
        <w:t xml:space="preserve"> and when combined could amount to a Food Desert Score of 1 through 3</w:t>
      </w:r>
      <w:r w:rsidR="00693F15">
        <w:t>, with 3 being the highest/worst</w:t>
      </w:r>
      <w:r w:rsidR="003B722E">
        <w:t>.</w:t>
      </w:r>
    </w:p>
    <w:p w14:paraId="16FD8370" w14:textId="281F355B" w:rsidR="007A6306" w:rsidRDefault="007A6306" w:rsidP="007A6306">
      <w:pPr>
        <w:ind w:firstLine="720"/>
      </w:pPr>
      <w:r w:rsidRPr="007A6306">
        <w:t>HUNVFlag</w:t>
      </w:r>
      <w:r w:rsidR="00D245D9">
        <w:t xml:space="preserve"> </w:t>
      </w:r>
      <w:r w:rsidR="003B722E">
        <w:t>-</w:t>
      </w:r>
      <w:r>
        <w:t xml:space="preserve"> </w:t>
      </w:r>
      <w:r w:rsidR="003B722E">
        <w:t>T</w:t>
      </w:r>
      <w:r w:rsidR="003B722E" w:rsidRPr="003B722E">
        <w:t xml:space="preserve">ract with </w:t>
      </w:r>
      <w:r w:rsidR="00F60B31">
        <w:t>Housing Units without Vehicle</w:t>
      </w:r>
      <w:r w:rsidR="00312EF5">
        <w:t xml:space="preserve"> (“HUNV”)</w:t>
      </w:r>
    </w:p>
    <w:p w14:paraId="4C387E4C" w14:textId="6837ACD5" w:rsidR="007A6306" w:rsidRDefault="007A6306" w:rsidP="007A6306">
      <w:pPr>
        <w:ind w:firstLine="720"/>
      </w:pPr>
      <w:r w:rsidRPr="007A6306">
        <w:t>PovertyRate</w:t>
      </w:r>
      <w:r w:rsidR="00D245D9">
        <w:t xml:space="preserve"> </w:t>
      </w:r>
      <w:r w:rsidR="003B722E">
        <w:t>-</w:t>
      </w:r>
      <w:r w:rsidR="003B722E" w:rsidRPr="003B722E">
        <w:t xml:space="preserve"> Tract poverty rate</w:t>
      </w:r>
      <w:r w:rsidR="003B722E">
        <w:t>.</w:t>
      </w:r>
    </w:p>
    <w:p w14:paraId="19CB966E" w14:textId="3E953DE0" w:rsidR="007A6306" w:rsidRDefault="007A6306" w:rsidP="007A6306">
      <w:pPr>
        <w:ind w:firstLine="720"/>
      </w:pPr>
      <w:r w:rsidRPr="007A6306">
        <w:t>MedianFamilyIncome</w:t>
      </w:r>
      <w:r w:rsidR="00D245D9">
        <w:t xml:space="preserve"> </w:t>
      </w:r>
      <w:r w:rsidR="003B722E">
        <w:t>-</w:t>
      </w:r>
      <w:r w:rsidR="003B722E" w:rsidRPr="003B722E">
        <w:t xml:space="preserve"> Tract median family income</w:t>
      </w:r>
      <w:r w:rsidR="003B722E">
        <w:t>.</w:t>
      </w:r>
    </w:p>
    <w:p w14:paraId="5F580B5B" w14:textId="11492821" w:rsidR="007A6306" w:rsidRDefault="007A6306" w:rsidP="007A6306">
      <w:pPr>
        <w:ind w:firstLine="720"/>
      </w:pPr>
      <w:r w:rsidRPr="007A6306">
        <w:t>TractSNAP</w:t>
      </w:r>
      <w:r w:rsidR="00D245D9">
        <w:t xml:space="preserve"> </w:t>
      </w:r>
      <w:r w:rsidR="003B722E">
        <w:t>-</w:t>
      </w:r>
      <w:r w:rsidR="003B722E" w:rsidRPr="003B722E">
        <w:t xml:space="preserve"> Tract housing units receiving SNAP benefits</w:t>
      </w:r>
      <w:r w:rsidR="003B722E">
        <w:t>.</w:t>
      </w:r>
    </w:p>
    <w:p w14:paraId="335B1263" w14:textId="1D4339FA" w:rsidR="00984123" w:rsidRDefault="00463EE2" w:rsidP="008867C5">
      <w:pPr>
        <w:jc w:val="both"/>
      </w:pPr>
      <w:r>
        <w:t>The</w:t>
      </w:r>
      <w:r w:rsidR="007A6306" w:rsidRPr="007A6306">
        <w:t xml:space="preserve"> Gazetteer Files include</w:t>
      </w:r>
      <w:r w:rsidR="00590CCF">
        <w:t xml:space="preserve"> </w:t>
      </w:r>
      <w:r>
        <w:t>geo</w:t>
      </w:r>
      <w:r w:rsidR="00E83EBF">
        <w:t>graphic</w:t>
      </w:r>
      <w:r>
        <w:t xml:space="preserve"> information linking each census tract to its </w:t>
      </w:r>
      <w:r w:rsidR="00590CCF">
        <w:t xml:space="preserve">latitude and longitude.  </w:t>
      </w:r>
    </w:p>
    <w:p w14:paraId="38AD2B2A" w14:textId="74FCBFBE" w:rsidR="003B722E" w:rsidRDefault="00693F15" w:rsidP="008867C5">
      <w:pPr>
        <w:jc w:val="both"/>
      </w:pPr>
      <w:r>
        <w:t xml:space="preserve">The </w:t>
      </w:r>
      <w:r w:rsidR="003B722E">
        <w:t xml:space="preserve">Centers for Medicare and Medicaid Services information includes actual </w:t>
      </w:r>
      <w:r w:rsidR="003B722E" w:rsidRPr="00136A8F">
        <w:t>spending</w:t>
      </w:r>
      <w:r w:rsidR="003B722E">
        <w:t xml:space="preserve"> per capita</w:t>
      </w:r>
      <w:r w:rsidR="003B722E" w:rsidRPr="00136A8F">
        <w:t xml:space="preserve"> on 21 chronic conditions</w:t>
      </w:r>
      <w:r w:rsidR="003B722E">
        <w:t>.</w:t>
      </w:r>
    </w:p>
    <w:p w14:paraId="1F54D808" w14:textId="77777777" w:rsidR="00C70C26" w:rsidRPr="00596377" w:rsidRDefault="00C70C26" w:rsidP="00984123"/>
    <w:p w14:paraId="35AC3958" w14:textId="76534EA3" w:rsidR="00596377" w:rsidRPr="00596377" w:rsidRDefault="00C70C26" w:rsidP="0059637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70C26">
        <w:rPr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ANALYSIS</w:t>
      </w:r>
      <w:r w:rsidR="00F410A6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596377" w:rsidRPr="00596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01213" w14:textId="77777777" w:rsidR="008A23A9" w:rsidRDefault="008A23A9" w:rsidP="008A23A9">
      <w:pPr>
        <w:ind w:firstLine="360"/>
      </w:pPr>
    </w:p>
    <w:p w14:paraId="0B746C3D" w14:textId="27CE488D" w:rsidR="008A23A9" w:rsidRPr="0014369A" w:rsidRDefault="008A23A9" w:rsidP="008A23A9">
      <w:pPr>
        <w:ind w:firstLine="360"/>
        <w:rPr>
          <w:b/>
          <w:bCs/>
          <w:i/>
          <w:iCs/>
        </w:rPr>
      </w:pPr>
      <w:r w:rsidRPr="0014369A">
        <w:rPr>
          <w:b/>
          <w:bCs/>
          <w:i/>
          <w:iCs/>
        </w:rPr>
        <w:t xml:space="preserve">Families on SNAP benefits </w:t>
      </w:r>
      <w:r w:rsidR="00463EE2" w:rsidRPr="0014369A">
        <w:rPr>
          <w:b/>
          <w:bCs/>
          <w:i/>
          <w:iCs/>
        </w:rPr>
        <w:t xml:space="preserve">&amp; </w:t>
      </w:r>
      <w:r w:rsidRPr="0014369A">
        <w:rPr>
          <w:b/>
          <w:bCs/>
          <w:i/>
          <w:iCs/>
        </w:rPr>
        <w:t>Geospatial Visual (Hardik)</w:t>
      </w:r>
    </w:p>
    <w:p w14:paraId="2C7E9324" w14:textId="5E9C3F48" w:rsidR="00E83EBF" w:rsidRDefault="00BB2665" w:rsidP="008F6EF5">
      <w:pPr>
        <w:ind w:firstLine="360"/>
        <w:jc w:val="both"/>
      </w:pPr>
      <w:r>
        <w:t>Food desert</w:t>
      </w:r>
      <w:r w:rsidR="00E83EBF">
        <w:t xml:space="preserve"> information per census tract was linked to Gazetteer files</w:t>
      </w:r>
      <w:r w:rsidR="006F05F4">
        <w:t xml:space="preserve"> with geospatial data.</w:t>
      </w:r>
      <w:r w:rsidR="00E83EBF">
        <w:t xml:space="preserve"> </w:t>
      </w:r>
      <w:r w:rsidR="006F05F4">
        <w:t>This</w:t>
      </w:r>
      <w:r w:rsidR="00E83EBF">
        <w:t xml:space="preserve"> provided a data frame with all data </w:t>
      </w:r>
      <w:r w:rsidR="000F5D0B">
        <w:t>and</w:t>
      </w:r>
      <w:r w:rsidR="00E83EBF">
        <w:t xml:space="preserve"> geographic locations. </w:t>
      </w:r>
      <w:r w:rsidR="000F5D0B">
        <w:t xml:space="preserve">An </w:t>
      </w:r>
      <w:r w:rsidR="00E83EBF">
        <w:t xml:space="preserve">API callout to Google maps was written to map </w:t>
      </w:r>
      <w:r>
        <w:t>FD</w:t>
      </w:r>
      <w:r w:rsidR="000F5D0B">
        <w:t>s</w:t>
      </w:r>
      <w:r w:rsidR="00E83EBF">
        <w:t xml:space="preserve"> over </w:t>
      </w:r>
      <w:r w:rsidR="000F5D0B">
        <w:t xml:space="preserve">a United </w:t>
      </w:r>
      <w:r w:rsidR="001A4A19">
        <w:t>Sates</w:t>
      </w:r>
      <w:r w:rsidR="00E83EBF">
        <w:t xml:space="preserve"> map. A color gradient was applied with red indicating </w:t>
      </w:r>
      <w:r w:rsidR="000F5D0B">
        <w:t xml:space="preserve">a </w:t>
      </w:r>
      <w:r w:rsidR="00E83EBF">
        <w:t>sever</w:t>
      </w:r>
      <w:r w:rsidR="000F5D0B">
        <w:t>e</w:t>
      </w:r>
      <w:r w:rsidR="00E83EBF">
        <w:t xml:space="preserve"> </w:t>
      </w:r>
      <w:r>
        <w:t>FD</w:t>
      </w:r>
      <w:r w:rsidR="00E83EBF">
        <w:t xml:space="preserve"> score of 3 and yellow as </w:t>
      </w:r>
      <w:r w:rsidR="000F5D0B">
        <w:t xml:space="preserve">FD </w:t>
      </w:r>
      <w:r w:rsidR="00E83EBF">
        <w:t xml:space="preserve">score of 1. Based on the data its evident that </w:t>
      </w:r>
      <w:r w:rsidR="000F5D0B">
        <w:t>low income low access</w:t>
      </w:r>
      <w:r w:rsidR="00E83EBF">
        <w:t xml:space="preserve"> population</w:t>
      </w:r>
      <w:r w:rsidR="000F5D0B">
        <w:t>s</w:t>
      </w:r>
      <w:r w:rsidR="00E83EBF">
        <w:t xml:space="preserve"> are more concentrated </w:t>
      </w:r>
      <w:r w:rsidR="006F05F4">
        <w:t>on</w:t>
      </w:r>
      <w:r w:rsidR="00E83EBF">
        <w:t xml:space="preserve"> the two coasts and in the </w:t>
      </w:r>
      <w:r w:rsidR="001A4A19">
        <w:t>Southwest</w:t>
      </w:r>
      <w:r w:rsidR="00E83EBF">
        <w:t xml:space="preserve"> portion of the country. A more granular plotting could be undertaken since there were roughly 74,000 data points available across the country but due to limitations of time this was not </w:t>
      </w:r>
      <w:r w:rsidR="006F05F4">
        <w:t>undertaken</w:t>
      </w:r>
      <w:r w:rsidR="00E83EBF">
        <w:t>.</w:t>
      </w:r>
    </w:p>
    <w:p w14:paraId="065E727E" w14:textId="02094710" w:rsidR="006D3AF2" w:rsidRDefault="00E83EBF" w:rsidP="008F6EF5">
      <w:pPr>
        <w:ind w:firstLine="360"/>
        <w:jc w:val="both"/>
      </w:pPr>
      <w:r>
        <w:t xml:space="preserve">Mapping the correlations of </w:t>
      </w:r>
      <w:r w:rsidR="0068776B">
        <w:t>h</w:t>
      </w:r>
      <w:r>
        <w:t xml:space="preserve">ouseholds receiving SNAP benefits to </w:t>
      </w:r>
      <w:r w:rsidR="0068776B">
        <w:t xml:space="preserve">a </w:t>
      </w:r>
      <w:r w:rsidR="00BB2665">
        <w:t>FD</w:t>
      </w:r>
      <w:r>
        <w:t xml:space="preserve"> score involved first normalizing the SNAP data across number of households. This was done by dividing households receiving SNAP benefits by total number of tract households. </w:t>
      </w:r>
      <w:r w:rsidR="006D3AF2">
        <w:t xml:space="preserve">This percentage information was appended to the </w:t>
      </w:r>
      <w:r w:rsidR="00196F6C">
        <w:t>data frame</w:t>
      </w:r>
      <w:r w:rsidR="006D3AF2">
        <w:t xml:space="preserve"> as “SNAPNorm”. A few </w:t>
      </w:r>
      <w:r w:rsidR="006F05F4">
        <w:t>discrepancies</w:t>
      </w:r>
      <w:r w:rsidR="006D3AF2">
        <w:t xml:space="preserve"> between </w:t>
      </w:r>
      <w:r w:rsidR="0068776B">
        <w:t xml:space="preserve">the </w:t>
      </w:r>
      <w:r w:rsidR="006D3AF2">
        <w:t>Gazette</w:t>
      </w:r>
      <w:r w:rsidR="0068776B">
        <w:t>e</w:t>
      </w:r>
      <w:r w:rsidR="006D3AF2">
        <w:t>r files</w:t>
      </w:r>
      <w:r w:rsidR="006F05F4">
        <w:t xml:space="preserve"> and the Census data </w:t>
      </w:r>
      <w:r w:rsidR="006D3AF2">
        <w:t xml:space="preserve">were </w:t>
      </w:r>
      <w:r w:rsidR="0068776B">
        <w:t xml:space="preserve">altered in </w:t>
      </w:r>
      <w:r w:rsidR="006D3AF2">
        <w:t>the analysis</w:t>
      </w:r>
      <w:r w:rsidR="0068776B">
        <w:t xml:space="preserve"> as follows:</w:t>
      </w:r>
    </w:p>
    <w:p w14:paraId="67018161" w14:textId="37DE48E3" w:rsidR="006D3AF2" w:rsidRDefault="006D3AF2" w:rsidP="006D3AF2">
      <w:pPr>
        <w:pStyle w:val="ListParagraph"/>
        <w:numPr>
          <w:ilvl w:val="0"/>
          <w:numId w:val="8"/>
        </w:numPr>
      </w:pPr>
      <w:r>
        <w:t>25 Census tract</w:t>
      </w:r>
      <w:r w:rsidR="0068776B">
        <w:t>s</w:t>
      </w:r>
      <w:r>
        <w:t xml:space="preserve"> which did not have latitude and longitude information</w:t>
      </w:r>
      <w:r w:rsidR="0068776B">
        <w:t xml:space="preserve"> were removed.</w:t>
      </w:r>
    </w:p>
    <w:p w14:paraId="79098CE8" w14:textId="4753662E" w:rsidR="006D3AF2" w:rsidRDefault="006D3AF2" w:rsidP="006D3AF2">
      <w:pPr>
        <w:pStyle w:val="ListParagraph"/>
        <w:numPr>
          <w:ilvl w:val="0"/>
          <w:numId w:val="8"/>
        </w:numPr>
      </w:pPr>
      <w:r>
        <w:t>2</w:t>
      </w:r>
      <w:r w:rsidR="0068776B">
        <w:t>,</w:t>
      </w:r>
      <w:r>
        <w:t>000 of the total 74</w:t>
      </w:r>
      <w:r w:rsidR="0068776B">
        <w:t>,</w:t>
      </w:r>
      <w:r>
        <w:t>000 Census tract</w:t>
      </w:r>
      <w:r w:rsidR="0068776B">
        <w:t>s</w:t>
      </w:r>
      <w:r>
        <w:t xml:space="preserve"> that showed SNAP benefits households higher than total households and those with zero households </w:t>
      </w:r>
      <w:r w:rsidR="0068776B">
        <w:t>were</w:t>
      </w:r>
      <w:r>
        <w:t xml:space="preserve"> removed</w:t>
      </w:r>
      <w:r w:rsidR="0068776B">
        <w:t>.</w:t>
      </w:r>
    </w:p>
    <w:p w14:paraId="48016239" w14:textId="2DCB3FF9" w:rsidR="006F05F4" w:rsidRDefault="00853118" w:rsidP="006D3AF2">
      <w:pPr>
        <w:pStyle w:val="ListParagraph"/>
        <w:numPr>
          <w:ilvl w:val="0"/>
          <w:numId w:val="8"/>
        </w:numPr>
      </w:pPr>
      <w:r>
        <w:t>To streamline the analysis without investing too much time in data cleansing, an assumption was made, that there is a one to one relationship between household count and SNAP count</w:t>
      </w:r>
      <w:r w:rsidR="00312EF5">
        <w:t>.</w:t>
      </w:r>
    </w:p>
    <w:p w14:paraId="13CE259A" w14:textId="77777777" w:rsidR="00E83EBF" w:rsidRPr="00596377" w:rsidRDefault="00E83EBF" w:rsidP="008A23A9">
      <w:pPr>
        <w:ind w:firstLine="360"/>
      </w:pPr>
    </w:p>
    <w:p w14:paraId="1B10B1C7" w14:textId="504EAB64" w:rsidR="008A23A9" w:rsidRDefault="0014369A" w:rsidP="002D20A4">
      <w:pPr>
        <w:ind w:firstLine="360"/>
        <w:rPr>
          <w:b/>
          <w:bCs/>
          <w:i/>
          <w:iCs/>
        </w:rPr>
      </w:pPr>
      <w:r>
        <w:rPr>
          <w:b/>
          <w:bCs/>
          <w:i/>
          <w:iCs/>
        </w:rPr>
        <w:t>Housing Units without Vehicle</w:t>
      </w:r>
      <w:r w:rsidR="00BB2665">
        <w:rPr>
          <w:b/>
          <w:bCs/>
          <w:i/>
          <w:iCs/>
        </w:rPr>
        <w:t xml:space="preserve"> </w:t>
      </w:r>
      <w:r w:rsidR="008A23A9" w:rsidRPr="0014369A">
        <w:rPr>
          <w:b/>
          <w:bCs/>
          <w:i/>
          <w:iCs/>
        </w:rPr>
        <w:t>in food deserts (Igor)</w:t>
      </w:r>
    </w:p>
    <w:p w14:paraId="548FECDF" w14:textId="1FDA2442" w:rsidR="001A4A19" w:rsidRDefault="002D20A4" w:rsidP="00C26257">
      <w:pPr>
        <w:ind w:firstLine="360"/>
        <w:jc w:val="both"/>
      </w:pPr>
      <w:r w:rsidRPr="002D20A4">
        <w:t>HUNV</w:t>
      </w:r>
      <w:r>
        <w:t xml:space="preserve"> data exploration and correlation starting from the merged </w:t>
      </w:r>
      <w:r w:rsidR="00312EF5">
        <w:t xml:space="preserve">2010 </w:t>
      </w:r>
      <w:r>
        <w:t xml:space="preserve">Census and Gazetteer files to enable </w:t>
      </w:r>
      <w:r w:rsidR="00312EF5">
        <w:t xml:space="preserve">latitude longitude </w:t>
      </w:r>
      <w:r>
        <w:t>geolocation</w:t>
      </w:r>
      <w:r w:rsidR="00321DE5">
        <w:t>s</w:t>
      </w:r>
      <w:r>
        <w:t xml:space="preserve"> in order to plot </w:t>
      </w:r>
      <w:r w:rsidR="00BB2665">
        <w:t>FDs</w:t>
      </w:r>
      <w:r>
        <w:t xml:space="preserve"> areas over the Google Map. First step was to normalize tract population and tract housing count</w:t>
      </w:r>
      <w:r w:rsidR="00321DE5">
        <w:t>s</w:t>
      </w:r>
      <w:r>
        <w:t xml:space="preserve"> versus total population and total housing units</w:t>
      </w:r>
      <w:r w:rsidR="00E97AD5">
        <w:t xml:space="preserve"> and drop trac</w:t>
      </w:r>
      <w:r w:rsidR="00120D39">
        <w:t xml:space="preserve">ts with zero </w:t>
      </w:r>
      <w:r w:rsidR="00321DE5">
        <w:t>population and/or</w:t>
      </w:r>
      <w:r w:rsidR="00120D39">
        <w:t xml:space="preserve"> housing units</w:t>
      </w:r>
      <w:r>
        <w:t xml:space="preserve">. </w:t>
      </w:r>
      <w:r w:rsidR="00321DE5">
        <w:t>The</w:t>
      </w:r>
      <w:r>
        <w:t xml:space="preserve"> focus area consist</w:t>
      </w:r>
      <w:r w:rsidR="00321DE5">
        <w:t>ed</w:t>
      </w:r>
      <w:r>
        <w:t xml:space="preserve"> of housing units without </w:t>
      </w:r>
      <w:r w:rsidR="00321DE5">
        <w:t xml:space="preserve">a </w:t>
      </w:r>
      <w:r>
        <w:t>vehicle (HUNV)</w:t>
      </w:r>
      <w:r w:rsidR="00321DE5">
        <w:t xml:space="preserve"> and</w:t>
      </w:r>
      <w:r>
        <w:t xml:space="preserve"> </w:t>
      </w:r>
      <w:proofErr w:type="gramStart"/>
      <w:r>
        <w:t>low income</w:t>
      </w:r>
      <w:proofErr w:type="gramEnd"/>
      <w:r>
        <w:t xml:space="preserve"> population (LOWI). </w:t>
      </w:r>
      <w:r w:rsidR="005957D8">
        <w:t xml:space="preserve">Data normalization </w:t>
      </w:r>
      <w:r w:rsidR="001A4A19">
        <w:t xml:space="preserve">was </w:t>
      </w:r>
      <w:r w:rsidR="005957D8">
        <w:t>performed by dividing “per tract” values to “total” values and multiplying by 1</w:t>
      </w:r>
      <w:r w:rsidR="001A4A19">
        <w:t>,</w:t>
      </w:r>
      <w:r w:rsidR="005957D8">
        <w:t>000 to get normalized values close to real scale. Next step</w:t>
      </w:r>
      <w:r w:rsidR="001A4A19">
        <w:t>, was to</w:t>
      </w:r>
      <w:r w:rsidR="005957D8">
        <w:t xml:space="preserve"> summarize tract data for each state and plot top </w:t>
      </w:r>
      <w:r w:rsidR="001A4A19">
        <w:t>five</w:t>
      </w:r>
      <w:r w:rsidR="005957D8">
        <w:t xml:space="preserve"> states with highest HUNV numbers for FD</w:t>
      </w:r>
      <w:r w:rsidR="001A4A19">
        <w:t xml:space="preserve">s </w:t>
      </w:r>
      <w:r w:rsidR="005957D8">
        <w:t>1 and FD</w:t>
      </w:r>
      <w:r w:rsidR="001A4A19">
        <w:t xml:space="preserve">s </w:t>
      </w:r>
      <w:r w:rsidR="005957D8">
        <w:t xml:space="preserve">3. Testing HUNV data for mean distribution revealed that HUNV (and LOWI) data are not normally distributed but following Poisson distribution model instead. This fact dictated that </w:t>
      </w:r>
      <w:proofErr w:type="spellStart"/>
      <w:r w:rsidR="005957D8">
        <w:t>LinRegress</w:t>
      </w:r>
      <w:proofErr w:type="spellEnd"/>
      <w:r w:rsidR="005957D8">
        <w:t xml:space="preserve"> and </w:t>
      </w:r>
      <w:proofErr w:type="spellStart"/>
      <w:r w:rsidR="005957D8">
        <w:t>TTests</w:t>
      </w:r>
      <w:proofErr w:type="spellEnd"/>
      <w:r w:rsidR="005957D8">
        <w:t xml:space="preserve"> will not provide reliable correlation outputs, since both tests ha</w:t>
      </w:r>
      <w:r w:rsidR="00196F6C">
        <w:t>ve</w:t>
      </w:r>
      <w:r w:rsidR="005957D8">
        <w:t xml:space="preserve"> </w:t>
      </w:r>
      <w:r w:rsidR="001A4A19">
        <w:t>n</w:t>
      </w:r>
      <w:r w:rsidR="005957D8">
        <w:t xml:space="preserve">ormal </w:t>
      </w:r>
      <w:r w:rsidR="001A4A19">
        <w:t>d</w:t>
      </w:r>
      <w:r w:rsidR="005957D8">
        <w:t xml:space="preserve">ata </w:t>
      </w:r>
      <w:r w:rsidR="001A4A19">
        <w:t>d</w:t>
      </w:r>
      <w:r w:rsidR="005957D8">
        <w:t>istribution</w:t>
      </w:r>
      <w:r w:rsidR="00196F6C">
        <w:t>s</w:t>
      </w:r>
      <w:r w:rsidR="005957D8">
        <w:t xml:space="preserve"> as a key requirement. In order to explore any possible correlation between HUNV and LOWI per different </w:t>
      </w:r>
      <w:r w:rsidR="00BB2665">
        <w:t>FD</w:t>
      </w:r>
      <w:r w:rsidR="005957D8">
        <w:t xml:space="preserve"> score areas </w:t>
      </w:r>
      <w:r w:rsidR="001A4A19">
        <w:t>a</w:t>
      </w:r>
      <w:r w:rsidR="005957D8">
        <w:t xml:space="preserve"> </w:t>
      </w:r>
      <w:r w:rsidR="00C32D3F">
        <w:t>plot</w:t>
      </w:r>
      <w:r w:rsidR="001A4A19">
        <w:t xml:space="preserve"> chart was utilized to</w:t>
      </w:r>
      <w:r w:rsidR="00C32D3F">
        <w:t xml:space="preserve"> summariz</w:t>
      </w:r>
      <w:r w:rsidR="001A4A19">
        <w:t>e</w:t>
      </w:r>
      <w:r w:rsidR="00C32D3F">
        <w:t xml:space="preserve"> HUNV and LOWI data per state. </w:t>
      </w:r>
      <w:r w:rsidR="001A4A19">
        <w:t xml:space="preserve">Lastly, </w:t>
      </w:r>
      <w:proofErr w:type="gramStart"/>
      <w:r w:rsidR="001A4A19">
        <w:t xml:space="preserve">a </w:t>
      </w:r>
      <w:r w:rsidR="00C32D3F">
        <w:t xml:space="preserve"> </w:t>
      </w:r>
      <w:r w:rsidR="00C32D3F">
        <w:lastRenderedPageBreak/>
        <w:t>LinRegress</w:t>
      </w:r>
      <w:proofErr w:type="gramEnd"/>
      <w:r w:rsidR="00C32D3F">
        <w:t xml:space="preserve"> and </w:t>
      </w:r>
      <w:r w:rsidR="001A4A19">
        <w:t>two</w:t>
      </w:r>
      <w:r w:rsidR="00C32D3F">
        <w:t xml:space="preserve"> TTests </w:t>
      </w:r>
      <w:r w:rsidR="001A4A19">
        <w:t xml:space="preserve">was utilized </w:t>
      </w:r>
      <w:r w:rsidR="00C32D3F">
        <w:t>for demonstration purpose</w:t>
      </w:r>
      <w:r w:rsidR="001A4A19">
        <w:t>s, which also provided</w:t>
      </w:r>
      <w:r w:rsidR="00C32D3F">
        <w:t xml:space="preserve"> </w:t>
      </w:r>
      <w:r w:rsidR="001A4A19">
        <w:t xml:space="preserve">a </w:t>
      </w:r>
      <w:r w:rsidR="00196F6C">
        <w:t>visual correlation as the prior model indicated.</w:t>
      </w:r>
    </w:p>
    <w:p w14:paraId="16E40BC7" w14:textId="77777777" w:rsidR="00C05372" w:rsidRDefault="00C05372" w:rsidP="008A23A9">
      <w:pPr>
        <w:ind w:firstLine="360"/>
        <w:rPr>
          <w:b/>
          <w:bCs/>
          <w:i/>
          <w:iCs/>
        </w:rPr>
      </w:pPr>
    </w:p>
    <w:p w14:paraId="06DF141F" w14:textId="5694B821" w:rsidR="008A23A9" w:rsidRPr="0014369A" w:rsidRDefault="00DC36D0" w:rsidP="008A23A9">
      <w:pPr>
        <w:ind w:firstLine="360"/>
        <w:rPr>
          <w:b/>
          <w:bCs/>
          <w:i/>
          <w:iCs/>
        </w:rPr>
      </w:pPr>
      <w:r>
        <w:rPr>
          <w:b/>
          <w:bCs/>
          <w:i/>
          <w:iCs/>
        </w:rPr>
        <w:t>C</w:t>
      </w:r>
      <w:r w:rsidR="008A23A9" w:rsidRPr="0014369A">
        <w:rPr>
          <w:b/>
          <w:bCs/>
          <w:i/>
          <w:iCs/>
        </w:rPr>
        <w:t xml:space="preserve">hronic </w:t>
      </w:r>
      <w:r w:rsidR="00BE67B0" w:rsidRPr="0014369A">
        <w:rPr>
          <w:b/>
          <w:bCs/>
          <w:i/>
          <w:iCs/>
        </w:rPr>
        <w:t>condition</w:t>
      </w:r>
      <w:r w:rsidR="008A23A9" w:rsidRPr="0014369A">
        <w:rPr>
          <w:b/>
          <w:bCs/>
          <w:i/>
          <w:iCs/>
        </w:rPr>
        <w:t xml:space="preserve"> spending in food deserts (Katy)</w:t>
      </w:r>
    </w:p>
    <w:p w14:paraId="1FB1FA7D" w14:textId="77E98663" w:rsidR="00DE775E" w:rsidRDefault="00590CCF" w:rsidP="00196F6C">
      <w:pPr>
        <w:ind w:firstLine="360"/>
        <w:jc w:val="both"/>
      </w:pPr>
      <w:r>
        <w:t>2015</w:t>
      </w:r>
      <w:r w:rsidR="001913D3">
        <w:t xml:space="preserve"> actual</w:t>
      </w:r>
      <w:r>
        <w:t xml:space="preserve"> </w:t>
      </w:r>
      <w:r w:rsidR="001913D3">
        <w:t>per capita</w:t>
      </w:r>
      <w:r w:rsidR="001913D3" w:rsidRPr="00136A8F">
        <w:t xml:space="preserve"> </w:t>
      </w:r>
      <w:r w:rsidR="001913D3">
        <w:t xml:space="preserve">spending by Medicare and Medicaid </w:t>
      </w:r>
      <w:r w:rsidR="00136A8F" w:rsidRPr="00136A8F">
        <w:t>on 21 chronic conditions</w:t>
      </w:r>
      <w:r w:rsidR="00136A8F">
        <w:t xml:space="preserve"> was </w:t>
      </w:r>
      <w:r>
        <w:t xml:space="preserve">merged with the Census information by state and county </w:t>
      </w:r>
      <w:r w:rsidR="00804653">
        <w:t>because</w:t>
      </w:r>
      <w:r>
        <w:t xml:space="preserve"> the Census information was based on</w:t>
      </w:r>
      <w:r w:rsidR="00804653">
        <w:t xml:space="preserve"> an</w:t>
      </w:r>
      <w:r>
        <w:t xml:space="preserve"> individual county tract</w:t>
      </w:r>
      <w:r w:rsidR="00804653">
        <w:t xml:space="preserve"> level</w:t>
      </w:r>
      <w:r>
        <w:t xml:space="preserve">. </w:t>
      </w:r>
      <w:r w:rsidR="00693F15">
        <w:t>Although data exists for 21 chronic conditions analysis was</w:t>
      </w:r>
      <w:r w:rsidR="00693F15" w:rsidRPr="00693F15">
        <w:t xml:space="preserve"> </w:t>
      </w:r>
      <w:r w:rsidR="00315782">
        <w:t xml:space="preserve">only </w:t>
      </w:r>
      <w:r w:rsidR="00693F15" w:rsidRPr="00693F15">
        <w:t>performed on Depression, Diabetes, Cancer</w:t>
      </w:r>
      <w:r w:rsidR="00DE775E">
        <w:t xml:space="preserve"> </w:t>
      </w:r>
      <w:r w:rsidR="00315782">
        <w:t xml:space="preserve">spending </w:t>
      </w:r>
      <w:r w:rsidR="00804653">
        <w:t>relative to</w:t>
      </w:r>
      <w:r w:rsidR="00DE775E">
        <w:t xml:space="preserve"> </w:t>
      </w:r>
      <w:r w:rsidR="00BB2665">
        <w:t>FD</w:t>
      </w:r>
      <w:r w:rsidR="00DE775E" w:rsidRPr="00DE775E">
        <w:t xml:space="preserve"> categories 1 and 3</w:t>
      </w:r>
      <w:r w:rsidR="00DE775E">
        <w:t>.</w:t>
      </w:r>
      <w:r w:rsidR="00573ED7">
        <w:t xml:space="preserve"> There were several data ingestion issues in merging the two data sets </w:t>
      </w:r>
      <w:r w:rsidR="00804653">
        <w:t>because</w:t>
      </w:r>
      <w:r w:rsidR="00573ED7">
        <w:t xml:space="preserve"> there were </w:t>
      </w:r>
      <w:r w:rsidR="00804653">
        <w:t>multiple extra</w:t>
      </w:r>
      <w:r w:rsidR="00573ED7">
        <w:t xml:space="preserve"> spaces and other special characters in the source </w:t>
      </w:r>
      <w:r w:rsidR="00804653">
        <w:t>data</w:t>
      </w:r>
      <w:r w:rsidR="00573ED7">
        <w:t xml:space="preserve">.  </w:t>
      </w:r>
    </w:p>
    <w:p w14:paraId="37139C4A" w14:textId="445C235D" w:rsidR="008A23A9" w:rsidRDefault="00C240A2" w:rsidP="00196F6C">
      <w:pPr>
        <w:ind w:firstLine="360"/>
        <w:jc w:val="both"/>
      </w:pPr>
      <w:r w:rsidRPr="00D63360">
        <w:t xml:space="preserve">Other data analysis </w:t>
      </w:r>
      <w:r w:rsidR="00804653">
        <w:t xml:space="preserve">performed </w:t>
      </w:r>
      <w:r w:rsidRPr="00D63360">
        <w:t>includ</w:t>
      </w:r>
      <w:r w:rsidR="00804653">
        <w:t>es</w:t>
      </w:r>
      <w:r w:rsidR="00573ED7" w:rsidRPr="00D63360">
        <w:t xml:space="preserve"> </w:t>
      </w:r>
      <w:r w:rsidR="00804653">
        <w:t>computing nationwide</w:t>
      </w:r>
      <w:r w:rsidR="00693F15" w:rsidRPr="00D63360">
        <w:t xml:space="preserve"> totals</w:t>
      </w:r>
      <w:r w:rsidR="00804653">
        <w:t xml:space="preserve"> based on</w:t>
      </w:r>
      <w:r w:rsidR="00693F15" w:rsidRPr="00D63360">
        <w:t xml:space="preserve"> </w:t>
      </w:r>
      <w:r w:rsidR="00804653" w:rsidRPr="00D63360">
        <w:t>overall</w:t>
      </w:r>
      <w:r w:rsidR="00693F15" w:rsidRPr="00D63360">
        <w:t xml:space="preserve"> spending </w:t>
      </w:r>
      <w:r w:rsidR="00804653">
        <w:t>by</w:t>
      </w:r>
      <w:r w:rsidR="00693F15" w:rsidRPr="00D63360">
        <w:t xml:space="preserve"> chronic condition</w:t>
      </w:r>
      <w:r w:rsidRPr="00D63360">
        <w:t xml:space="preserve"> </w:t>
      </w:r>
      <w:r w:rsidR="00804653">
        <w:t>and</w:t>
      </w:r>
      <w:r w:rsidRPr="00D63360">
        <w:t xml:space="preserve"> state provided statistical data </w:t>
      </w:r>
      <w:r w:rsidR="00804653">
        <w:t>relative to</w:t>
      </w:r>
      <w:r w:rsidRPr="00D63360">
        <w:t xml:space="preserve"> total, me</w:t>
      </w:r>
      <w:r w:rsidR="00804653">
        <w:t>dian</w:t>
      </w:r>
      <w:r w:rsidRPr="00D63360">
        <w:t xml:space="preserve">, </w:t>
      </w:r>
      <w:r w:rsidR="00804653">
        <w:t xml:space="preserve">mean, </w:t>
      </w:r>
      <w:r w:rsidRPr="00D63360">
        <w:t>and minimum amounts</w:t>
      </w:r>
      <w:r w:rsidR="00804653">
        <w:t xml:space="preserve"> spent</w:t>
      </w:r>
      <w:r w:rsidRPr="00D63360">
        <w:t xml:space="preserve"> by </w:t>
      </w:r>
      <w:r w:rsidR="00804653">
        <w:t>condition</w:t>
      </w:r>
      <w:r w:rsidRPr="00D63360">
        <w:t>.</w:t>
      </w:r>
      <w:r w:rsidR="00693F15" w:rsidRPr="00D63360">
        <w:t xml:space="preserve"> </w:t>
      </w:r>
      <w:r w:rsidR="00804653">
        <w:t>One observation is that</w:t>
      </w:r>
      <w:r w:rsidRPr="00D63360">
        <w:t xml:space="preserve"> </w:t>
      </w:r>
      <w:r w:rsidR="00BB2665">
        <w:t>FD</w:t>
      </w:r>
      <w:r w:rsidR="00693F15" w:rsidRPr="00D63360">
        <w:t xml:space="preserve"> category 3 spending on Drug Abuse/Substance Abuse at the state</w:t>
      </w:r>
      <w:r w:rsidRPr="00D63360">
        <w:t xml:space="preserve"> and county</w:t>
      </w:r>
      <w:r w:rsidR="00693F15" w:rsidRPr="00D63360">
        <w:t xml:space="preserve"> level</w:t>
      </w:r>
      <w:r w:rsidRPr="00D63360">
        <w:t xml:space="preserve"> provided median spending of $141,926.80.</w:t>
      </w:r>
      <w:r w:rsidR="00693F15" w:rsidRPr="00D63360">
        <w:t xml:space="preserve"> </w:t>
      </w:r>
      <w:r w:rsidRPr="00D63360">
        <w:t xml:space="preserve">This analysis </w:t>
      </w:r>
      <w:r w:rsidR="00804653">
        <w:t xml:space="preserve">helped </w:t>
      </w:r>
      <w:r w:rsidRPr="00D63360">
        <w:t>identif</w:t>
      </w:r>
      <w:r w:rsidR="00804653">
        <w:t>y</w:t>
      </w:r>
      <w:r w:rsidRPr="00D63360">
        <w:t xml:space="preserve"> </w:t>
      </w:r>
      <w:r w:rsidR="00DE775E" w:rsidRPr="00D63360">
        <w:t xml:space="preserve">Virginia as the </w:t>
      </w:r>
      <w:r w:rsidR="00804653">
        <w:t xml:space="preserve">state with the </w:t>
      </w:r>
      <w:r w:rsidR="00DE775E" w:rsidRPr="00D63360">
        <w:t>highest population</w:t>
      </w:r>
      <w:r w:rsidRPr="00D63360">
        <w:t xml:space="preserve"> </w:t>
      </w:r>
      <w:r w:rsidR="00804653">
        <w:t xml:space="preserve">of </w:t>
      </w:r>
      <w:r w:rsidR="00804653" w:rsidRPr="00D63360">
        <w:t xml:space="preserve">category 3 </w:t>
      </w:r>
      <w:r w:rsidR="00BB2665">
        <w:t>FD</w:t>
      </w:r>
      <w:r w:rsidR="00804653">
        <w:t>s</w:t>
      </w:r>
      <w:r w:rsidRPr="00D63360">
        <w:t xml:space="preserve"> with the most spent on Stroke conditions.</w:t>
      </w:r>
      <w:r w:rsidR="00693F15" w:rsidRPr="00D63360">
        <w:t xml:space="preserve"> </w:t>
      </w:r>
      <w:r w:rsidRPr="00D63360">
        <w:t>Lastly,</w:t>
      </w:r>
      <w:r w:rsidR="001F2208">
        <w:t xml:space="preserve"> total</w:t>
      </w:r>
      <w:r w:rsidRPr="00D63360">
        <w:t xml:space="preserve"> </w:t>
      </w:r>
      <w:r w:rsidR="00D63360" w:rsidRPr="00D63360">
        <w:t xml:space="preserve">“National” spending across the 21 chronic conditions </w:t>
      </w:r>
      <w:r w:rsidR="001F2208">
        <w:t>is generally evenly distributed</w:t>
      </w:r>
      <w:r w:rsidR="00D63360" w:rsidRPr="00D63360">
        <w:t xml:space="preserve"> between 3</w:t>
      </w:r>
      <w:r w:rsidR="001F2208">
        <w:t>%</w:t>
      </w:r>
      <w:r w:rsidR="00D63360" w:rsidRPr="00D63360">
        <w:t xml:space="preserve"> through 6%</w:t>
      </w:r>
      <w:r w:rsidR="001F2208">
        <w:t xml:space="preserve"> per condition</w:t>
      </w:r>
      <w:r w:rsidR="00D63360" w:rsidRPr="00D63360">
        <w:t>.</w:t>
      </w:r>
    </w:p>
    <w:p w14:paraId="170A8A89" w14:textId="77777777" w:rsidR="00221EFF" w:rsidRDefault="00221EFF" w:rsidP="00221EFF">
      <w:pPr>
        <w:ind w:firstLine="360"/>
        <w:rPr>
          <w:b/>
          <w:bCs/>
          <w:i/>
          <w:iCs/>
        </w:rPr>
      </w:pPr>
    </w:p>
    <w:p w14:paraId="07408579" w14:textId="0DDE0194" w:rsidR="00221EFF" w:rsidRDefault="00221EFF" w:rsidP="00221EFF">
      <w:pPr>
        <w:ind w:firstLine="360"/>
        <w:rPr>
          <w:b/>
          <w:bCs/>
          <w:i/>
          <w:iCs/>
        </w:rPr>
      </w:pPr>
      <w:r w:rsidRPr="0014369A">
        <w:rPr>
          <w:b/>
          <w:bCs/>
          <w:i/>
          <w:iCs/>
        </w:rPr>
        <w:t>Poverty rates in food deserts (Jana)</w:t>
      </w:r>
    </w:p>
    <w:p w14:paraId="28AB0FC4" w14:textId="62338482" w:rsidR="00224BFD" w:rsidRDefault="00224BFD" w:rsidP="00224BFD">
      <w:r>
        <w:tab/>
      </w:r>
      <w:r w:rsidR="002F11A2" w:rsidRPr="002F11A2">
        <w:t>Grouped data by state to narrow the area</w:t>
      </w:r>
      <w:r w:rsidR="002F11A2">
        <w:t xml:space="preserve"> and </w:t>
      </w:r>
      <w:r w:rsidR="002F11A2" w:rsidRPr="002F11A2">
        <w:t>calculated the median poverty rate % to use in my analysis.  In addition, limited my population to area with a food desert core of 3 or more</w:t>
      </w:r>
      <w:r w:rsidR="002F11A2">
        <w:t xml:space="preserve"> and referencing income</w:t>
      </w:r>
      <w:r w:rsidR="002F11A2" w:rsidRPr="002F11A2">
        <w:t xml:space="preserve">. </w:t>
      </w:r>
      <w:r>
        <w:t xml:space="preserve">In 2010, the median </w:t>
      </w:r>
      <w:proofErr w:type="gramStart"/>
      <w:r>
        <w:t>house hold</w:t>
      </w:r>
      <w:proofErr w:type="gramEnd"/>
      <w:r>
        <w:t xml:space="preserve"> income was $</w:t>
      </w:r>
      <w:r w:rsidRPr="00224BFD">
        <w:t>49,445</w:t>
      </w:r>
      <w:r>
        <w:t xml:space="preserve"> with 58,797 scored areas for food deserts. Of those, 14,067 designated area had a food </w:t>
      </w:r>
      <w:proofErr w:type="spellStart"/>
      <w:r>
        <w:t>desertes</w:t>
      </w:r>
      <w:proofErr w:type="spellEnd"/>
      <w:r>
        <w:t xml:space="preserve"> rating 3 or higher. </w:t>
      </w:r>
      <w:proofErr w:type="gramStart"/>
      <w:r>
        <w:t>Meaning  23.92</w:t>
      </w:r>
      <w:proofErr w:type="gramEnd"/>
      <w:r>
        <w:t xml:space="preserve">% of the US lived in a </w:t>
      </w:r>
      <w:proofErr w:type="spellStart"/>
      <w:r>
        <w:t>designaed</w:t>
      </w:r>
      <w:proofErr w:type="spellEnd"/>
      <w:r>
        <w:t xml:space="preserve"> moderate food desert. The Census data </w:t>
      </w:r>
      <w:r w:rsidR="002F11A2">
        <w:t xml:space="preserve">was limited with no tracking for household size, age of age of </w:t>
      </w:r>
      <w:proofErr w:type="spellStart"/>
      <w:r w:rsidR="002F11A2">
        <w:t>ocupants</w:t>
      </w:r>
      <w:proofErr w:type="spellEnd"/>
      <w:r w:rsidR="002F11A2">
        <w:t xml:space="preserve">. </w:t>
      </w:r>
    </w:p>
    <w:p w14:paraId="6D6F5F8B" w14:textId="2BD01DEB" w:rsidR="002F11A2" w:rsidRPr="00224BFD" w:rsidRDefault="002F11A2" w:rsidP="00224BFD">
      <w:r>
        <w:tab/>
        <w:t xml:space="preserve">P-value of .257562 indicates there is only 25% </w:t>
      </w:r>
      <w:proofErr w:type="spellStart"/>
      <w:r>
        <w:t>probabliy</w:t>
      </w:r>
      <w:proofErr w:type="spellEnd"/>
      <w:r>
        <w:t xml:space="preserve"> the high poverty rates in moderate food deserts is a random occurrence. I also calculated the mean </w:t>
      </w:r>
      <w:proofErr w:type="spellStart"/>
      <w:r>
        <w:t>proverty</w:t>
      </w:r>
      <w:proofErr w:type="spellEnd"/>
      <w:r>
        <w:t xml:space="preserve"> rate percentage</w:t>
      </w:r>
      <w:r w:rsidR="00BA6F67">
        <w:t xml:space="preserve"> and standard deviation</w:t>
      </w:r>
      <w:r>
        <w:t xml:space="preserve"> of the data set</w:t>
      </w:r>
      <w:r w:rsidR="00BA6F67">
        <w:t xml:space="preserve"> and </w:t>
      </w:r>
      <w:proofErr w:type="spellStart"/>
      <w:r w:rsidR="00BA6F67">
        <w:t>determed</w:t>
      </w:r>
      <w:proofErr w:type="spellEnd"/>
      <w:r w:rsidR="00BA6F67">
        <w:t xml:space="preserve"> the </w:t>
      </w:r>
      <w:proofErr w:type="spellStart"/>
      <w:r w:rsidR="00BA6F67">
        <w:t>limtes</w:t>
      </w:r>
      <w:proofErr w:type="spellEnd"/>
      <w:r w:rsidR="00BA6F67">
        <w:t xml:space="preserve"> to </w:t>
      </w:r>
      <w:proofErr w:type="spellStart"/>
      <w:r w:rsidR="00BA6F67">
        <w:t>detmine</w:t>
      </w:r>
      <w:proofErr w:type="spellEnd"/>
      <w:r w:rsidR="00BA6F67">
        <w:t xml:space="preserve"> the data is normally distributed. The upper limits of the data </w:t>
      </w:r>
      <w:proofErr w:type="gramStart"/>
      <w:r w:rsidR="00BA6F67">
        <w:t>has</w:t>
      </w:r>
      <w:proofErr w:type="gramEnd"/>
      <w:r w:rsidR="00BA6F67">
        <w:t xml:space="preserve"> an average poverty rate or 32.44% the lower limits have a 15.96%. In addition, the income followed similar trends. </w:t>
      </w:r>
      <w:proofErr w:type="spellStart"/>
      <w:r w:rsidR="00BA6F67">
        <w:t>Mississip</w:t>
      </w:r>
      <w:proofErr w:type="spellEnd"/>
      <w:r w:rsidR="00BA6F67">
        <w:t xml:space="preserve">, Alabama, Louisiana, </w:t>
      </w:r>
      <w:proofErr w:type="spellStart"/>
      <w:r w:rsidR="00BA6F67">
        <w:t>Tennisee</w:t>
      </w:r>
      <w:proofErr w:type="spellEnd"/>
      <w:r w:rsidR="00BA6F67">
        <w:t xml:space="preserve"> and New Mexico had the highest rates with an average income of $38,000. In contrast, Maryland, </w:t>
      </w:r>
      <w:proofErr w:type="spellStart"/>
      <w:r w:rsidR="00BA6F67">
        <w:t>Connectucut</w:t>
      </w:r>
      <w:proofErr w:type="spellEnd"/>
      <w:r w:rsidR="00BA6F67">
        <w:t xml:space="preserve">, </w:t>
      </w:r>
      <w:proofErr w:type="spellStart"/>
      <w:r w:rsidR="00BA6F67">
        <w:t>Massechusets</w:t>
      </w:r>
      <w:proofErr w:type="spellEnd"/>
      <w:r w:rsidR="00BA6F67">
        <w:t xml:space="preserve">, New </w:t>
      </w:r>
      <w:proofErr w:type="spellStart"/>
      <w:r w:rsidR="00BA6F67">
        <w:t>Hampture</w:t>
      </w:r>
      <w:proofErr w:type="spellEnd"/>
      <w:r w:rsidR="00BA6F67">
        <w:t xml:space="preserve"> and New </w:t>
      </w:r>
      <w:proofErr w:type="spellStart"/>
      <w:r w:rsidR="00BA6F67">
        <w:t>Jersy</w:t>
      </w:r>
      <w:proofErr w:type="spellEnd"/>
      <w:r w:rsidR="00BA6F67">
        <w:t xml:space="preserve"> have the lowest rates with an average income of $59,000. </w:t>
      </w:r>
      <w:r w:rsidR="00E35286">
        <w:t>In conclusion, a</w:t>
      </w:r>
      <w:r w:rsidR="00BA6F67">
        <w:t xml:space="preserve"> change in income of 20-30K is </w:t>
      </w:r>
      <w:r w:rsidR="00E35286">
        <w:t xml:space="preserve">presumably </w:t>
      </w:r>
      <w:r w:rsidR="00BA6F67">
        <w:t xml:space="preserve">enough to move a house hold from a moderate food desert </w:t>
      </w:r>
      <w:proofErr w:type="gramStart"/>
      <w:r w:rsidR="00BA6F67">
        <w:t>area</w:t>
      </w:r>
      <w:r w:rsidR="00E35286">
        <w:t xml:space="preserve"> </w:t>
      </w:r>
      <w:r w:rsidR="00BA6F67">
        <w:t>.</w:t>
      </w:r>
      <w:proofErr w:type="gramEnd"/>
      <w:r w:rsidR="00BA6F67">
        <w:t xml:space="preserve"> </w:t>
      </w:r>
    </w:p>
    <w:p w14:paraId="332500B6" w14:textId="77777777" w:rsidR="00136A8F" w:rsidRPr="00596377" w:rsidRDefault="00136A8F" w:rsidP="00136A8F">
      <w:pPr>
        <w:ind w:firstLine="360"/>
      </w:pPr>
    </w:p>
    <w:p w14:paraId="065F911D" w14:textId="77777777" w:rsidR="008A23A9" w:rsidRPr="00914979" w:rsidRDefault="008A23A9" w:rsidP="008A23A9">
      <w:pPr>
        <w:ind w:firstLine="360"/>
        <w:rPr>
          <w:b/>
          <w:bCs/>
          <w:i/>
          <w:iCs/>
        </w:rPr>
      </w:pPr>
      <w:r w:rsidRPr="00914979">
        <w:rPr>
          <w:b/>
          <w:bCs/>
          <w:i/>
          <w:iCs/>
        </w:rPr>
        <w:t>Median Income and food deserts (Oluwadamilare)</w:t>
      </w:r>
    </w:p>
    <w:p w14:paraId="22FE857E" w14:textId="1953F40A" w:rsidR="00596377" w:rsidRPr="00596377" w:rsidRDefault="00596377" w:rsidP="00596377"/>
    <w:p w14:paraId="44C5DF20" w14:textId="7057894B" w:rsidR="00596377" w:rsidRPr="0014369A" w:rsidRDefault="00596377" w:rsidP="00596377">
      <w:pPr>
        <w:pStyle w:val="Heading1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14369A">
        <w:rPr>
          <w:rFonts w:ascii="Times New Roman" w:hAnsi="Times New Roman" w:cs="Times New Roman"/>
          <w:color w:val="auto"/>
          <w:sz w:val="24"/>
          <w:szCs w:val="24"/>
          <w:u w:val="single"/>
        </w:rPr>
        <w:t>C</w:t>
      </w:r>
      <w:r w:rsidR="0014369A" w:rsidRPr="0014369A">
        <w:rPr>
          <w:rFonts w:ascii="Times New Roman" w:hAnsi="Times New Roman" w:cs="Times New Roman"/>
          <w:color w:val="auto"/>
          <w:sz w:val="24"/>
          <w:szCs w:val="24"/>
          <w:u w:val="single"/>
        </w:rPr>
        <w:t>ONCLUSION</w:t>
      </w:r>
    </w:p>
    <w:p w14:paraId="50D12267" w14:textId="482D4F5E" w:rsidR="00596377" w:rsidRDefault="00596377" w:rsidP="00596377"/>
    <w:p w14:paraId="023662C7" w14:textId="77777777" w:rsidR="004668A4" w:rsidRPr="0014369A" w:rsidRDefault="004668A4" w:rsidP="004668A4">
      <w:pPr>
        <w:ind w:firstLine="360"/>
        <w:rPr>
          <w:b/>
          <w:bCs/>
          <w:i/>
          <w:iCs/>
        </w:rPr>
      </w:pPr>
      <w:r w:rsidRPr="0014369A">
        <w:rPr>
          <w:b/>
          <w:bCs/>
          <w:i/>
          <w:iCs/>
        </w:rPr>
        <w:t>Families on SNAP benefits (Geospatial Visual) (Hardik)</w:t>
      </w:r>
    </w:p>
    <w:p w14:paraId="10CB3A9E" w14:textId="7115050D" w:rsidR="00583CE9" w:rsidRDefault="006D3AF2" w:rsidP="008F6EF5">
      <w:pPr>
        <w:ind w:firstLine="360"/>
        <w:jc w:val="both"/>
      </w:pPr>
      <w:r>
        <w:t>Based on state specific data analyzed f</w:t>
      </w:r>
      <w:r w:rsidR="00196F6C">
        <w:t xml:space="preserve">or </w:t>
      </w:r>
      <w:r>
        <w:t xml:space="preserve">three most populous states, there is a linear correlation between </w:t>
      </w:r>
      <w:r w:rsidR="00583CE9">
        <w:t>number</w:t>
      </w:r>
      <w:r>
        <w:t xml:space="preserve"> of households receiving SNAP benefits and intensity of </w:t>
      </w:r>
      <w:r w:rsidR="00196F6C">
        <w:t>FD</w:t>
      </w:r>
      <w:r>
        <w:t xml:space="preserve"> impact. It appears that nearly 83</w:t>
      </w:r>
      <w:r w:rsidR="00196F6C">
        <w:t xml:space="preserve"> m</w:t>
      </w:r>
      <w:r>
        <w:t xml:space="preserve">illion US citizens or 27% of the </w:t>
      </w:r>
      <w:r w:rsidR="00196F6C">
        <w:t xml:space="preserve">2015 </w:t>
      </w:r>
      <w:r>
        <w:t xml:space="preserve">total population of were impacted by </w:t>
      </w:r>
      <w:r w:rsidR="00196F6C">
        <w:t>FD</w:t>
      </w:r>
      <w:r>
        <w:t xml:space="preserve">. </w:t>
      </w:r>
      <w:r w:rsidR="00583CE9">
        <w:t xml:space="preserve">It is also evident from the table below that </w:t>
      </w:r>
      <w:r w:rsidR="00732D54">
        <w:t xml:space="preserve">the </w:t>
      </w:r>
      <w:r w:rsidR="00583CE9">
        <w:t xml:space="preserve">higher the FD score, </w:t>
      </w:r>
      <w:r w:rsidR="00732D54">
        <w:t xml:space="preserve">the </w:t>
      </w:r>
      <w:r w:rsidR="00583CE9">
        <w:t>higher the percentage of SNAP benefits usage.</w:t>
      </w:r>
    </w:p>
    <w:p w14:paraId="7B781DAB" w14:textId="6D078FF7" w:rsidR="004668A4" w:rsidRDefault="00583CE9" w:rsidP="00583CE9">
      <w:pPr>
        <w:ind w:firstLine="360"/>
        <w:jc w:val="center"/>
      </w:pPr>
      <w:r>
        <w:t>National Data – SNAP Benefits Usage and Food Desert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3CE9" w14:paraId="1B90F976" w14:textId="77777777" w:rsidTr="000D652E">
        <w:tc>
          <w:tcPr>
            <w:tcW w:w="1870" w:type="dxa"/>
          </w:tcPr>
          <w:p w14:paraId="1A226C6E" w14:textId="051519C1" w:rsidR="00583CE9" w:rsidRPr="00583CE9" w:rsidRDefault="00583CE9" w:rsidP="004668A4">
            <w:pPr>
              <w:rPr>
                <w:b/>
                <w:bCs/>
              </w:rPr>
            </w:pPr>
            <w:r w:rsidRPr="00583CE9">
              <w:rPr>
                <w:b/>
                <w:bCs/>
              </w:rPr>
              <w:t>CATEGORY</w:t>
            </w:r>
          </w:p>
        </w:tc>
        <w:tc>
          <w:tcPr>
            <w:tcW w:w="7480" w:type="dxa"/>
            <w:gridSpan w:val="4"/>
          </w:tcPr>
          <w:p w14:paraId="3A1A3C88" w14:textId="379505E9" w:rsidR="00583CE9" w:rsidRPr="00583CE9" w:rsidRDefault="00583CE9" w:rsidP="004668A4">
            <w:pPr>
              <w:rPr>
                <w:b/>
                <w:bCs/>
              </w:rPr>
            </w:pPr>
            <w:r w:rsidRPr="00583CE9">
              <w:rPr>
                <w:b/>
                <w:bCs/>
              </w:rPr>
              <w:t>VALUES</w:t>
            </w:r>
          </w:p>
        </w:tc>
      </w:tr>
      <w:tr w:rsidR="006D3AF2" w14:paraId="1C6C3EAB" w14:textId="77777777" w:rsidTr="006D3AF2">
        <w:tc>
          <w:tcPr>
            <w:tcW w:w="1870" w:type="dxa"/>
          </w:tcPr>
          <w:p w14:paraId="221E5FE5" w14:textId="76D6211F" w:rsidR="006D3AF2" w:rsidRDefault="00583CE9" w:rsidP="004668A4">
            <w:r>
              <w:t>FOOD DESERT SCORE</w:t>
            </w:r>
          </w:p>
        </w:tc>
        <w:tc>
          <w:tcPr>
            <w:tcW w:w="1870" w:type="dxa"/>
          </w:tcPr>
          <w:p w14:paraId="02519037" w14:textId="35B1D5F6" w:rsidR="006D3AF2" w:rsidRDefault="00583CE9" w:rsidP="004668A4">
            <w:r>
              <w:t>0</w:t>
            </w:r>
          </w:p>
        </w:tc>
        <w:tc>
          <w:tcPr>
            <w:tcW w:w="1870" w:type="dxa"/>
          </w:tcPr>
          <w:p w14:paraId="0E162E0E" w14:textId="37108A64" w:rsidR="006D3AF2" w:rsidRDefault="00583CE9" w:rsidP="004668A4">
            <w:r>
              <w:t>1</w:t>
            </w:r>
          </w:p>
        </w:tc>
        <w:tc>
          <w:tcPr>
            <w:tcW w:w="1870" w:type="dxa"/>
          </w:tcPr>
          <w:p w14:paraId="03F178AD" w14:textId="1099E19F" w:rsidR="006D3AF2" w:rsidRDefault="00583CE9" w:rsidP="004668A4">
            <w:r>
              <w:t>2</w:t>
            </w:r>
          </w:p>
        </w:tc>
        <w:tc>
          <w:tcPr>
            <w:tcW w:w="1870" w:type="dxa"/>
          </w:tcPr>
          <w:p w14:paraId="61AF480E" w14:textId="7A713938" w:rsidR="006D3AF2" w:rsidRDefault="00583CE9" w:rsidP="004668A4">
            <w:r>
              <w:t>3</w:t>
            </w:r>
          </w:p>
        </w:tc>
      </w:tr>
      <w:tr w:rsidR="006D3AF2" w14:paraId="7DA5E378" w14:textId="77777777" w:rsidTr="006D3AF2">
        <w:tc>
          <w:tcPr>
            <w:tcW w:w="1870" w:type="dxa"/>
          </w:tcPr>
          <w:p w14:paraId="7FACEA14" w14:textId="2CB6A128" w:rsidR="006D3AF2" w:rsidRDefault="00583CE9" w:rsidP="004668A4">
            <w:r>
              <w:t>Mean of Households with SNAP (%)</w:t>
            </w:r>
          </w:p>
        </w:tc>
        <w:tc>
          <w:tcPr>
            <w:tcW w:w="1870" w:type="dxa"/>
          </w:tcPr>
          <w:p w14:paraId="279CF7CE" w14:textId="5F05FD26" w:rsidR="006D3AF2" w:rsidRDefault="00583CE9" w:rsidP="004668A4">
            <w:r>
              <w:t>10.30%</w:t>
            </w:r>
          </w:p>
        </w:tc>
        <w:tc>
          <w:tcPr>
            <w:tcW w:w="1870" w:type="dxa"/>
          </w:tcPr>
          <w:p w14:paraId="4BDB5B19" w14:textId="0BAACA76" w:rsidR="006D3AF2" w:rsidRDefault="00583CE9" w:rsidP="004668A4">
            <w:r>
              <w:t>24.01%</w:t>
            </w:r>
          </w:p>
        </w:tc>
        <w:tc>
          <w:tcPr>
            <w:tcW w:w="1870" w:type="dxa"/>
          </w:tcPr>
          <w:p w14:paraId="3942AFF0" w14:textId="17EAD7F9" w:rsidR="006D3AF2" w:rsidRDefault="00583CE9" w:rsidP="004668A4">
            <w:r>
              <w:t>16.84%</w:t>
            </w:r>
          </w:p>
        </w:tc>
        <w:tc>
          <w:tcPr>
            <w:tcW w:w="1870" w:type="dxa"/>
          </w:tcPr>
          <w:p w14:paraId="4E646C91" w14:textId="08F5E1C4" w:rsidR="006D3AF2" w:rsidRDefault="00583CE9" w:rsidP="004668A4">
            <w:r>
              <w:t>22.705%</w:t>
            </w:r>
          </w:p>
        </w:tc>
      </w:tr>
    </w:tbl>
    <w:p w14:paraId="6C6600D5" w14:textId="77777777" w:rsidR="005F1D7B" w:rsidRDefault="005F1D7B" w:rsidP="008F6EF5">
      <w:pPr>
        <w:ind w:firstLine="360"/>
        <w:jc w:val="both"/>
      </w:pPr>
    </w:p>
    <w:p w14:paraId="42F5AC6F" w14:textId="6E456841" w:rsidR="006D3AF2" w:rsidRDefault="00381732" w:rsidP="008F6EF5">
      <w:pPr>
        <w:ind w:firstLine="360"/>
        <w:jc w:val="both"/>
      </w:pPr>
      <w:r>
        <w:t>Along with th</w:t>
      </w:r>
      <w:r w:rsidR="00EF1A34">
        <w:t>e</w:t>
      </w:r>
      <w:r>
        <w:t>s</w:t>
      </w:r>
      <w:r w:rsidR="00EF1A34">
        <w:t>e</w:t>
      </w:r>
      <w:r>
        <w:t xml:space="preserve"> insight</w:t>
      </w:r>
      <w:r w:rsidR="00EF1A34">
        <w:t>s</w:t>
      </w:r>
      <w:r>
        <w:t>, it was reported that the US spent $70</w:t>
      </w:r>
      <w:r w:rsidR="00732D54">
        <w:t xml:space="preserve"> b</w:t>
      </w:r>
      <w:r>
        <w:t>illion on SNAP</w:t>
      </w:r>
      <w:r w:rsidR="00732D54">
        <w:t xml:space="preserve"> benefits</w:t>
      </w:r>
      <w:r>
        <w:t xml:space="preserve">. A more </w:t>
      </w:r>
      <w:proofErr w:type="gramStart"/>
      <w:r>
        <w:t>cost effective</w:t>
      </w:r>
      <w:proofErr w:type="gramEnd"/>
      <w:r>
        <w:t xml:space="preserve"> remedial policy could be tax incentives to grocery store chains to setup </w:t>
      </w:r>
      <w:r w:rsidR="00732D54">
        <w:t xml:space="preserve">in FD </w:t>
      </w:r>
      <w:r>
        <w:t xml:space="preserve">locations in some of these regions. </w:t>
      </w:r>
      <w:r w:rsidR="00732D54">
        <w:t>However, f</w:t>
      </w:r>
      <w:r>
        <w:t>urther cost benefit analysis towards this should be conducted.</w:t>
      </w:r>
    </w:p>
    <w:p w14:paraId="7822322A" w14:textId="77777777" w:rsidR="00381732" w:rsidRPr="00596377" w:rsidRDefault="00381732" w:rsidP="004668A4">
      <w:pPr>
        <w:ind w:firstLine="360"/>
      </w:pPr>
    </w:p>
    <w:p w14:paraId="648B024F" w14:textId="77777777" w:rsidR="00914979" w:rsidRPr="0014369A" w:rsidRDefault="00914979" w:rsidP="00914979">
      <w:pPr>
        <w:ind w:firstLine="360"/>
        <w:rPr>
          <w:b/>
          <w:bCs/>
          <w:i/>
          <w:iCs/>
        </w:rPr>
      </w:pPr>
      <w:r>
        <w:rPr>
          <w:b/>
          <w:bCs/>
          <w:i/>
          <w:iCs/>
        </w:rPr>
        <w:t>Housing Units without Vehicle</w:t>
      </w:r>
      <w:r w:rsidRPr="0014369A">
        <w:rPr>
          <w:b/>
          <w:bCs/>
          <w:i/>
          <w:iCs/>
        </w:rPr>
        <w:t xml:space="preserve"> in food deserts (Igor)</w:t>
      </w:r>
    </w:p>
    <w:p w14:paraId="73E171B0" w14:textId="027BA2CA" w:rsidR="004668A4" w:rsidRDefault="00E37AD3" w:rsidP="00732D54">
      <w:pPr>
        <w:ind w:firstLine="360"/>
        <w:jc w:val="both"/>
      </w:pPr>
      <w:r>
        <w:t xml:space="preserve">Plotting </w:t>
      </w:r>
      <w:r w:rsidR="00732D54">
        <w:t xml:space="preserve">the </w:t>
      </w:r>
      <w:r>
        <w:t xml:space="preserve">top </w:t>
      </w:r>
      <w:r w:rsidR="00732D54">
        <w:t>five</w:t>
      </w:r>
      <w:r>
        <w:t xml:space="preserve"> states showed that HUNV distribution is not even or equal in different </w:t>
      </w:r>
      <w:r w:rsidR="00BB2665">
        <w:t>FD</w:t>
      </w:r>
      <w:r>
        <w:t xml:space="preserve"> scores. FD</w:t>
      </w:r>
      <w:r w:rsidR="00732D54">
        <w:t>s</w:t>
      </w:r>
      <w:r w:rsidR="00572D83">
        <w:t xml:space="preserve"> </w:t>
      </w:r>
      <w:r>
        <w:t xml:space="preserve">1 has a </w:t>
      </w:r>
      <w:proofErr w:type="gramStart"/>
      <w:r>
        <w:t>higher values</w:t>
      </w:r>
      <w:proofErr w:type="gramEnd"/>
      <w:r>
        <w:t xml:space="preserve"> of HUNV in a random state </w:t>
      </w:r>
      <w:r w:rsidR="00732D54">
        <w:t xml:space="preserve">when </w:t>
      </w:r>
      <w:r>
        <w:t>compar</w:t>
      </w:r>
      <w:r w:rsidR="00732D54">
        <w:t>ed</w:t>
      </w:r>
      <w:r>
        <w:t xml:space="preserve"> to FD</w:t>
      </w:r>
      <w:r w:rsidR="00732D54">
        <w:t>s</w:t>
      </w:r>
      <w:r w:rsidR="00572D83">
        <w:t xml:space="preserve"> </w:t>
      </w:r>
      <w:r>
        <w:t>3 HUNV values.</w:t>
      </w:r>
      <w:r w:rsidR="00CC0120">
        <w:t xml:space="preserve"> </w:t>
      </w:r>
      <w:r w:rsidR="00732D54">
        <w:t>As such, it appears t</w:t>
      </w:r>
      <w:r w:rsidR="00CC0120">
        <w:t>hat HUNV ha</w:t>
      </w:r>
      <w:r w:rsidR="004D608E">
        <w:t>ve</w:t>
      </w:r>
      <w:r w:rsidR="00CC0120">
        <w:t xml:space="preserve"> a different distribution </w:t>
      </w:r>
      <w:r w:rsidR="004D608E">
        <w:t>in</w:t>
      </w:r>
      <w:r w:rsidR="00CC0120">
        <w:t xml:space="preserve"> different </w:t>
      </w:r>
      <w:r w:rsidR="00BB2665">
        <w:t>FD</w:t>
      </w:r>
      <w:r w:rsidR="00CC0120">
        <w:t xml:space="preserve"> scores.</w:t>
      </w:r>
    </w:p>
    <w:p w14:paraId="315FE106" w14:textId="199E7B56" w:rsidR="00D65489" w:rsidRDefault="00D65489" w:rsidP="00C26257">
      <w:pPr>
        <w:jc w:val="both"/>
      </w:pPr>
      <w:r>
        <w:t>Plotting manual visual correlation</w:t>
      </w:r>
      <w:r w:rsidR="004D608E">
        <w:t>s</w:t>
      </w:r>
      <w:r>
        <w:t xml:space="preserve"> revealed following findings:</w:t>
      </w:r>
    </w:p>
    <w:p w14:paraId="6A61C617" w14:textId="5C20CEE3" w:rsidR="00D65489" w:rsidRDefault="00D65489" w:rsidP="00C26257">
      <w:pPr>
        <w:jc w:val="both"/>
      </w:pPr>
      <w:r>
        <w:tab/>
      </w:r>
      <w:r w:rsidR="00757C81">
        <w:t>FD</w:t>
      </w:r>
      <w:r w:rsidR="004D608E">
        <w:t>s</w:t>
      </w:r>
      <w:r w:rsidR="00572D83">
        <w:t xml:space="preserve"> </w:t>
      </w:r>
      <w:r w:rsidR="00757C81">
        <w:t>1 has the highest values of HUNV across the states</w:t>
      </w:r>
    </w:p>
    <w:p w14:paraId="25F24968" w14:textId="71ADBA73" w:rsidR="00757C81" w:rsidRDefault="00757C81" w:rsidP="00C26257">
      <w:pPr>
        <w:jc w:val="both"/>
      </w:pPr>
      <w:r>
        <w:tab/>
        <w:t>FD</w:t>
      </w:r>
      <w:r w:rsidR="004D608E">
        <w:t>s</w:t>
      </w:r>
      <w:r w:rsidR="00572D83">
        <w:t xml:space="preserve"> </w:t>
      </w:r>
      <w:r>
        <w:t>2 has the smallest values of HUNV across the states</w:t>
      </w:r>
    </w:p>
    <w:p w14:paraId="7DCEC36B" w14:textId="76FEFD0D" w:rsidR="00757C81" w:rsidRDefault="00757C81" w:rsidP="00C26257">
      <w:pPr>
        <w:ind w:firstLine="720"/>
        <w:jc w:val="both"/>
      </w:pPr>
      <w:r>
        <w:t>FD</w:t>
      </w:r>
      <w:r w:rsidR="004D608E">
        <w:t>s</w:t>
      </w:r>
      <w:r w:rsidR="00572D83">
        <w:t xml:space="preserve"> </w:t>
      </w:r>
      <w:r>
        <w:t>3 has higher HUNV values than FD</w:t>
      </w:r>
      <w:r w:rsidR="004D608E">
        <w:t>s</w:t>
      </w:r>
      <w:r w:rsidR="00572D83">
        <w:t xml:space="preserve"> </w:t>
      </w:r>
      <w:r>
        <w:t xml:space="preserve">2 but less than </w:t>
      </w:r>
      <w:r w:rsidR="00572D83">
        <w:t>FDs</w:t>
      </w:r>
      <w:r w:rsidR="00C05372">
        <w:t xml:space="preserve"> </w:t>
      </w:r>
      <w:r>
        <w:t>1</w:t>
      </w:r>
    </w:p>
    <w:p w14:paraId="7BD97E6A" w14:textId="64EA27D0" w:rsidR="009D3CE6" w:rsidRDefault="003754A0" w:rsidP="00C26257">
      <w:pPr>
        <w:jc w:val="both"/>
      </w:pPr>
      <w:r>
        <w:t>To address h</w:t>
      </w:r>
      <w:r w:rsidR="00303D34">
        <w:t xml:space="preserve">ighest impact </w:t>
      </w:r>
      <w:r w:rsidR="00572D83">
        <w:t xml:space="preserve">of </w:t>
      </w:r>
      <w:r w:rsidR="00303D34">
        <w:t xml:space="preserve">HUNV </w:t>
      </w:r>
      <w:r>
        <w:t xml:space="preserve">government organizations </w:t>
      </w:r>
      <w:r w:rsidR="00572D83">
        <w:t>should</w:t>
      </w:r>
      <w:r>
        <w:t xml:space="preserve"> focus on FD</w:t>
      </w:r>
      <w:r w:rsidR="00572D83">
        <w:t xml:space="preserve">s </w:t>
      </w:r>
      <w:r>
        <w:t xml:space="preserve">1 areas primarily. </w:t>
      </w:r>
      <w:r w:rsidR="00572D83">
        <w:t>Some p</w:t>
      </w:r>
      <w:r w:rsidR="003C3E7A">
        <w:t xml:space="preserve">ossible support options include but </w:t>
      </w:r>
      <w:r w:rsidR="00572D83">
        <w:t xml:space="preserve">are not </w:t>
      </w:r>
      <w:r w:rsidR="003C3E7A">
        <w:t>limited to short/long term low interest loans, tax breaks for auto-dealers to allow lower price</w:t>
      </w:r>
      <w:r w:rsidR="00572D83">
        <w:t>s</w:t>
      </w:r>
      <w:r w:rsidR="002F64A9">
        <w:t>,</w:t>
      </w:r>
      <w:r w:rsidR="00572D83">
        <w:t xml:space="preserve"> or</w:t>
      </w:r>
      <w:r w:rsidR="002F64A9">
        <w:t xml:space="preserve"> attract businesses to raise employment rates.</w:t>
      </w:r>
    </w:p>
    <w:p w14:paraId="4B9DFA4D" w14:textId="35328156" w:rsidR="00303D34" w:rsidRDefault="003754A0" w:rsidP="00C26257">
      <w:pPr>
        <w:jc w:val="both"/>
      </w:pPr>
      <w:r>
        <w:lastRenderedPageBreak/>
        <w:t>L</w:t>
      </w:r>
      <w:r w:rsidR="00C26257">
        <w:t>ow income</w:t>
      </w:r>
      <w:r w:rsidR="00572D83">
        <w:t xml:space="preserve"> (“LOWI”)</w:t>
      </w:r>
      <w:r w:rsidR="00C26257">
        <w:t xml:space="preserve"> population</w:t>
      </w:r>
      <w:r w:rsidR="00572D83">
        <w:t>s</w:t>
      </w:r>
      <w:r>
        <w:t xml:space="preserve"> correlate almost linearly with HUNV in FD</w:t>
      </w:r>
      <w:r w:rsidR="00572D83">
        <w:t xml:space="preserve">s </w:t>
      </w:r>
      <w:r>
        <w:t>1, FD</w:t>
      </w:r>
      <w:r w:rsidR="00572D83">
        <w:t xml:space="preserve">s </w:t>
      </w:r>
      <w:r>
        <w:t>2 and FD</w:t>
      </w:r>
      <w:r w:rsidR="00572D83">
        <w:t xml:space="preserve">s </w:t>
      </w:r>
      <w:r>
        <w:t>3</w:t>
      </w:r>
      <w:r w:rsidR="00C26257">
        <w:t xml:space="preserve"> leading to conclusion that FD</w:t>
      </w:r>
      <w:r w:rsidR="00572D83">
        <w:t xml:space="preserve">s </w:t>
      </w:r>
      <w:r w:rsidR="00C26257">
        <w:t>1 states (or areas) ha</w:t>
      </w:r>
      <w:r w:rsidR="00572D83">
        <w:t>ve the</w:t>
      </w:r>
      <w:r w:rsidR="00C26257">
        <w:t xml:space="preserve"> highest impact in term</w:t>
      </w:r>
      <w:r w:rsidR="00572D83">
        <w:t>s</w:t>
      </w:r>
      <w:r w:rsidR="00C26257">
        <w:t xml:space="preserve"> of HUNV</w:t>
      </w:r>
      <w:r w:rsidR="00572D83">
        <w:t>s</w:t>
      </w:r>
      <w:r w:rsidR="00C26257">
        <w:t xml:space="preserve"> and LOWI</w:t>
      </w:r>
      <w:r w:rsidR="00572D83">
        <w:t>s</w:t>
      </w:r>
      <w:r w:rsidR="00C26257">
        <w:t>.</w:t>
      </w:r>
    </w:p>
    <w:p w14:paraId="558FAEB2" w14:textId="20D3D36B" w:rsidR="00DC759A" w:rsidRDefault="00DC759A" w:rsidP="00C26257">
      <w:pPr>
        <w:jc w:val="both"/>
      </w:pPr>
      <w:r>
        <w:t>HUNV</w:t>
      </w:r>
      <w:r w:rsidR="007340D7">
        <w:t xml:space="preserve"> and LOWI</w:t>
      </w:r>
      <w:r>
        <w:t xml:space="preserve"> impact </w:t>
      </w:r>
      <w:r w:rsidR="005E55EF">
        <w:t xml:space="preserve">per </w:t>
      </w:r>
      <w:r w:rsidR="00BB2665">
        <w:t>FD</w:t>
      </w:r>
      <w:r w:rsidR="005E55EF">
        <w:t xml:space="preserve"> scores</w:t>
      </w:r>
      <w:r w:rsidR="00507F9B">
        <w:t xml:space="preserve"> in US</w:t>
      </w:r>
      <w:r w:rsidR="00572D83">
        <w:t xml:space="preserve"> includes:</w:t>
      </w:r>
    </w:p>
    <w:p w14:paraId="54BFB442" w14:textId="2F3EE60B" w:rsidR="005E55EF" w:rsidRDefault="005E55EF" w:rsidP="00C26257">
      <w:pPr>
        <w:jc w:val="both"/>
      </w:pPr>
      <w:r>
        <w:tab/>
      </w:r>
      <w:r w:rsidR="00572D83">
        <w:t>FDs</w:t>
      </w:r>
      <w:r w:rsidR="00C05372">
        <w:t xml:space="preserve"> </w:t>
      </w:r>
      <w:r>
        <w:t xml:space="preserve">1 HUNV count – </w:t>
      </w:r>
      <w:r w:rsidR="00823F92">
        <w:t>1.72</w:t>
      </w:r>
      <w:r w:rsidR="00134DDE">
        <w:t>0</w:t>
      </w:r>
      <w:r w:rsidR="0004649B">
        <w:t xml:space="preserve"> </w:t>
      </w:r>
      <w:r w:rsidR="00134DDE">
        <w:t>m</w:t>
      </w:r>
      <w:r w:rsidR="0004649B">
        <w:t xml:space="preserve">illion </w:t>
      </w:r>
      <w:r w:rsidR="00823F92">
        <w:t>h</w:t>
      </w:r>
      <w:r w:rsidR="0004649B">
        <w:t>ouses</w:t>
      </w:r>
    </w:p>
    <w:p w14:paraId="0E9FDAF3" w14:textId="1B0BF377" w:rsidR="005E55EF" w:rsidRDefault="005E55EF" w:rsidP="00C26257">
      <w:pPr>
        <w:jc w:val="both"/>
      </w:pPr>
      <w:r>
        <w:tab/>
      </w:r>
      <w:r w:rsidR="00572D83">
        <w:t>FDs</w:t>
      </w:r>
      <w:r w:rsidR="00C05372">
        <w:t xml:space="preserve"> </w:t>
      </w:r>
      <w:r>
        <w:t xml:space="preserve">2 HUNV count – </w:t>
      </w:r>
      <w:r w:rsidR="00507F9B">
        <w:t>0.</w:t>
      </w:r>
      <w:r w:rsidR="00823F92">
        <w:t>068</w:t>
      </w:r>
      <w:r w:rsidR="00507F9B">
        <w:t xml:space="preserve"> </w:t>
      </w:r>
      <w:r w:rsidR="00134DDE">
        <w:t>m</w:t>
      </w:r>
      <w:r w:rsidR="00507F9B">
        <w:t xml:space="preserve">illion </w:t>
      </w:r>
      <w:r w:rsidR="00823F92">
        <w:t>h</w:t>
      </w:r>
      <w:r w:rsidR="00507F9B">
        <w:t>ouses</w:t>
      </w:r>
    </w:p>
    <w:p w14:paraId="63E24FF4" w14:textId="3487C9F0" w:rsidR="003C3E7A" w:rsidRDefault="005E55EF" w:rsidP="00C26257">
      <w:pPr>
        <w:jc w:val="both"/>
      </w:pPr>
      <w:r>
        <w:tab/>
      </w:r>
      <w:r w:rsidR="00572D83">
        <w:t>FDs</w:t>
      </w:r>
      <w:r w:rsidR="00C05372">
        <w:t xml:space="preserve"> </w:t>
      </w:r>
      <w:r>
        <w:t xml:space="preserve">3 HUNV count </w:t>
      </w:r>
      <w:r w:rsidR="00507F9B">
        <w:t>–</w:t>
      </w:r>
      <w:r>
        <w:t xml:space="preserve"> </w:t>
      </w:r>
      <w:r w:rsidR="00823F92" w:rsidRPr="00134DDE">
        <w:t>0</w:t>
      </w:r>
      <w:r w:rsidR="00823F92">
        <w:t>.89</w:t>
      </w:r>
      <w:r w:rsidR="00134DDE">
        <w:t>0</w:t>
      </w:r>
      <w:r w:rsidR="00507F9B">
        <w:t xml:space="preserve"> </w:t>
      </w:r>
      <w:r w:rsidR="00134DDE">
        <w:t>m</w:t>
      </w:r>
      <w:r w:rsidR="00507F9B">
        <w:t xml:space="preserve">illion </w:t>
      </w:r>
      <w:r w:rsidR="00823F92">
        <w:t>h</w:t>
      </w:r>
      <w:r w:rsidR="00507F9B">
        <w:t>ouses</w:t>
      </w:r>
    </w:p>
    <w:p w14:paraId="14A75EC7" w14:textId="585ACE62" w:rsidR="00823F92" w:rsidRDefault="00823F92" w:rsidP="00823F92">
      <w:pPr>
        <w:jc w:val="both"/>
      </w:pPr>
      <w:r>
        <w:tab/>
      </w:r>
      <w:r w:rsidR="00572D83">
        <w:t>FDs</w:t>
      </w:r>
      <w:r w:rsidR="00C05372">
        <w:t xml:space="preserve"> </w:t>
      </w:r>
      <w:r>
        <w:t xml:space="preserve">1 LOWI count – </w:t>
      </w:r>
      <w:r w:rsidR="00134DDE">
        <w:t>6.000</w:t>
      </w:r>
      <w:r>
        <w:t xml:space="preserve"> </w:t>
      </w:r>
      <w:r w:rsidR="00134DDE">
        <w:t>m</w:t>
      </w:r>
      <w:r>
        <w:t xml:space="preserve">illion </w:t>
      </w:r>
      <w:r w:rsidR="007340D7">
        <w:t>people</w:t>
      </w:r>
    </w:p>
    <w:p w14:paraId="73EBAC5E" w14:textId="2EAC6968" w:rsidR="00823F92" w:rsidRDefault="00823F92" w:rsidP="00823F92">
      <w:pPr>
        <w:jc w:val="both"/>
      </w:pPr>
      <w:r>
        <w:tab/>
      </w:r>
      <w:r w:rsidR="00572D83">
        <w:t>FDs</w:t>
      </w:r>
      <w:r w:rsidR="00C05372">
        <w:t xml:space="preserve"> </w:t>
      </w:r>
      <w:r>
        <w:t>2 LOWI count – 0.52</w:t>
      </w:r>
      <w:r w:rsidR="00134DDE">
        <w:t>0</w:t>
      </w:r>
      <w:r>
        <w:t xml:space="preserve"> </w:t>
      </w:r>
      <w:r w:rsidR="00134DDE">
        <w:t>m</w:t>
      </w:r>
      <w:r>
        <w:t>illion people</w:t>
      </w:r>
    </w:p>
    <w:p w14:paraId="33407534" w14:textId="27549286" w:rsidR="00823F92" w:rsidRDefault="00823F92" w:rsidP="00823F92">
      <w:pPr>
        <w:jc w:val="both"/>
      </w:pPr>
      <w:r>
        <w:tab/>
      </w:r>
      <w:r w:rsidR="00572D83">
        <w:t>FDs</w:t>
      </w:r>
      <w:r w:rsidR="00C05372">
        <w:t xml:space="preserve"> </w:t>
      </w:r>
      <w:r>
        <w:t>3 LOWI count – 4.1</w:t>
      </w:r>
      <w:r w:rsidR="00134DDE">
        <w:t>00 m</w:t>
      </w:r>
      <w:r>
        <w:t>illion people</w:t>
      </w:r>
    </w:p>
    <w:p w14:paraId="2ADDA8F4" w14:textId="77777777" w:rsidR="00823F92" w:rsidRDefault="00823F92" w:rsidP="00C26257">
      <w:pPr>
        <w:jc w:val="both"/>
      </w:pPr>
    </w:p>
    <w:p w14:paraId="21C0BFD0" w14:textId="77777777" w:rsidR="00823F92" w:rsidRPr="00596377" w:rsidRDefault="00823F92" w:rsidP="00C26257">
      <w:pPr>
        <w:jc w:val="both"/>
      </w:pPr>
    </w:p>
    <w:p w14:paraId="45E638F0" w14:textId="282E116F" w:rsidR="00DE775E" w:rsidRPr="008F509A" w:rsidRDefault="003B3ED9" w:rsidP="00DE775E">
      <w:pPr>
        <w:ind w:firstLine="360"/>
        <w:rPr>
          <w:b/>
          <w:bCs/>
          <w:i/>
          <w:iCs/>
        </w:rPr>
      </w:pPr>
      <w:r>
        <w:rPr>
          <w:b/>
          <w:bCs/>
          <w:i/>
          <w:iCs/>
        </w:rPr>
        <w:t>C</w:t>
      </w:r>
      <w:r w:rsidR="00DE775E" w:rsidRPr="008F509A">
        <w:rPr>
          <w:b/>
          <w:bCs/>
          <w:i/>
          <w:iCs/>
        </w:rPr>
        <w:t>hronic condition spending in food deserts (Katy)</w:t>
      </w:r>
    </w:p>
    <w:p w14:paraId="6BDF0393" w14:textId="17F24CB5" w:rsidR="00596377" w:rsidRDefault="00DD46D7" w:rsidP="004A370A">
      <w:pPr>
        <w:ind w:firstLine="360"/>
        <w:jc w:val="both"/>
      </w:pPr>
      <w:r>
        <w:t>While the states vary, s</w:t>
      </w:r>
      <w:r w:rsidRPr="00DE775E">
        <w:t xml:space="preserve">pending </w:t>
      </w:r>
      <w:r>
        <w:t xml:space="preserve">on </w:t>
      </w:r>
      <w:r w:rsidR="001913D3">
        <w:t>D</w:t>
      </w:r>
      <w:r w:rsidR="00DE775E" w:rsidRPr="00DE775E">
        <w:t>epression</w:t>
      </w:r>
      <w:r w:rsidR="00DE775E">
        <w:t xml:space="preserve"> </w:t>
      </w:r>
      <w:r>
        <w:t xml:space="preserve">consistently ranges between $18,000 through $23,000 </w:t>
      </w:r>
      <w:r w:rsidR="00DE775E" w:rsidRPr="00DE775E">
        <w:t xml:space="preserve">in </w:t>
      </w:r>
      <w:r>
        <w:t xml:space="preserve">both </w:t>
      </w:r>
      <w:r w:rsidR="00BB2665">
        <w:t>FD</w:t>
      </w:r>
      <w:r w:rsidR="00DE775E" w:rsidRPr="00DE775E">
        <w:t xml:space="preserve"> categories 1 and 3</w:t>
      </w:r>
      <w:r w:rsidR="00DE775E">
        <w:t xml:space="preserve">. </w:t>
      </w:r>
      <w:r w:rsidR="00C81B96">
        <w:t xml:space="preserve">Per capita spending on </w:t>
      </w:r>
      <w:r w:rsidR="00DE775E" w:rsidRPr="00DE775E">
        <w:t>Cancer</w:t>
      </w:r>
      <w:r w:rsidR="00315782">
        <w:t xml:space="preserve"> </w:t>
      </w:r>
      <w:r w:rsidR="00C81B96">
        <w:t xml:space="preserve">and Diabetes are both substantially </w:t>
      </w:r>
      <w:r w:rsidR="00DE775E" w:rsidRPr="00DE775E">
        <w:t xml:space="preserve">higher in </w:t>
      </w:r>
      <w:r w:rsidR="00BB2665">
        <w:t>FD</w:t>
      </w:r>
      <w:r w:rsidR="00DE775E" w:rsidRPr="00DE775E">
        <w:t xml:space="preserve"> category 3 </w:t>
      </w:r>
      <w:r w:rsidR="00C81B96">
        <w:t xml:space="preserve">when compared to </w:t>
      </w:r>
      <w:r w:rsidR="00BB2665">
        <w:t>FD</w:t>
      </w:r>
      <w:r w:rsidR="00C81B96" w:rsidRPr="00DE775E">
        <w:t xml:space="preserve"> </w:t>
      </w:r>
      <w:r w:rsidR="00C81B96">
        <w:t>category</w:t>
      </w:r>
      <w:r w:rsidR="00DE775E" w:rsidRPr="00DE775E">
        <w:t xml:space="preserve"> 1</w:t>
      </w:r>
      <w:r w:rsidR="00DE775E">
        <w:t>.</w:t>
      </w:r>
      <w:r>
        <w:t xml:space="preserve"> The </w:t>
      </w:r>
      <w:r w:rsidR="001913D3" w:rsidRPr="00DE775E">
        <w:t>Cancer</w:t>
      </w:r>
      <w:r w:rsidR="001913D3">
        <w:t xml:space="preserve"> and Diabetes </w:t>
      </w:r>
      <w:r>
        <w:t xml:space="preserve">data </w:t>
      </w:r>
      <w:r w:rsidR="001913D3">
        <w:t xml:space="preserve">also </w:t>
      </w:r>
      <w:r>
        <w:t xml:space="preserve">suggests that </w:t>
      </w:r>
      <w:r w:rsidR="00C81B96">
        <w:t xml:space="preserve">there is a </w:t>
      </w:r>
      <w:r w:rsidR="001913D3">
        <w:t xml:space="preserve">stronger </w:t>
      </w:r>
      <w:r w:rsidR="00C81B96">
        <w:t>positive correlation between per capita</w:t>
      </w:r>
      <w:r w:rsidR="008740C7">
        <w:t xml:space="preserve"> </w:t>
      </w:r>
      <w:r w:rsidR="00C81B96">
        <w:t>spending and higher population</w:t>
      </w:r>
      <w:r w:rsidR="001913D3">
        <w:t xml:space="preserve">s in category 3 </w:t>
      </w:r>
      <w:r w:rsidR="00BB2665">
        <w:t>FD</w:t>
      </w:r>
      <w:r w:rsidR="001913D3">
        <w:t>s</w:t>
      </w:r>
      <w:r w:rsidR="00C81B96">
        <w:t xml:space="preserve"> </w:t>
      </w:r>
      <w:r w:rsidR="001913D3">
        <w:t xml:space="preserve">than category 1 </w:t>
      </w:r>
      <w:r w:rsidR="00BB2665">
        <w:t>FD</w:t>
      </w:r>
      <w:r w:rsidR="001913D3">
        <w:t>s.</w:t>
      </w:r>
    </w:p>
    <w:p w14:paraId="65BFF93B" w14:textId="77777777" w:rsidR="00221EFF" w:rsidRDefault="00221EFF" w:rsidP="00221EFF">
      <w:pPr>
        <w:ind w:firstLine="360"/>
        <w:rPr>
          <w:b/>
          <w:bCs/>
          <w:i/>
          <w:iCs/>
        </w:rPr>
      </w:pPr>
    </w:p>
    <w:p w14:paraId="1966A97A" w14:textId="12807973" w:rsidR="00221EFF" w:rsidRPr="00914979" w:rsidRDefault="00221EFF" w:rsidP="00221EFF">
      <w:pPr>
        <w:ind w:firstLine="360"/>
        <w:rPr>
          <w:b/>
          <w:bCs/>
          <w:i/>
          <w:iCs/>
        </w:rPr>
      </w:pPr>
      <w:r w:rsidRPr="00914979">
        <w:rPr>
          <w:b/>
          <w:bCs/>
          <w:i/>
          <w:iCs/>
        </w:rPr>
        <w:t>Poverty rates in food deserts (Jana)</w:t>
      </w:r>
    </w:p>
    <w:p w14:paraId="53805A8C" w14:textId="77777777" w:rsidR="008F509A" w:rsidRPr="00596377" w:rsidRDefault="008F509A" w:rsidP="00DE775E">
      <w:pPr>
        <w:ind w:left="360"/>
      </w:pPr>
    </w:p>
    <w:p w14:paraId="40B0048D" w14:textId="77777777" w:rsidR="004668A4" w:rsidRPr="008F509A" w:rsidRDefault="004668A4" w:rsidP="004668A4">
      <w:pPr>
        <w:ind w:firstLine="360"/>
        <w:rPr>
          <w:b/>
          <w:bCs/>
          <w:i/>
          <w:iCs/>
        </w:rPr>
      </w:pPr>
      <w:r w:rsidRPr="008F509A">
        <w:rPr>
          <w:b/>
          <w:bCs/>
          <w:i/>
          <w:iCs/>
        </w:rPr>
        <w:t>Median Income and food deserts (Oluwadamilare)</w:t>
      </w:r>
    </w:p>
    <w:p w14:paraId="6A8A12CC" w14:textId="77777777" w:rsidR="00984123" w:rsidRPr="00596377" w:rsidRDefault="00984123">
      <w:pPr>
        <w:ind w:left="720"/>
      </w:pPr>
    </w:p>
    <w:sectPr w:rsidR="00984123" w:rsidRPr="005963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26538" w14:textId="77777777" w:rsidR="007C4652" w:rsidRDefault="007C4652" w:rsidP="00501F96">
      <w:pPr>
        <w:spacing w:after="0" w:line="240" w:lineRule="auto"/>
      </w:pPr>
      <w:r>
        <w:separator/>
      </w:r>
    </w:p>
  </w:endnote>
  <w:endnote w:type="continuationSeparator" w:id="0">
    <w:p w14:paraId="0813DB81" w14:textId="77777777" w:rsidR="007C4652" w:rsidRDefault="007C4652" w:rsidP="0050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291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DC2987" w14:textId="3BC58D62" w:rsidR="00501F96" w:rsidRDefault="00501F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AAE25" w14:textId="77777777" w:rsidR="007C4652" w:rsidRDefault="007C4652" w:rsidP="00501F96">
      <w:pPr>
        <w:spacing w:after="0" w:line="240" w:lineRule="auto"/>
      </w:pPr>
      <w:r>
        <w:separator/>
      </w:r>
    </w:p>
  </w:footnote>
  <w:footnote w:type="continuationSeparator" w:id="0">
    <w:p w14:paraId="7FA1D2EA" w14:textId="77777777" w:rsidR="007C4652" w:rsidRDefault="007C4652" w:rsidP="00501F96">
      <w:pPr>
        <w:spacing w:after="0" w:line="240" w:lineRule="auto"/>
      </w:pPr>
      <w:r>
        <w:continuationSeparator/>
      </w:r>
    </w:p>
  </w:footnote>
  <w:footnote w:id="1">
    <w:p w14:paraId="531BB94B" w14:textId="3492E01D" w:rsidR="00FF2DD2" w:rsidRPr="00984123" w:rsidRDefault="00FF2DD2" w:rsidP="009841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84123" w:rsidRPr="00984123">
          <w:rPr>
            <w:rStyle w:val="Hyperlink"/>
          </w:rPr>
          <w:t>https://www.ers.usda.gov/webdocs/publications/45014/30940_err140.pdf</w:t>
        </w:r>
      </w:hyperlink>
      <w:r w:rsidR="00984123" w:rsidRPr="00984123">
        <w:t xml:space="preserve"> </w:t>
      </w:r>
    </w:p>
  </w:footnote>
  <w:footnote w:id="2">
    <w:p w14:paraId="48F6865A" w14:textId="77777777" w:rsidR="00984123" w:rsidRDefault="00984123" w:rsidP="00984123">
      <w:pPr>
        <w:spacing w:after="0" w:line="240" w:lineRule="auto"/>
        <w:rPr>
          <w:sz w:val="20"/>
          <w:szCs w:val="20"/>
        </w:rPr>
      </w:pPr>
    </w:p>
    <w:p w14:paraId="644022A1" w14:textId="481E2ECF" w:rsidR="00984123" w:rsidRPr="00984123" w:rsidRDefault="00984123" w:rsidP="00984123">
      <w:pPr>
        <w:spacing w:after="0" w:line="240" w:lineRule="auto"/>
        <w:rPr>
          <w:sz w:val="20"/>
          <w:szCs w:val="20"/>
        </w:rPr>
      </w:pPr>
      <w:r w:rsidRPr="00984123">
        <w:rPr>
          <w:rStyle w:val="FootnoteReference"/>
          <w:sz w:val="20"/>
          <w:szCs w:val="20"/>
        </w:rPr>
        <w:footnoteRef/>
      </w:r>
      <w:r w:rsidRPr="00984123">
        <w:rPr>
          <w:sz w:val="20"/>
          <w:szCs w:val="20"/>
        </w:rPr>
        <w:t xml:space="preserve"> </w:t>
      </w:r>
      <w:hyperlink r:id="rId2" w:history="1">
        <w:r w:rsidRPr="00984123">
          <w:rPr>
            <w:rStyle w:val="Hyperlink"/>
            <w:sz w:val="20"/>
            <w:szCs w:val="20"/>
          </w:rPr>
          <w:t>https://www.census.gov/data/developers/updates/new-discovery-tool.html</w:t>
        </w:r>
      </w:hyperlink>
      <w:r w:rsidRPr="00984123">
        <w:rPr>
          <w:sz w:val="20"/>
          <w:szCs w:val="20"/>
        </w:rPr>
        <w:t xml:space="preserve"> </w:t>
      </w:r>
    </w:p>
    <w:p w14:paraId="0B7D7141" w14:textId="072C23F7" w:rsidR="00984123" w:rsidRPr="00984123" w:rsidRDefault="007C4652" w:rsidP="00984123">
      <w:pPr>
        <w:spacing w:after="0" w:line="240" w:lineRule="auto"/>
        <w:rPr>
          <w:sz w:val="20"/>
          <w:szCs w:val="20"/>
        </w:rPr>
      </w:pPr>
      <w:hyperlink r:id="rId3" w:history="1">
        <w:r w:rsidR="00984123" w:rsidRPr="00984123">
          <w:rPr>
            <w:rStyle w:val="Hyperlink"/>
            <w:sz w:val="20"/>
            <w:szCs w:val="20"/>
          </w:rPr>
          <w:t>https://www.ers.usda.gov/data-products/food-access-research-atlas/</w:t>
        </w:r>
      </w:hyperlink>
    </w:p>
    <w:p w14:paraId="666E7A44" w14:textId="162B18C8" w:rsidR="00984123" w:rsidRPr="00984123" w:rsidRDefault="007C4652" w:rsidP="00984123">
      <w:pPr>
        <w:spacing w:after="0" w:line="240" w:lineRule="auto"/>
        <w:rPr>
          <w:sz w:val="20"/>
          <w:szCs w:val="20"/>
        </w:rPr>
      </w:pPr>
      <w:hyperlink r:id="rId4" w:history="1">
        <w:r w:rsidR="00984123" w:rsidRPr="00984123">
          <w:rPr>
            <w:rStyle w:val="Hyperlink"/>
            <w:sz w:val="20"/>
            <w:szCs w:val="20"/>
          </w:rPr>
          <w:t>https://www.ers.usda.gov/data-products/food-access-research-atlas/download-the-data/</w:t>
        </w:r>
      </w:hyperlink>
    </w:p>
    <w:p w14:paraId="375570A0" w14:textId="6882AC45" w:rsidR="00984123" w:rsidRPr="00984123" w:rsidRDefault="007C4652" w:rsidP="00984123">
      <w:pPr>
        <w:spacing w:after="0" w:line="240" w:lineRule="auto"/>
        <w:rPr>
          <w:sz w:val="20"/>
          <w:szCs w:val="20"/>
        </w:rPr>
      </w:pPr>
      <w:hyperlink r:id="rId5" w:history="1">
        <w:r w:rsidR="00984123" w:rsidRPr="00984123">
          <w:rPr>
            <w:rStyle w:val="Hyperlink"/>
            <w:sz w:val="20"/>
            <w:szCs w:val="20"/>
          </w:rPr>
          <w:t>https://www.census.gov/geographies/reference-files/time-series/geo/gazetteer-files.2015.html</w:t>
        </w:r>
      </w:hyperlink>
      <w:r w:rsidR="00984123" w:rsidRPr="00984123">
        <w:rPr>
          <w:sz w:val="20"/>
          <w:szCs w:val="20"/>
        </w:rPr>
        <w:t xml:space="preserve"> </w:t>
      </w:r>
    </w:p>
    <w:p w14:paraId="079D691C" w14:textId="63CE6F82" w:rsidR="00984123" w:rsidRPr="00984123" w:rsidRDefault="00984123" w:rsidP="00984123">
      <w:pPr>
        <w:pStyle w:val="FootnoteText"/>
      </w:pPr>
    </w:p>
  </w:footnote>
  <w:footnote w:id="3">
    <w:p w14:paraId="264554AB" w14:textId="77777777" w:rsidR="00984123" w:rsidRPr="00984123" w:rsidRDefault="00984123" w:rsidP="00984123">
      <w:pPr>
        <w:spacing w:after="0" w:line="240" w:lineRule="auto"/>
        <w:rPr>
          <w:sz w:val="20"/>
          <w:szCs w:val="20"/>
        </w:rPr>
      </w:pPr>
      <w:r w:rsidRPr="00984123">
        <w:rPr>
          <w:rStyle w:val="FootnoteReference"/>
          <w:sz w:val="20"/>
          <w:szCs w:val="20"/>
        </w:rPr>
        <w:footnoteRef/>
      </w:r>
      <w:r w:rsidRPr="00984123">
        <w:rPr>
          <w:sz w:val="20"/>
          <w:szCs w:val="20"/>
        </w:rPr>
        <w:t xml:space="preserve"> </w:t>
      </w:r>
      <w:hyperlink r:id="rId6" w:history="1">
        <w:r w:rsidRPr="00984123">
          <w:rPr>
            <w:rStyle w:val="Hyperlink"/>
            <w:sz w:val="20"/>
            <w:szCs w:val="20"/>
          </w:rPr>
          <w:t>https://www.cms.gov/Research-Statistics-Data-and-Systems/Statistics-Trends-and-Reports/Chronic-Conditions/CC_Main</w:t>
        </w:r>
      </w:hyperlink>
      <w:r w:rsidRPr="00984123">
        <w:rPr>
          <w:sz w:val="20"/>
          <w:szCs w:val="20"/>
        </w:rPr>
        <w:t xml:space="preserve"> </w:t>
      </w:r>
    </w:p>
    <w:p w14:paraId="4CCDEB01" w14:textId="364403BE" w:rsidR="00984123" w:rsidRDefault="007C4652" w:rsidP="00984123">
      <w:pPr>
        <w:spacing w:after="0" w:line="240" w:lineRule="auto"/>
        <w:rPr>
          <w:rStyle w:val="Hyperlink"/>
          <w:color w:val="884488"/>
          <w:sz w:val="20"/>
          <w:szCs w:val="20"/>
          <w:bdr w:val="none" w:sz="0" w:space="0" w:color="auto" w:frame="1"/>
          <w:shd w:val="clear" w:color="auto" w:fill="F8F9FA"/>
        </w:rPr>
      </w:pPr>
      <w:hyperlink r:id="rId7" w:history="1">
        <w:r w:rsidR="00984123" w:rsidRPr="00984123">
          <w:rPr>
            <w:rStyle w:val="Hyperlink"/>
            <w:color w:val="884488"/>
            <w:sz w:val="20"/>
            <w:szCs w:val="20"/>
            <w:bdr w:val="none" w:sz="0" w:space="0" w:color="auto" w:frame="1"/>
            <w:shd w:val="clear" w:color="auto" w:fill="F8F9FA"/>
          </w:rPr>
          <w:t>Spending County Level: All Beneficiaries, 2007-2017 (ZIP)</w:t>
        </w:r>
      </w:hyperlink>
    </w:p>
    <w:p w14:paraId="6A505C73" w14:textId="2BD022AD" w:rsidR="003779F9" w:rsidRPr="003779F9" w:rsidRDefault="003779F9" w:rsidP="00984123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t>4</w:t>
      </w:r>
      <w:r w:rsidRPr="00976EFB">
        <w:t xml:space="preserve"> </w:t>
      </w:r>
      <w:r w:rsidRPr="003779F9">
        <w:rPr>
          <w:sz w:val="20"/>
          <w:szCs w:val="20"/>
        </w:rPr>
        <w:t xml:space="preserve">Data and analysis files are located on GitHub repository: </w:t>
      </w:r>
      <w:hyperlink r:id="rId8" w:history="1">
        <w:r w:rsidRPr="003779F9">
          <w:rPr>
            <w:rStyle w:val="Hyperlink"/>
            <w:sz w:val="20"/>
            <w:szCs w:val="20"/>
          </w:rPr>
          <w:t>https://github.com/hardik77us/ProjectGroup10_1</w:t>
        </w:r>
      </w:hyperlink>
    </w:p>
    <w:p w14:paraId="42F9F867" w14:textId="12BD58C3" w:rsidR="00984123" w:rsidRDefault="00984123">
      <w:pPr>
        <w:pStyle w:val="FootnoteText"/>
      </w:pPr>
    </w:p>
  </w:footnote>
  <w:footnote w:id="4">
    <w:p w14:paraId="7EAA6EC4" w14:textId="4686A3BA" w:rsidR="00F410A6" w:rsidRPr="00976EFB" w:rsidRDefault="00F410A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2D920" w14:textId="2AAD673A" w:rsidR="008A23A9" w:rsidRPr="00C70C26" w:rsidRDefault="00596377" w:rsidP="008A23A9">
    <w:pPr>
      <w:spacing w:after="0" w:line="240" w:lineRule="auto"/>
      <w:jc w:val="center"/>
      <w:rPr>
        <w:b/>
        <w:bCs/>
        <w:sz w:val="28"/>
        <w:szCs w:val="28"/>
      </w:rPr>
    </w:pPr>
    <w:r w:rsidRPr="00C70C26">
      <w:rPr>
        <w:b/>
        <w:bCs/>
        <w:sz w:val="28"/>
        <w:szCs w:val="28"/>
      </w:rPr>
      <w:t>Group 10</w:t>
    </w:r>
    <w:r w:rsidR="00C70C26" w:rsidRPr="00C70C26">
      <w:rPr>
        <w:b/>
        <w:bCs/>
        <w:sz w:val="28"/>
        <w:szCs w:val="28"/>
      </w:rPr>
      <w:t xml:space="preserve"> - Project 1</w:t>
    </w:r>
  </w:p>
  <w:p w14:paraId="28B378BB" w14:textId="07B3FFF9" w:rsidR="00602FFA" w:rsidRDefault="00596377" w:rsidP="008A23A9">
    <w:pPr>
      <w:spacing w:after="0" w:line="240" w:lineRule="auto"/>
      <w:jc w:val="center"/>
      <w:rPr>
        <w:b/>
        <w:bCs/>
        <w:sz w:val="28"/>
        <w:szCs w:val="28"/>
      </w:rPr>
    </w:pPr>
    <w:r w:rsidRPr="00C70C26">
      <w:rPr>
        <w:b/>
        <w:bCs/>
        <w:sz w:val="28"/>
        <w:szCs w:val="28"/>
      </w:rPr>
      <w:t xml:space="preserve">Social and Economic Impact of </w:t>
    </w:r>
    <w:r w:rsidR="00602FFA" w:rsidRPr="00C70C26">
      <w:rPr>
        <w:b/>
        <w:bCs/>
        <w:sz w:val="28"/>
        <w:szCs w:val="28"/>
      </w:rPr>
      <w:t>Food Deserts</w:t>
    </w:r>
  </w:p>
  <w:p w14:paraId="1F6FA3B7" w14:textId="7620728D" w:rsidR="00C70C26" w:rsidRPr="00C70C26" w:rsidRDefault="00C70C26" w:rsidP="008A23A9">
    <w:pPr>
      <w:spacing w:after="0" w:line="240" w:lineRule="aut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37CF2"/>
    <w:multiLevelType w:val="hybridMultilevel"/>
    <w:tmpl w:val="5D7002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7DF2"/>
    <w:multiLevelType w:val="hybridMultilevel"/>
    <w:tmpl w:val="6A02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A67C0"/>
    <w:multiLevelType w:val="hybridMultilevel"/>
    <w:tmpl w:val="FBFC79FA"/>
    <w:lvl w:ilvl="0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9C0D73"/>
    <w:multiLevelType w:val="hybridMultilevel"/>
    <w:tmpl w:val="317007A8"/>
    <w:lvl w:ilvl="0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0640E"/>
    <w:multiLevelType w:val="hybridMultilevel"/>
    <w:tmpl w:val="55029D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0E15C0"/>
    <w:multiLevelType w:val="hybridMultilevel"/>
    <w:tmpl w:val="4462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B25D8"/>
    <w:multiLevelType w:val="hybridMultilevel"/>
    <w:tmpl w:val="F88A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D3B0B"/>
    <w:multiLevelType w:val="hybridMultilevel"/>
    <w:tmpl w:val="E03C10D2"/>
    <w:lvl w:ilvl="0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2B"/>
    <w:rsid w:val="00043DB2"/>
    <w:rsid w:val="0004649B"/>
    <w:rsid w:val="00084219"/>
    <w:rsid w:val="000920EE"/>
    <w:rsid w:val="000B33AE"/>
    <w:rsid w:val="000B3786"/>
    <w:rsid w:val="000E7E9F"/>
    <w:rsid w:val="000F5D0B"/>
    <w:rsid w:val="00120D39"/>
    <w:rsid w:val="0012641C"/>
    <w:rsid w:val="00134DDE"/>
    <w:rsid w:val="00136A8F"/>
    <w:rsid w:val="001378F2"/>
    <w:rsid w:val="0014369A"/>
    <w:rsid w:val="00167FA9"/>
    <w:rsid w:val="001913D3"/>
    <w:rsid w:val="00196F6C"/>
    <w:rsid w:val="001A4A19"/>
    <w:rsid w:val="001F2208"/>
    <w:rsid w:val="00204A84"/>
    <w:rsid w:val="00221EFF"/>
    <w:rsid w:val="00224BFD"/>
    <w:rsid w:val="002B118D"/>
    <w:rsid w:val="002C336B"/>
    <w:rsid w:val="002C601A"/>
    <w:rsid w:val="002D20A4"/>
    <w:rsid w:val="002E4CD1"/>
    <w:rsid w:val="002E569E"/>
    <w:rsid w:val="002F11A2"/>
    <w:rsid w:val="002F64A9"/>
    <w:rsid w:val="00303D34"/>
    <w:rsid w:val="00312EF5"/>
    <w:rsid w:val="00315782"/>
    <w:rsid w:val="00321DE5"/>
    <w:rsid w:val="00330913"/>
    <w:rsid w:val="003754A0"/>
    <w:rsid w:val="003779F9"/>
    <w:rsid w:val="00380238"/>
    <w:rsid w:val="00381732"/>
    <w:rsid w:val="003B3ED9"/>
    <w:rsid w:val="003B6A7E"/>
    <w:rsid w:val="003B722E"/>
    <w:rsid w:val="003C3E7A"/>
    <w:rsid w:val="00463EE2"/>
    <w:rsid w:val="004668A4"/>
    <w:rsid w:val="00474F31"/>
    <w:rsid w:val="004A370A"/>
    <w:rsid w:val="004D1E6B"/>
    <w:rsid w:val="004D322A"/>
    <w:rsid w:val="004D608E"/>
    <w:rsid w:val="004E5932"/>
    <w:rsid w:val="004E7268"/>
    <w:rsid w:val="00501F96"/>
    <w:rsid w:val="00507F9B"/>
    <w:rsid w:val="00512036"/>
    <w:rsid w:val="005306F2"/>
    <w:rsid w:val="00532F8A"/>
    <w:rsid w:val="00572D83"/>
    <w:rsid w:val="00573ED7"/>
    <w:rsid w:val="00583CE9"/>
    <w:rsid w:val="00590CCF"/>
    <w:rsid w:val="005957D8"/>
    <w:rsid w:val="00596377"/>
    <w:rsid w:val="005E55EF"/>
    <w:rsid w:val="005E6764"/>
    <w:rsid w:val="005F1D7B"/>
    <w:rsid w:val="005F3302"/>
    <w:rsid w:val="00602FFA"/>
    <w:rsid w:val="006210F2"/>
    <w:rsid w:val="006275CB"/>
    <w:rsid w:val="00665B9B"/>
    <w:rsid w:val="00672AF2"/>
    <w:rsid w:val="0068776B"/>
    <w:rsid w:val="00693F15"/>
    <w:rsid w:val="006D3AF2"/>
    <w:rsid w:val="006F05F4"/>
    <w:rsid w:val="007120BF"/>
    <w:rsid w:val="00732D54"/>
    <w:rsid w:val="007340D7"/>
    <w:rsid w:val="00757C81"/>
    <w:rsid w:val="007A6306"/>
    <w:rsid w:val="007A7191"/>
    <w:rsid w:val="007C4652"/>
    <w:rsid w:val="00803925"/>
    <w:rsid w:val="00804653"/>
    <w:rsid w:val="00823F92"/>
    <w:rsid w:val="0083387B"/>
    <w:rsid w:val="008346DD"/>
    <w:rsid w:val="00853118"/>
    <w:rsid w:val="008740C7"/>
    <w:rsid w:val="00884763"/>
    <w:rsid w:val="0088665B"/>
    <w:rsid w:val="008867C5"/>
    <w:rsid w:val="00896437"/>
    <w:rsid w:val="008966FD"/>
    <w:rsid w:val="008A23A9"/>
    <w:rsid w:val="008C1A26"/>
    <w:rsid w:val="008D01CD"/>
    <w:rsid w:val="008D5922"/>
    <w:rsid w:val="008F509A"/>
    <w:rsid w:val="008F6EF5"/>
    <w:rsid w:val="00914979"/>
    <w:rsid w:val="00976EFB"/>
    <w:rsid w:val="00982C0E"/>
    <w:rsid w:val="00984123"/>
    <w:rsid w:val="009D1835"/>
    <w:rsid w:val="009D2E3B"/>
    <w:rsid w:val="009D3CE6"/>
    <w:rsid w:val="009E1AF9"/>
    <w:rsid w:val="00A06943"/>
    <w:rsid w:val="00A748B2"/>
    <w:rsid w:val="00A8057C"/>
    <w:rsid w:val="00AF66DA"/>
    <w:rsid w:val="00B47E93"/>
    <w:rsid w:val="00B62879"/>
    <w:rsid w:val="00BA357C"/>
    <w:rsid w:val="00BA6F67"/>
    <w:rsid w:val="00BB1C33"/>
    <w:rsid w:val="00BB2665"/>
    <w:rsid w:val="00BE67B0"/>
    <w:rsid w:val="00C05372"/>
    <w:rsid w:val="00C05C5C"/>
    <w:rsid w:val="00C240A2"/>
    <w:rsid w:val="00C26257"/>
    <w:rsid w:val="00C32D3F"/>
    <w:rsid w:val="00C70C26"/>
    <w:rsid w:val="00C81B96"/>
    <w:rsid w:val="00CB5E82"/>
    <w:rsid w:val="00CC0120"/>
    <w:rsid w:val="00CF502B"/>
    <w:rsid w:val="00D245D9"/>
    <w:rsid w:val="00D63360"/>
    <w:rsid w:val="00D65489"/>
    <w:rsid w:val="00D85C58"/>
    <w:rsid w:val="00DC36D0"/>
    <w:rsid w:val="00DC759A"/>
    <w:rsid w:val="00DD46D7"/>
    <w:rsid w:val="00DD5DAE"/>
    <w:rsid w:val="00DE775E"/>
    <w:rsid w:val="00DF3788"/>
    <w:rsid w:val="00E35286"/>
    <w:rsid w:val="00E37AD3"/>
    <w:rsid w:val="00E82853"/>
    <w:rsid w:val="00E83EBF"/>
    <w:rsid w:val="00E97AD5"/>
    <w:rsid w:val="00EF1A34"/>
    <w:rsid w:val="00EF6A8E"/>
    <w:rsid w:val="00F00ABC"/>
    <w:rsid w:val="00F140C3"/>
    <w:rsid w:val="00F410A6"/>
    <w:rsid w:val="00F472AD"/>
    <w:rsid w:val="00F60B31"/>
    <w:rsid w:val="00F81914"/>
    <w:rsid w:val="00FF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14E6"/>
  <w15:chartTrackingRefBased/>
  <w15:docId w15:val="{CFBBD200-EA7D-4C55-9320-25EBE5F4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1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96"/>
  </w:style>
  <w:style w:type="paragraph" w:styleId="Footer">
    <w:name w:val="footer"/>
    <w:basedOn w:val="Normal"/>
    <w:link w:val="FooterChar"/>
    <w:uiPriority w:val="99"/>
    <w:unhideWhenUsed/>
    <w:rsid w:val="0050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96"/>
  </w:style>
  <w:style w:type="character" w:styleId="FollowedHyperlink">
    <w:name w:val="FollowedHyperlink"/>
    <w:basedOn w:val="DefaultParagraphFont"/>
    <w:uiPriority w:val="99"/>
    <w:semiHidden/>
    <w:unhideWhenUsed/>
    <w:rsid w:val="005F330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6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D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D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2DD2"/>
    <w:rPr>
      <w:vertAlign w:val="superscript"/>
    </w:rPr>
  </w:style>
  <w:style w:type="table" w:styleId="TableGrid">
    <w:name w:val="Table Grid"/>
    <w:basedOn w:val="TableNormal"/>
    <w:uiPriority w:val="39"/>
    <w:rsid w:val="006D3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80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12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dik77us/ProjectGroup10_1" TargetMode="External"/><Relationship Id="rId3" Type="http://schemas.openxmlformats.org/officeDocument/2006/relationships/hyperlink" Target="https://www.ers.usda.gov/data-products/food-access-research-atlas/" TargetMode="External"/><Relationship Id="rId7" Type="http://schemas.openxmlformats.org/officeDocument/2006/relationships/hyperlink" Target="https://www.cms.gov/Research-Statistics-Data-and-Systems/Statistics-Trends-and-Reports/Chronic-Conditions/Downloads/CC_Spend_County.zip" TargetMode="External"/><Relationship Id="rId2" Type="http://schemas.openxmlformats.org/officeDocument/2006/relationships/hyperlink" Target="https://www.census.gov/data/developers/updates/new-discovery-tool.html" TargetMode="External"/><Relationship Id="rId1" Type="http://schemas.openxmlformats.org/officeDocument/2006/relationships/hyperlink" Target="https://www.ers.usda.gov/webdocs/publications/45014/30940_err140.pdf" TargetMode="External"/><Relationship Id="rId6" Type="http://schemas.openxmlformats.org/officeDocument/2006/relationships/hyperlink" Target="https://www.cms.gov/Research-Statistics-Data-and-Systems/Statistics-Trends-and-Reports/Chronic-Conditions/CC_Main" TargetMode="External"/><Relationship Id="rId5" Type="http://schemas.openxmlformats.org/officeDocument/2006/relationships/hyperlink" Target="https://www.census.gov/geographies/reference-files/time-series/geo/gazetteer-files.2015.html" TargetMode="External"/><Relationship Id="rId4" Type="http://schemas.openxmlformats.org/officeDocument/2006/relationships/hyperlink" Target="https://www.ers.usda.gov/data-products/food-access-research-atlas/download-the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BF35F-DD40-4E3B-9795-1BB3FF7F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F</dc:creator>
  <cp:keywords/>
  <dc:description/>
  <cp:lastModifiedBy>hardik vadel</cp:lastModifiedBy>
  <cp:revision>2</cp:revision>
  <dcterms:created xsi:type="dcterms:W3CDTF">2020-09-23T02:32:00Z</dcterms:created>
  <dcterms:modified xsi:type="dcterms:W3CDTF">2020-09-23T02:32:00Z</dcterms:modified>
</cp:coreProperties>
</file>