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BMPlexMono-bold.ttf" ContentType="application/x-font-ttf"/>
  <Override PartName="/word/fonts/IBMPlexMono-boldItalic.ttf" ContentType="application/x-font-ttf"/>
  <Override PartName="/word/fonts/IBMPlexMono-italic.ttf" ContentType="application/x-font-ttf"/>
  <Override PartName="/word/fonts/IBMPlexMono-regular.ttf" ContentType="application/x-font-ttf"/>
  <Override PartName="/word/fonts/Schoolbell-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700" w:lineRule="auto"/>
        <w:rPr/>
      </w:pP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IBM Plex Mono" w:cs="IBM Plex Mono" w:eastAsia="IBM Plex Mono" w:hAnsi="IBM Plex Mono"/>
          <w:b w:val="1"/>
          <w:bCs w:val="1"/>
          <w:color w:val="6e54c8"/>
          <w:sz w:val="16"/>
          <w:szCs w:val="16"/>
          <w:rtl w:val="0"/>
        </w:rPr>
        <w:t xml:space="preserve">ON-CHAIN TRANSPARENCY REPORT</w:t>
      </w:r>
      <w:r w:rsidDel="00000000" w:rsidR="00000000" w:rsidRPr="00000000">
        <w:rPr>
          <w:rtl w:val="0"/>
        </w:rPr>
      </w:r>
    </w:p>
    <w:p w:rsidR="00000000" w:rsidDel="00000000" w:rsidP="00000000" w:rsidRDefault="00000000" w:rsidRPr="00000000" w14:paraId="00000003">
      <w:pPr>
        <w:pBdr>
          <w:bottom w:color="6e54c8" w:space="12" w:sz="14" w:val="single"/>
        </w:pBdr>
        <w:spacing w:after="260" w:lineRule="auto"/>
        <w:jc w:val="center"/>
        <w:rPr/>
      </w:pP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Schoolbell" w:cs="Schoolbell" w:eastAsia="Schoolbell" w:hAnsi="Schoolbell"/>
          <w:color w:val="1a1523"/>
          <w:sz w:val="88"/>
          <w:szCs w:val="88"/>
          <w:rtl w:val="0"/>
        </w:rPr>
        <w:t xml:space="preserve">r3tards NFT</w:t>
      </w:r>
      <w:r w:rsidDel="00000000" w:rsidR="00000000" w:rsidRPr="00000000">
        <w:rPr>
          <w:rtl w:val="0"/>
        </w:rPr>
      </w:r>
    </w:p>
    <w:p w:rsidR="00000000" w:rsidDel="00000000" w:rsidP="00000000" w:rsidRDefault="00000000" w:rsidRPr="00000000" w14:paraId="00000005">
      <w:pPr>
        <w:spacing w:after="30" w:lineRule="auto"/>
        <w:jc w:val="center"/>
        <w:rPr/>
      </w:pPr>
      <w:r w:rsidDel="00000000" w:rsidR="00000000" w:rsidRPr="00000000">
        <w:rPr>
          <w:rFonts w:ascii="Schoolbell" w:cs="Schoolbell" w:eastAsia="Schoolbell" w:hAnsi="Schoolbell"/>
          <w:color w:val="4a3494"/>
          <w:sz w:val="52"/>
          <w:szCs w:val="52"/>
          <w:rtl w:val="0"/>
        </w:rPr>
        <w:t xml:space="preserve">TRANSPARENCY AUDIT</w:t>
      </w:r>
      <w:r w:rsidDel="00000000" w:rsidR="00000000" w:rsidRPr="00000000">
        <w:rPr>
          <w:rtl w:val="0"/>
        </w:rPr>
      </w:r>
    </w:p>
    <w:p w:rsidR="00000000" w:rsidDel="00000000" w:rsidP="00000000" w:rsidRDefault="00000000" w:rsidRPr="00000000" w14:paraId="00000006">
      <w:pPr>
        <w:spacing w:after="220" w:lineRule="auto"/>
        <w:jc w:val="center"/>
        <w:rPr/>
      </w:pPr>
      <w:r w:rsidDel="00000000" w:rsidR="00000000" w:rsidRPr="00000000">
        <w:rPr>
          <w:rFonts w:ascii="IBM Plex Mono" w:cs="IBM Plex Mono" w:eastAsia="IBM Plex Mono" w:hAnsi="IBM Plex Mono"/>
          <w:color w:val="6b6478"/>
          <w:sz w:val="19"/>
          <w:szCs w:val="19"/>
          <w:rtl w:val="0"/>
        </w:rPr>
        <w:t xml:space="preserve">Mint Proceeds  •  Royalties  •  Validator Stake  •  Supply</w:t>
      </w:r>
      <w:r w:rsidDel="00000000" w:rsidR="00000000" w:rsidRPr="00000000">
        <w:rPr>
          <w:rtl w:val="0"/>
        </w:rPr>
      </w:r>
    </w:p>
    <w:p w:rsidR="00000000" w:rsidDel="00000000" w:rsidP="00000000" w:rsidRDefault="00000000" w:rsidRPr="00000000" w14:paraId="00000007">
      <w:pPr>
        <w:spacing w:after="320" w:lineRule="auto"/>
        <w:jc w:val="center"/>
        <w:rPr/>
      </w:pPr>
      <w:r w:rsidDel="00000000" w:rsidR="00000000" w:rsidRPr="00000000">
        <w:rPr>
          <w:rFonts w:ascii="IBM Plex Mono" w:cs="IBM Plex Mono" w:eastAsia="IBM Plex Mono" w:hAnsi="IBM Plex Mono"/>
          <w:i w:val="1"/>
          <w:iCs w:val="1"/>
          <w:color w:val="1a1523"/>
          <w:sz w:val="18"/>
          <w:szCs w:val="18"/>
          <w:rtl w:val="0"/>
        </w:rPr>
        <w:t xml:space="preserve">A public transparency report for the r3tards NFT collection on Monad</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400"/>
        <w:gridCol w:w="5960"/>
        <w:tblGridChange w:id="0">
          <w:tblGrid>
            <w:gridCol w:w="3400"/>
            <w:gridCol w:w="5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8">
            <w:pPr>
              <w:jc w:val="center"/>
              <w:rPr/>
            </w:pPr>
            <w:r w:rsidDel="00000000" w:rsidR="00000000" w:rsidRPr="00000000">
              <w:rPr>
                <w:rFonts w:ascii="IBM Plex Mono" w:cs="IBM Plex Mono" w:eastAsia="IBM Plex Mono" w:hAnsi="IBM Plex Mono"/>
                <w:b w:val="1"/>
                <w:bCs w:val="1"/>
                <w:color w:val="6b6478"/>
                <w:sz w:val="14"/>
                <w:szCs w:val="14"/>
                <w:rtl w:val="0"/>
              </w:rPr>
              <w:t xml:space="preserve">COLLECTION</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9">
            <w:pPr>
              <w:rPr/>
            </w:pPr>
            <w:r w:rsidDel="00000000" w:rsidR="00000000" w:rsidRPr="00000000">
              <w:rPr>
                <w:rFonts w:ascii="IBM Plex Mono" w:cs="IBM Plex Mono" w:eastAsia="IBM Plex Mono" w:hAnsi="IBM Plex Mono"/>
                <w:color w:val="1a1523"/>
                <w:sz w:val="16"/>
                <w:szCs w:val="16"/>
                <w:rtl w:val="0"/>
              </w:rPr>
              <w:t xml:space="preserve">r3tards NFT  —  Monad chain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A">
            <w:pPr>
              <w:jc w:val="center"/>
              <w:rPr/>
            </w:pPr>
            <w:r w:rsidDel="00000000" w:rsidR="00000000" w:rsidRPr="00000000">
              <w:rPr>
                <w:rFonts w:ascii="IBM Plex Mono" w:cs="IBM Plex Mono" w:eastAsia="IBM Plex Mono" w:hAnsi="IBM Plex Mono"/>
                <w:b w:val="1"/>
                <w:bCs w:val="1"/>
                <w:color w:val="6b6478"/>
                <w:sz w:val="14"/>
                <w:szCs w:val="14"/>
                <w:rtl w:val="0"/>
              </w:rPr>
              <w:t xml:space="preserve">NFT CONTRACT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B">
            <w:pPr>
              <w:rPr/>
            </w:pPr>
            <w:r w:rsidDel="00000000" w:rsidR="00000000" w:rsidRPr="00000000">
              <w:rPr>
                <w:rFonts w:ascii="IBM Plex Mono" w:cs="IBM Plex Mono" w:eastAsia="IBM Plex Mono" w:hAnsi="IBM Plex Mono"/>
                <w:color w:val="1a1523"/>
                <w:sz w:val="16"/>
                <w:szCs w:val="16"/>
                <w:rtl w:val="0"/>
              </w:rPr>
              <w:t xml:space="preserve">0x200723A706de0013316E5cd8EBa2b3f53DD90c29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C">
            <w:pPr>
              <w:jc w:val="center"/>
              <w:rPr/>
            </w:pPr>
            <w:r w:rsidDel="00000000" w:rsidR="00000000" w:rsidRPr="00000000">
              <w:rPr>
                <w:rFonts w:ascii="IBM Plex Mono" w:cs="IBM Plex Mono" w:eastAsia="IBM Plex Mono" w:hAnsi="IBM Plex Mono"/>
                <w:b w:val="1"/>
                <w:bCs w:val="1"/>
                <w:color w:val="6b6478"/>
                <w:sz w:val="14"/>
                <w:szCs w:val="14"/>
                <w:rtl w:val="0"/>
              </w:rPr>
              <w:t xml:space="preserve">DEPLOYER / ROYALTY WALLET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D">
            <w:pPr>
              <w:rPr/>
            </w:pPr>
            <w:r w:rsidDel="00000000" w:rsidR="00000000" w:rsidRPr="00000000">
              <w:rPr>
                <w:rFonts w:ascii="IBM Plex Mono" w:cs="IBM Plex Mono" w:eastAsia="IBM Plex Mono" w:hAnsi="IBM Plex Mono"/>
                <w:color w:val="1a1523"/>
                <w:sz w:val="16"/>
                <w:szCs w:val="16"/>
                <w:rtl w:val="0"/>
              </w:rPr>
              <w:t xml:space="preserve">0x40Ea55E0b8f02f8eBc9D91e082e202ed988647fA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E">
            <w:pPr>
              <w:jc w:val="center"/>
              <w:rPr/>
            </w:pPr>
            <w:r w:rsidDel="00000000" w:rsidR="00000000" w:rsidRPr="00000000">
              <w:rPr>
                <w:rFonts w:ascii="IBM Plex Mono" w:cs="IBM Plex Mono" w:eastAsia="IBM Plex Mono" w:hAnsi="IBM Plex Mono"/>
                <w:b w:val="1"/>
                <w:bCs w:val="1"/>
                <w:color w:val="6b6478"/>
                <w:sz w:val="14"/>
                <w:szCs w:val="14"/>
                <w:rtl w:val="0"/>
              </w:rPr>
              <w:t xml:space="preserve">SNAPSHOT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F">
            <w:pPr>
              <w:rPr/>
            </w:pPr>
            <w:r w:rsidDel="00000000" w:rsidR="00000000" w:rsidRPr="00000000">
              <w:rPr>
                <w:rFonts w:ascii="IBM Plex Mono" w:cs="IBM Plex Mono" w:eastAsia="IBM Plex Mono" w:hAnsi="IBM Plex Mono"/>
                <w:color w:val="1a1523"/>
                <w:sz w:val="16"/>
                <w:szCs w:val="16"/>
                <w:rtl w:val="0"/>
              </w:rPr>
              <w:t xml:space="preserve">77,822,541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0">
            <w:pPr>
              <w:jc w:val="center"/>
              <w:rPr/>
            </w:pPr>
            <w:r w:rsidDel="00000000" w:rsidR="00000000" w:rsidRPr="00000000">
              <w:rPr>
                <w:rFonts w:ascii="IBM Plex Mono" w:cs="IBM Plex Mono" w:eastAsia="IBM Plex Mono" w:hAnsi="IBM Plex Mono"/>
                <w:b w:val="1"/>
                <w:bCs w:val="1"/>
                <w:color w:val="6b6478"/>
                <w:sz w:val="14"/>
                <w:szCs w:val="14"/>
                <w:rtl w:val="0"/>
              </w:rPr>
              <w:t xml:space="preserve">START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1">
            <w:pPr>
              <w:rPr/>
            </w:pPr>
            <w:r w:rsidDel="00000000" w:rsidR="00000000" w:rsidRPr="00000000">
              <w:rPr>
                <w:rFonts w:ascii="IBM Plex Mono" w:cs="IBM Plex Mono" w:eastAsia="IBM Plex Mono" w:hAnsi="IBM Plex Mono"/>
                <w:color w:val="1a1523"/>
                <w:sz w:val="16"/>
                <w:szCs w:val="16"/>
                <w:rtl w:val="0"/>
              </w:rPr>
              <w:t xml:space="preserve">67,220,770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2">
            <w:pPr>
              <w:jc w:val="center"/>
              <w:rPr/>
            </w:pPr>
            <w:r w:rsidDel="00000000" w:rsidR="00000000" w:rsidRPr="00000000">
              <w:rPr>
                <w:rFonts w:ascii="IBM Plex Mono" w:cs="IBM Plex Mono" w:eastAsia="IBM Plex Mono" w:hAnsi="IBM Plex Mono"/>
                <w:b w:val="1"/>
                <w:bCs w:val="1"/>
                <w:color w:val="6b6478"/>
                <w:sz w:val="14"/>
                <w:szCs w:val="14"/>
                <w:rtl w:val="0"/>
              </w:rPr>
              <w:t xml:space="preserve">VALIDATOR</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3">
            <w:pPr>
              <w:rPr/>
            </w:pPr>
            <w:r w:rsidDel="00000000" w:rsidR="00000000" w:rsidRPr="00000000">
              <w:rPr>
                <w:rFonts w:ascii="IBM Plex Mono" w:cs="IBM Plex Mono" w:eastAsia="IBM Plex Mono" w:hAnsi="IBM Plex Mono"/>
                <w:color w:val="1a1523"/>
                <w:sz w:val="16"/>
                <w:szCs w:val="16"/>
                <w:rtl w:val="0"/>
              </w:rPr>
              <w:t xml:space="preserve">forthenads  (ID 154)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4">
            <w:pPr>
              <w:jc w:val="center"/>
              <w:rPr/>
            </w:pPr>
            <w:r w:rsidDel="00000000" w:rsidR="00000000" w:rsidRPr="00000000">
              <w:rPr>
                <w:rFonts w:ascii="IBM Plex Mono" w:cs="IBM Plex Mono" w:eastAsia="IBM Plex Mono" w:hAnsi="IBM Plex Mono"/>
                <w:b w:val="1"/>
                <w:bCs w:val="1"/>
                <w:color w:val="6b6478"/>
                <w:sz w:val="14"/>
                <w:szCs w:val="14"/>
                <w:rtl w:val="0"/>
              </w:rPr>
              <w:t xml:space="preserve">DATE GENERATED</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5">
            <w:pPr>
              <w:rPr/>
            </w:pPr>
            <w:r w:rsidDel="00000000" w:rsidR="00000000" w:rsidRPr="00000000">
              <w:rPr>
                <w:rFonts w:ascii="IBM Plex Mono" w:cs="IBM Plex Mono" w:eastAsia="IBM Plex Mono" w:hAnsi="IBM Plex Mono"/>
                <w:color w:val="1a1523"/>
                <w:sz w:val="16"/>
                <w:szCs w:val="16"/>
                <w:rtl w:val="0"/>
              </w:rPr>
              <w:t xml:space="preserve">May 29, 2026</w:t>
            </w:r>
            <w:r w:rsidDel="00000000" w:rsidR="00000000" w:rsidRPr="00000000">
              <w:rPr>
                <w:rtl w:val="0"/>
              </w:rPr>
            </w:r>
          </w:p>
        </w:tc>
      </w:tr>
    </w:tbl>
    <w:p w:rsidR="00000000" w:rsidDel="00000000" w:rsidP="00000000" w:rsidRDefault="00000000" w:rsidRPr="00000000" w14:paraId="00000016">
      <w:pPr>
        <w:spacing w:after="0" w:before="30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Repository is the source of truth. Every number in this report traces back to a file in</w:t>
      </w:r>
      <w:r w:rsidDel="00000000" w:rsidR="00000000" w:rsidRPr="00000000">
        <w:rPr>
          <w:rtl w:val="0"/>
        </w:rPr>
      </w:r>
    </w:p>
    <w:p w:rsidR="00000000" w:rsidDel="00000000" w:rsidP="00000000" w:rsidRDefault="00000000" w:rsidRPr="00000000" w14:paraId="00000017">
      <w:pPr>
        <w:spacing w:after="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the r3tards-NFT-Audit repository or a linked on-chain transaction.</w:t>
      </w:r>
      <w:r w:rsidDel="00000000" w:rsidR="00000000" w:rsidRPr="00000000">
        <w:rPr>
          <w:rtl w:val="0"/>
        </w:rPr>
      </w:r>
    </w:p>
    <w:p w:rsidR="00000000" w:rsidDel="00000000" w:rsidP="00000000" w:rsidRDefault="00000000" w:rsidRPr="00000000" w14:paraId="00000018">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CONTENTS</w:t>
      </w:r>
      <w:r w:rsidDel="00000000" w:rsidR="00000000" w:rsidRPr="00000000">
        <w:rPr>
          <w:rtl w:val="0"/>
        </w:rPr>
      </w:r>
    </w:p>
    <w:p w:rsidR="00000000" w:rsidDel="00000000" w:rsidP="00000000" w:rsidRDefault="00000000" w:rsidRPr="00000000" w14:paraId="00000019">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1A">
      <w:pPr>
        <w:tabs>
          <w:tab w:val="right" w:leader="none" w:pos="9360"/>
        </w:tabs>
        <w:spacing w:after="90" w:line="300" w:lineRule="auto"/>
        <w:rPr/>
      </w:pPr>
      <w:hyperlink w:anchor="emust1szol82">
        <w:r w:rsidDel="00000000" w:rsidR="00000000" w:rsidRPr="00000000">
          <w:rPr>
            <w:rFonts w:ascii="IBM Plex Mono" w:cs="IBM Plex Mono" w:eastAsia="IBM Plex Mono" w:hAnsi="IBM Plex Mono"/>
            <w:b w:val="1"/>
            <w:bCs w:val="1"/>
            <w:color w:val="6e54c8"/>
            <w:sz w:val="18"/>
            <w:szCs w:val="18"/>
            <w:rtl w:val="0"/>
          </w:rPr>
          <w:t xml:space="preserve">01   </w:t>
        </w:r>
      </w:hyperlink>
      <w:hyperlink w:anchor="emust1szol82">
        <w:r w:rsidDel="00000000" w:rsidR="00000000" w:rsidRPr="00000000">
          <w:rPr>
            <w:rFonts w:ascii="IBM Plex Mono" w:cs="IBM Plex Mono" w:eastAsia="IBM Plex Mono" w:hAnsi="IBM Plex Mono"/>
            <w:color w:val="1a1523"/>
            <w:sz w:val="18"/>
            <w:szCs w:val="18"/>
            <w:rtl w:val="0"/>
          </w:rPr>
          <w:t xml:space="preserve">Executive Summary</w:t>
        </w:r>
      </w:hyperlink>
      <w:hyperlink w:anchor="emust1szol82">
        <w:r w:rsidDel="00000000" w:rsidR="00000000" w:rsidRPr="00000000">
          <w:rPr>
            <w:rFonts w:ascii="IBM Plex Mono" w:cs="IBM Plex Mono" w:eastAsia="IBM Plex Mono" w:hAnsi="IBM Plex Mono"/>
            <w:color w:val="6e54c8"/>
            <w:sz w:val="18"/>
            <w:szCs w:val="18"/>
            <w:rtl w:val="0"/>
          </w:rPr>
          <w:t xml:space="preserve">3</w:t>
        </w:r>
      </w:hyperlink>
      <w:r w:rsidDel="00000000" w:rsidR="00000000" w:rsidRPr="00000000">
        <w:rPr>
          <w:rtl w:val="0"/>
        </w:rPr>
      </w:r>
    </w:p>
    <w:p w:rsidR="00000000" w:rsidDel="00000000" w:rsidP="00000000" w:rsidRDefault="00000000" w:rsidRPr="00000000" w14:paraId="0000001B">
      <w:pPr>
        <w:tabs>
          <w:tab w:val="right" w:leader="none" w:pos="9360"/>
        </w:tabs>
        <w:spacing w:after="90" w:line="300" w:lineRule="auto"/>
        <w:rPr/>
      </w:pPr>
      <w:hyperlink w:anchor="5k8p5j6ozsxc">
        <w:r w:rsidDel="00000000" w:rsidR="00000000" w:rsidRPr="00000000">
          <w:rPr>
            <w:rFonts w:ascii="IBM Plex Mono" w:cs="IBM Plex Mono" w:eastAsia="IBM Plex Mono" w:hAnsi="IBM Plex Mono"/>
            <w:b w:val="1"/>
            <w:bCs w:val="1"/>
            <w:color w:val="6e54c8"/>
            <w:sz w:val="18"/>
            <w:szCs w:val="18"/>
            <w:rtl w:val="0"/>
          </w:rPr>
          <w:t xml:space="preserve">02   </w:t>
        </w:r>
      </w:hyperlink>
      <w:hyperlink w:anchor="5k8p5j6ozsxc">
        <w:r w:rsidDel="00000000" w:rsidR="00000000" w:rsidRPr="00000000">
          <w:rPr>
            <w:rFonts w:ascii="IBM Plex Mono" w:cs="IBM Plex Mono" w:eastAsia="IBM Plex Mono" w:hAnsi="IBM Plex Mono"/>
            <w:color w:val="1a1523"/>
            <w:sz w:val="18"/>
            <w:szCs w:val="18"/>
            <w:rtl w:val="0"/>
          </w:rPr>
          <w:t xml:space="preserve">Why This Audit Exists</w:t>
        </w:r>
      </w:hyperlink>
      <w:hyperlink w:anchor="5k8p5j6ozsxc">
        <w:r w:rsidDel="00000000" w:rsidR="00000000" w:rsidRPr="00000000">
          <w:rPr>
            <w:rFonts w:ascii="IBM Plex Mono" w:cs="IBM Plex Mono" w:eastAsia="IBM Plex Mono" w:hAnsi="IBM Plex Mono"/>
            <w:color w:val="6e54c8"/>
            <w:sz w:val="18"/>
            <w:szCs w:val="18"/>
            <w:rtl w:val="0"/>
          </w:rPr>
          <w:t xml:space="preserve">4</w:t>
        </w:r>
      </w:hyperlink>
      <w:r w:rsidDel="00000000" w:rsidR="00000000" w:rsidRPr="00000000">
        <w:rPr>
          <w:rtl w:val="0"/>
        </w:rPr>
      </w:r>
    </w:p>
    <w:p w:rsidR="00000000" w:rsidDel="00000000" w:rsidP="00000000" w:rsidRDefault="00000000" w:rsidRPr="00000000" w14:paraId="0000001C">
      <w:pPr>
        <w:tabs>
          <w:tab w:val="right" w:leader="none" w:pos="9360"/>
        </w:tabs>
        <w:spacing w:after="90" w:line="300" w:lineRule="auto"/>
        <w:rPr/>
      </w:pPr>
      <w:hyperlink w:anchor="78acf5p4bt2m">
        <w:r w:rsidDel="00000000" w:rsidR="00000000" w:rsidRPr="00000000">
          <w:rPr>
            <w:rFonts w:ascii="IBM Plex Mono" w:cs="IBM Plex Mono" w:eastAsia="IBM Plex Mono" w:hAnsi="IBM Plex Mono"/>
            <w:b w:val="1"/>
            <w:bCs w:val="1"/>
            <w:color w:val="6e54c8"/>
            <w:sz w:val="18"/>
            <w:szCs w:val="18"/>
            <w:rtl w:val="0"/>
          </w:rPr>
          <w:t xml:space="preserve">03   </w:t>
        </w:r>
      </w:hyperlink>
      <w:hyperlink w:anchor="78acf5p4bt2m">
        <w:r w:rsidDel="00000000" w:rsidR="00000000" w:rsidRPr="00000000">
          <w:rPr>
            <w:rFonts w:ascii="IBM Plex Mono" w:cs="IBM Plex Mono" w:eastAsia="IBM Plex Mono" w:hAnsi="IBM Plex Mono"/>
            <w:color w:val="1a1523"/>
            <w:sz w:val="18"/>
            <w:szCs w:val="18"/>
            <w:rtl w:val="0"/>
          </w:rPr>
          <w:t xml:space="preserve">Collection Overview</w:t>
        </w:r>
      </w:hyperlink>
      <w:hyperlink w:anchor="78acf5p4bt2m">
        <w:r w:rsidDel="00000000" w:rsidR="00000000" w:rsidRPr="00000000">
          <w:rPr>
            <w:rFonts w:ascii="IBM Plex Mono" w:cs="IBM Plex Mono" w:eastAsia="IBM Plex Mono" w:hAnsi="IBM Plex Mono"/>
            <w:color w:val="6e54c8"/>
            <w:sz w:val="18"/>
            <w:szCs w:val="18"/>
            <w:rtl w:val="0"/>
          </w:rPr>
          <w:t xml:space="preserve">5</w:t>
        </w:r>
      </w:hyperlink>
      <w:r w:rsidDel="00000000" w:rsidR="00000000" w:rsidRPr="00000000">
        <w:rPr>
          <w:rtl w:val="0"/>
        </w:rPr>
      </w:r>
    </w:p>
    <w:p w:rsidR="00000000" w:rsidDel="00000000" w:rsidP="00000000" w:rsidRDefault="00000000" w:rsidRPr="00000000" w14:paraId="0000001D">
      <w:pPr>
        <w:tabs>
          <w:tab w:val="right" w:leader="none" w:pos="9360"/>
        </w:tabs>
        <w:spacing w:after="90" w:line="300" w:lineRule="auto"/>
        <w:rPr/>
      </w:pPr>
      <w:hyperlink w:anchor="9cmyxrmmw7el">
        <w:r w:rsidDel="00000000" w:rsidR="00000000" w:rsidRPr="00000000">
          <w:rPr>
            <w:rFonts w:ascii="IBM Plex Mono" w:cs="IBM Plex Mono" w:eastAsia="IBM Plex Mono" w:hAnsi="IBM Plex Mono"/>
            <w:b w:val="1"/>
            <w:bCs w:val="1"/>
            <w:color w:val="6e54c8"/>
            <w:sz w:val="18"/>
            <w:szCs w:val="18"/>
            <w:rtl w:val="0"/>
          </w:rPr>
          <w:t xml:space="preserve">04   </w:t>
        </w:r>
      </w:hyperlink>
      <w:hyperlink w:anchor="9cmyxrmmw7el">
        <w:r w:rsidDel="00000000" w:rsidR="00000000" w:rsidRPr="00000000">
          <w:rPr>
            <w:rFonts w:ascii="IBM Plex Mono" w:cs="IBM Plex Mono" w:eastAsia="IBM Plex Mono" w:hAnsi="IBM Plex Mono"/>
            <w:color w:val="1a1523"/>
            <w:sz w:val="18"/>
            <w:szCs w:val="18"/>
            <w:rtl w:val="0"/>
          </w:rPr>
          <w:t xml:space="preserve">Mint Proceeds</w:t>
        </w:r>
      </w:hyperlink>
      <w:hyperlink w:anchor="9cmyxrmmw7el">
        <w:r w:rsidDel="00000000" w:rsidR="00000000" w:rsidRPr="00000000">
          <w:rPr>
            <w:rFonts w:ascii="IBM Plex Mono" w:cs="IBM Plex Mono" w:eastAsia="IBM Plex Mono" w:hAnsi="IBM Plex Mono"/>
            <w:color w:val="6e54c8"/>
            <w:sz w:val="18"/>
            <w:szCs w:val="18"/>
            <w:rtl w:val="0"/>
          </w:rPr>
          <w:t xml:space="preserve">6</w:t>
        </w:r>
      </w:hyperlink>
      <w:r w:rsidDel="00000000" w:rsidR="00000000" w:rsidRPr="00000000">
        <w:rPr>
          <w:rtl w:val="0"/>
        </w:rPr>
      </w:r>
    </w:p>
    <w:p w:rsidR="00000000" w:rsidDel="00000000" w:rsidP="00000000" w:rsidRDefault="00000000" w:rsidRPr="00000000" w14:paraId="0000001E">
      <w:pPr>
        <w:tabs>
          <w:tab w:val="right" w:leader="none" w:pos="9360"/>
        </w:tabs>
        <w:spacing w:after="90" w:line="300" w:lineRule="auto"/>
        <w:rPr/>
      </w:pPr>
      <w:hyperlink w:anchor="14dqc2qrheqq">
        <w:r w:rsidDel="00000000" w:rsidR="00000000" w:rsidRPr="00000000">
          <w:rPr>
            <w:rFonts w:ascii="IBM Plex Mono" w:cs="IBM Plex Mono" w:eastAsia="IBM Plex Mono" w:hAnsi="IBM Plex Mono"/>
            <w:b w:val="1"/>
            <w:bCs w:val="1"/>
            <w:color w:val="6e54c8"/>
            <w:sz w:val="18"/>
            <w:szCs w:val="18"/>
            <w:rtl w:val="0"/>
          </w:rPr>
          <w:t xml:space="preserve">05   </w:t>
        </w:r>
      </w:hyperlink>
      <w:hyperlink w:anchor="14dqc2qrheqq">
        <w:r w:rsidDel="00000000" w:rsidR="00000000" w:rsidRPr="00000000">
          <w:rPr>
            <w:rFonts w:ascii="IBM Plex Mono" w:cs="IBM Plex Mono" w:eastAsia="IBM Plex Mono" w:hAnsi="IBM Plex Mono"/>
            <w:color w:val="1a1523"/>
            <w:sz w:val="18"/>
            <w:szCs w:val="18"/>
            <w:rtl w:val="0"/>
          </w:rPr>
          <w:t xml:space="preserve">Royalties Actually Received</w:t>
        </w:r>
      </w:hyperlink>
      <w:hyperlink w:anchor="14dqc2qrheqq">
        <w:r w:rsidDel="00000000" w:rsidR="00000000" w:rsidRPr="00000000">
          <w:rPr>
            <w:rFonts w:ascii="IBM Plex Mono" w:cs="IBM Plex Mono" w:eastAsia="IBM Plex Mono" w:hAnsi="IBM Plex Mono"/>
            <w:color w:val="6e54c8"/>
            <w:sz w:val="18"/>
            <w:szCs w:val="18"/>
            <w:rtl w:val="0"/>
          </w:rPr>
          <w:t xml:space="preserve">8</w:t>
        </w:r>
      </w:hyperlink>
      <w:r w:rsidDel="00000000" w:rsidR="00000000" w:rsidRPr="00000000">
        <w:rPr>
          <w:rtl w:val="0"/>
        </w:rPr>
      </w:r>
    </w:p>
    <w:p w:rsidR="00000000" w:rsidDel="00000000" w:rsidP="00000000" w:rsidRDefault="00000000" w:rsidRPr="00000000" w14:paraId="0000001F">
      <w:pPr>
        <w:tabs>
          <w:tab w:val="right" w:leader="none" w:pos="9360"/>
        </w:tabs>
        <w:spacing w:after="90" w:line="300" w:lineRule="auto"/>
        <w:rPr/>
      </w:pPr>
      <w:hyperlink w:anchor="h61utmlifmae">
        <w:r w:rsidDel="00000000" w:rsidR="00000000" w:rsidRPr="00000000">
          <w:rPr>
            <w:rFonts w:ascii="IBM Plex Mono" w:cs="IBM Plex Mono" w:eastAsia="IBM Plex Mono" w:hAnsi="IBM Plex Mono"/>
            <w:b w:val="1"/>
            <w:bCs w:val="1"/>
            <w:color w:val="6e54c8"/>
            <w:sz w:val="18"/>
            <w:szCs w:val="18"/>
            <w:rtl w:val="0"/>
          </w:rPr>
          <w:t xml:space="preserve">06   </w:t>
        </w:r>
      </w:hyperlink>
      <w:hyperlink w:anchor="h61utmlifmae">
        <w:r w:rsidDel="00000000" w:rsidR="00000000" w:rsidRPr="00000000">
          <w:rPr>
            <w:rFonts w:ascii="IBM Plex Mono" w:cs="IBM Plex Mono" w:eastAsia="IBM Plex Mono" w:hAnsi="IBM Plex Mono"/>
            <w:color w:val="1a1523"/>
            <w:sz w:val="18"/>
            <w:szCs w:val="18"/>
            <w:rtl w:val="0"/>
          </w:rPr>
          <w:t xml:space="preserve">Validator Stake: forthenads</w:t>
        </w:r>
      </w:hyperlink>
      <w:hyperlink w:anchor="h61utmlifmae">
        <w:r w:rsidDel="00000000" w:rsidR="00000000" w:rsidRPr="00000000">
          <w:rPr>
            <w:rFonts w:ascii="IBM Plex Mono" w:cs="IBM Plex Mono" w:eastAsia="IBM Plex Mono" w:hAnsi="IBM Plex Mono"/>
            <w:color w:val="6e54c8"/>
            <w:sz w:val="18"/>
            <w:szCs w:val="18"/>
            <w:rtl w:val="0"/>
          </w:rPr>
          <w:t xml:space="preserve">9</w:t>
        </w:r>
      </w:hyperlink>
      <w:r w:rsidDel="00000000" w:rsidR="00000000" w:rsidRPr="00000000">
        <w:rPr>
          <w:rtl w:val="0"/>
        </w:rPr>
      </w:r>
    </w:p>
    <w:p w:rsidR="00000000" w:rsidDel="00000000" w:rsidP="00000000" w:rsidRDefault="00000000" w:rsidRPr="00000000" w14:paraId="00000020">
      <w:pPr>
        <w:tabs>
          <w:tab w:val="right" w:leader="none" w:pos="9360"/>
        </w:tabs>
        <w:spacing w:after="90" w:line="300" w:lineRule="auto"/>
        <w:rPr/>
      </w:pPr>
      <w:hyperlink w:anchor="egec6u5o1mon">
        <w:r w:rsidDel="00000000" w:rsidR="00000000" w:rsidRPr="00000000">
          <w:rPr>
            <w:rFonts w:ascii="IBM Plex Mono" w:cs="IBM Plex Mono" w:eastAsia="IBM Plex Mono" w:hAnsi="IBM Plex Mono"/>
            <w:b w:val="1"/>
            <w:bCs w:val="1"/>
            <w:color w:val="6e54c8"/>
            <w:sz w:val="18"/>
            <w:szCs w:val="18"/>
            <w:rtl w:val="0"/>
          </w:rPr>
          <w:t xml:space="preserve">07   </w:t>
        </w:r>
      </w:hyperlink>
      <w:hyperlink w:anchor="egec6u5o1mon">
        <w:r w:rsidDel="00000000" w:rsidR="00000000" w:rsidRPr="00000000">
          <w:rPr>
            <w:rFonts w:ascii="IBM Plex Mono" w:cs="IBM Plex Mono" w:eastAsia="IBM Plex Mono" w:hAnsi="IBM Plex Mono"/>
            <w:color w:val="1a1523"/>
            <w:sz w:val="18"/>
            <w:szCs w:val="18"/>
            <w:rtl w:val="0"/>
          </w:rPr>
          <w:t xml:space="preserve">Supply, Burns &amp; Community Proof</w:t>
        </w:r>
      </w:hyperlink>
      <w:hyperlink w:anchor="egec6u5o1mon">
        <w:r w:rsidDel="00000000" w:rsidR="00000000" w:rsidRPr="00000000">
          <w:rPr>
            <w:rFonts w:ascii="IBM Plex Mono" w:cs="IBM Plex Mono" w:eastAsia="IBM Plex Mono" w:hAnsi="IBM Plex Mono"/>
            <w:color w:val="6e54c8"/>
            <w:sz w:val="18"/>
            <w:szCs w:val="18"/>
            <w:rtl w:val="0"/>
          </w:rPr>
          <w:t xml:space="preserve">10</w:t>
        </w:r>
      </w:hyperlink>
      <w:r w:rsidDel="00000000" w:rsidR="00000000" w:rsidRPr="00000000">
        <w:rPr>
          <w:rtl w:val="0"/>
        </w:rPr>
      </w:r>
    </w:p>
    <w:p w:rsidR="00000000" w:rsidDel="00000000" w:rsidP="00000000" w:rsidRDefault="00000000" w:rsidRPr="00000000" w14:paraId="00000021">
      <w:pPr>
        <w:tabs>
          <w:tab w:val="right" w:leader="none" w:pos="9360"/>
        </w:tabs>
        <w:spacing w:after="90" w:line="300" w:lineRule="auto"/>
        <w:rPr/>
      </w:pPr>
      <w:hyperlink w:anchor="27ln8boh9q65">
        <w:r w:rsidDel="00000000" w:rsidR="00000000" w:rsidRPr="00000000">
          <w:rPr>
            <w:rFonts w:ascii="IBM Plex Mono" w:cs="IBM Plex Mono" w:eastAsia="IBM Plex Mono" w:hAnsi="IBM Plex Mono"/>
            <w:b w:val="1"/>
            <w:bCs w:val="1"/>
            <w:color w:val="6e54c8"/>
            <w:sz w:val="18"/>
            <w:szCs w:val="18"/>
            <w:rtl w:val="0"/>
          </w:rPr>
          <w:t xml:space="preserve">08   </w:t>
        </w:r>
      </w:hyperlink>
      <w:hyperlink w:anchor="27ln8boh9q65">
        <w:r w:rsidDel="00000000" w:rsidR="00000000" w:rsidRPr="00000000">
          <w:rPr>
            <w:rFonts w:ascii="IBM Plex Mono" w:cs="IBM Plex Mono" w:eastAsia="IBM Plex Mono" w:hAnsi="IBM Plex Mono"/>
            <w:color w:val="1a1523"/>
            <w:sz w:val="18"/>
            <w:szCs w:val="18"/>
            <w:rtl w:val="0"/>
          </w:rPr>
          <w:t xml:space="preserve">Methodology</w:t>
        </w:r>
      </w:hyperlink>
      <w:hyperlink w:anchor="27ln8boh9q65">
        <w:r w:rsidDel="00000000" w:rsidR="00000000" w:rsidRPr="00000000">
          <w:rPr>
            <w:rFonts w:ascii="IBM Plex Mono" w:cs="IBM Plex Mono" w:eastAsia="IBM Plex Mono" w:hAnsi="IBM Plex Mono"/>
            <w:color w:val="6e54c8"/>
            <w:sz w:val="18"/>
            <w:szCs w:val="18"/>
            <w:rtl w:val="0"/>
          </w:rPr>
          <w:t xml:space="preserve">11</w:t>
        </w:r>
      </w:hyperlink>
      <w:r w:rsidDel="00000000" w:rsidR="00000000" w:rsidRPr="00000000">
        <w:rPr>
          <w:rtl w:val="0"/>
        </w:rPr>
      </w:r>
    </w:p>
    <w:p w:rsidR="00000000" w:rsidDel="00000000" w:rsidP="00000000" w:rsidRDefault="00000000" w:rsidRPr="00000000" w14:paraId="00000022">
      <w:pPr>
        <w:tabs>
          <w:tab w:val="right" w:leader="none" w:pos="9360"/>
        </w:tabs>
        <w:spacing w:after="90" w:line="300" w:lineRule="auto"/>
        <w:rPr/>
      </w:pPr>
      <w:hyperlink w:anchor="j5airjqnjdpv">
        <w:r w:rsidDel="00000000" w:rsidR="00000000" w:rsidRPr="00000000">
          <w:rPr>
            <w:rFonts w:ascii="IBM Plex Mono" w:cs="IBM Plex Mono" w:eastAsia="IBM Plex Mono" w:hAnsi="IBM Plex Mono"/>
            <w:b w:val="1"/>
            <w:bCs w:val="1"/>
            <w:color w:val="6e54c8"/>
            <w:sz w:val="18"/>
            <w:szCs w:val="18"/>
            <w:rtl w:val="0"/>
          </w:rPr>
          <w:t xml:space="preserve">09   </w:t>
        </w:r>
      </w:hyperlink>
      <w:hyperlink w:anchor="j5airjqnjdpv">
        <w:r w:rsidDel="00000000" w:rsidR="00000000" w:rsidRPr="00000000">
          <w:rPr>
            <w:rFonts w:ascii="IBM Plex Mono" w:cs="IBM Plex Mono" w:eastAsia="IBM Plex Mono" w:hAnsi="IBM Plex Mono"/>
            <w:color w:val="1a1523"/>
            <w:sz w:val="18"/>
            <w:szCs w:val="18"/>
            <w:rtl w:val="0"/>
          </w:rPr>
          <w:t xml:space="preserve">Limitations</w:t>
        </w:r>
      </w:hyperlink>
      <w:hyperlink w:anchor="j5airjqnjdpv">
        <w:r w:rsidDel="00000000" w:rsidR="00000000" w:rsidRPr="00000000">
          <w:rPr>
            <w:rFonts w:ascii="IBM Plex Mono" w:cs="IBM Plex Mono" w:eastAsia="IBM Plex Mono" w:hAnsi="IBM Plex Mono"/>
            <w:color w:val="6e54c8"/>
            <w:sz w:val="18"/>
            <w:szCs w:val="18"/>
            <w:rtl w:val="0"/>
          </w:rPr>
          <w:t xml:space="preserve">12</w:t>
        </w:r>
      </w:hyperlink>
      <w:r w:rsidDel="00000000" w:rsidR="00000000" w:rsidRPr="00000000">
        <w:rPr>
          <w:rtl w:val="0"/>
        </w:rPr>
      </w:r>
    </w:p>
    <w:p w:rsidR="00000000" w:rsidDel="00000000" w:rsidP="00000000" w:rsidRDefault="00000000" w:rsidRPr="00000000" w14:paraId="00000023">
      <w:pPr>
        <w:tabs>
          <w:tab w:val="right" w:leader="none" w:pos="9360"/>
        </w:tabs>
        <w:spacing w:after="90" w:line="300" w:lineRule="auto"/>
        <w:rPr/>
      </w:pPr>
      <w:hyperlink w:anchor="uko4tskqof2e">
        <w:r w:rsidDel="00000000" w:rsidR="00000000" w:rsidRPr="00000000">
          <w:rPr>
            <w:rFonts w:ascii="IBM Plex Mono" w:cs="IBM Plex Mono" w:eastAsia="IBM Plex Mono" w:hAnsi="IBM Plex Mono"/>
            <w:b w:val="1"/>
            <w:bCs w:val="1"/>
            <w:color w:val="6e54c8"/>
            <w:sz w:val="18"/>
            <w:szCs w:val="18"/>
            <w:rtl w:val="0"/>
          </w:rPr>
          <w:t xml:space="preserve">10   </w:t>
        </w:r>
      </w:hyperlink>
      <w:hyperlink w:anchor="uko4tskqof2e">
        <w:r w:rsidDel="00000000" w:rsidR="00000000" w:rsidRPr="00000000">
          <w:rPr>
            <w:rFonts w:ascii="IBM Plex Mono" w:cs="IBM Plex Mono" w:eastAsia="IBM Plex Mono" w:hAnsi="IBM Plex Mono"/>
            <w:color w:val="1a1523"/>
            <w:sz w:val="18"/>
            <w:szCs w:val="18"/>
            <w:rtl w:val="0"/>
          </w:rPr>
          <w:t xml:space="preserve">Community Note</w:t>
        </w:r>
      </w:hyperlink>
      <w:hyperlink w:anchor="uko4tskqof2e">
        <w:r w:rsidDel="00000000" w:rsidR="00000000" w:rsidRPr="00000000">
          <w:rPr>
            <w:rFonts w:ascii="IBM Plex Mono" w:cs="IBM Plex Mono" w:eastAsia="IBM Plex Mono" w:hAnsi="IBM Plex Mono"/>
            <w:color w:val="6e54c8"/>
            <w:sz w:val="18"/>
            <w:szCs w:val="18"/>
            <w:rtl w:val="0"/>
          </w:rPr>
          <w:t xml:space="preserve">13</w:t>
        </w:r>
      </w:hyperlink>
      <w:r w:rsidDel="00000000" w:rsidR="00000000" w:rsidRPr="00000000">
        <w:rPr>
          <w:rtl w:val="0"/>
        </w:rPr>
      </w:r>
    </w:p>
    <w:p w:rsidR="00000000" w:rsidDel="00000000" w:rsidP="00000000" w:rsidRDefault="00000000" w:rsidRPr="00000000" w14:paraId="00000024">
      <w:pPr>
        <w:tabs>
          <w:tab w:val="right" w:leader="none" w:pos="9360"/>
        </w:tabs>
        <w:spacing w:after="90" w:line="300" w:lineRule="auto"/>
        <w:rPr/>
      </w:pPr>
      <w:hyperlink w:anchor="qegs9jl44naq">
        <w:r w:rsidDel="00000000" w:rsidR="00000000" w:rsidRPr="00000000">
          <w:rPr>
            <w:rFonts w:ascii="IBM Plex Mono" w:cs="IBM Plex Mono" w:eastAsia="IBM Plex Mono" w:hAnsi="IBM Plex Mono"/>
            <w:b w:val="1"/>
            <w:bCs w:val="1"/>
            <w:color w:val="6e54c8"/>
            <w:sz w:val="18"/>
            <w:szCs w:val="18"/>
            <w:rtl w:val="0"/>
          </w:rPr>
          <w:t xml:space="preserve">11   </w:t>
        </w:r>
      </w:hyperlink>
      <w:hyperlink w:anchor="qegs9jl44naq">
        <w:r w:rsidDel="00000000" w:rsidR="00000000" w:rsidRPr="00000000">
          <w:rPr>
            <w:rFonts w:ascii="IBM Plex Mono" w:cs="IBM Plex Mono" w:eastAsia="IBM Plex Mono" w:hAnsi="IBM Plex Mono"/>
            <w:color w:val="1a1523"/>
            <w:sz w:val="18"/>
            <w:szCs w:val="18"/>
            <w:rtl w:val="0"/>
          </w:rPr>
          <w:t xml:space="preserve">Appendix</w:t>
        </w:r>
      </w:hyperlink>
      <w:hyperlink w:anchor="qegs9jl44naq">
        <w:r w:rsidDel="00000000" w:rsidR="00000000" w:rsidRPr="00000000">
          <w:rPr>
            <w:rFonts w:ascii="IBM Plex Mono" w:cs="IBM Plex Mono" w:eastAsia="IBM Plex Mono" w:hAnsi="IBM Plex Mono"/>
            <w:color w:val="6e54c8"/>
            <w:sz w:val="18"/>
            <w:szCs w:val="18"/>
            <w:rtl w:val="0"/>
          </w:rPr>
          <w:t xml:space="preserve">14</w:t>
        </w:r>
      </w:hyperlink>
      <w:r w:rsidDel="00000000" w:rsidR="00000000" w:rsidRPr="00000000">
        <w:rPr>
          <w:rtl w:val="0"/>
        </w:rPr>
      </w:r>
    </w:p>
    <w:p w:rsidR="00000000" w:rsidDel="00000000" w:rsidP="00000000" w:rsidRDefault="00000000" w:rsidRPr="00000000" w14:paraId="00000025">
      <w:pPr>
        <w:spacing w:after="0" w:before="200" w:lineRule="auto"/>
        <w:rPr/>
      </w:pPr>
      <w:r w:rsidDel="00000000" w:rsidR="00000000" w:rsidRPr="00000000">
        <w:rPr>
          <w:rFonts w:ascii="IBM Plex Mono" w:cs="IBM Plex Mono" w:eastAsia="IBM Plex Mono" w:hAnsi="IBM Plex Mono"/>
          <w:i w:val="1"/>
          <w:iCs w:val="1"/>
          <w:color w:val="6b6478"/>
          <w:sz w:val="14"/>
          <w:szCs w:val="14"/>
          <w:rtl w:val="0"/>
        </w:rPr>
        <w:t xml:space="preserve">Page numbers and links jump to each section. The numbers in front (01–11) are section numbers.</w:t>
      </w:r>
      <w:r w:rsidDel="00000000" w:rsidR="00000000" w:rsidRPr="00000000">
        <w:rPr>
          <w:rtl w:val="0"/>
        </w:rPr>
      </w:r>
    </w:p>
    <w:bookmarkStart w:colFirst="0" w:colLast="0" w:name="emust1szol82" w:id="0"/>
    <w:bookmarkEnd w:id="0"/>
    <w:p w:rsidR="00000000" w:rsidDel="00000000" w:rsidP="00000000" w:rsidRDefault="00000000" w:rsidRPr="00000000" w14:paraId="0000002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EXECUTIVE SUMMARY</w:t>
      </w:r>
      <w:r w:rsidDel="00000000" w:rsidR="00000000" w:rsidRPr="00000000">
        <w:rPr>
          <w:rtl w:val="0"/>
        </w:rPr>
      </w:r>
    </w:p>
    <w:p w:rsidR="00000000" w:rsidDel="00000000" w:rsidP="00000000" w:rsidRDefault="00000000" w:rsidRPr="00000000" w14:paraId="0000002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2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is a plain-language transparency report for the r3tards NFT collection on Monad. The goal is simple: show the real on-chain numbers so the community can see what was collected, what was actually received, and what was committed back to the ecosystem — and verify all of it independently.</w:t>
      </w:r>
      <w:r w:rsidDel="00000000" w:rsidR="00000000" w:rsidRPr="00000000">
        <w:rPr>
          <w:rtl w:val="0"/>
        </w:rPr>
      </w:r>
    </w:p>
    <w:p w:rsidR="00000000" w:rsidDel="00000000" w:rsidP="00000000" w:rsidRDefault="00000000" w:rsidRPr="00000000" w14:paraId="00000029">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Three separate audits were run against public on-chain data and indexed API outputs: a mint-proceeds audit, a royalty audit, and a validator-stake audit. Collection supply, official wallets, and community burn proofs are documented alongside them. The headline figures are summarized below.</w:t>
      </w:r>
      <w:r w:rsidDel="00000000" w:rsidR="00000000" w:rsidRPr="00000000">
        <w:rPr>
          <w:rtl w:val="0"/>
        </w:rPr>
      </w:r>
    </w:p>
    <w:p w:rsidR="00000000" w:rsidDel="00000000" w:rsidP="00000000" w:rsidRDefault="00000000" w:rsidRPr="00000000" w14:paraId="0000002A">
      <w:pPr>
        <w:spacing w:after="10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B">
            <w:pPr>
              <w:jc w:val="left"/>
              <w:rPr/>
            </w:pPr>
            <w:r w:rsidDel="00000000" w:rsidR="00000000" w:rsidRPr="00000000">
              <w:rPr>
                <w:rFonts w:ascii="IBM Plex Mono" w:cs="IBM Plex Mono" w:eastAsia="IBM Plex Mono" w:hAnsi="IBM Plex Mono"/>
                <w:b w:val="1"/>
                <w:bCs w:val="1"/>
                <w:color w:val="ffffff"/>
                <w:sz w:val="16"/>
                <w:szCs w:val="16"/>
                <w:rtl w:val="0"/>
              </w:rPr>
              <w:t xml:space="preserve">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C">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D">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E">
            <w:pPr>
              <w:jc w:val="right"/>
              <w:rPr/>
            </w:pPr>
            <w:r w:rsidDel="00000000" w:rsidR="00000000" w:rsidRPr="00000000">
              <w:rPr>
                <w:rFonts w:ascii="IBM Plex Mono" w:cs="IBM Plex Mono" w:eastAsia="IBM Plex Mono" w:hAnsi="IBM Plex Mono"/>
                <w:color w:val="1a1523"/>
                <w:sz w:val="17"/>
                <w:szCs w:val="17"/>
                <w:rtl w:val="0"/>
              </w:rPr>
              <w:t xml:space="preserve">1,033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2F">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0">
            <w:pPr>
              <w:jc w:val="right"/>
              <w:rPr/>
            </w:pPr>
            <w:r w:rsidDel="00000000" w:rsidR="00000000" w:rsidRPr="00000000">
              <w:rPr>
                <w:rFonts w:ascii="IBM Plex Mono" w:cs="IBM Plex Mono" w:eastAsia="IBM Plex Mono" w:hAnsi="IBM Plex Mono"/>
                <w:color w:val="1a1523"/>
                <w:sz w:val="17"/>
                <w:szCs w:val="17"/>
                <w:rtl w:val="0"/>
              </w:rPr>
              <w:t xml:space="preserve">1,031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1">
            <w:pPr>
              <w:rPr>
                <w:b w:val="1"/>
                <w:bCs w:val="1"/>
              </w:rPr>
            </w:pPr>
            <w:r w:rsidDel="00000000" w:rsidR="00000000" w:rsidRPr="00000000">
              <w:rPr>
                <w:b w:val="1"/>
                <w:bCs w:val="1"/>
                <w:rtl w:val="0"/>
              </w:rPr>
              <w:t xml:space="preserve">Mint proceeds collected (gross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2">
            <w:pPr>
              <w:jc w:val="right"/>
              <w:rPr/>
            </w:pPr>
            <w:r w:rsidDel="00000000" w:rsidR="00000000" w:rsidRPr="00000000">
              <w:rPr>
                <w:rtl w:val="0"/>
              </w:rPr>
              <w:t xml:space="preserve">288,045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3">
            <w:pPr>
              <w:jc w:val="left"/>
              <w:rPr/>
            </w:pPr>
            <w:r w:rsidDel="00000000" w:rsidR="00000000" w:rsidRPr="00000000">
              <w:rPr>
                <w:rFonts w:ascii="IBM Plex Mono" w:cs="IBM Plex Mono" w:eastAsia="IBM Plex Mono" w:hAnsi="IBM Plex Mono"/>
                <w:b w:val="1"/>
                <w:bCs w:val="1"/>
                <w:color w:val="1a1523"/>
                <w:sz w:val="17"/>
                <w:szCs w:val="17"/>
                <w:rtl w:val="0"/>
              </w:rPr>
              <w:t xml:space="preserve">Royalties actually received (matched)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4">
            <w:pPr>
              <w:jc w:val="right"/>
              <w:rPr/>
            </w:pPr>
            <w:r w:rsidDel="00000000" w:rsidR="00000000" w:rsidRPr="00000000">
              <w:rPr>
                <w:rFonts w:ascii="IBM Plex Mono" w:cs="IBM Plex Mono" w:eastAsia="IBM Plex Mono" w:hAnsi="IBM Plex Mono"/>
                <w:color w:val="4a3494"/>
                <w:sz w:val="17"/>
                <w:szCs w:val="17"/>
                <w:rtl w:val="0"/>
              </w:rPr>
              <w:t xml:space="preserve">78,483.61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5">
            <w:pPr>
              <w:jc w:val="left"/>
              <w:rPr/>
            </w:pPr>
            <w:r w:rsidDel="00000000" w:rsidR="00000000" w:rsidRPr="00000000">
              <w:rPr>
                <w:rFonts w:ascii="IBM Plex Mono" w:cs="IBM Plex Mono" w:eastAsia="IBM Plex Mono" w:hAnsi="IBM Plex Mono"/>
                <w:b w:val="1"/>
                <w:bCs w:val="1"/>
                <w:color w:val="1a1523"/>
                <w:sz w:val="17"/>
                <w:szCs w:val="17"/>
                <w:rtl w:val="0"/>
              </w:rPr>
              <w:t xml:space="preserve">Deployer-specific validator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6">
            <w:pPr>
              <w:jc w:val="right"/>
              <w:rPr/>
            </w:pPr>
            <w:r w:rsidDel="00000000" w:rsidR="00000000" w:rsidRPr="00000000">
              <w:rPr>
                <w:rFonts w:ascii="IBM Plex Mono" w:cs="IBM Plex Mono" w:eastAsia="IBM Plex Mono" w:hAnsi="IBM Plex Mono"/>
                <w:color w:val="1a1523"/>
                <w:sz w:val="17"/>
                <w:szCs w:val="17"/>
                <w:rtl w:val="0"/>
              </w:rPr>
              <w:t xml:space="preserve">281,946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7">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
              <w:t>35 NFTs held by lock contract; source/test evidence added</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9">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A">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bl>
    <w:p w:rsidR="00000000" w:rsidDel="00000000" w:rsidP="00000000" w:rsidRDefault="00000000" w:rsidRPr="00000000" w14:paraId="0000003B">
      <w:pPr>
        <w:spacing w:after="120" w:before="140" w:lineRule="auto"/>
        <w:rPr/>
      </w:pPr>
      <w:r w:rsidDel="00000000" w:rsidR="00000000" w:rsidRPr="00000000">
        <w:rPr>
          <w:rFonts w:ascii="IBM Plex Mono" w:cs="IBM Plex Mono" w:eastAsia="IBM Plex Mono" w:hAnsi="IBM Plex Mono"/>
          <w:b w:val="1"/>
          <w:bCs w:val="1"/>
          <w:color w:val="1a1523"/>
          <w:sz w:val="18"/>
          <w:szCs w:val="18"/>
          <w:rtl w:val="0"/>
        </w:rPr>
        <w:t xml:space="preserve">In one line: the collection collected 288,045 MON of gross mint proceeds, the royalty/deployer wallet actually received about 78.5K MON in matched royalties, and the deployer has committed about 282K MON of personal stake into the Monad ecosystem via the forthenads validator. These are three different things and the report keeps them separate.</w:t>
      </w:r>
      <w:r w:rsidDel="00000000" w:rsidR="00000000" w:rsidRPr="00000000">
        <w:rPr>
          <w:rtl w:val="0"/>
        </w:rPr>
      </w:r>
    </w:p>
    <w:bookmarkStart w:colFirst="0" w:colLast="0" w:name="5k8p5j6ozsxc" w:id="1"/>
    <w:bookmarkEnd w:id="1"/>
    <w:p w:rsidR="00000000" w:rsidDel="00000000" w:rsidP="00000000" w:rsidRDefault="00000000" w:rsidRPr="00000000" w14:paraId="0000003C">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WHY THIS AUDIT EXISTS</w:t>
      </w:r>
      <w:r w:rsidDel="00000000" w:rsidR="00000000" w:rsidRPr="00000000">
        <w:rPr>
          <w:rtl w:val="0"/>
        </w:rPr>
      </w:r>
    </w:p>
    <w:p w:rsidR="00000000" w:rsidDel="00000000" w:rsidP="00000000" w:rsidRDefault="00000000" w:rsidRPr="00000000" w14:paraId="0000003D">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3E">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NFT founders and artists are asked to do a lot. They fund the project up front, build the art and the tech, reward holders, keep the culture alive, and keep operations running long after mint day. That work does not stop when the collection sells out.</w:t>
      </w:r>
      <w:r w:rsidDel="00000000" w:rsidR="00000000" w:rsidRPr="00000000">
        <w:rPr>
          <w:rtl w:val="0"/>
        </w:rPr>
      </w:r>
    </w:p>
    <w:p w:rsidR="00000000" w:rsidDel="00000000" w:rsidP="00000000" w:rsidRDefault="00000000" w:rsidRPr="00000000" w14:paraId="0000003F">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At the same time, creator royalties on most chains and marketplaces are now optional or simply not enforced. That means the royalties a collection actually receives can be far lower than what holders, marketplaces, or the original 'royalty rate' might suggest. The gap between what is owed in theory and what arrives in the wallet is real.</w:t>
      </w:r>
      <w:r w:rsidDel="00000000" w:rsidR="00000000" w:rsidRPr="00000000">
        <w:rPr>
          <w:rtl w:val="0"/>
        </w:rPr>
      </w:r>
    </w:p>
    <w:p w:rsidR="00000000" w:rsidDel="00000000" w:rsidP="00000000" w:rsidRDefault="00000000" w:rsidRPr="00000000" w14:paraId="00000040">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does not try to hide that gap or dress it up. It separates the hype from the receipts: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t>Mint proceeds — 705 direct paid mints plus 160 router/internal paid mints, totaling 288,045 MON gross value. This is gross value, not profit.</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Royalties actually received</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real inbound MON / WMON matched to r3tards secondary-sale activity, not a theoretical entitlement.</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Validator stake</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MON committed to the Monad ecosystem through the forthenads validator. This is a commitment, not creator earnings.</w:t>
      </w:r>
    </w:p>
    <w:p w:rsidR="00000000" w:rsidDel="00000000" w:rsidP="00000000" w:rsidRDefault="00000000" w:rsidRPr="00000000" w14:paraId="00000044">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If founders, artists, and communities are expected to keep building, then both creator revenue and transparency matter. This document is an attempt to be honest about both.</w:t>
      </w:r>
      <w:r w:rsidDel="00000000" w:rsidR="00000000" w:rsidRPr="00000000">
        <w:rPr>
          <w:rtl w:val="0"/>
        </w:rPr>
      </w:r>
    </w:p>
    <w:bookmarkStart w:colFirst="0" w:colLast="0" w:name="78acf5p4bt2m" w:id="2"/>
    <w:bookmarkEnd w:id="2"/>
    <w:p w:rsidR="00000000" w:rsidDel="00000000" w:rsidP="00000000" w:rsidRDefault="00000000" w:rsidRPr="00000000" w14:paraId="0000004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COLLECTION OVERVIEW</w:t>
      </w:r>
      <w:r w:rsidDel="00000000" w:rsidR="00000000" w:rsidRPr="00000000">
        <w:rPr>
          <w:rtl w:val="0"/>
        </w:rPr>
      </w:r>
    </w:p>
    <w:p w:rsidR="00000000" w:rsidDel="00000000" w:rsidP="00000000" w:rsidRDefault="00000000" w:rsidRPr="00000000" w14:paraId="00000046">
      <w:pPr>
        <w:pBdr>
          <w:bottom w:color="6e54c8" w:space="1" w:sz="10" w:val="single"/>
        </w:pBdr>
        <w:spacing w:after="16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7">
            <w:pPr>
              <w:jc w:val="left"/>
              <w:rPr/>
            </w:pPr>
            <w:r w:rsidDel="00000000" w:rsidR="00000000" w:rsidRPr="00000000">
              <w:rPr>
                <w:rFonts w:ascii="IBM Plex Mono" w:cs="IBM Plex Mono" w:eastAsia="IBM Plex Mono" w:hAnsi="IBM Plex Mono"/>
                <w:b w:val="1"/>
                <w:bCs w:val="1"/>
                <w:color w:val="ffffff"/>
                <w:sz w:val="16"/>
                <w:szCs w:val="16"/>
                <w:rtl w:val="0"/>
              </w:rPr>
              <w:t xml:space="preserve">Field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8">
            <w:pPr>
              <w:jc w:val="left"/>
              <w:rPr/>
            </w:pPr>
            <w:r w:rsidDel="00000000" w:rsidR="00000000" w:rsidRPr="00000000">
              <w:rPr>
                <w:rFonts w:ascii="IBM Plex Mono" w:cs="IBM Plex Mono" w:eastAsia="IBM Plex Mono" w:hAnsi="IBM Plex Mono"/>
                <w:b w:val="1"/>
                <w:bCs w:val="1"/>
                <w:color w:val="ffffff"/>
                <w:sz w:val="16"/>
                <w:szCs w:val="16"/>
                <w:rtl w:val="0"/>
              </w:rPr>
              <w:t xml:space="preserve">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9">
            <w:pPr>
              <w:jc w:val="left"/>
              <w:rPr/>
            </w:pPr>
            <w:r w:rsidDel="00000000" w:rsidR="00000000" w:rsidRPr="00000000">
              <w:rPr>
                <w:rFonts w:ascii="IBM Plex Mono" w:cs="IBM Plex Mono" w:eastAsia="IBM Plex Mono" w:hAnsi="IBM Plex Mono"/>
                <w:b w:val="1"/>
                <w:bCs w:val="1"/>
                <w:color w:val="1a1523"/>
                <w:sz w:val="17"/>
                <w:szCs w:val="17"/>
                <w:rtl w:val="0"/>
              </w:rPr>
              <w:t xml:space="preserve">Collection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A">
            <w:pPr>
              <w:jc w:val="left"/>
              <w:rPr/>
            </w:pPr>
            <w:r w:rsidDel="00000000" w:rsidR="00000000" w:rsidRPr="00000000">
              <w:rPr>
                <w:rFonts w:ascii="IBM Plex Mono" w:cs="IBM Plex Mono" w:eastAsia="IBM Plex Mono" w:hAnsi="IBM Plex Mono"/>
                <w:color w:val="1a1523"/>
                <w:sz w:val="17"/>
                <w:szCs w:val="17"/>
                <w:rtl w:val="0"/>
              </w:rPr>
              <w:t xml:space="preserve">r3tards NFT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B">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C">
            <w:pPr>
              <w:jc w:val="left"/>
              <w:rPr/>
            </w:pPr>
            <w:r w:rsidDel="00000000" w:rsidR="00000000" w:rsidRPr="00000000">
              <w:rPr>
                <w:rFonts w:ascii="IBM Plex Mono" w:cs="IBM Plex Mono" w:eastAsia="IBM Plex Mono" w:hAnsi="IBM Plex Mono"/>
                <w:color w:val="1a1523"/>
                <w:sz w:val="17"/>
                <w:szCs w:val="17"/>
                <w:rtl w:val="0"/>
              </w:rPr>
              <w:t xml:space="preserve">Monad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D">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E">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F">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0">
            <w:pPr>
              <w:jc w:val="left"/>
              <w:rPr/>
            </w:pPr>
            <w:r w:rsidDel="00000000" w:rsidR="00000000" w:rsidRPr="00000000">
              <w:rPr>
                <w:rFonts w:ascii="IBM Plex Mono" w:cs="IBM Plex Mono" w:eastAsia="IBM Plex Mono" w:hAnsi="IBM Plex Mono"/>
                <w:color w:val="1a1523"/>
                <w:sz w:val="17"/>
                <w:szCs w:val="17"/>
                <w:rtl w:val="0"/>
              </w:rPr>
              <w:t xml:space="preserve">1,033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1">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2">
            <w:pPr>
              <w:jc w:val="left"/>
              <w:rPr/>
            </w:pPr>
            <w:r w:rsidDel="00000000" w:rsidR="00000000" w:rsidRPr="00000000">
              <w:rPr>
                <w:rFonts w:ascii="IBM Plex Mono" w:cs="IBM Plex Mono" w:eastAsia="IBM Plex Mono" w:hAnsi="IBM Plex Mono"/>
                <w:color w:val="1a1523"/>
                <w:sz w:val="17"/>
                <w:szCs w:val="17"/>
                <w:rtl w:val="0"/>
              </w:rPr>
              <w:t xml:space="preserve">1,031 (2 NFTs burned by community members)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3">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4">
            <w:pPr>
              <w:jc w:val="lef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5">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6">
            <w:pPr>
              <w:jc w:val="lef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7">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8">
            <w:pPr>
              <w:jc w:val="lef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bl>
    <w:p w:rsidR="00000000" w:rsidDel="00000000" w:rsidP="00000000" w:rsidRDefault="00000000" w:rsidRPr="00000000" w14:paraId="00000059">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Official wallets</w:t>
      </w:r>
      <w:r w:rsidDel="00000000" w:rsidR="00000000" w:rsidRPr="00000000">
        <w:rPr>
          <w:rtl w:val="0"/>
        </w:rPr>
      </w:r>
    </w:p>
    <w:p w:rsidR="00000000" w:rsidDel="00000000" w:rsidP="00000000" w:rsidRDefault="00000000" w:rsidRPr="00000000" w14:paraId="0000005A">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These are the official project wallets documented in the repository (collection-info/collection-info.json). Bold labels indicate the wallet role.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860"/>
        <w:gridCol w:w="1800"/>
        <w:tblGridChange w:id="0">
          <w:tblGrid>
            <w:gridCol w:w="2700"/>
            <w:gridCol w:w="4860"/>
            <w:gridCol w:w="1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B">
            <w:pPr>
              <w:jc w:val="left"/>
              <w:rPr/>
            </w:pPr>
            <w:r w:rsidDel="00000000" w:rsidR="00000000" w:rsidRPr="00000000">
              <w:rPr>
                <w:rFonts w:ascii="IBM Plex Mono" w:cs="IBM Plex Mono" w:eastAsia="IBM Plex Mono" w:hAnsi="IBM Plex Mono"/>
                <w:b w:val="1"/>
                <w:bCs w:val="1"/>
                <w:color w:val="ffffff"/>
                <w:sz w:val="16"/>
                <w:szCs w:val="16"/>
                <w:rtl w:val="0"/>
              </w:rPr>
              <w:t xml:space="preserve">Wallet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C">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D">
            <w:pPr>
              <w:jc w:val="left"/>
              <w:rPr/>
            </w:pPr>
            <w:r w:rsidDel="00000000" w:rsidR="00000000" w:rsidRPr="00000000">
              <w:rPr>
                <w:rFonts w:ascii="IBM Plex Mono" w:cs="IBM Plex Mono" w:eastAsia="IBM Plex Mono" w:hAnsi="IBM Plex Mono"/>
                <w:b w:val="1"/>
                <w:bCs w:val="1"/>
                <w:color w:val="ffffff"/>
                <w:sz w:val="16"/>
                <w:szCs w:val="16"/>
                <w:rtl w:val="0"/>
              </w:rPr>
              <w:t xml:space="preserve">Note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E">
            <w:pPr>
              <w:jc w:val="left"/>
              <w:rPr/>
            </w:pPr>
            <w:r w:rsidDel="00000000" w:rsidR="00000000" w:rsidRPr="00000000">
              <w:rPr>
                <w:rFonts w:ascii="IBM Plex Mono" w:cs="IBM Plex Mono" w:eastAsia="IBM Plex Mono" w:hAnsi="IBM Plex Mono"/>
                <w:b w:val="1"/>
                <w:bCs w:val="1"/>
                <w:color w:val="4a3494"/>
                <w:sz w:val="17"/>
                <w:szCs w:val="17"/>
                <w:rtl w:val="0"/>
              </w:rPr>
              <w:t xml:space="preserve">Team /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F">
            <w:pPr>
              <w:jc w:val="left"/>
              <w:rPr/>
            </w:pPr>
            <w:r w:rsidDel="00000000" w:rsidR="00000000" w:rsidRPr="00000000">
              <w:rPr>
                <w:rFonts w:ascii="IBM Plex Mono" w:cs="IBM Plex Mono" w:eastAsia="IBM Plex Mono" w:hAnsi="IBM Plex Mono"/>
                <w:color w:val="1a1523"/>
                <w:sz w:val="14"/>
                <w:szCs w:val="14"/>
                <w:rtl w:val="0"/>
              </w:rPr>
              <w:t xml:space="preserve">0x40Ea55E0b8f02f8eBc9D91e082e202ed988647fA</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0">
            <w:pPr>
              <w:jc w:val="left"/>
              <w:rPr/>
            </w:pPr>
            <w:r w:rsidDel="00000000" w:rsidR="00000000" w:rsidRPr="00000000">
              <w:rPr>
                <w:rFonts w:ascii="IBM Plex Mono" w:cs="IBM Plex Mono" w:eastAsia="IBM Plex Mono" w:hAnsi="IBM Plex Mono"/>
                <w:color w:val="1a1523"/>
                <w:sz w:val="14"/>
                <w:szCs w:val="14"/>
                <w:rtl w:val="0"/>
              </w:rPr>
              <w:t xml:space="preserve">Deployer &amp; royalty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1">
            <w:pPr>
              <w:jc w:val="left"/>
              <w:rPr/>
            </w:pPr>
            <w:r w:rsidDel="00000000" w:rsidR="00000000" w:rsidRPr="00000000">
              <w:rPr>
                <w:rFonts w:ascii="IBM Plex Mono" w:cs="IBM Plex Mono" w:eastAsia="IBM Plex Mono" w:hAnsi="IBM Plex Mono"/>
                <w:b w:val="1"/>
                <w:bCs w:val="1"/>
                <w:color w:val="4a3494"/>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2">
            <w:pPr>
              <w:jc w:val="left"/>
              <w:rPr/>
            </w:pPr>
            <w:r w:rsidDel="00000000" w:rsidR="00000000" w:rsidRPr="00000000">
              <w:rPr>
                <w:rFonts w:ascii="IBM Plex Mono" w:cs="IBM Plex Mono" w:eastAsia="IBM Plex Mono" w:hAnsi="IBM Plex Mono"/>
                <w:color w:val="1a1523"/>
                <w:sz w:val="14"/>
                <w:szCs w:val="14"/>
                <w:rtl w:val="0"/>
              </w:rPr>
              <w:t xml:space="preserve">0x18d5346216315667c51d69f346e3c768136f8018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3">
            <w:pPr>
              <w:jc w:val="left"/>
              <w:rPr/>
            </w:pPr>
            <w:r w:rsidDel="00000000" w:rsidR="00000000" w:rsidRPr="00000000">
              <w:rPr>
                <w:rFonts w:ascii="IBM Plex Mono" w:cs="IBM Plex Mono" w:eastAsia="IBM Plex Mono" w:hAnsi="IBM Plex Mono"/>
                <w:color w:val="1a1523"/>
                <w:sz w:val="14"/>
                <w:szCs w:val="14"/>
                <w:rtl w:val="0"/>
              </w:rPr>
              <w:t xml:space="preserve">Activation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4">
            <w:pPr>
              <w:jc w:val="left"/>
              <w:rPr/>
            </w:pPr>
            <w:r w:rsidDel="00000000" w:rsidR="00000000" w:rsidRPr="00000000">
              <w:rPr>
                <w:rFonts w:ascii="IBM Plex Mono" w:cs="IBM Plex Mono" w:eastAsia="IBM Plex Mono" w:hAnsi="IBM Plex Mono"/>
                <w:b w:val="1"/>
                <w:bCs w:val="1"/>
                <w:color w:val="4a3494"/>
                <w:sz w:val="17"/>
                <w:szCs w:val="17"/>
                <w:rtl w:val="0"/>
              </w:rPr>
              <w:t xml:space="preserve">Locked Team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5">
            <w:pPr>
              <w:jc w:val="left"/>
              <w:rPr/>
            </w:pPr>
            <w:r w:rsidDel="00000000" w:rsidR="00000000" w:rsidRPr="00000000">
              <w:rPr>
                <w:rFonts w:ascii="IBM Plex Mono" w:cs="IBM Plex Mono" w:eastAsia="IBM Plex Mono" w:hAnsi="IBM Plex Mono"/>
                <w:color w:val="1a1523"/>
                <w:sz w:val="14"/>
                <w:szCs w:val="14"/>
                <w:rtl w:val="0"/>
              </w:rPr>
              <w:t xml:space="preserve">0xec823eaffa4584f482a0d9c3e634840d14066242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
              <w:t>35 NFTs held; source defines 3-year-plus-1-day timelock and owner-only withdrawals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7">
            <w:pPr>
              <w:jc w:val="left"/>
              <w:rPr/>
            </w:pPr>
            <w:r w:rsidDel="00000000" w:rsidR="00000000" w:rsidRPr="00000000">
              <w:rPr>
                <w:rFonts w:ascii="IBM Plex Mono" w:cs="IBM Plex Mono" w:eastAsia="IBM Plex Mono" w:hAnsi="IBM Plex Mono"/>
                <w:b w:val="1"/>
                <w:bCs w:val="1"/>
                <w:color w:val="4a3494"/>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8">
            <w:pPr>
              <w:jc w:val="left"/>
              <w:rPr/>
            </w:pPr>
            <w:r w:rsidDel="00000000" w:rsidR="00000000" w:rsidRPr="00000000">
              <w:rPr>
                <w:rFonts w:ascii="IBM Plex Mono" w:cs="IBM Plex Mono" w:eastAsia="IBM Plex Mono" w:hAnsi="IBM Plex Mono"/>
                <w:color w:val="1a1523"/>
                <w:sz w:val="14"/>
                <w:szCs w:val="14"/>
                <w:rtl w:val="0"/>
              </w:rPr>
              <w:t xml:space="preserve">0xf10ed040f182511ef2179adea749920881a4eef9</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9">
            <w:pPr>
              <w:jc w:val="left"/>
              <w:rPr/>
            </w:pPr>
            <w:r w:rsidDel="00000000" w:rsidR="00000000" w:rsidRPr="00000000">
              <w:rPr>
                <w:rFonts w:ascii="IBM Plex Mono" w:cs="IBM Plex Mono" w:eastAsia="IBM Plex Mono" w:hAnsi="IBM Plex Mono"/>
                <w:color w:val="1a1523"/>
                <w:sz w:val="14"/>
                <w:szCs w:val="14"/>
                <w:rtl w:val="0"/>
              </w:rPr>
              <w:t xml:space="preserve">Partnerships / collabs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A">
            <w:pPr>
              <w:jc w:val="left"/>
              <w:rPr/>
            </w:pPr>
            <w:r w:rsidDel="00000000" w:rsidR="00000000" w:rsidRPr="00000000">
              <w:rPr>
                <w:rFonts w:ascii="IBM Plex Mono" w:cs="IBM Plex Mono" w:eastAsia="IBM Plex Mono" w:hAnsi="IBM Plex Mono"/>
                <w:b w:val="1"/>
                <w:bCs w:val="1"/>
                <w:color w:val="4a3494"/>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B">
            <w:pPr>
              <w:jc w:val="left"/>
              <w:rPr/>
            </w:pPr>
            <w:r w:rsidDel="00000000" w:rsidR="00000000" w:rsidRPr="00000000">
              <w:rPr>
                <w:rFonts w:ascii="IBM Plex Mono" w:cs="IBM Plex Mono" w:eastAsia="IBM Plex Mono" w:hAnsi="IBM Plex Mono"/>
                <w:color w:val="1a1523"/>
                <w:sz w:val="14"/>
                <w:szCs w:val="14"/>
                <w:rtl w:val="0"/>
              </w:rPr>
              <w:t xml:space="preserve">0xdfc19dd5f80048df12d7a71cb01226f8ce24a954</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C">
            <w:pPr>
              <w:jc w:val="left"/>
              <w:rPr/>
            </w:pPr>
            <w:r w:rsidDel="00000000" w:rsidR="00000000" w:rsidRPr="00000000">
              <w:rPr>
                <w:rFonts w:ascii="IBM Plex Mono" w:cs="IBM Plex Mono" w:eastAsia="IBM Plex Mono" w:hAnsi="IBM Plex Mono"/>
                <w:color w:val="1a1523"/>
                <w:sz w:val="14"/>
                <w:szCs w:val="14"/>
                <w:rtl w:val="0"/>
              </w:rPr>
              <w:t xml:space="preserve">Community initiatives</w:t>
            </w:r>
            <w:r w:rsidDel="00000000" w:rsidR="00000000" w:rsidRPr="00000000">
              <w:rPr>
                <w:rtl w:val="0"/>
              </w:rPr>
            </w:r>
          </w:p>
        </w:tc>
      </w:tr>
    </w:tbl>
    <w:p w:rsidR="00000000" w:rsidDel="00000000" w:rsidP="00000000" w:rsidRDefault="00000000" w:rsidRPr="00000000" w14:paraId="0000006D">
      <w:pPr>
        <w:spacing w:after="100" w:before="120" w:lineRule="auto"/>
        <w:rPr/>
      </w:pP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4a3494" w:val="clear"/>
            <w:tcMar>
              <w:top w:w="60.0" w:type="dxa"/>
              <w:left w:w="0.0" w:type="dxa"/>
              <w:bottom w:w="60.0" w:type="dxa"/>
              <w:right w:w="0.0" w:type="dxa"/>
            </w:tcMar>
            <w:vAlign w:val="center"/>
          </w:tcPr>
          <w:p w:rsidR="00000000" w:rsidDel="00000000" w:rsidP="00000000" w:rsidRDefault="00000000" w:rsidRPr="00000000" w14:paraId="0000006E">
            <w:pPr>
              <w:rPr/>
            </w:pPr>
            <w:r w:rsidDel="00000000" w:rsidR="00000000" w:rsidRPr="00000000">
              <w:rPr>
                <w:rtl w:val="0"/>
              </w:rPr>
            </w:r>
          </w:p>
        </w:tc>
        <w:tc>
          <w:tcPr>
            <w:shd w:fill="f6f3fe" w:val="clear"/>
            <w:tcMar>
              <w:top w:w="130.0" w:type="dxa"/>
              <w:left w:w="200.0" w:type="dxa"/>
              <w:bottom w:w="130.0" w:type="dxa"/>
              <w:right w:w="200.0" w:type="dxa"/>
            </w:tcMar>
            <w:vAlign w:val="center"/>
          </w:tcPr>
          <w:p>
            <w:r>
              <w:t>LOCKED TEAM SUPPLY</w:t>
              <w:br/>
              <w:t>35 NFTs held</w:t>
              <w:br/>
              <w:t>Current holding verified at snapshot. Source + 31/31 Foundry tests document lock rules.</w:t>
            </w:r>
          </w:p>
        </w:tc>
      </w:tr>
    </w:tbl>
    <w:bookmarkStart w:colFirst="0" w:colLast="0" w:name="9cmyxrmmw7el" w:id="3"/>
    <w:bookmarkEnd w:id="3"/>
    <w:p w:rsidR="00000000" w:rsidDel="00000000" w:rsidP="00000000" w:rsidRDefault="00000000" w:rsidRPr="00000000" w14:paraId="00000072">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MINT PROCEEDS</w:t>
      </w:r>
      <w:r w:rsidDel="00000000" w:rsidR="00000000" w:rsidRPr="00000000">
        <w:rPr>
          <w:rtl w:val="0"/>
        </w:rPr>
      </w:r>
    </w:p>
    <w:p w:rsidR="00000000" w:rsidDel="00000000" w:rsidP="00000000" w:rsidRDefault="00000000" w:rsidRPr="00000000" w14:paraId="00000073">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74">
      <w:pPr>
        <w:spacing w:after="140" w:line="288" w:lineRule="auto"/>
        <w:rPr/>
      </w:pPr>
      <w:r>
        <w:t>This section summarizes the reconciled mint proceeds calculation for r3tards NFTs. The public mint proceeds figure is supported by direct tx value and internal transfer evidence in the mint-proceeds audit outputs.</w:t>
      </w:r>
    </w:p>
    <w:p w:rsidR="00000000" w:rsidDel="00000000" w:rsidP="00000000" w:rsidRDefault="00000000" w:rsidRPr="00000000" w14:paraId="00000075">
      <w:pPr>
        <w:spacing w:after="110" w:before="40" w:lineRule="auto"/>
        <w:rPr/>
      </w:pPr>
      <w:r w:rsidDel="00000000" w:rsidR="00000000" w:rsidRPr="00000000">
        <w:rPr>
          <w:rtl w:val="0"/>
        </w:rPr>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76">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77">
            <w:pPr>
              <w:rPr/>
            </w:pPr>
            <w:r w:rsidDel="00000000" w:rsidR="00000000" w:rsidRPr="00000000">
              <w:rPr>
                <w:rtl w:val="0"/>
              </w:rPr>
              <w:t xml:space="preserve">MINT PROCEEDS COLLECTED</w:t>
              <w:br w:type="textWrapping"/>
              <w:t xml:space="preserve">288,045  MON</w:t>
              <w:br w:type="textWrapping"/>
              <w:t xml:space="preserve">865 non-free NFTs minted at 333 MON each. This is gross value, not profit.</w:t>
            </w:r>
          </w:p>
        </w:tc>
      </w:tr>
    </w:tbl>
    <w:p w:rsidR="00000000" w:rsidDel="00000000" w:rsidP="00000000" w:rsidRDefault="00000000" w:rsidRPr="00000000" w14:paraId="00000078">
      <w:pPr>
        <w:spacing w:after="110" w:lineRule="auto"/>
        <w:rPr/>
      </w:pPr>
      <w:r w:rsidDel="00000000" w:rsidR="00000000" w:rsidRPr="00000000">
        <w:rPr>
          <w:rtl w:val="0"/>
        </w:rPr>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9">
            <w:pPr>
              <w:rPr/>
            </w:pPr>
            <w:r w:rsidDel="00000000" w:rsidR="00000000" w:rsidRPr="00000000">
              <w:rPr>
                <w:rtl w:val="0"/>
              </w:rPr>
              <w:t xml:space="preserve">NON-FREE MINTED NFTS</w:t>
              <w:br w:type="textWrapping"/>
              <w:t xml:space="preserve">865</w:t>
              <w:br w:type="textWrapping"/>
              <w:t xml:space="preserve">Minted at 333 MON each</w:t>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7A">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B">
            <w:pPr>
              <w:rPr/>
            </w:pPr>
            <w:r w:rsidDel="00000000" w:rsidR="00000000" w:rsidRPr="00000000">
              <w:rPr>
                <w:rtl w:val="0"/>
              </w:rPr>
              <w:t xml:space="preserve">FREE-MINTED NFTS</w:t>
              <w:br w:type="textWrapping"/>
              <w:t xml:space="preserve">168</w:t>
              <w:br w:type="textWrapping"/>
              <w:t xml:space="preserve">Project-level free mint count</w:t>
            </w:r>
          </w:p>
        </w:tc>
      </w:tr>
    </w:tbl>
    <w:p w:rsidR="00000000" w:rsidDel="00000000" w:rsidP="00000000" w:rsidRDefault="00000000" w:rsidRPr="00000000" w14:paraId="0000007C">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The numbers explained</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1900"/>
        <w:gridCol w:w="3960"/>
        <w:tblGridChange w:id="0">
          <w:tblGrid>
            <w:gridCol w:w="3500"/>
            <w:gridCol w:w="1900"/>
            <w:gridCol w:w="3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D">
            <w:pPr>
              <w:rPr/>
            </w:pPr>
            <w:r w:rsidDel="00000000" w:rsidR="00000000" w:rsidRPr="00000000">
              <w:rPr>
                <w:rtl w:val="0"/>
              </w:rPr>
              <w:t xml:space="preserve">Metric</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E">
            <w:pPr>
              <w:rPr/>
            </w:pPr>
            <w:r w:rsidDel="00000000" w:rsidR="00000000" w:rsidRPr="00000000">
              <w:rPr>
                <w:rtl w:val="0"/>
              </w:rPr>
              <w:t xml:space="preserve">Value</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F">
            <w:pPr>
              <w:rPr/>
            </w:pPr>
            <w:r w:rsidDel="00000000" w:rsidR="00000000" w:rsidRPr="00000000">
              <w:rPr>
                <w:rtl w:val="0"/>
              </w:rPr>
              <w:t xml:space="preserve">What it means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0">
            <w:pPr>
              <w:rPr/>
            </w:pPr>
            <w:r w:rsidDel="00000000" w:rsidR="00000000" w:rsidRPr="00000000">
              <w:rPr>
                <w:rtl w:val="0"/>
              </w:rPr>
              <w:t xml:space="preserve">Mint events from zero</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1">
            <w:pPr>
              <w:rPr/>
            </w:pPr>
            <w:r w:rsidDel="00000000" w:rsidR="00000000" w:rsidRPr="00000000">
              <w:rPr>
                <w:rtl w:val="0"/>
              </w:rPr>
              <w:t xml:space="preserve">1,033</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2">
            <w:pPr>
              <w:rPr/>
            </w:pPr>
            <w:r w:rsidDel="00000000" w:rsidR="00000000" w:rsidRPr="00000000">
              <w:rPr>
                <w:rtl w:val="0"/>
              </w:rPr>
              <w:t xml:space="preserve">NFTs minted (transfers from the zero address).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3">
            <w:pPr>
              <w:rPr/>
            </w:pPr>
            <w:r w:rsidDel="00000000" w:rsidR="00000000" w:rsidRPr="00000000">
              <w:rPr>
                <w:rtl w:val="0"/>
              </w:rPr>
              <w:t xml:space="preserve">Unique mint transactions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4">
            <w:pPr>
              <w:rPr/>
            </w:pPr>
            <w:r w:rsidDel="00000000" w:rsidR="00000000" w:rsidRPr="00000000">
              <w:rPr>
                <w:rtl w:val="0"/>
              </w:rPr>
              <w:t xml:space="preserve">673</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5">
            <w:pPr>
              <w:rPr/>
            </w:pPr>
            <w:r w:rsidDel="00000000" w:rsidR="00000000" w:rsidRPr="00000000">
              <w:rPr>
                <w:rtl w:val="0"/>
              </w:rPr>
              <w:t xml:space="preserve">Distinct transactions that minted at least one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6">
            <w:pPr>
              <w:rPr/>
            </w:pPr>
            <w:r w:rsidDel="00000000" w:rsidR="00000000" w:rsidRPr="00000000">
              <w:rPr>
                <w:rtl w:val="0"/>
              </w:rPr>
              <w:t xml:space="preserve">Mint proceeds collected</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7">
            <w:pPr>
              <w:jc w:val="center"/>
              <w:rPr/>
            </w:pPr>
            <w:r w:rsidDel="00000000" w:rsidR="00000000" w:rsidRPr="00000000">
              <w:rPr>
                <w:rtl w:val="0"/>
              </w:rPr>
              <w:t xml:space="preserve">288,045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8">
            <w:pPr>
              <w:rPr/>
            </w:pPr>
            <w:r w:rsidDel="00000000" w:rsidR="00000000" w:rsidRPr="00000000">
              <w:rPr>
                <w:rtl w:val="0"/>
              </w:rPr>
              <w:t xml:space="preserve">865 non-free NFTs × 333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9">
            <w:pPr>
              <w:rPr/>
            </w:pPr>
            <w:r w:rsidDel="00000000" w:rsidR="00000000" w:rsidRPr="00000000">
              <w:rPr>
                <w:rtl w:val="0"/>
              </w:rPr>
              <w:t xml:space="preserve">Mint price</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A">
            <w:pPr>
              <w:jc w:val="center"/>
              <w:rPr/>
            </w:pPr>
            <w:r w:rsidDel="00000000" w:rsidR="00000000" w:rsidRPr="00000000">
              <w:rPr>
                <w:rtl w:val="0"/>
              </w:rPr>
              <w:t xml:space="preserve">333 MON</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B">
            <w:pPr>
              <w:rPr/>
            </w:pPr>
            <w:r w:rsidDel="00000000" w:rsidR="00000000" w:rsidRPr="00000000">
              <w:rPr>
                <w:rtl w:val="0"/>
              </w:rPr>
              <w:t xml:space="preserve">Price per non-free minted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C">
            <w:pPr>
              <w:rPr/>
            </w:pPr>
            <w:r w:rsidDel="00000000" w:rsidR="00000000" w:rsidRPr="00000000">
              <w:rPr>
                <w:rtl w:val="0"/>
              </w:rPr>
              <w:t xml:space="preserve">Non-free minted NFTs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D">
            <w:pPr>
              <w:rPr/>
            </w:pPr>
            <w:r w:rsidDel="00000000" w:rsidR="00000000" w:rsidRPr="00000000">
              <w:rPr>
                <w:rtl w:val="0"/>
              </w:rPr>
              <w:t xml:space="preserve">865 tokens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E">
            <w:pPr>
              <w:rPr/>
            </w:pPr>
            <w:r w:rsidDel="00000000" w:rsidR="00000000" w:rsidRPr="00000000">
              <w:rPr>
                <w:rtl w:val="0"/>
              </w:rPr>
              <w:t xml:space="preserve">Project-level count of NFTs minted at the mint price.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F">
            <w:pPr>
              <w:rPr/>
            </w:pPr>
            <w:r w:rsidDel="00000000" w:rsidR="00000000" w:rsidRPr="00000000">
              <w:rPr>
                <w:rtl w:val="0"/>
              </w:rPr>
              <w:t xml:space="preserve">Free-minted NFTs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0">
            <w:pPr>
              <w:rPr/>
            </w:pPr>
            <w:r w:rsidDel="00000000" w:rsidR="00000000" w:rsidRPr="00000000">
              <w:rPr>
                <w:rtl w:val="0"/>
              </w:rPr>
              <w:t xml:space="preserve">168 tokens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1">
            <w:pPr>
              <w:rPr/>
            </w:pPr>
            <w:r w:rsidDel="00000000" w:rsidR="00000000" w:rsidRPr="00000000">
              <w:rPr>
                <w:rtl w:val="0"/>
              </w:rPr>
              <w:t xml:space="preserve">Project-level count of NFTs minted for free.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2">
            <w:pPr>
              <w:rPr/>
            </w:pPr>
            <w:r w:rsidDel="00000000" w:rsidR="00000000" w:rsidRPr="00000000">
              <w:rPr>
                <w:rtl w:val="0"/>
              </w:rPr>
              <w:t xml:space="preserve">Unique senders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3">
            <w:pPr>
              <w:rPr/>
            </w:pPr>
            <w:r w:rsidDel="00000000" w:rsidR="00000000" w:rsidRPr="00000000">
              <w:rPr>
                <w:rtl w:val="0"/>
              </w:rPr>
              <w:t xml:space="preserve">542</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4">
            <w:pPr>
              <w:rPr/>
            </w:pPr>
            <w:r w:rsidDel="00000000" w:rsidR="00000000" w:rsidRPr="00000000">
              <w:rPr>
                <w:rtl w:val="0"/>
              </w:rPr>
              <w:t xml:space="preserve">Distinct wallets that sent mint transactions.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5">
            <w:pPr>
              <w:rPr/>
            </w:pPr>
            <w:r w:rsidDel="00000000" w:rsidR="00000000" w:rsidRPr="00000000">
              <w:rPr>
                <w:rtl w:val="0"/>
              </w:rPr>
              <w:t xml:space="preserve">Unique recipients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6">
            <w:pPr>
              <w:rPr/>
            </w:pPr>
            <w:r w:rsidDel="00000000" w:rsidR="00000000" w:rsidRPr="00000000">
              <w:rPr>
                <w:rtl w:val="0"/>
              </w:rPr>
              <w:t xml:space="preserve">642</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7">
            <w:pPr>
              <w:rPr/>
            </w:pPr>
            <w:r w:rsidDel="00000000" w:rsidR="00000000" w:rsidRPr="00000000">
              <w:rPr>
                <w:rtl w:val="0"/>
              </w:rPr>
              <w:t xml:space="preserve">Distinct wallets that received minted NFTs.</w:t>
            </w:r>
          </w:p>
        </w:tc>
      </w:tr>
    </w:tbl>
    <w:p w:rsidR="00000000" w:rsidDel="00000000" w:rsidP="00000000" w:rsidRDefault="00000000" w:rsidRPr="00000000" w14:paraId="0000009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Withdrawals from the NFT contract</w:t>
      </w:r>
      <w:r w:rsidDel="00000000" w:rsidR="00000000" w:rsidRPr="00000000">
        <w:rPr>
          <w:rtl w:val="0"/>
        </w:rPr>
      </w:r>
    </w:p>
    <w:p w:rsidR="00000000" w:rsidDel="00000000" w:rsidP="00000000" w:rsidRDefault="00000000" w:rsidRPr="00000000" w14:paraId="00000099">
      <w:pPr>
        <w:rPr/>
      </w:pPr>
      <w:r>
        <w:t>Mint classification: 705 direct paid mints and 160 router/internal paid mints are proven by transaction/internal transfer evidence; 168 free mints have no native payment trace in committed evidence.</w:t>
      </w:r>
    </w:p>
    <w:p w:rsidR="00000000" w:rsidDel="00000000" w:rsidP="00000000" w:rsidRDefault="00000000" w:rsidRPr="00000000" w14:paraId="0000009A">
      <w:pPr>
        <w:spacing w:after="140" w:line="288" w:lineRule="auto"/>
        <w:rPr/>
      </w:pPr>
      <w:r w:rsidDel="00000000" w:rsidR="00000000" w:rsidRPr="00000000">
        <w:rPr>
          <w:rFonts w:ascii="IBM Plex Mono" w:cs="IBM Plex Mono" w:eastAsia="IBM Plex Mono" w:hAnsi="IBM Plex Mono"/>
          <w:color w:val="1a1523"/>
          <w:sz w:val="19"/>
          <w:szCs w:val="19"/>
          <w:rtl w:val="0"/>
        </w:rPr>
        <w:t>The audit also tracked native MON moved out of the NFT contract via internal transactions. In total 288,045 MON was withdrawn from the contract: 273,642.75 MON went to the deployer wallet and 14,402.25 MON went to the ArchetypePayouts / mint infrastructure payout contract. The contract's remaining native balance at snapshot was 0 MON.</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B">
            <w:pPr>
              <w:jc w:val="left"/>
              <w:rPr/>
            </w:pPr>
            <w:r w:rsidDel="00000000" w:rsidR="00000000" w:rsidRPr="00000000">
              <w:rPr>
                <w:rFonts w:ascii="IBM Plex Mono" w:cs="IBM Plex Mono" w:eastAsia="IBM Plex Mono" w:hAnsi="IBM Plex Mono"/>
                <w:b w:val="1"/>
                <w:bCs w:val="1"/>
                <w:color w:val="ffffff"/>
                <w:sz w:val="16"/>
                <w:szCs w:val="16"/>
                <w:rtl w:val="0"/>
              </w:rPr>
              <w:t xml:space="preserve">Withdrawal</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C">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D">
            <w:pPr>
              <w:jc w:val="left"/>
              <w:rPr/>
            </w:pPr>
            <w:r w:rsidDel="00000000" w:rsidR="00000000" w:rsidRPr="00000000">
              <w:rPr>
                <w:rFonts w:ascii="IBM Plex Mono" w:cs="IBM Plex Mono" w:eastAsia="IBM Plex Mono" w:hAnsi="IBM Plex Mono"/>
                <w:b w:val="1"/>
                <w:bCs w:val="1"/>
                <w:color w:val="1a1523"/>
                <w:sz w:val="17"/>
                <w:szCs w:val="17"/>
                <w:rtl w:val="0"/>
              </w:rPr>
              <w:t xml:space="preserve">Total withdrawn from 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E">
            <w:pPr>
              <w:jc w:val="center"/>
              <w:rPr/>
            </w:pPr>
            <w:r w:rsidDel="00000000" w:rsidR="00000000" w:rsidRPr="00000000">
              <w:rPr>
                <w:rFonts w:ascii="IBM Plex Mono" w:cs="IBM Plex Mono" w:eastAsia="IBM Plex Mono" w:hAnsi="IBM Plex Mono"/>
                <w:color w:val="1a1523"/>
                <w:sz w:val="17"/>
                <w:szCs w:val="17"/>
                <w:rtl w:val="0"/>
              </w:rPr>
              <w:t xml:space="preserve">288,045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F">
            <w:pPr>
              <w:jc w:val="left"/>
              <w:rPr/>
            </w:pPr>
            <w:r w:rsidDel="00000000" w:rsidR="00000000" w:rsidRPr="00000000">
              <w:rPr>
                <w:rFonts w:ascii="IBM Plex Mono" w:cs="IBM Plex Mono" w:eastAsia="IBM Plex Mono" w:hAnsi="IBM Plex Mono"/>
                <w:b w:val="1"/>
                <w:bCs w:val="1"/>
                <w:color w:val="4a3494"/>
                <w:sz w:val="17"/>
                <w:szCs w:val="17"/>
                <w:rtl w:val="0"/>
              </w:rPr>
              <w:t xml:space="preserve">→ withdrawn to deployer wallet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0">
            <w:pPr>
              <w:jc w:val="center"/>
              <w:rPr/>
            </w:pPr>
            <w:r w:rsidDel="00000000" w:rsidR="00000000" w:rsidRPr="00000000">
              <w:rPr>
                <w:rFonts w:ascii="IBM Plex Mono" w:cs="IBM Plex Mono" w:eastAsia="IBM Plex Mono" w:hAnsi="IBM Plex Mono"/>
                <w:color w:val="4a3494"/>
                <w:sz w:val="17"/>
                <w:szCs w:val="17"/>
                <w:rtl w:val="0"/>
              </w:rPr>
              <w:t xml:space="preserve">273,642.75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1">
            <w:pPr>
              <w:jc w:val="left"/>
              <w:rPr/>
            </w:pPr>
            <w:r w:rsidDel="00000000" w:rsidR="00000000" w:rsidRPr="00000000">
              <w:rPr>
                <w:rFonts w:ascii="IBM Plex Mono" w:cs="IBM Plex Mono" w:eastAsia="IBM Plex Mono" w:hAnsi="IBM Plex Mono"/>
                <w:b w:val="1"/>
                <w:bCs w:val="1"/>
                <w:color w:val="1a1523"/>
                <w:sz w:val="17"/>
                <w:szCs w:val="17"/>
                <w:rtl w:val="0"/>
              </w:rPr>
              <w:t>→ withdrawn to ArchetypePayouts / mint infrastructure payout contract</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2">
            <w:pPr>
              <w:jc w:val="center"/>
              <w:rPr/>
            </w:pPr>
            <w:r w:rsidDel="00000000" w:rsidR="00000000" w:rsidRPr="00000000">
              <w:rPr>
                <w:rFonts w:ascii="IBM Plex Mono" w:cs="IBM Plex Mono" w:eastAsia="IBM Plex Mono" w:hAnsi="IBM Plex Mono"/>
                <w:color w:val="1a1523"/>
                <w:sz w:val="17"/>
                <w:szCs w:val="17"/>
                <w:rtl w:val="0"/>
              </w:rPr>
              <w:t>14,402.25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 native balance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4">
            <w:pPr>
              <w:jc w:val="center"/>
              <w:rPr/>
            </w:pPr>
            <w:r w:rsidDel="00000000" w:rsidR="00000000" w:rsidRPr="00000000">
              <w:rPr>
                <w:rFonts w:ascii="IBM Plex Mono" w:cs="IBM Plex Mono" w:eastAsia="IBM Plex Mono" w:hAnsi="IBM Plex Mono"/>
                <w:color w:val="1a1523"/>
                <w:sz w:val="17"/>
                <w:szCs w:val="17"/>
                <w:rtl w:val="0"/>
              </w:rPr>
              <w:t xml:space="preserve">0 MON</w:t>
            </w:r>
            <w:r w:rsidDel="00000000" w:rsidR="00000000" w:rsidRPr="00000000">
              <w:rPr>
                <w:rtl w:val="0"/>
              </w:rPr>
            </w:r>
          </w:p>
        </w:tc>
      </w:tr>
    </w:tbl>
    <w:p w:rsidR="00000000" w:rsidDel="00000000" w:rsidP="00000000" w:rsidRDefault="00000000" w:rsidRPr="00000000" w14:paraId="000000A5">
      <w:pPr>
        <w:spacing w:after="0" w:before="120" w:lineRule="auto"/>
        <w:rPr/>
      </w:pPr>
      <w:r w:rsidDel="00000000" w:rsidR="00000000" w:rsidRPr="00000000">
        <w:rPr>
          <w:rFonts w:ascii="IBM Plex Mono" w:cs="IBM Plex Mono" w:eastAsia="IBM Plex Mono" w:hAnsi="IBM Plex Mono"/>
          <w:b w:val="1"/>
          <w:bCs w:val="1"/>
          <w:color w:val="b8862a"/>
          <w:sz w:val="17"/>
          <w:szCs w:val="17"/>
          <w:rtl w:val="0"/>
        </w:rPr>
        <w:t xml:space="preserve">Important: mint proceeds are gross value, not profit. They do not subtract gas, refunds, infrastructure, art, marketing, or any other project costs.</w:t>
      </w:r>
      <w:r w:rsidDel="00000000" w:rsidR="00000000" w:rsidRPr="00000000">
        <w:rPr>
          <w:rtl w:val="0"/>
        </w:rPr>
      </w:r>
    </w:p>
    <w:bookmarkStart w:colFirst="0" w:colLast="0" w:name="14dqc2qrheqq" w:id="4"/>
    <w:bookmarkEnd w:id="4"/>
    <w:p w:rsidR="00000000" w:rsidDel="00000000" w:rsidP="00000000" w:rsidRDefault="00000000" w:rsidRPr="00000000" w14:paraId="000000A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ROYALTIES ACTUALLY RECEIVED</w:t>
      </w:r>
      <w:r w:rsidDel="00000000" w:rsidR="00000000" w:rsidRPr="00000000">
        <w:rPr>
          <w:rtl w:val="0"/>
        </w:rPr>
      </w:r>
    </w:p>
    <w:p w:rsidR="00000000" w:rsidDel="00000000" w:rsidP="00000000" w:rsidRDefault="00000000" w:rsidRPr="00000000" w14:paraId="000000A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A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Royalties are not enforced for this collection. So instead of estimating what royalties should have been paid under ERC-2981 or a marketplace setting, this audit measures what actually arrived: real inbound MON and WMON payments to the royalty/deployer wallet that share a transaction with a secondary r3tards NFT transfer.</w:t>
      </w:r>
      <w:r w:rsidDel="00000000" w:rsidR="00000000" w:rsidRPr="00000000">
        <w:rPr>
          <w:rtl w:val="0"/>
        </w:rPr>
      </w:r>
    </w:p>
    <w:p w:rsidR="00000000" w:rsidDel="00000000" w:rsidP="00000000" w:rsidRDefault="00000000" w:rsidRPr="00000000" w14:paraId="000000A9">
      <w:pPr>
        <w:spacing w:after="110" w:before="40" w:lineRule="auto"/>
        <w:rPr/>
      </w:pPr>
      <w:r w:rsidDel="00000000" w:rsidR="00000000" w:rsidRPr="00000000">
        <w:rPr>
          <w:rtl w:val="0"/>
        </w:rPr>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16a085" w:val="clear"/>
            <w:tcMar>
              <w:top w:w="60.0" w:type="dxa"/>
              <w:left w:w="0.0" w:type="dxa"/>
              <w:bottom w:w="60.0" w:type="dxa"/>
              <w:right w:w="0.0" w:type="dxa"/>
            </w:tcMar>
            <w:vAlign w:val="center"/>
          </w:tcPr>
          <w:p w:rsidR="00000000" w:rsidDel="00000000" w:rsidP="00000000" w:rsidRDefault="00000000" w:rsidRPr="00000000" w14:paraId="000000AA">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AB">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ROYALTIES ACTUALLY RECEIVED (MATCHED)</w:t>
            </w:r>
            <w:r w:rsidDel="00000000" w:rsidR="00000000" w:rsidRPr="00000000">
              <w:rPr>
                <w:rtl w:val="0"/>
              </w:rPr>
            </w:r>
          </w:p>
          <w:p w:rsidR="00000000" w:rsidDel="00000000" w:rsidP="00000000" w:rsidRDefault="00000000" w:rsidRPr="00000000" w14:paraId="000000AC">
            <w:pPr>
              <w:spacing w:after="40" w:lineRule="auto"/>
              <w:jc w:val="center"/>
              <w:rPr/>
            </w:pPr>
            <w:r w:rsidDel="00000000" w:rsidR="00000000" w:rsidRPr="00000000">
              <w:rPr>
                <w:rFonts w:ascii="Schoolbell" w:cs="Schoolbell" w:eastAsia="Schoolbell" w:hAnsi="Schoolbell"/>
                <w:color w:val="4a3494"/>
                <w:sz w:val="44"/>
                <w:szCs w:val="44"/>
                <w:rtl w:val="0"/>
              </w:rPr>
              <w:t xml:space="preserve">78,483.61</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AD">
            <w:pPr>
              <w:rPr/>
            </w:pPr>
            <w:r w:rsidDel="00000000" w:rsidR="00000000" w:rsidRPr="00000000">
              <w:rPr>
                <w:rFonts w:ascii="IBM Plex Mono" w:cs="IBM Plex Mono" w:eastAsia="IBM Plex Mono" w:hAnsi="IBM Plex Mono"/>
                <w:i w:val="1"/>
                <w:iCs w:val="1"/>
                <w:color w:val="6b6478"/>
                <w:sz w:val="16"/>
                <w:szCs w:val="16"/>
                <w:rtl w:val="0"/>
              </w:rPr>
              <w:t xml:space="preserve">Total MON-equivalent across 241 matched royalty transactions. WMON is counted 1:1 with MON.</w:t>
            </w:r>
            <w:r w:rsidDel="00000000" w:rsidR="00000000" w:rsidRPr="00000000">
              <w:rPr>
                <w:rtl w:val="0"/>
              </w:rPr>
            </w:r>
          </w:p>
        </w:tc>
      </w:tr>
    </w:tbl>
    <w:p w:rsidR="00000000" w:rsidDel="00000000" w:rsidP="00000000" w:rsidRDefault="00000000" w:rsidRPr="00000000" w14:paraId="000000AE">
      <w:pPr>
        <w:spacing w:after="110" w:lineRule="auto"/>
        <w:rPr/>
      </w:pP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A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NATIVE MON (INTERNAL)</w:t>
            </w:r>
            <w:r w:rsidDel="00000000" w:rsidR="00000000" w:rsidRPr="00000000">
              <w:rPr>
                <w:rtl w:val="0"/>
              </w:rPr>
            </w:r>
          </w:p>
          <w:p w:rsidR="00000000" w:rsidDel="00000000" w:rsidP="00000000" w:rsidRDefault="00000000" w:rsidRPr="00000000" w14:paraId="000000B0">
            <w:pPr>
              <w:spacing w:after="30" w:lineRule="auto"/>
              <w:jc w:val="center"/>
              <w:rPr/>
            </w:pPr>
            <w:r w:rsidDel="00000000" w:rsidR="00000000" w:rsidRPr="00000000">
              <w:rPr>
                <w:rFonts w:ascii="Schoolbell" w:cs="Schoolbell" w:eastAsia="Schoolbell" w:hAnsi="Schoolbell"/>
                <w:color w:val="4a3494"/>
                <w:sz w:val="30"/>
                <w:szCs w:val="30"/>
                <w:rtl w:val="0"/>
              </w:rPr>
              <w:t xml:space="preserve">55,533.01</w:t>
            </w:r>
            <w:r w:rsidDel="00000000" w:rsidR="00000000" w:rsidRPr="00000000">
              <w:rPr>
                <w:rFonts w:ascii="IBM Plex Mono" w:cs="IBM Plex Mono" w:eastAsia="IBM Plex Mono" w:hAnsi="IBM Plex Mono"/>
                <w:b w:val="1"/>
                <w:bCs w:val="1"/>
                <w:color w:val="4a3494"/>
                <w:sz w:val="15"/>
                <w:szCs w:val="15"/>
                <w:rtl w:val="0"/>
              </w:rPr>
              <w:t xml:space="preserve">  MON</w:t>
            </w:r>
            <w:r w:rsidDel="00000000" w:rsidR="00000000" w:rsidRPr="00000000">
              <w:rPr>
                <w:rtl w:val="0"/>
              </w:rPr>
            </w:r>
          </w:p>
          <w:p w:rsidR="00000000" w:rsidDel="00000000" w:rsidP="00000000" w:rsidRDefault="00000000" w:rsidRPr="00000000" w14:paraId="000000B1">
            <w:pPr>
              <w:rPr/>
            </w:pPr>
            <w:r w:rsidDel="00000000" w:rsidR="00000000" w:rsidRPr="00000000">
              <w:rPr>
                <w:rFonts w:ascii="IBM Plex Mono" w:cs="IBM Plex Mono" w:eastAsia="IBM Plex Mono" w:hAnsi="IBM Plex Mono"/>
                <w:i w:val="1"/>
                <w:iCs w:val="1"/>
                <w:color w:val="6b6478"/>
                <w:sz w:val="14"/>
                <w:szCs w:val="14"/>
                <w:rtl w:val="0"/>
              </w:rPr>
              <w:t xml:space="preserve">Native internal transfers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B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WMON</w:t>
            </w:r>
            <w:r w:rsidDel="00000000" w:rsidR="00000000" w:rsidRPr="00000000">
              <w:rPr>
                <w:rtl w:val="0"/>
              </w:rPr>
            </w:r>
          </w:p>
          <w:p w:rsidR="00000000" w:rsidDel="00000000" w:rsidP="00000000" w:rsidRDefault="00000000" w:rsidRPr="00000000" w14:paraId="000000B4">
            <w:pPr>
              <w:spacing w:after="30" w:lineRule="auto"/>
              <w:jc w:val="center"/>
              <w:rPr/>
            </w:pPr>
            <w:r w:rsidDel="00000000" w:rsidR="00000000" w:rsidRPr="00000000">
              <w:rPr>
                <w:rFonts w:ascii="Schoolbell" w:cs="Schoolbell" w:eastAsia="Schoolbell" w:hAnsi="Schoolbell"/>
                <w:color w:val="4a3494"/>
                <w:sz w:val="30"/>
                <w:szCs w:val="30"/>
                <w:rtl w:val="0"/>
              </w:rPr>
              <w:t xml:space="preserve">22,950.60</w:t>
            </w:r>
            <w:r w:rsidDel="00000000" w:rsidR="00000000" w:rsidRPr="00000000">
              <w:rPr>
                <w:rFonts w:ascii="IBM Plex Mono" w:cs="IBM Plex Mono" w:eastAsia="IBM Plex Mono" w:hAnsi="IBM Plex Mono"/>
                <w:b w:val="1"/>
                <w:bCs w:val="1"/>
                <w:color w:val="4a3494"/>
                <w:sz w:val="15"/>
                <w:szCs w:val="15"/>
                <w:rtl w:val="0"/>
              </w:rPr>
              <w:t xml:space="preserve">  WMON</w:t>
            </w:r>
            <w:r w:rsidDel="00000000" w:rsidR="00000000" w:rsidRPr="00000000">
              <w:rPr>
                <w:rtl w:val="0"/>
              </w:rPr>
            </w:r>
          </w:p>
          <w:p w:rsidR="00000000" w:rsidDel="00000000" w:rsidP="00000000" w:rsidRDefault="00000000" w:rsidRPr="00000000" w14:paraId="000000B5">
            <w:pPr>
              <w:rPr/>
            </w:pPr>
            <w:r w:rsidDel="00000000" w:rsidR="00000000" w:rsidRPr="00000000">
              <w:rPr>
                <w:rFonts w:ascii="IBM Plex Mono" w:cs="IBM Plex Mono" w:eastAsia="IBM Plex Mono" w:hAnsi="IBM Plex Mono"/>
                <w:i w:val="1"/>
                <w:iCs w:val="1"/>
                <w:color w:val="6b6478"/>
                <w:sz w:val="14"/>
                <w:szCs w:val="14"/>
                <w:rtl w:val="0"/>
              </w:rPr>
              <w:t xml:space="preserve">Wrapped MON, counted 1:1</w:t>
            </w:r>
            <w:r w:rsidDel="00000000" w:rsidR="00000000" w:rsidRPr="00000000">
              <w:rPr>
                <w:rtl w:val="0"/>
              </w:rPr>
            </w:r>
          </w:p>
        </w:tc>
      </w:tr>
    </w:tbl>
    <w:p w:rsidR="00000000" w:rsidDel="00000000" w:rsidP="00000000" w:rsidRDefault="00000000" w:rsidRPr="00000000" w14:paraId="000000B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Breakdown</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480"/>
        <w:gridCol w:w="2480"/>
        <w:tblGridChange w:id="0">
          <w:tblGrid>
            <w:gridCol w:w="4400"/>
            <w:gridCol w:w="2480"/>
            <w:gridCol w:w="24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7">
            <w:pPr>
              <w:jc w:val="left"/>
              <w:rPr/>
            </w:pPr>
            <w:r w:rsidDel="00000000" w:rsidR="00000000" w:rsidRPr="00000000">
              <w:rPr>
                <w:rFonts w:ascii="IBM Plex Mono" w:cs="IBM Plex Mono" w:eastAsia="IBM Plex Mono" w:hAnsi="IBM Plex Mono"/>
                <w:b w:val="1"/>
                <w:bCs w:val="1"/>
                <w:color w:val="ffffff"/>
                <w:sz w:val="16"/>
                <w:szCs w:val="16"/>
                <w:rtl w:val="0"/>
              </w:rPr>
              <w:t xml:space="preserve">Source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8">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9">
            <w:pPr>
              <w:jc w:val="left"/>
              <w:rPr/>
            </w:pPr>
            <w:r w:rsidDel="00000000" w:rsidR="00000000" w:rsidRPr="00000000">
              <w:rPr>
                <w:rFonts w:ascii="IBM Plex Mono" w:cs="IBM Plex Mono" w:eastAsia="IBM Plex Mono" w:hAnsi="IBM Plex Mono"/>
                <w:b w:val="1"/>
                <w:bCs w:val="1"/>
                <w:color w:val="ffffff"/>
                <w:sz w:val="16"/>
                <w:szCs w:val="16"/>
                <w:rtl w:val="0"/>
              </w:rPr>
              <w:t xml:space="preserve">Notes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A">
            <w:pPr>
              <w:jc w:val="left"/>
              <w:rPr/>
            </w:pPr>
            <w:r w:rsidDel="00000000" w:rsidR="00000000" w:rsidRPr="00000000">
              <w:rPr>
                <w:rFonts w:ascii="IBM Plex Mono" w:cs="IBM Plex Mono" w:eastAsia="IBM Plex Mono" w:hAnsi="IBM Plex Mono"/>
                <w:b w:val="1"/>
                <w:bCs w:val="1"/>
                <w:color w:val="1a1523"/>
                <w:sz w:val="17"/>
                <w:szCs w:val="17"/>
                <w:rtl w:val="0"/>
              </w:rPr>
              <w:t xml:space="preserve">WMON received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B">
            <w:pPr>
              <w:jc w:val="right"/>
              <w:rPr/>
            </w:pPr>
            <w:r w:rsidDel="00000000" w:rsidR="00000000" w:rsidRPr="00000000">
              <w:rPr>
                <w:rFonts w:ascii="IBM Plex Mono" w:cs="IBM Plex Mono" w:eastAsia="IBM Plex Mono" w:hAnsi="IBM Plex Mono"/>
                <w:color w:val="1a1523"/>
                <w:sz w:val="17"/>
                <w:szCs w:val="17"/>
                <w:rtl w:val="0"/>
              </w:rPr>
              <w:t xml:space="preserve">22,950.598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C">
            <w:pPr>
              <w:jc w:val="left"/>
              <w:rPr/>
            </w:pPr>
            <w:r w:rsidDel="00000000" w:rsidR="00000000" w:rsidRPr="00000000">
              <w:rPr>
                <w:rFonts w:ascii="IBM Plex Mono" w:cs="IBM Plex Mono" w:eastAsia="IBM Plex Mono" w:hAnsi="IBM Plex Mono"/>
                <w:color w:val="1a1523"/>
                <w:sz w:val="14"/>
                <w:szCs w:val="14"/>
                <w:rtl w:val="0"/>
              </w:rPr>
              <w:t xml:space="preserve">1:1 MON-equiv</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D">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(internal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E">
            <w:pPr>
              <w:jc w:val="right"/>
              <w:rPr/>
            </w:pPr>
            <w:r w:rsidDel="00000000" w:rsidR="00000000" w:rsidRPr="00000000">
              <w:rPr>
                <w:rFonts w:ascii="IBM Plex Mono" w:cs="IBM Plex Mono" w:eastAsia="IBM Plex Mono" w:hAnsi="IBM Plex Mono"/>
                <w:color w:val="1a1523"/>
                <w:sz w:val="17"/>
                <w:szCs w:val="17"/>
                <w:rtl w:val="0"/>
              </w:rPr>
              <w:t xml:space="preserve">55,533.012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F">
            <w:pPr>
              <w:jc w:val="left"/>
              <w:rPr/>
            </w:pPr>
            <w:r w:rsidDel="00000000" w:rsidR="00000000" w:rsidRPr="00000000">
              <w:rPr>
                <w:rFonts w:ascii="IBM Plex Mono" w:cs="IBM Plex Mono" w:eastAsia="IBM Plex Mono" w:hAnsi="IBM Plex Mono"/>
                <w:color w:val="1a1523"/>
                <w:sz w:val="14"/>
                <w:szCs w:val="14"/>
                <w:rtl w:val="0"/>
              </w:rPr>
              <w:t xml:space="preserve">Native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0">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(direct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1">
            <w:pPr>
              <w:jc w:val="right"/>
              <w:rPr/>
            </w:pPr>
            <w:r w:rsidDel="00000000" w:rsidR="00000000" w:rsidRPr="00000000">
              <w:rPr>
                <w:rFonts w:ascii="IBM Plex Mono" w:cs="IBM Plex Mono" w:eastAsia="IBM Plex Mono" w:hAnsi="IBM Plex Mono"/>
                <w:color w:val="1a1523"/>
                <w:sz w:val="17"/>
                <w:szCs w:val="17"/>
                <w:rtl w:val="0"/>
              </w:rPr>
              <w:t xml:space="preserve">0</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2">
            <w:pPr>
              <w:jc w:val="left"/>
              <w:rPr/>
            </w:pPr>
            <w:r w:rsidDel="00000000" w:rsidR="00000000" w:rsidRPr="00000000">
              <w:rPr>
                <w:rFonts w:ascii="IBM Plex Mono" w:cs="IBM Plex Mono" w:eastAsia="IBM Plex Mono" w:hAnsi="IBM Plex Mono"/>
                <w:color w:val="1a1523"/>
                <w:sz w:val="14"/>
                <w:szCs w:val="14"/>
                <w:rtl w:val="0"/>
              </w:rPr>
              <w:t xml:space="preserve">None matched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3">
            <w:pPr>
              <w:jc w:val="left"/>
              <w:rPr/>
            </w:pPr>
            <w:r w:rsidDel="00000000" w:rsidR="00000000" w:rsidRPr="00000000">
              <w:rPr>
                <w:rFonts w:ascii="IBM Plex Mono" w:cs="IBM Plex Mono" w:eastAsia="IBM Plex Mono" w:hAnsi="IBM Plex Mono"/>
                <w:b w:val="1"/>
                <w:bCs w:val="1"/>
                <w:color w:val="4a3494"/>
                <w:sz w:val="17"/>
                <w:szCs w:val="17"/>
                <w:rtl w:val="0"/>
              </w:rPr>
              <w:t xml:space="preserve">Total matched royalties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4">
            <w:pPr>
              <w:jc w:val="right"/>
              <w:rPr/>
            </w:pPr>
            <w:r w:rsidDel="00000000" w:rsidR="00000000" w:rsidRPr="00000000">
              <w:rPr>
                <w:rFonts w:ascii="IBM Plex Mono" w:cs="IBM Plex Mono" w:eastAsia="IBM Plex Mono" w:hAnsi="IBM Plex Mono"/>
                <w:color w:val="4a3494"/>
                <w:sz w:val="17"/>
                <w:szCs w:val="17"/>
                <w:rtl w:val="0"/>
              </w:rPr>
              <w:t xml:space="preserve">78,483.61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5">
            <w:pPr>
              <w:jc w:val="left"/>
              <w:rPr/>
            </w:pPr>
            <w:r w:rsidDel="00000000" w:rsidR="00000000" w:rsidRPr="00000000">
              <w:rPr>
                <w:rFonts w:ascii="IBM Plex Mono" w:cs="IBM Plex Mono" w:eastAsia="IBM Plex Mono" w:hAnsi="IBM Plex Mono"/>
                <w:color w:val="1a1523"/>
                <w:sz w:val="14"/>
                <w:szCs w:val="14"/>
                <w:rtl w:val="0"/>
              </w:rPr>
              <w:t xml:space="preserve">MON-equiv</w:t>
            </w:r>
            <w:r w:rsidDel="00000000" w:rsidR="00000000" w:rsidRPr="00000000">
              <w:rPr>
                <w:rtl w:val="0"/>
              </w:rPr>
            </w:r>
          </w:p>
        </w:tc>
      </w:tr>
    </w:tbl>
    <w:p w:rsidR="00000000" w:rsidDel="00000000" w:rsidP="00000000" w:rsidRDefault="00000000" w:rsidRPr="00000000" w14:paraId="000000C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Matching method, in plain terms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7">
            <w:pPr>
              <w:jc w:val="left"/>
              <w:rPr/>
            </w:pPr>
            <w:r w:rsidDel="00000000" w:rsidR="00000000" w:rsidRPr="00000000">
              <w:rPr>
                <w:rFonts w:ascii="IBM Plex Mono" w:cs="IBM Plex Mono" w:eastAsia="IBM Plex Mono" w:hAnsi="IBM Plex Mono"/>
                <w:b w:val="1"/>
                <w:bCs w:val="1"/>
                <w:color w:val="ffffff"/>
                <w:sz w:val="16"/>
                <w:szCs w:val="16"/>
                <w:rtl w:val="0"/>
              </w:rPr>
              <w:t xml:space="preserve">Counter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8">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9">
            <w:pPr>
              <w:jc w:val="left"/>
              <w:rPr/>
            </w:pPr>
            <w:r w:rsidDel="00000000" w:rsidR="00000000" w:rsidRPr="00000000">
              <w:rPr>
                <w:rFonts w:ascii="IBM Plex Mono" w:cs="IBM Plex Mono" w:eastAsia="IBM Plex Mono" w:hAnsi="IBM Plex Mono"/>
                <w:b w:val="1"/>
                <w:bCs w:val="1"/>
                <w:color w:val="1a1523"/>
                <w:sz w:val="17"/>
                <w:szCs w:val="17"/>
                <w:rtl w:val="0"/>
              </w:rPr>
              <w:t xml:space="preserve">Indexed inbound payments examined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A">
            <w:pPr>
              <w:jc w:val="right"/>
              <w:rPr/>
            </w:pPr>
            <w:r w:rsidDel="00000000" w:rsidR="00000000" w:rsidRPr="00000000">
              <w:rPr>
                <w:rFonts w:ascii="IBM Plex Mono" w:cs="IBM Plex Mono" w:eastAsia="IBM Plex Mono" w:hAnsi="IBM Plex Mono"/>
                <w:color w:val="1a1523"/>
                <w:sz w:val="17"/>
                <w:szCs w:val="17"/>
                <w:rtl w:val="0"/>
              </w:rPr>
              <w:t xml:space="preserve">272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B">
            <w:pPr>
              <w:jc w:val="left"/>
              <w:rPr/>
            </w:pPr>
            <w:r w:rsidDel="00000000" w:rsidR="00000000" w:rsidRPr="00000000">
              <w:rPr>
                <w:rFonts w:ascii="IBM Plex Mono" w:cs="IBM Plex Mono" w:eastAsia="IBM Plex Mono" w:hAnsi="IBM Plex Mono"/>
                <w:b w:val="1"/>
                <w:bCs w:val="1"/>
                <w:color w:val="4a3494"/>
                <w:sz w:val="17"/>
                <w:szCs w:val="17"/>
                <w:rtl w:val="0"/>
              </w:rPr>
              <w:t xml:space="preserve">Payments matched to r3tards NFT activity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C">
            <w:pPr>
              <w:jc w:val="right"/>
              <w:rPr/>
            </w:pPr>
            <w:r w:rsidDel="00000000" w:rsidR="00000000" w:rsidRPr="00000000">
              <w:rPr>
                <w:rFonts w:ascii="IBM Plex Mono" w:cs="IBM Plex Mono" w:eastAsia="IBM Plex Mono" w:hAnsi="IBM Plex Mono"/>
                <w:color w:val="4a3494"/>
                <w:sz w:val="17"/>
                <w:szCs w:val="17"/>
                <w:rtl w:val="0"/>
              </w:rPr>
              <w:t xml:space="preserve">241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D">
            <w:pPr>
              <w:jc w:val="left"/>
              <w:rPr/>
            </w:pPr>
            <w:r w:rsidDel="00000000" w:rsidR="00000000" w:rsidRPr="00000000">
              <w:rPr>
                <w:rFonts w:ascii="IBM Plex Mono" w:cs="IBM Plex Mono" w:eastAsia="IBM Plex Mono" w:hAnsi="IBM Plex Mono"/>
                <w:b w:val="1"/>
                <w:bCs w:val="1"/>
                <w:color w:val="1a1523"/>
                <w:sz w:val="17"/>
                <w:szCs w:val="17"/>
                <w:rtl w:val="0"/>
              </w:rPr>
              <w:t xml:space="preserve">Payments ignored (no matching NFT transfer)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E">
            <w:pPr>
              <w:jc w:val="right"/>
              <w:rPr/>
            </w:pPr>
            <w:r w:rsidDel="00000000" w:rsidR="00000000" w:rsidRPr="00000000">
              <w:rPr>
                <w:rFonts w:ascii="IBM Plex Mono" w:cs="IBM Plex Mono" w:eastAsia="IBM Plex Mono" w:hAnsi="IBM Plex Mono"/>
                <w:color w:val="1a1523"/>
                <w:sz w:val="17"/>
                <w:szCs w:val="17"/>
                <w:rtl w:val="0"/>
              </w:rPr>
              <w:t xml:space="preserve">31</w:t>
            </w:r>
            <w:r w:rsidDel="00000000" w:rsidR="00000000" w:rsidRPr="00000000">
              <w:rPr>
                <w:rtl w:val="0"/>
              </w:rPr>
            </w:r>
          </w:p>
        </w:tc>
      </w:tr>
    </w:tbl>
    <w:p w:rsidR="00000000" w:rsidDel="00000000" w:rsidP="00000000" w:rsidRDefault="00000000" w:rsidRPr="00000000" w14:paraId="000000CF">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A payment is only counted as a royalty if the inbound MON / WMON transfer shares a transaction hash with a secondary ERC-721 transfer from the r3tards contract. The 31 ignored payments were inbound transfers that did not line up with a collection NFT transfer — for example, the large contract withdrawal and other unrelated inbound MON — so they are deliberately excluded from the royalty total.</w:t>
      </w:r>
      <w:r w:rsidDel="00000000" w:rsidR="00000000" w:rsidRPr="00000000">
        <w:rPr>
          <w:rtl w:val="0"/>
        </w:rPr>
      </w:r>
    </w:p>
    <w:p w:rsidR="00000000" w:rsidDel="00000000" w:rsidP="00000000" w:rsidRDefault="00000000" w:rsidRPr="00000000" w14:paraId="000000D0">
      <w:pPr>
        <w:spacing w:after="0" w:before="6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this is actual received value, not a theoretical royalty entitlement. Because royalties are not enforced, any sale where the buyer or marketplace chose not to pay simply never arrives in the wallet — and therefore cannot appear in this report. The 78,483.61 MON figure is what genuinely landed and could be matched to r3tards activity.</w:t>
      </w:r>
      <w:r w:rsidDel="00000000" w:rsidR="00000000" w:rsidRPr="00000000">
        <w:rPr>
          <w:rtl w:val="0"/>
        </w:rPr>
      </w:r>
    </w:p>
    <w:bookmarkStart w:colFirst="0" w:colLast="0" w:name="h61utmlifmae" w:id="5"/>
    <w:bookmarkEnd w:id="5"/>
    <w:p w:rsidR="00000000" w:rsidDel="00000000" w:rsidP="00000000" w:rsidRDefault="00000000" w:rsidRPr="00000000" w14:paraId="000000D1">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VALIDATOR STAKE: FORTHENADS</w:t>
      </w:r>
      <w:r w:rsidDel="00000000" w:rsidR="00000000" w:rsidRPr="00000000">
        <w:rPr>
          <w:rtl w:val="0"/>
        </w:rPr>
      </w:r>
    </w:p>
    <w:p w:rsidR="00000000" w:rsidDel="00000000" w:rsidP="00000000" w:rsidRDefault="00000000" w:rsidRPr="00000000" w14:paraId="000000D2">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D3">
      <w:pPr>
        <w:spacing w:after="100" w:line="272" w:lineRule="auto"/>
        <w:rPr/>
      </w:pPr>
      <w:r w:rsidDel="00000000" w:rsidR="00000000" w:rsidRPr="00000000">
        <w:rPr>
          <w:rFonts w:ascii="IBM Plex Mono" w:cs="IBM Plex Mono" w:eastAsia="IBM Plex Mono" w:hAnsi="IBM Plex Mono"/>
          <w:color w:val="1a1523"/>
          <w:sz w:val="19"/>
          <w:szCs w:val="19"/>
          <w:rtl w:val="0"/>
        </w:rPr>
        <w:t xml:space="preserve">The deployer wallet delegates MON to the forthenads validator (ID 154) on Monad. This section is kept deliberately separate from revenue. Staking MON with a validator is an ecosystem commitment — it is locked into Monad's consensus, not income earned by the project.</w:t>
      </w:r>
      <w:r w:rsidDel="00000000" w:rsidR="00000000" w:rsidRPr="00000000">
        <w:rPr>
          <w:rtl w:val="0"/>
        </w:rPr>
      </w:r>
    </w:p>
    <w:p w:rsidR="00000000" w:rsidDel="00000000" w:rsidP="00000000" w:rsidRDefault="00000000" w:rsidRPr="00000000" w14:paraId="000000D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Whole-validator state (forthenads)</w:t>
      </w:r>
      <w:r w:rsidDel="00000000" w:rsidR="00000000" w:rsidRPr="00000000">
        <w:rPr>
          <w:rtl w:val="0"/>
        </w:rPr>
      </w:r>
    </w:p>
    <w:p w:rsidR="00000000" w:rsidDel="00000000" w:rsidP="00000000" w:rsidRDefault="00000000" w:rsidRPr="00000000" w14:paraId="000000D5">
      <w:pPr>
        <w:spacing w:after="70" w:line="264" w:lineRule="auto"/>
        <w:rPr/>
      </w:pPr>
      <w:r w:rsidDel="00000000" w:rsidR="00000000" w:rsidRPr="00000000">
        <w:rPr>
          <w:rFonts w:ascii="IBM Plex Mono" w:cs="IBM Plex Mono" w:eastAsia="IBM Plex Mono" w:hAnsi="IBM Plex Mono"/>
          <w:color w:val="6b6478"/>
          <w:sz w:val="17"/>
          <w:szCs w:val="17"/>
          <w:rtl w:val="0"/>
        </w:rPr>
        <w:t xml:space="preserve">These numbers describe the entire validator, which includes stake from many independent delegators — not just the r3tards deployer.</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6">
            <w:pPr>
              <w:jc w:val="left"/>
              <w:rPr/>
            </w:pPr>
            <w:r w:rsidDel="00000000" w:rsidR="00000000" w:rsidRPr="00000000">
              <w:rPr>
                <w:rFonts w:ascii="IBM Plex Mono" w:cs="IBM Plex Mono" w:eastAsia="IBM Plex Mono" w:hAnsi="IBM Plex Mono"/>
                <w:b w:val="1"/>
                <w:bCs w:val="1"/>
                <w:color w:val="ffffff"/>
                <w:sz w:val="16"/>
                <w:szCs w:val="16"/>
                <w:rtl w:val="0"/>
              </w:rPr>
              <w:t xml:space="preserve">Validator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8">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9">
            <w:pPr>
              <w:jc w:val="center"/>
              <w:rPr/>
            </w:pPr>
            <w:r w:rsidDel="00000000" w:rsidR="00000000" w:rsidRPr="00000000">
              <w:rPr>
                <w:rFonts w:ascii="IBM Plex Mono" w:cs="IBM Plex Mono" w:eastAsia="IBM Plex Mono" w:hAnsi="IBM Plex Mono"/>
                <w:color w:val="1a1523"/>
                <w:sz w:val="17"/>
                <w:szCs w:val="17"/>
                <w:rtl w:val="0"/>
              </w:rPr>
              <w:t xml:space="preserve">99,762,221.33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A">
            <w:pPr>
              <w:jc w:val="left"/>
              <w:rPr/>
            </w:pPr>
            <w:r w:rsidDel="00000000" w:rsidR="00000000" w:rsidRPr="00000000">
              <w:rPr>
                <w:rFonts w:ascii="IBM Plex Mono" w:cs="IBM Plex Mono" w:eastAsia="IBM Plex Mono" w:hAnsi="IBM Plex Mono"/>
                <w:b w:val="1"/>
                <w:bCs w:val="1"/>
                <w:color w:val="1a1523"/>
                <w:sz w:val="17"/>
                <w:szCs w:val="17"/>
                <w:rtl w:val="0"/>
              </w:rPr>
              <w:t xml:space="preserve">Consensus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B">
            <w:pPr>
              <w:jc w:val="center"/>
              <w:rPr/>
            </w:pPr>
            <w:r w:rsidDel="00000000" w:rsidR="00000000" w:rsidRPr="00000000">
              <w:rPr>
                <w:rFonts w:ascii="IBM Plex Mono" w:cs="IBM Plex Mono" w:eastAsia="IBM Plex Mono" w:hAnsi="IBM Plex Mono"/>
                <w:color w:val="1a1523"/>
                <w:sz w:val="17"/>
                <w:szCs w:val="17"/>
                <w:rtl w:val="0"/>
              </w:rPr>
              <w:t xml:space="preserve">99,752,286.82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C">
            <w:pPr>
              <w:jc w:val="left"/>
              <w:rPr/>
            </w:pPr>
            <w:r w:rsidDel="00000000" w:rsidR="00000000" w:rsidRPr="00000000">
              <w:rPr>
                <w:rFonts w:ascii="IBM Plex Mono" w:cs="IBM Plex Mono" w:eastAsia="IBM Plex Mono" w:hAnsi="IBM Plex Mono"/>
                <w:b w:val="1"/>
                <w:bCs w:val="1"/>
                <w:color w:val="1a1523"/>
                <w:sz w:val="17"/>
                <w:szCs w:val="17"/>
                <w:rtl w:val="0"/>
              </w:rPr>
              <w:t xml:space="preserve">Execution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D">
            <w:pPr>
              <w:jc w:val="center"/>
              <w:rPr/>
            </w:pPr>
            <w:r w:rsidDel="00000000" w:rsidR="00000000" w:rsidRPr="00000000">
              <w:rPr>
                <w:rFonts w:ascii="IBM Plex Mono" w:cs="IBM Plex Mono" w:eastAsia="IBM Plex Mono" w:hAnsi="IBM Plex Mono"/>
                <w:color w:val="1a1523"/>
                <w:sz w:val="17"/>
                <w:szCs w:val="17"/>
                <w:rtl w:val="0"/>
              </w:rPr>
              <w:t xml:space="preserve">99,540,162.70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E">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F">
            <w:pPr>
              <w:jc w:val="center"/>
              <w:rPr/>
            </w:pPr>
            <w:r w:rsidDel="00000000" w:rsidR="00000000" w:rsidRPr="00000000">
              <w:rPr>
                <w:rFonts w:ascii="IBM Plex Mono" w:cs="IBM Plex Mono" w:eastAsia="IBM Plex Mono" w:hAnsi="IBM Plex Mono"/>
                <w:color w:val="1a1523"/>
                <w:sz w:val="17"/>
                <w:szCs w:val="17"/>
                <w:rtl w:val="0"/>
              </w:rPr>
              <w:t xml:space="preserve">93,799.68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0">
            <w:pPr>
              <w:jc w:val="left"/>
              <w:rPr/>
            </w:pPr>
            <w:r w:rsidDel="00000000" w:rsidR="00000000" w:rsidRPr="00000000">
              <w:rPr>
                <w:rFonts w:ascii="IBM Plex Mono" w:cs="IBM Plex Mono" w:eastAsia="IBM Plex Mono" w:hAnsi="IBM Plex Mono"/>
                <w:b w:val="1"/>
                <w:bCs w:val="1"/>
                <w:color w:val="1a1523"/>
                <w:sz w:val="17"/>
                <w:szCs w:val="17"/>
                <w:rtl w:val="0"/>
              </w:rPr>
              <w:t xml:space="preserve">Commission (exec / consensus /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1">
            <w:pPr>
              <w:jc w:val="right"/>
              <w:rPr/>
            </w:pPr>
            <w:r w:rsidDel="00000000" w:rsidR="00000000" w:rsidRPr="00000000">
              <w:rPr>
                <w:rFonts w:ascii="IBM Plex Mono" w:cs="IBM Plex Mono" w:eastAsia="IBM Plex Mono" w:hAnsi="IBM Plex Mono"/>
                <w:color w:val="1a1523"/>
                <w:sz w:val="17"/>
                <w:szCs w:val="17"/>
                <w:rtl w:val="0"/>
              </w:rPr>
              <w:t xml:space="preserve">15%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2">
            <w:pPr>
              <w:jc w:val="left"/>
              <w:rPr/>
            </w:pPr>
            <w:r w:rsidDel="00000000" w:rsidR="00000000" w:rsidRPr="00000000">
              <w:rPr>
                <w:rFonts w:ascii="IBM Plex Mono" w:cs="IBM Plex Mono" w:eastAsia="IBM Plex Mono" w:hAnsi="IBM Plex Mono"/>
                <w:b w:val="1"/>
                <w:bCs w:val="1"/>
                <w:color w:val="1a1523"/>
                <w:sz w:val="17"/>
                <w:szCs w:val="17"/>
                <w:rtl w:val="0"/>
              </w:rPr>
              <w:t xml:space="preserve">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3">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0E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Deployer-specific stake</w:t>
      </w:r>
      <w:r w:rsidDel="00000000" w:rsidR="00000000" w:rsidRPr="00000000">
        <w:rPr>
          <w:rtl w:val="0"/>
        </w:rPr>
      </w:r>
    </w:p>
    <w:p w:rsidR="00000000" w:rsidDel="00000000" w:rsidP="00000000" w:rsidRDefault="00000000" w:rsidRPr="00000000" w14:paraId="000000E5">
      <w:pPr>
        <w:spacing w:after="60" w:line="264" w:lineRule="auto"/>
        <w:rPr/>
      </w:pPr>
      <w:r w:rsidDel="00000000" w:rsidR="00000000" w:rsidRPr="00000000">
        <w:rPr>
          <w:rFonts w:ascii="IBM Plex Mono" w:cs="IBM Plex Mono" w:eastAsia="IBM Plex Mono" w:hAnsi="IBM Plex Mono"/>
          <w:color w:val="6b6478"/>
          <w:sz w:val="17"/>
          <w:szCs w:val="17"/>
          <w:rtl w:val="0"/>
        </w:rPr>
        <w:t xml:space="preserve">This is the portion delegated specifically by the r3tards deployer / royalty wallet (0x40Ea…47fA) to the forthenads validator.</w:t>
      </w:r>
      <w:r w:rsidDel="00000000" w:rsidR="00000000" w:rsidRPr="00000000">
        <w:rPr>
          <w:rtl w:val="0"/>
        </w:rPr>
      </w:r>
    </w:p>
    <w:p w:rsidR="00000000" w:rsidDel="00000000" w:rsidP="00000000" w:rsidRDefault="00000000" w:rsidRPr="00000000" w14:paraId="000000E6">
      <w:pPr>
        <w:spacing w:after="80" w:before="20" w:lineRule="auto"/>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E7">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E8">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DEPLOYER CURRENT STAKE (FORTHENADS)</w:t>
            </w:r>
            <w:r w:rsidDel="00000000" w:rsidR="00000000" w:rsidRPr="00000000">
              <w:rPr>
                <w:rtl w:val="0"/>
              </w:rPr>
            </w:r>
          </w:p>
          <w:p w:rsidR="00000000" w:rsidDel="00000000" w:rsidP="00000000" w:rsidRDefault="00000000" w:rsidRPr="00000000" w14:paraId="000000E9">
            <w:pPr>
              <w:spacing w:after="40" w:lineRule="auto"/>
              <w:jc w:val="center"/>
              <w:rPr/>
            </w:pPr>
            <w:r w:rsidDel="00000000" w:rsidR="00000000" w:rsidRPr="00000000">
              <w:rPr>
                <w:rFonts w:ascii="Schoolbell" w:cs="Schoolbell" w:eastAsia="Schoolbell" w:hAnsi="Schoolbell"/>
                <w:color w:val="4a3494"/>
                <w:sz w:val="44"/>
                <w:szCs w:val="44"/>
                <w:rtl w:val="0"/>
              </w:rPr>
              <w:t xml:space="preserve">281,946.17</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EA">
            <w:pPr>
              <w:rPr/>
            </w:pPr>
            <w:r w:rsidDel="00000000" w:rsidR="00000000" w:rsidRPr="00000000">
              <w:rPr>
                <w:rFonts w:ascii="IBM Plex Mono" w:cs="IBM Plex Mono" w:eastAsia="IBM Plex Mono" w:hAnsi="IBM Plex Mono"/>
                <w:i w:val="1"/>
                <w:iCs w:val="1"/>
                <w:color w:val="6b6478"/>
                <w:sz w:val="16"/>
                <w:szCs w:val="16"/>
                <w:rtl w:val="0"/>
              </w:rPr>
              <w:t xml:space="preserve">Net stake currently delegated by the deployer wallet to validator ID 154.</w:t>
            </w: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C">
            <w:pPr>
              <w:jc w:val="left"/>
              <w:rPr/>
            </w:pPr>
            <w:r w:rsidDel="00000000" w:rsidR="00000000" w:rsidRPr="00000000">
              <w:rPr>
                <w:rFonts w:ascii="IBM Plex Mono" w:cs="IBM Plex Mono" w:eastAsia="IBM Plex Mono" w:hAnsi="IBM Plex Mono"/>
                <w:b w:val="1"/>
                <w:bCs w:val="1"/>
                <w:color w:val="ffffff"/>
                <w:sz w:val="16"/>
                <w:szCs w:val="16"/>
                <w:rtl w:val="0"/>
              </w:rPr>
              <w:t xml:space="preserve">Deployer staking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D">
            <w:pPr>
              <w:jc w:val="center"/>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E">
            <w:pPr>
              <w:jc w:val="left"/>
              <w:rPr/>
            </w:pPr>
            <w:r w:rsidDel="00000000" w:rsidR="00000000" w:rsidRPr="00000000">
              <w:rPr>
                <w:rFonts w:ascii="IBM Plex Mono" w:cs="IBM Plex Mono" w:eastAsia="IBM Plex Mono" w:hAnsi="IBM Plex Mono"/>
                <w:b w:val="1"/>
                <w:bCs w:val="1"/>
                <w:color w:val="4a3494"/>
                <w:sz w:val="17"/>
                <w:szCs w:val="17"/>
                <w:rtl w:val="0"/>
              </w:rPr>
              <w:t xml:space="preserve">Current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F">
            <w:pPr>
              <w:jc w:val="center"/>
              <w:rPr/>
            </w:pPr>
            <w:r w:rsidDel="00000000" w:rsidR="00000000" w:rsidRPr="00000000">
              <w:rPr>
                <w:rFonts w:ascii="IBM Plex Mono" w:cs="IBM Plex Mono" w:eastAsia="IBM Plex Mono" w:hAnsi="IBM Plex Mono"/>
                <w:color w:val="4a3494"/>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0">
            <w:pPr>
              <w:jc w:val="left"/>
              <w:rPr/>
            </w:pPr>
            <w:r w:rsidDel="00000000" w:rsidR="00000000" w:rsidRPr="00000000">
              <w:rPr>
                <w:rFonts w:ascii="IBM Plex Mono" w:cs="IBM Plex Mono" w:eastAsia="IBM Plex Mono" w:hAnsi="IBM Plex Mono"/>
                <w:b w:val="1"/>
                <w:bCs w:val="1"/>
                <w:color w:val="1a1523"/>
                <w:sz w:val="17"/>
                <w:szCs w:val="17"/>
                <w:rtl w:val="0"/>
              </w:rPr>
              <w:t xml:space="preserve">Gross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1">
            <w:pPr>
              <w:jc w:val="center"/>
              <w:rPr/>
            </w:pPr>
            <w:r w:rsidDel="00000000" w:rsidR="00000000" w:rsidRPr="00000000">
              <w:rPr>
                <w:rFonts w:ascii="IBM Plex Mono" w:cs="IBM Plex Mono" w:eastAsia="IBM Plex Mono" w:hAnsi="IBM Plex Mono"/>
                <w:color w:val="1a1523"/>
                <w:sz w:val="17"/>
                <w:szCs w:val="17"/>
                <w:rtl w:val="0"/>
              </w:rPr>
              <w:t xml:space="preserve">317,501.17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2">
            <w:pPr>
              <w:jc w:val="left"/>
              <w:rPr/>
            </w:pPr>
            <w:r w:rsidDel="00000000" w:rsidR="00000000" w:rsidRPr="00000000">
              <w:rPr>
                <w:rFonts w:ascii="IBM Plex Mono" w:cs="IBM Plex Mono" w:eastAsia="IBM Plex Mono" w:hAnsi="IBM Plex Mono"/>
                <w:b w:val="1"/>
                <w:bCs w:val="1"/>
                <w:color w:val="1a1523"/>
                <w:sz w:val="17"/>
                <w:szCs w:val="17"/>
                <w:rtl w:val="0"/>
              </w:rPr>
              <w:t xml:space="preserve">Gross undelegated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3">
            <w:pPr>
              <w:jc w:val="center"/>
              <w:rPr/>
            </w:pPr>
            <w:r w:rsidDel="00000000" w:rsidR="00000000" w:rsidRPr="00000000">
              <w:rPr>
                <w:rFonts w:ascii="IBM Plex Mono" w:cs="IBM Plex Mono" w:eastAsia="IBM Plex Mono" w:hAnsi="IBM Plex Mono"/>
                <w:color w:val="1a1523"/>
                <w:sz w:val="17"/>
                <w:szCs w:val="17"/>
                <w:rtl w:val="0"/>
              </w:rPr>
              <w:t xml:space="preserve">35,555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4">
            <w:pPr>
              <w:jc w:val="left"/>
              <w:rPr/>
            </w:pPr>
            <w:r w:rsidDel="00000000" w:rsidR="00000000" w:rsidRPr="00000000">
              <w:rPr>
                <w:rFonts w:ascii="IBM Plex Mono" w:cs="IBM Plex Mono" w:eastAsia="IBM Plex Mono" w:hAnsi="IBM Plex Mono"/>
                <w:b w:val="1"/>
                <w:bCs w:val="1"/>
                <w:color w:val="1a1523"/>
                <w:sz w:val="17"/>
                <w:szCs w:val="17"/>
                <w:rtl w:val="0"/>
              </w:rPr>
              <w:t xml:space="preserve">Net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5">
            <w:pPr>
              <w:jc w:val="center"/>
              <w:rPr/>
            </w:pPr>
            <w:r w:rsidDel="00000000" w:rsidR="00000000" w:rsidRPr="00000000">
              <w:rPr>
                <w:rFonts w:ascii="IBM Plex Mono" w:cs="IBM Plex Mono" w:eastAsia="IBM Plex Mono" w:hAnsi="IBM Plex Mono"/>
                <w:color w:val="1a1523"/>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6">
            <w:pPr>
              <w:jc w:val="left"/>
              <w:rPr/>
            </w:pPr>
            <w:r w:rsidDel="00000000" w:rsidR="00000000" w:rsidRPr="00000000">
              <w:rPr>
                <w:rFonts w:ascii="IBM Plex Mono" w:cs="IBM Plex Mono" w:eastAsia="IBM Plex Mono" w:hAnsi="IBM Plex Mono"/>
                <w:b w:val="1"/>
                <w:bCs w:val="1"/>
                <w:color w:val="1a1523"/>
                <w:sz w:val="17"/>
                <w:szCs w:val="17"/>
                <w:rtl w:val="0"/>
              </w:rPr>
              <w:t xml:space="preserve">Delegate events / undelegate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7">
            <w:pPr>
              <w:jc w:val="center"/>
              <w:rPr/>
            </w:pPr>
            <w:r w:rsidDel="00000000" w:rsidR="00000000" w:rsidRPr="00000000">
              <w:rPr>
                <w:rFonts w:ascii="IBM Plex Mono" w:cs="IBM Plex Mono" w:eastAsia="IBM Plex Mono" w:hAnsi="IBM Plex Mono"/>
                <w:color w:val="1a1523"/>
                <w:sz w:val="17"/>
                <w:szCs w:val="17"/>
                <w:rtl w:val="0"/>
              </w:rPr>
              <w:t xml:space="preserve">5 / 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8">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9">
            <w:pPr>
              <w:jc w:val="center"/>
              <w:rPr/>
            </w:pPr>
            <w:r w:rsidDel="00000000" w:rsidR="00000000" w:rsidRPr="00000000">
              <w:rPr>
                <w:rFonts w:ascii="IBM Plex Mono" w:cs="IBM Plex Mono" w:eastAsia="IBM Plex Mono" w:hAnsi="IBM Plex Mono"/>
                <w:color w:val="1a1523"/>
                <w:sz w:val="17"/>
                <w:szCs w:val="17"/>
                <w:rtl w:val="0"/>
              </w:rPr>
              <w:t xml:space="preserve">297.18 MON</w:t>
            </w:r>
            <w:r w:rsidDel="00000000" w:rsidR="00000000" w:rsidRPr="00000000">
              <w:rPr>
                <w:rtl w:val="0"/>
              </w:rPr>
            </w:r>
          </w:p>
        </w:tc>
      </w:tr>
    </w:tbl>
    <w:p w:rsidR="00000000" w:rsidDel="00000000" w:rsidP="00000000" w:rsidRDefault="00000000" w:rsidRPr="00000000" w14:paraId="000000FA">
      <w:pPr>
        <w:spacing w:after="0" w:before="8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validator stake is not project revenue. The ~99.76M MON whole-validator figure belongs to many delegators across Monad, not to r3tards. The ~281,946 MON deployer stake is MON committed to the Monad ecosystem and locked into validator operations — not creator earnings. A per-delegator sum for the whole validator was not collected in this run, so it is reported as Not available.</w:t>
      </w:r>
      <w:r w:rsidDel="00000000" w:rsidR="00000000" w:rsidRPr="00000000">
        <w:rPr>
          <w:rtl w:val="0"/>
        </w:rPr>
      </w:r>
    </w:p>
    <w:bookmarkStart w:colFirst="0" w:colLast="0" w:name="egec6u5o1mon" w:id="6"/>
    <w:bookmarkEnd w:id="6"/>
    <w:p w:rsidR="00000000" w:rsidDel="00000000" w:rsidP="00000000" w:rsidRDefault="00000000" w:rsidRPr="00000000" w14:paraId="000000FB">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SUPPLY, BURNS &amp; COMMUNITY PROOF</w:t>
      </w:r>
      <w:r w:rsidDel="00000000" w:rsidR="00000000" w:rsidRPr="00000000">
        <w:rPr>
          <w:rtl w:val="0"/>
        </w:rPr>
      </w:r>
    </w:p>
    <w:p w:rsidR="00000000" w:rsidDel="00000000" w:rsidP="00000000" w:rsidRDefault="00000000" w:rsidRPr="00000000" w14:paraId="000000FC">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FD">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The r3tards collection has a total supply of 1,033 NFTs. At the audit snapshot the current supply was 1,031, because 2 NFTs were burned by community members. Both burns are documented with on-chain transactions and independent community proof.</w:t>
      </w:r>
      <w:r w:rsidDel="00000000" w:rsidR="00000000" w:rsidRPr="00000000">
        <w:rPr>
          <w:rtl w:val="0"/>
        </w:rPr>
      </w:r>
    </w:p>
    <w:p w:rsidR="00000000" w:rsidDel="00000000" w:rsidP="00000000" w:rsidRDefault="00000000" w:rsidRPr="00000000" w14:paraId="000000FE">
      <w:pPr>
        <w:spacing w:after="110" w:before="40" w:lineRule="auto"/>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F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TOTAL SUPPLY</w:t>
            </w:r>
            <w:r w:rsidDel="00000000" w:rsidR="00000000" w:rsidRPr="00000000">
              <w:rPr>
                <w:rtl w:val="0"/>
              </w:rPr>
            </w:r>
          </w:p>
          <w:p w:rsidR="00000000" w:rsidDel="00000000" w:rsidP="00000000" w:rsidRDefault="00000000" w:rsidRPr="00000000" w14:paraId="00000100">
            <w:pPr>
              <w:spacing w:after="30" w:lineRule="auto"/>
              <w:rPr/>
            </w:pPr>
            <w:r w:rsidDel="00000000" w:rsidR="00000000" w:rsidRPr="00000000">
              <w:rPr>
                <w:rFonts w:ascii="Schoolbell" w:cs="Schoolbell" w:eastAsia="Schoolbell" w:hAnsi="Schoolbell"/>
                <w:color w:val="4a3494"/>
                <w:sz w:val="30"/>
                <w:szCs w:val="30"/>
                <w:rtl w:val="0"/>
              </w:rPr>
              <w:t xml:space="preserve">1,033</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1">
            <w:pPr>
              <w:rPr/>
            </w:pPr>
            <w:r w:rsidDel="00000000" w:rsidR="00000000" w:rsidRPr="00000000">
              <w:rPr>
                <w:rFonts w:ascii="IBM Plex Mono" w:cs="IBM Plex Mono" w:eastAsia="IBM Plex Mono" w:hAnsi="IBM Plex Mono"/>
                <w:i w:val="1"/>
                <w:iCs w:val="1"/>
                <w:color w:val="6b6478"/>
                <w:sz w:val="14"/>
                <w:szCs w:val="14"/>
                <w:rtl w:val="0"/>
              </w:rPr>
              <w:t xml:space="preserve">Minted lifetime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10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CURRENT SUPPLY</w:t>
            </w:r>
            <w:r w:rsidDel="00000000" w:rsidR="00000000" w:rsidRPr="00000000">
              <w:rPr>
                <w:rtl w:val="0"/>
              </w:rPr>
            </w:r>
          </w:p>
          <w:p w:rsidR="00000000" w:rsidDel="00000000" w:rsidP="00000000" w:rsidRDefault="00000000" w:rsidRPr="00000000" w14:paraId="00000104">
            <w:pPr>
              <w:spacing w:after="30" w:lineRule="auto"/>
              <w:rPr/>
            </w:pPr>
            <w:r w:rsidDel="00000000" w:rsidR="00000000" w:rsidRPr="00000000">
              <w:rPr>
                <w:rFonts w:ascii="Schoolbell" w:cs="Schoolbell" w:eastAsia="Schoolbell" w:hAnsi="Schoolbell"/>
                <w:color w:val="4a3494"/>
                <w:sz w:val="30"/>
                <w:szCs w:val="30"/>
                <w:rtl w:val="0"/>
              </w:rPr>
              <w:t xml:space="preserve">1,031</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5">
            <w:pPr>
              <w:rPr/>
            </w:pPr>
            <w:r w:rsidDel="00000000" w:rsidR="00000000" w:rsidRPr="00000000">
              <w:rPr>
                <w:rFonts w:ascii="IBM Plex Mono" w:cs="IBM Plex Mono" w:eastAsia="IBM Plex Mono" w:hAnsi="IBM Plex Mono"/>
                <w:i w:val="1"/>
                <w:iCs w:val="1"/>
                <w:color w:val="6b6478"/>
                <w:sz w:val="14"/>
                <w:szCs w:val="14"/>
                <w:rtl w:val="0"/>
              </w:rPr>
              <w:t xml:space="preserve">After 2 community burns</w:t>
            </w:r>
            <w:r w:rsidDel="00000000" w:rsidR="00000000" w:rsidRPr="00000000">
              <w:rPr>
                <w:rtl w:val="0"/>
              </w:rPr>
            </w:r>
          </w:p>
        </w:tc>
      </w:tr>
    </w:tbl>
    <w:p w:rsidR="00000000" w:rsidDel="00000000" w:rsidP="00000000" w:rsidRDefault="00000000" w:rsidRPr="00000000" w14:paraId="0000010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Community burn proofs</w:t>
      </w:r>
      <w:r w:rsidDel="00000000" w:rsidR="00000000" w:rsidRPr="00000000">
        <w:rPr>
          <w:rtl w:val="0"/>
        </w:rPr>
      </w:r>
    </w:p>
    <w:p w:rsidR="00000000" w:rsidDel="00000000" w:rsidP="00000000" w:rsidRDefault="00000000" w:rsidRPr="00000000" w14:paraId="00000107">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Each burn below links to the r3tardbot report, an independent community-member proof, and the MonadScan transaction.</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750"/>
        <w:gridCol w:w="2750"/>
        <w:gridCol w:w="2760"/>
        <w:tblGridChange w:id="0">
          <w:tblGrid>
            <w:gridCol w:w="1100"/>
            <w:gridCol w:w="2750"/>
            <w:gridCol w:w="2750"/>
            <w:gridCol w:w="27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8">
            <w:pPr>
              <w:jc w:val="left"/>
              <w:rPr/>
            </w:pPr>
            <w:r w:rsidDel="00000000" w:rsidR="00000000" w:rsidRPr="00000000">
              <w:rPr>
                <w:rFonts w:ascii="IBM Plex Mono" w:cs="IBM Plex Mono" w:eastAsia="IBM Plex Mono" w:hAnsi="IBM Plex Mono"/>
                <w:b w:val="1"/>
                <w:bCs w:val="1"/>
                <w:color w:val="ffffff"/>
                <w:sz w:val="16"/>
                <w:szCs w:val="16"/>
                <w:rtl w:val="0"/>
              </w:rPr>
              <w:t xml:space="preserve">Burn</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9">
            <w:pPr>
              <w:jc w:val="left"/>
              <w:rPr/>
            </w:pPr>
            <w:r w:rsidDel="00000000" w:rsidR="00000000" w:rsidRPr="00000000">
              <w:rPr>
                <w:rFonts w:ascii="IBM Plex Mono" w:cs="IBM Plex Mono" w:eastAsia="IBM Plex Mono" w:hAnsi="IBM Plex Mono"/>
                <w:b w:val="1"/>
                <w:bCs w:val="1"/>
                <w:color w:val="ffffff"/>
                <w:sz w:val="16"/>
                <w:szCs w:val="16"/>
                <w:rtl w:val="0"/>
              </w:rPr>
              <w:t xml:space="preserve">r3tardbot report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A">
            <w:pPr>
              <w:jc w:val="left"/>
              <w:rPr/>
            </w:pPr>
            <w:r w:rsidDel="00000000" w:rsidR="00000000" w:rsidRPr="00000000">
              <w:rPr>
                <w:rFonts w:ascii="IBM Plex Mono" w:cs="IBM Plex Mono" w:eastAsia="IBM Plex Mono" w:hAnsi="IBM Plex Mono"/>
                <w:b w:val="1"/>
                <w:bCs w:val="1"/>
                <w:color w:val="ffffff"/>
                <w:sz w:val="16"/>
                <w:szCs w:val="16"/>
                <w:rtl w:val="0"/>
              </w:rPr>
              <w:t xml:space="preserve">Community proof</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B">
            <w:pPr>
              <w:jc w:val="left"/>
              <w:rPr/>
            </w:pPr>
            <w:r w:rsidDel="00000000" w:rsidR="00000000" w:rsidRPr="00000000">
              <w:rPr>
                <w:rFonts w:ascii="IBM Plex Mono" w:cs="IBM Plex Mono" w:eastAsia="IBM Plex Mono" w:hAnsi="IBM Plex Mono"/>
                <w:b w:val="1"/>
                <w:bCs w:val="1"/>
                <w:color w:val="ffffff"/>
                <w:sz w:val="16"/>
                <w:szCs w:val="16"/>
                <w:rtl w:val="0"/>
              </w:rPr>
              <w:t xml:space="preserve">Transaction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C">
            <w:pPr>
              <w:jc w:val="center"/>
              <w:rPr/>
            </w:pPr>
            <w:r w:rsidDel="00000000" w:rsidR="00000000" w:rsidRPr="00000000">
              <w:rPr>
                <w:rFonts w:ascii="IBM Plex Mono" w:cs="IBM Plex Mono" w:eastAsia="IBM Plex Mono" w:hAnsi="IBM Plex Mono"/>
                <w:b w:val="1"/>
                <w:bCs w:val="1"/>
                <w:color w:val="4a3494"/>
                <w:sz w:val="17"/>
                <w:szCs w:val="17"/>
                <w:rtl w:val="0"/>
              </w:rPr>
              <w:t xml:space="preserve">#1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D">
            <w:pPr>
              <w:spacing w:after="0" w:lineRule="auto"/>
              <w:rPr/>
            </w:pPr>
            <w:hyperlink r:id="rId6">
              <w:r w:rsidDel="00000000" w:rsidR="00000000" w:rsidRPr="00000000">
                <w:rPr>
                  <w:rFonts w:ascii="IBM Plex Mono" w:cs="IBM Plex Mono" w:eastAsia="IBM Plex Mono" w:hAnsi="IBM Plex Mono"/>
                  <w:sz w:val="17"/>
                  <w:szCs w:val="17"/>
                  <w:rtl w:val="0"/>
                </w:rPr>
                <w:t xml:space="preserve">r3tardbot status 20488…</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E">
            <w:pPr>
              <w:spacing w:after="0" w:lineRule="auto"/>
              <w:rPr/>
            </w:pPr>
            <w:hyperlink r:id="rId7">
              <w:r w:rsidDel="00000000" w:rsidR="00000000" w:rsidRPr="00000000">
                <w:rPr>
                  <w:rFonts w:ascii="IBM Plex Mono" w:cs="IBM Plex Mono" w:eastAsia="IBM Plex Mono" w:hAnsi="IBM Plex Mono"/>
                  <w:sz w:val="17"/>
                  <w:szCs w:val="17"/>
                  <w:rtl w:val="0"/>
                </w:rPr>
                <w:t xml:space="preserve">@AlexxDumii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F">
            <w:pPr>
              <w:spacing w:after="0" w:lineRule="auto"/>
              <w:rPr/>
            </w:pPr>
            <w:hyperlink r:id="rId8">
              <w:r w:rsidDel="00000000" w:rsidR="00000000" w:rsidRPr="00000000">
                <w:rPr>
                  <w:rFonts w:ascii="IBM Plex Mono" w:cs="IBM Plex Mono" w:eastAsia="IBM Plex Mono" w:hAnsi="IBM Plex Mono"/>
                  <w:sz w:val="17"/>
                  <w:szCs w:val="17"/>
                  <w:rtl w:val="0"/>
                </w:rPr>
                <w:t xml:space="preserve">0x6e8d…b18032</w:t>
              </w:r>
            </w:hyperlink>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0">
            <w:pPr>
              <w:jc w:val="center"/>
              <w:rPr/>
            </w:pPr>
            <w:r w:rsidDel="00000000" w:rsidR="00000000" w:rsidRPr="00000000">
              <w:rPr>
                <w:rFonts w:ascii="IBM Plex Mono" w:cs="IBM Plex Mono" w:eastAsia="IBM Plex Mono" w:hAnsi="IBM Plex Mono"/>
                <w:b w:val="1"/>
                <w:bCs w:val="1"/>
                <w:color w:val="4a3494"/>
                <w:sz w:val="17"/>
                <w:szCs w:val="17"/>
                <w:rtl w:val="0"/>
              </w:rPr>
              <w:t xml:space="preserve">#2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1">
            <w:pPr>
              <w:spacing w:after="0" w:lineRule="auto"/>
              <w:rPr/>
            </w:pPr>
            <w:hyperlink r:id="rId9">
              <w:r w:rsidDel="00000000" w:rsidR="00000000" w:rsidRPr="00000000">
                <w:rPr>
                  <w:rFonts w:ascii="IBM Plex Mono" w:cs="IBM Plex Mono" w:eastAsia="IBM Plex Mono" w:hAnsi="IBM Plex Mono"/>
                  <w:sz w:val="17"/>
                  <w:szCs w:val="17"/>
                  <w:rtl w:val="0"/>
                </w:rPr>
                <w:t xml:space="preserve">r3tardbot status 20585…</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2">
            <w:pPr>
              <w:spacing w:after="0" w:lineRule="auto"/>
              <w:rPr/>
            </w:pPr>
            <w:hyperlink r:id="rId10">
              <w:r w:rsidDel="00000000" w:rsidR="00000000" w:rsidRPr="00000000">
                <w:rPr>
                  <w:rFonts w:ascii="IBM Plex Mono" w:cs="IBM Plex Mono" w:eastAsia="IBM Plex Mono" w:hAnsi="IBM Plex Mono"/>
                  <w:sz w:val="17"/>
                  <w:szCs w:val="17"/>
                  <w:rtl w:val="0"/>
                </w:rPr>
                <w:t xml:space="preserve">@andalfthegreat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3">
            <w:pPr>
              <w:spacing w:after="0" w:lineRule="auto"/>
              <w:rPr/>
            </w:pPr>
            <w:hyperlink r:id="rId11">
              <w:r w:rsidDel="00000000" w:rsidR="00000000" w:rsidRPr="00000000">
                <w:rPr>
                  <w:rFonts w:ascii="IBM Plex Mono" w:cs="IBM Plex Mono" w:eastAsia="IBM Plex Mono" w:hAnsi="IBM Plex Mono"/>
                  <w:sz w:val="17"/>
                  <w:szCs w:val="17"/>
                  <w:rtl w:val="0"/>
                </w:rPr>
                <w:t xml:space="preserve">0x465c…35edc7</w:t>
              </w:r>
            </w:hyperlink>
            <w:r w:rsidDel="00000000" w:rsidR="00000000" w:rsidRPr="00000000">
              <w:rPr>
                <w:rtl w:val="0"/>
              </w:rPr>
            </w:r>
          </w:p>
        </w:tc>
      </w:tr>
    </w:tbl>
    <w:p w:rsidR="00000000" w:rsidDel="00000000" w:rsidP="00000000" w:rsidRDefault="00000000" w:rsidRPr="00000000" w14:paraId="00000114">
      <w:pPr>
        <w:spacing w:after="100" w:before="80" w:lineRule="auto"/>
        <w:rPr/>
      </w:pPr>
      <w:r w:rsidDel="00000000" w:rsidR="00000000" w:rsidRPr="00000000">
        <w:rPr>
          <w:rFonts w:ascii="IBM Plex Mono" w:cs="IBM Plex Mono" w:eastAsia="IBM Plex Mono" w:hAnsi="IBM Plex Mono"/>
          <w:i w:val="1"/>
          <w:iCs w:val="1"/>
          <w:color w:val="6b6478"/>
          <w:sz w:val="15"/>
          <w:szCs w:val="15"/>
          <w:rtl w:val="0"/>
        </w:rPr>
        <w:t xml:space="preserve">Full transaction hashes are listed in the Appendix.</w:t>
      </w:r>
      <w:r w:rsidDel="00000000" w:rsidR="00000000" w:rsidRPr="00000000">
        <w:rPr>
          <w:rtl w:val="0"/>
        </w:rPr>
      </w:r>
    </w:p>
    <w:bookmarkStart w:colFirst="0" w:colLast="0" w:name="27ln8boh9q65" w:id="7"/>
    <w:bookmarkEnd w:id="7"/>
    <w:p w:rsidR="00000000" w:rsidDel="00000000" w:rsidP="00000000" w:rsidRDefault="00000000" w:rsidRPr="00000000" w14:paraId="0000011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METHODOLOGY</w:t>
      </w:r>
      <w:r w:rsidDel="00000000" w:rsidR="00000000" w:rsidRPr="00000000">
        <w:rPr>
          <w:rtl w:val="0"/>
        </w:rPr>
      </w:r>
    </w:p>
    <w:p w:rsidR="00000000" w:rsidDel="00000000" w:rsidP="00000000" w:rsidRDefault="00000000" w:rsidRPr="00000000" w14:paraId="00000116">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17">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All three audits run against public Monad on-chain data and indexed API outputs, and save their raw and summarized results into the repository. Each audit can be re-run from its script. Headline figures in this report are taken from each audit's summary.json file; CSV files were used to verify those figures.</w:t>
      </w:r>
      <w:r w:rsidDel="00000000" w:rsidR="00000000" w:rsidRPr="00000000">
        <w:rPr>
          <w:rtl w:val="0"/>
        </w:rPr>
      </w:r>
    </w:p>
    <w:p w:rsidR="00000000" w:rsidDel="00000000" w:rsidP="00000000" w:rsidRDefault="00000000" w:rsidRPr="00000000" w14:paraId="0000011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Mint proceeds audit</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ERC-721 mint Transfer events from the zero address for the r3tards contract.</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For each mint transaction, checks the attached native MON value and whether the transaction went directly to the NFT contract or via another contract/router.</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Tracks native MON withdrawn from the NFT contract using indexed internal transactions.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audit-mint-proceeds.mjs</w:t>
      </w:r>
      <w:r w:rsidDel="00000000" w:rsidR="00000000" w:rsidRPr="00000000">
        <w:rPr>
          <w:rtl w:val="0"/>
        </w:rPr>
      </w:r>
    </w:p>
    <w:p w:rsidR="00000000" w:rsidDel="00000000" w:rsidP="00000000" w:rsidRDefault="00000000" w:rsidRPr="00000000" w14:paraId="0000011D">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Royalty audit</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inbound MON and WMON payments to the royalty/deployer wallet via an indexed API.</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Counts a payment as a royalty only if it shares a transaction hash with a secondary ERC-721 transfer from the r3tards contract.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Treats WMON as 1:1 with MON. Does not estimate royalties from ERC-2981 — only actual received and matched value is counted.</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audit-monad-royalties-indexed-api.mjs</w:t>
      </w:r>
      <w:r w:rsidDel="00000000" w:rsidR="00000000" w:rsidRPr="00000000">
        <w:rPr>
          <w:rtl w:val="0"/>
        </w:rPr>
      </w:r>
    </w:p>
    <w:p w:rsidR="00000000" w:rsidDel="00000000" w:rsidP="00000000" w:rsidRDefault="00000000" w:rsidRPr="00000000" w14:paraId="0000012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Validator stake audit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validator and delegator staking state from the Monad staking precompile, plus delegate / undelegate event history.</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Separates the whole-validator stake from the deployer-specific delegated stake.</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audit-validator-stake.mjs</w:t>
      </w:r>
      <w:r w:rsidDel="00000000" w:rsidR="00000000" w:rsidRPr="00000000">
        <w:rPr>
          <w:rtl w:val="0"/>
        </w:rPr>
      </w:r>
    </w:p>
    <w:p w:rsidR="00000000" w:rsidDel="00000000" w:rsidP="00000000" w:rsidRDefault="00000000" w:rsidRPr="00000000" w14:paraId="0000012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Collection info</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Documents official wallets, total/current supply, the locked team-supply contract, and community burn proofs (collection-info.json and supply-wallets-and-burns.md).</w:t>
      </w:r>
    </w:p>
    <w:p w:rsidR="00000000" w:rsidDel="00000000" w:rsidP="00000000" w:rsidRDefault="00000000" w:rsidRPr="00000000" w14:paraId="00000128">
      <w:pPr>
        <w:spacing w:after="0" w:before="100" w:lineRule="auto"/>
        <w:rPr>
          <w:b w:val="1"/>
          <w:bCs w:val="1"/>
          <w:color w:val="16a085"/>
          <w:sz w:val="17"/>
          <w:szCs w:val="17"/>
        </w:rPr>
      </w:pPr>
      <w:r w:rsidDel="00000000" w:rsidR="00000000" w:rsidRPr="00000000">
        <w:rPr>
          <w:rtl w:val="0"/>
        </w:rPr>
      </w:r>
    </w:p>
    <w:p w:rsidR="00000000" w:rsidDel="00000000" w:rsidP="00000000" w:rsidRDefault="00000000" w:rsidRPr="00000000" w14:paraId="00000129">
      <w:pPr>
        <w:spacing w:after="0" w:before="100" w:lineRule="auto"/>
        <w:rPr/>
      </w:pPr>
      <w:r>
        <w:t>Cross-check note: mint proceeds reconcile to 288,045 MON: 234,765 MON direct plus 53,280 MON router/internal. The likely-royalties CSV sums to 78,483.61 MON across 241 matched rows.</w:t>
      </w:r>
    </w:p>
    <w:bookmarkStart w:colFirst="0" w:colLast="0" w:name="j5airjqnjdpv" w:id="8"/>
    <w:bookmarkEnd w:id="8"/>
    <w:p w:rsidR="00000000" w:rsidDel="00000000" w:rsidP="00000000" w:rsidRDefault="00000000" w:rsidRPr="00000000" w14:paraId="0000012A">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LIMITATIONS</w:t>
      </w:r>
      <w:r w:rsidDel="00000000" w:rsidR="00000000" w:rsidRPr="00000000">
        <w:rPr>
          <w:rtl w:val="0"/>
        </w:rPr>
      </w:r>
    </w:p>
    <w:p w:rsidR="00000000" w:rsidDel="00000000" w:rsidP="00000000" w:rsidRDefault="00000000" w:rsidRPr="00000000" w14:paraId="0000012B">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2C">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is honest about what it can and cannot show. Please read these limitations alongside the numbers.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Indexed APIs can have indexing delays, so very recent activity may not be fully captured.</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snapshot is accurate only up to the stated snapshot block (77,822,541). Supply and stake can change after this point — for example, if future burns occur.</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royalty figure measures payments that actually reached the wallet and matched r3tards activity. Unpaid royalties that never arrived cannot appear here. Because royalties are unenforced, the true 'owed' amount is likely higher than what was received.</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Mint proceeds are gross value, not profit. They do not subtract gas, refunds, infrastructure, art, marketing, or any other project costs.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Native and internal transfer detection depends on available indexed / internal transaction data.</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A per-delegator stake sum across the whole validator was not collected in this run (delegator enumeration disabled), and is reported as Not available.</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This report is informational. It is </w:t>
      </w: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not legal, financial, accounting, or tax advice.</w:t>
      </w: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bookmarkStart w:colFirst="0" w:colLast="0" w:name="uko4tskqof2e" w:id="9"/>
    <w:bookmarkEnd w:id="9"/>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Schoolbell" w:cs="Schoolbell" w:eastAsia="Schoolbell" w:hAnsi="Schoolbell"/>
          <w:color w:val="4a3494"/>
          <w:sz w:val="30"/>
          <w:szCs w:val="30"/>
          <w:rtl w:val="0"/>
        </w:rPr>
        <w:t xml:space="preserve">COMMUNITY NOTE</w:t>
      </w:r>
      <w:r w:rsidDel="00000000" w:rsidR="00000000" w:rsidRPr="00000000">
        <w:rPr>
          <w:rtl w:val="0"/>
        </w:rPr>
      </w:r>
    </w:p>
    <w:p w:rsidR="00000000" w:rsidDel="00000000" w:rsidP="00000000" w:rsidRDefault="00000000" w:rsidRPr="00000000" w14:paraId="00000138">
      <w:pPr>
        <w:pBdr>
          <w:bottom w:color="6e54c8" w:space="1" w:sz="10" w:val="single"/>
        </w:pBdr>
        <w:spacing w:after="160" w:before="0" w:lineRule="auto"/>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6e54c8" w:val="clear"/>
            <w:vAlign w:val="center"/>
          </w:tcPr>
          <w:p w:rsidR="00000000" w:rsidDel="00000000" w:rsidP="00000000" w:rsidRDefault="00000000" w:rsidRPr="00000000" w14:paraId="00000139">
            <w:pPr>
              <w:rPr/>
            </w:pPr>
            <w:r w:rsidDel="00000000" w:rsidR="00000000" w:rsidRPr="00000000">
              <w:rPr>
                <w:rtl w:val="0"/>
              </w:rPr>
            </w:r>
          </w:p>
        </w:tc>
        <w:tc>
          <w:tcPr>
            <w:shd w:fill="efeafb" w:val="clear"/>
            <w:tcMar>
              <w:top w:w="220.0" w:type="dxa"/>
              <w:left w:w="260.0" w:type="dxa"/>
              <w:bottom w:w="220.0" w:type="dxa"/>
              <w:right w:w="260.0" w:type="dxa"/>
            </w:tcMar>
            <w:vAlign w:val="center"/>
          </w:tcPr>
          <w:p w:rsidR="00000000" w:rsidDel="00000000" w:rsidP="00000000" w:rsidRDefault="00000000" w:rsidRPr="00000000" w14:paraId="0000013A">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This report is not about pretending everything is perfect. It is about showing the numbers clearly.</w:t>
            </w:r>
            <w:r w:rsidDel="00000000" w:rsidR="00000000" w:rsidRPr="00000000">
              <w:rPr>
                <w:rtl w:val="0"/>
              </w:rPr>
            </w:r>
          </w:p>
          <w:p w:rsidR="00000000" w:rsidDel="00000000" w:rsidP="00000000" w:rsidRDefault="00000000" w:rsidRPr="00000000" w14:paraId="0000013B">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If founders, artists, and communities are expected to keep building, then creator revenue and transparency both matter.</w:t>
            </w:r>
            <w:r w:rsidDel="00000000" w:rsidR="00000000" w:rsidRPr="00000000">
              <w:rPr>
                <w:rtl w:val="0"/>
              </w:rPr>
            </w:r>
          </w:p>
          <w:p w:rsidR="00000000" w:rsidDel="00000000" w:rsidP="00000000" w:rsidRDefault="00000000" w:rsidRPr="00000000" w14:paraId="0000013C">
            <w:pPr>
              <w:spacing w:after="0" w:line="300" w:lineRule="auto"/>
              <w:rPr/>
            </w:pPr>
            <w:r w:rsidDel="00000000" w:rsidR="00000000" w:rsidRPr="00000000">
              <w:rPr>
                <w:rFonts w:ascii="IBM Plex Mono" w:cs="IBM Plex Mono" w:eastAsia="IBM Plex Mono" w:hAnsi="IBM Plex Mono"/>
                <w:color w:val="1a1523"/>
                <w:sz w:val="20"/>
                <w:szCs w:val="20"/>
                <w:rtl w:val="0"/>
              </w:rPr>
              <w:t xml:space="preserve">The goal is to make the r3tards NFT financial picture easier for the community to understand — and easier for anyone to verify on-chain.</w:t>
            </w:r>
            <w:r w:rsidDel="00000000" w:rsidR="00000000" w:rsidRPr="00000000">
              <w:rPr>
                <w:rtl w:val="0"/>
              </w:rPr>
            </w:r>
          </w:p>
        </w:tc>
      </w:tr>
    </w:tbl>
    <w:p w:rsidR="00000000" w:rsidDel="00000000" w:rsidP="00000000" w:rsidRDefault="00000000" w:rsidRPr="00000000" w14:paraId="0000013D">
      <w:pPr>
        <w:spacing w:after="0" w:before="200" w:lineRule="auto"/>
        <w:jc w:val="center"/>
        <w:rPr/>
      </w:pPr>
      <w:r w:rsidDel="00000000" w:rsidR="00000000" w:rsidRPr="00000000">
        <w:rPr>
          <w:rFonts w:ascii="Schoolbell" w:cs="Schoolbell" w:eastAsia="Schoolbell" w:hAnsi="Schoolbell"/>
          <w:color w:val="4a3494"/>
          <w:sz w:val="26"/>
          <w:szCs w:val="26"/>
          <w:rtl w:val="0"/>
        </w:rPr>
        <w:t xml:space="preserve">Gmonad and thanks for reading r3tards!</w:t>
      </w:r>
      <w:r w:rsidDel="00000000" w:rsidR="00000000" w:rsidRPr="00000000">
        <w:rPr>
          <w:rtl w:val="0"/>
        </w:rPr>
      </w:r>
    </w:p>
    <w:bookmarkStart w:colFirst="0" w:colLast="0" w:name="qegs9jl44naq" w:id="10"/>
    <w:bookmarkEnd w:id="10"/>
    <w:p w:rsidR="00000000" w:rsidDel="00000000" w:rsidP="00000000" w:rsidRDefault="00000000" w:rsidRPr="00000000" w14:paraId="0000013E">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APPENDIX</w:t>
      </w:r>
      <w:r w:rsidDel="00000000" w:rsidR="00000000" w:rsidRPr="00000000">
        <w:rPr>
          <w:rtl w:val="0"/>
        </w:rPr>
      </w:r>
    </w:p>
    <w:p w:rsidR="00000000" w:rsidDel="00000000" w:rsidP="00000000" w:rsidRDefault="00000000" w:rsidRPr="00000000" w14:paraId="0000013F">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40">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A. Contract &amp; key addresses</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1">
            <w:pPr>
              <w:jc w:val="left"/>
              <w:rPr/>
            </w:pPr>
            <w:r w:rsidDel="00000000" w:rsidR="00000000" w:rsidRPr="00000000">
              <w:rPr>
                <w:rFonts w:ascii="IBM Plex Mono" w:cs="IBM Plex Mono" w:eastAsia="IBM Plex Mono" w:hAnsi="IBM Plex Mono"/>
                <w:b w:val="1"/>
                <w:bCs w:val="1"/>
                <w:color w:val="ffffff"/>
                <w:sz w:val="16"/>
                <w:szCs w:val="16"/>
                <w:rtl w:val="0"/>
              </w:rPr>
              <w:t xml:space="preserve">Item</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2">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4">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5">
            <w:pPr>
              <w:jc w:val="left"/>
              <w:rPr/>
            </w:pPr>
            <w:r w:rsidDel="00000000" w:rsidR="00000000" w:rsidRPr="00000000">
              <w:rPr>
                <w:rFonts w:ascii="IBM Plex Mono" w:cs="IBM Plex Mono" w:eastAsia="IBM Plex Mono" w:hAnsi="IBM Plex Mono"/>
                <w:b w:val="1"/>
                <w:bCs w:val="1"/>
                <w:color w:val="1a1523"/>
                <w:sz w:val="17"/>
                <w:szCs w:val="17"/>
                <w:rtl w:val="0"/>
              </w:rPr>
              <w:t xml:space="preserve">Team / Deployer / Royalty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6">
            <w:pPr>
              <w:jc w:val="left"/>
              <w:rPr/>
            </w:pPr>
            <w:r w:rsidDel="00000000" w:rsidR="00000000" w:rsidRPr="00000000">
              <w:rPr>
                <w:rFonts w:ascii="IBM Plex Mono" w:cs="IBM Plex Mono" w:eastAsia="IBM Plex Mono" w:hAnsi="IBM Plex Mono"/>
                <w:color w:val="1a1523"/>
                <w:sz w:val="15"/>
                <w:szCs w:val="15"/>
                <w:rtl w:val="0"/>
              </w:rPr>
              <w:t xml:space="preserve">0x40Ea55E0b8f02f8eBc9D91e082e202ed988647fA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7">
            <w:pPr>
              <w:jc w:val="left"/>
              <w:rPr/>
            </w:pPr>
            <w:r w:rsidDel="00000000" w:rsidR="00000000" w:rsidRPr="00000000">
              <w:rPr>
                <w:rFonts w:ascii="IBM Plex Mono" w:cs="IBM Plex Mono" w:eastAsia="IBM Plex Mono" w:hAnsi="IBM Plex Mono"/>
                <w:b w:val="1"/>
                <w:bCs w:val="1"/>
                <w:color w:val="1a1523"/>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8">
            <w:pPr>
              <w:jc w:val="left"/>
              <w:rPr/>
            </w:pPr>
            <w:r w:rsidDel="00000000" w:rsidR="00000000" w:rsidRPr="00000000">
              <w:rPr>
                <w:rFonts w:ascii="IBM Plex Mono" w:cs="IBM Plex Mono" w:eastAsia="IBM Plex Mono" w:hAnsi="IBM Plex Mono"/>
                <w:color w:val="1a1523"/>
                <w:sz w:val="15"/>
                <w:szCs w:val="15"/>
                <w:rtl w:val="0"/>
              </w:rPr>
              <w:t xml:space="preserve">0x18d5346216315667c51d69f346e3c768136f8018</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9">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A">
            <w:pPr>
              <w:jc w:val="left"/>
              <w:rPr/>
            </w:pPr>
            <w:r w:rsidDel="00000000" w:rsidR="00000000" w:rsidRPr="00000000">
              <w:rPr>
                <w:rFonts w:ascii="IBM Plex Mono" w:cs="IBM Plex Mono" w:eastAsia="IBM Plex Mono" w:hAnsi="IBM Plex Mono"/>
                <w:color w:val="1a1523"/>
                <w:sz w:val="15"/>
                <w:szCs w:val="15"/>
                <w:rtl w:val="0"/>
              </w:rPr>
              <w:t xml:space="preserve">0xec823eaffa4584f482a0d9c3e634840d14066242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B">
            <w:pPr>
              <w:jc w:val="left"/>
              <w:rPr/>
            </w:pPr>
            <w:r w:rsidDel="00000000" w:rsidR="00000000" w:rsidRPr="00000000">
              <w:rPr>
                <w:rFonts w:ascii="IBM Plex Mono" w:cs="IBM Plex Mono" w:eastAsia="IBM Plex Mono" w:hAnsi="IBM Plex Mono"/>
                <w:b w:val="1"/>
                <w:bCs w:val="1"/>
                <w:color w:val="1a1523"/>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C">
            <w:pPr>
              <w:jc w:val="left"/>
              <w:rPr/>
            </w:pPr>
            <w:r w:rsidDel="00000000" w:rsidR="00000000" w:rsidRPr="00000000">
              <w:rPr>
                <w:rFonts w:ascii="IBM Plex Mono" w:cs="IBM Plex Mono" w:eastAsia="IBM Plex Mono" w:hAnsi="IBM Plex Mono"/>
                <w:color w:val="1a1523"/>
                <w:sz w:val="15"/>
                <w:szCs w:val="15"/>
                <w:rtl w:val="0"/>
              </w:rPr>
              <w:t xml:space="preserve">0xf10ed040f182511ef2179adea749920881a4eef9</w:t>
            </w:r>
            <w:r w:rsidDel="00000000" w:rsidR="00000000" w:rsidRPr="00000000">
              <w:rPr>
                <w:rtl w:val="0"/>
              </w:rPr>
            </w:r>
          </w:p>
        </w:tc>
      </w:tr>
      <w:tr>
        <w:tc>
          <w:tcPr>
            <w:tcW w:type="dxa" w:w="3400"/>
          </w:tcPr>
          <w:p>
            <w:pPr/>
            <w:r>
              <w:rPr>
                <w:rFonts w:ascii="IBM Plex Mono" w:hAnsi="IBM Plex Mono"/>
                <w:b/>
                <w:sz w:val="17"/>
              </w:rPr>
              <w:t>ArchetypePayouts / mint infrastructure payout contract</w:t>
            </w:r>
          </w:p>
        </w:tc>
        <w:tc>
          <w:tcPr>
            <w:tcW w:type="dxa" w:w="5960"/>
          </w:tcPr>
          <w:p>
            <w:pPr/>
            <w:r>
              <w:rPr>
                <w:rFonts w:ascii="IBM Plex Mono" w:hAnsi="IBM Plex Mono"/>
                <w:sz w:val="15"/>
              </w:rPr>
              <w:t>0xaAfdfA4a935d8511bF285af11A0544ce7e4a1199</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D">
            <w:pPr>
              <w:jc w:val="left"/>
              <w:rPr/>
            </w:pPr>
            <w:r w:rsidDel="00000000" w:rsidR="00000000" w:rsidRPr="00000000">
              <w:rPr>
                <w:rFonts w:ascii="IBM Plex Mono" w:cs="IBM Plex Mono" w:eastAsia="IBM Plex Mono" w:hAnsi="IBM Plex Mono"/>
                <w:b w:val="1"/>
                <w:bCs w:val="1"/>
                <w:color w:val="1a1523"/>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E">
            <w:pPr>
              <w:jc w:val="left"/>
              <w:rPr/>
            </w:pPr>
            <w:r w:rsidDel="00000000" w:rsidR="00000000" w:rsidRPr="00000000">
              <w:rPr>
                <w:rFonts w:ascii="IBM Plex Mono" w:cs="IBM Plex Mono" w:eastAsia="IBM Plex Mono" w:hAnsi="IBM Plex Mono"/>
                <w:color w:val="1a1523"/>
                <w:sz w:val="15"/>
                <w:szCs w:val="15"/>
                <w:rtl w:val="0"/>
              </w:rPr>
              <w:t xml:space="preserve">0xdfc19dd5f80048df12d7a71cb01226f8ce24a954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F">
            <w:pPr>
              <w:jc w:val="left"/>
              <w:rPr/>
            </w:pPr>
            <w:r w:rsidDel="00000000" w:rsidR="00000000" w:rsidRPr="00000000">
              <w:rPr>
                <w:rFonts w:ascii="IBM Plex Mono" w:cs="IBM Plex Mono" w:eastAsia="IBM Plex Mono" w:hAnsi="IBM Plex Mono"/>
                <w:b w:val="1"/>
                <w:bCs w:val="1"/>
                <w:color w:val="1a1523"/>
                <w:sz w:val="17"/>
                <w:szCs w:val="17"/>
                <w:rtl w:val="0"/>
              </w:rPr>
              <w:t xml:space="preserve">WMON token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0">
            <w:pPr>
              <w:jc w:val="left"/>
              <w:rPr/>
            </w:pPr>
            <w:r w:rsidDel="00000000" w:rsidR="00000000" w:rsidRPr="00000000">
              <w:rPr>
                <w:rFonts w:ascii="IBM Plex Mono" w:cs="IBM Plex Mono" w:eastAsia="IBM Plex Mono" w:hAnsi="IBM Plex Mono"/>
                <w:color w:val="1a1523"/>
                <w:sz w:val="15"/>
                <w:szCs w:val="15"/>
                <w:rtl w:val="0"/>
              </w:rPr>
              <w:t xml:space="preserve">0x3bd359c1119da7da1d913d1c4d2b7c461115433a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1">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auth address (forthenads)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2">
            <w:pPr>
              <w:jc w:val="left"/>
              <w:rPr/>
            </w:pPr>
            <w:r w:rsidDel="00000000" w:rsidR="00000000" w:rsidRPr="00000000">
              <w:rPr>
                <w:rFonts w:ascii="IBM Plex Mono" w:cs="IBM Plex Mono" w:eastAsia="IBM Plex Mono" w:hAnsi="IBM Plex Mono"/>
                <w:color w:val="1a1523"/>
                <w:sz w:val="15"/>
                <w:szCs w:val="15"/>
                <w:rtl w:val="0"/>
              </w:rPr>
              <w:t xml:space="preserve">0xf9fdbEd64CeD4E052CAcb3C06507C34750843175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3">
            <w:pPr>
              <w:jc w:val="left"/>
              <w:rPr/>
            </w:pPr>
            <w:r w:rsidDel="00000000" w:rsidR="00000000" w:rsidRPr="00000000">
              <w:rPr>
                <w:rFonts w:ascii="IBM Plex Mono" w:cs="IBM Plex Mono" w:eastAsia="IBM Plex Mono" w:hAnsi="IBM Plex Mono"/>
                <w:b w:val="1"/>
                <w:bCs w:val="1"/>
                <w:color w:val="1a1523"/>
                <w:sz w:val="17"/>
                <w:szCs w:val="17"/>
                <w:rtl w:val="0"/>
              </w:rPr>
              <w:t xml:space="preserve">Staking precompile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4">
            <w:pPr>
              <w:jc w:val="left"/>
              <w:rPr/>
            </w:pPr>
            <w:r w:rsidDel="00000000" w:rsidR="00000000" w:rsidRPr="00000000">
              <w:rPr>
                <w:rFonts w:ascii="IBM Plex Mono" w:cs="IBM Plex Mono" w:eastAsia="IBM Plex Mono" w:hAnsi="IBM Plex Mono"/>
                <w:color w:val="1a1523"/>
                <w:sz w:val="15"/>
                <w:szCs w:val="15"/>
                <w:rtl w:val="0"/>
              </w:rPr>
              <w:t xml:space="preserve">0x0000000000000000000000000000000000001000</w:t>
            </w:r>
            <w:r w:rsidDel="00000000" w:rsidR="00000000" w:rsidRPr="00000000">
              <w:rPr>
                <w:rtl w:val="0"/>
              </w:rPr>
            </w:r>
          </w:p>
        </w:tc>
      </w:tr>
    </w:tbl>
    <w:p w:rsidR="00000000" w:rsidDel="00000000" w:rsidP="00000000" w:rsidRDefault="00000000" w:rsidRPr="00000000" w14:paraId="00000155">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 Snapshot &amp; chain parameters</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6">
            <w:pPr>
              <w:jc w:val="left"/>
              <w:rPr/>
            </w:pPr>
            <w:r w:rsidDel="00000000" w:rsidR="00000000" w:rsidRPr="00000000">
              <w:rPr>
                <w:rFonts w:ascii="IBM Plex Mono" w:cs="IBM Plex Mono" w:eastAsia="IBM Plex Mono" w:hAnsi="IBM Plex Mono"/>
                <w:b w:val="1"/>
                <w:bCs w:val="1"/>
                <w:color w:val="ffffff"/>
                <w:sz w:val="16"/>
                <w:szCs w:val="16"/>
                <w:rtl w:val="0"/>
              </w:rPr>
              <w:t xml:space="preserve">Parameter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8">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9">
            <w:pPr>
              <w:jc w:val="right"/>
              <w:rPr/>
            </w:pPr>
            <w:r w:rsidDel="00000000" w:rsidR="00000000" w:rsidRPr="00000000">
              <w:rPr>
                <w:rFonts w:ascii="IBM Plex Mono" w:cs="IBM Plex Mono" w:eastAsia="IBM Plex Mono" w:hAnsi="IBM Plex Mono"/>
                <w:color w:val="1a1523"/>
                <w:sz w:val="17"/>
                <w:szCs w:val="17"/>
                <w:rtl w:val="0"/>
              </w:rPr>
              <w:t xml:space="preserve">Monad (chainId 143)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A">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B">
            <w:pPr>
              <w:jc w:val="righ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C">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D">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E">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F">
            <w:pPr>
              <w:jc w:val="righ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0">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1">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16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 Burn proof links (full hashes)</w:t>
      </w:r>
      <w:r w:rsidDel="00000000" w:rsidR="00000000" w:rsidRPr="00000000">
        <w:rPr>
          <w:rtl w:val="0"/>
        </w:rPr>
      </w:r>
    </w:p>
    <w:p w:rsidR="00000000" w:rsidDel="00000000" w:rsidP="00000000" w:rsidRDefault="00000000" w:rsidRPr="00000000" w14:paraId="00000163">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#1</w:t>
      </w:r>
      <w:r w:rsidDel="00000000" w:rsidR="00000000" w:rsidRPr="00000000">
        <w:rPr>
          <w:rtl w:val="0"/>
        </w:rPr>
      </w:r>
    </w:p>
    <w:p w:rsidR="00000000" w:rsidDel="00000000" w:rsidP="00000000" w:rsidRDefault="00000000" w:rsidRPr="00000000" w14:paraId="00000164">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2">
        <w:r w:rsidDel="00000000" w:rsidR="00000000" w:rsidRPr="00000000">
          <w:rPr>
            <w:rFonts w:ascii="IBM Plex Mono" w:cs="IBM Plex Mono" w:eastAsia="IBM Plex Mono" w:hAnsi="IBM Plex Mono"/>
            <w:sz w:val="17"/>
            <w:szCs w:val="17"/>
            <w:rtl w:val="0"/>
          </w:rPr>
          <w:t xml:space="preserve">x.com/r3tardbot/status/2048889359558939060</w:t>
        </w:r>
      </w:hyperlink>
      <w:r w:rsidDel="00000000" w:rsidR="00000000" w:rsidRPr="00000000">
        <w:rPr>
          <w:rtl w:val="0"/>
        </w:rPr>
      </w:r>
    </w:p>
    <w:p w:rsidR="00000000" w:rsidDel="00000000" w:rsidP="00000000" w:rsidRDefault="00000000" w:rsidRPr="00000000" w14:paraId="00000165">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3">
        <w:r w:rsidDel="00000000" w:rsidR="00000000" w:rsidRPr="00000000">
          <w:rPr>
            <w:rFonts w:ascii="IBM Plex Mono" w:cs="IBM Plex Mono" w:eastAsia="IBM Plex Mono" w:hAnsi="IBM Plex Mono"/>
            <w:sz w:val="17"/>
            <w:szCs w:val="17"/>
            <w:rtl w:val="0"/>
          </w:rPr>
          <w:t xml:space="preserve">x.com/AlexxDumii/status/2048890619712467148</w:t>
        </w:r>
      </w:hyperlink>
      <w:r w:rsidDel="00000000" w:rsidR="00000000" w:rsidRPr="00000000">
        <w:rPr>
          <w:rtl w:val="0"/>
        </w:rPr>
      </w:r>
    </w:p>
    <w:p w:rsidR="00000000" w:rsidDel="00000000" w:rsidP="00000000" w:rsidRDefault="00000000" w:rsidRPr="00000000" w14:paraId="00000166">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4">
        <w:r w:rsidDel="00000000" w:rsidR="00000000" w:rsidRPr="00000000">
          <w:rPr>
            <w:rFonts w:ascii="IBM Plex Mono" w:cs="IBM Plex Mono" w:eastAsia="IBM Plex Mono" w:hAnsi="IBM Plex Mono"/>
            <w:sz w:val="17"/>
            <w:szCs w:val="17"/>
            <w:rtl w:val="0"/>
          </w:rPr>
          <w:t xml:space="preserve">0x6e8d254e9a44a310814c73cae0271237e8f46157df5c05df3264ba4644b18032</w:t>
        </w:r>
      </w:hyperlink>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#2</w:t>
      </w:r>
      <w:r w:rsidDel="00000000" w:rsidR="00000000" w:rsidRPr="00000000">
        <w:rPr>
          <w:rtl w:val="0"/>
        </w:rPr>
      </w:r>
    </w:p>
    <w:p w:rsidR="00000000" w:rsidDel="00000000" w:rsidP="00000000" w:rsidRDefault="00000000" w:rsidRPr="00000000" w14:paraId="00000168">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5">
        <w:r w:rsidDel="00000000" w:rsidR="00000000" w:rsidRPr="00000000">
          <w:rPr>
            <w:rFonts w:ascii="IBM Plex Mono" w:cs="IBM Plex Mono" w:eastAsia="IBM Plex Mono" w:hAnsi="IBM Plex Mono"/>
            <w:sz w:val="17"/>
            <w:szCs w:val="17"/>
            <w:rtl w:val="0"/>
          </w:rPr>
          <w:t xml:space="preserve">x.com/r3tardbot/status/2058532823800172774</w:t>
        </w:r>
      </w:hyperlink>
      <w:r w:rsidDel="00000000" w:rsidR="00000000" w:rsidRPr="00000000">
        <w:rPr>
          <w:rtl w:val="0"/>
        </w:rPr>
      </w:r>
    </w:p>
    <w:p w:rsidR="00000000" w:rsidDel="00000000" w:rsidP="00000000" w:rsidRDefault="00000000" w:rsidRPr="00000000" w14:paraId="00000169">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6">
        <w:r w:rsidDel="00000000" w:rsidR="00000000" w:rsidRPr="00000000">
          <w:rPr>
            <w:rFonts w:ascii="IBM Plex Mono" w:cs="IBM Plex Mono" w:eastAsia="IBM Plex Mono" w:hAnsi="IBM Plex Mono"/>
            <w:sz w:val="17"/>
            <w:szCs w:val="17"/>
            <w:rtl w:val="0"/>
          </w:rPr>
          <w:t xml:space="preserve">x.com/andalfthegreat/status/2058533141304799319</w:t>
        </w:r>
      </w:hyperlink>
      <w:r w:rsidDel="00000000" w:rsidR="00000000" w:rsidRPr="00000000">
        <w:rPr>
          <w:rtl w:val="0"/>
        </w:rPr>
      </w:r>
    </w:p>
    <w:p w:rsidR="00000000" w:rsidDel="00000000" w:rsidP="00000000" w:rsidRDefault="00000000" w:rsidRPr="00000000" w14:paraId="0000016A">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7">
        <w:r w:rsidDel="00000000" w:rsidR="00000000" w:rsidRPr="00000000">
          <w:rPr>
            <w:rFonts w:ascii="IBM Plex Mono" w:cs="IBM Plex Mono" w:eastAsia="IBM Plex Mono" w:hAnsi="IBM Plex Mono"/>
            <w:sz w:val="17"/>
            <w:szCs w:val="17"/>
            <w:rtl w:val="0"/>
          </w:rPr>
          <w:t xml:space="preserve">0x465c8c18e0089db770bcdfe6e69603ae145eac4b62b82e900bbd6f4b7b35edc7</w:t>
        </w:r>
      </w:hyperlink>
      <w:r w:rsidDel="00000000" w:rsidR="00000000" w:rsidRPr="00000000">
        <w:rPr>
          <w:rtl w:val="0"/>
        </w:rPr>
      </w:r>
    </w:p>
    <w:p w:rsidR="00000000" w:rsidDel="00000000" w:rsidP="00000000" w:rsidRDefault="00000000" w:rsidRPr="00000000" w14:paraId="0000016B">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 Repository structure</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C">
            <w:pPr>
              <w:jc w:val="left"/>
              <w:rPr/>
            </w:pPr>
            <w:r w:rsidDel="00000000" w:rsidR="00000000" w:rsidRPr="00000000">
              <w:rPr>
                <w:rFonts w:ascii="IBM Plex Mono" w:cs="IBM Plex Mono" w:eastAsia="IBM Plex Mono" w:hAnsi="IBM Plex Mono"/>
                <w:b w:val="1"/>
                <w:bCs w:val="1"/>
                <w:color w:val="ffffff"/>
                <w:sz w:val="16"/>
                <w:szCs w:val="16"/>
                <w:rtl w:val="0"/>
              </w:rPr>
              <w:t xml:space="preserve">Folder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D">
            <w:pPr>
              <w:jc w:val="left"/>
              <w:rPr/>
            </w:pPr>
            <w:r w:rsidDel="00000000" w:rsidR="00000000" w:rsidRPr="00000000">
              <w:rPr>
                <w:rFonts w:ascii="IBM Plex Mono" w:cs="IBM Plex Mono" w:eastAsia="IBM Plex Mono" w:hAnsi="IBM Plex Mono"/>
                <w:b w:val="1"/>
                <w:bCs w:val="1"/>
                <w:color w:val="ffffff"/>
                <w:sz w:val="16"/>
                <w:szCs w:val="16"/>
                <w:rtl w:val="0"/>
              </w:rPr>
              <w:t xml:space="preserve">Purpose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E">
            <w:pPr>
              <w:jc w:val="left"/>
              <w:rPr/>
            </w:pPr>
            <w:r w:rsidDel="00000000" w:rsidR="00000000" w:rsidRPr="00000000">
              <w:rPr>
                <w:rFonts w:ascii="IBM Plex Mono" w:cs="IBM Plex Mono" w:eastAsia="IBM Plex Mono" w:hAnsi="IBM Plex Mono"/>
                <w:b w:val="1"/>
                <w:bCs w:val="1"/>
                <w:color w:val="1a1523"/>
                <w:sz w:val="15"/>
                <w:szCs w:val="15"/>
                <w:rtl w:val="0"/>
              </w:rPr>
              <w:t xml:space="preserve">r3tards-mint-proceeds-audit/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F">
            <w:pPr>
              <w:jc w:val="left"/>
              <w:rPr/>
            </w:pPr>
            <w:r w:rsidDel="00000000" w:rsidR="00000000" w:rsidRPr="00000000">
              <w:rPr>
                <w:rFonts w:ascii="IBM Plex Mono" w:cs="IBM Plex Mono" w:eastAsia="IBM Plex Mono" w:hAnsi="IBM Plex Mono"/>
                <w:color w:val="1a1523"/>
                <w:sz w:val="15"/>
                <w:szCs w:val="15"/>
                <w:rtl w:val="0"/>
              </w:rPr>
              <w:t xml:space="preserve">Mint proceeds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0">
            <w:pPr>
              <w:jc w:val="left"/>
              <w:rPr/>
            </w:pPr>
            <w:r w:rsidDel="00000000" w:rsidR="00000000" w:rsidRPr="00000000">
              <w:rPr>
                <w:rFonts w:ascii="IBM Plex Mono" w:cs="IBM Plex Mono" w:eastAsia="IBM Plex Mono" w:hAnsi="IBM Plex Mono"/>
                <w:b w:val="1"/>
                <w:bCs w:val="1"/>
                <w:color w:val="1a1523"/>
                <w:sz w:val="15"/>
                <w:szCs w:val="15"/>
                <w:rtl w:val="0"/>
              </w:rPr>
              <w:t xml:space="preserve">r3tards-royalty-audit/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1">
            <w:pPr>
              <w:jc w:val="left"/>
              <w:rPr/>
            </w:pPr>
            <w:r w:rsidDel="00000000" w:rsidR="00000000" w:rsidRPr="00000000">
              <w:rPr>
                <w:rFonts w:ascii="IBM Plex Mono" w:cs="IBM Plex Mono" w:eastAsia="IBM Plex Mono" w:hAnsi="IBM Plex Mono"/>
                <w:color w:val="1a1523"/>
                <w:sz w:val="15"/>
                <w:szCs w:val="15"/>
                <w:rtl w:val="0"/>
              </w:rPr>
              <w:t xml:space="preserve">Royalty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2">
            <w:pPr>
              <w:jc w:val="left"/>
              <w:rPr/>
            </w:pPr>
            <w:r w:rsidDel="00000000" w:rsidR="00000000" w:rsidRPr="00000000">
              <w:rPr>
                <w:rFonts w:ascii="IBM Plex Mono" w:cs="IBM Plex Mono" w:eastAsia="IBM Plex Mono" w:hAnsi="IBM Plex Mono"/>
                <w:b w:val="1"/>
                <w:bCs w:val="1"/>
                <w:color w:val="1a1523"/>
                <w:sz w:val="15"/>
                <w:szCs w:val="15"/>
                <w:rtl w:val="0"/>
              </w:rPr>
              <w:t xml:space="preserve">r3tards-validator-stake-audit/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3">
            <w:pPr>
              <w:jc w:val="left"/>
              <w:rPr/>
            </w:pPr>
            <w:r w:rsidDel="00000000" w:rsidR="00000000" w:rsidRPr="00000000">
              <w:rPr>
                <w:rFonts w:ascii="IBM Plex Mono" w:cs="IBM Plex Mono" w:eastAsia="IBM Plex Mono" w:hAnsi="IBM Plex Mono"/>
                <w:color w:val="1a1523"/>
                <w:sz w:val="15"/>
                <w:szCs w:val="15"/>
                <w:rtl w:val="0"/>
              </w:rPr>
              <w:t xml:space="preserve">Validator stake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4">
            <w:pPr>
              <w:jc w:val="left"/>
              <w:rPr/>
            </w:pPr>
            <w:r w:rsidDel="00000000" w:rsidR="00000000" w:rsidRPr="00000000">
              <w:rPr>
                <w:rFonts w:ascii="IBM Plex Mono" w:cs="IBM Plex Mono" w:eastAsia="IBM Plex Mono" w:hAnsi="IBM Plex Mono"/>
                <w:b w:val="1"/>
                <w:bCs w:val="1"/>
                <w:color w:val="1a1523"/>
                <w:sz w:val="15"/>
                <w:szCs w:val="15"/>
                <w:rtl w:val="0"/>
              </w:rPr>
              <w:t xml:space="preserve">collection-info/</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5">
            <w:pPr>
              <w:jc w:val="left"/>
              <w:rPr/>
            </w:pPr>
            <w:r w:rsidDel="00000000" w:rsidR="00000000" w:rsidRPr="00000000">
              <w:rPr>
                <w:rFonts w:ascii="IBM Plex Mono" w:cs="IBM Plex Mono" w:eastAsia="IBM Plex Mono" w:hAnsi="IBM Plex Mono"/>
                <w:color w:val="1a1523"/>
                <w:sz w:val="15"/>
                <w:szCs w:val="15"/>
                <w:rtl w:val="0"/>
              </w:rPr>
              <w:t xml:space="preserve">Supply, wallets, locked supply, burns</w:t>
            </w:r>
            <w:r w:rsidDel="00000000" w:rsidR="00000000" w:rsidRPr="00000000">
              <w:rPr>
                <w:rtl w:val="0"/>
              </w:rPr>
            </w:r>
          </w:p>
        </w:tc>
      </w:tr>
    </w:tbl>
    <w:p w:rsidR="00000000" w:rsidDel="00000000" w:rsidP="00000000" w:rsidRDefault="00000000" w:rsidRPr="00000000" w14:paraId="0000017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E. Scripts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00"/>
        <w:gridCol w:w="2700"/>
        <w:gridCol w:w="1960"/>
        <w:tblGridChange w:id="0">
          <w:tblGrid>
            <w:gridCol w:w="4700"/>
            <w:gridCol w:w="2700"/>
            <w:gridCol w:w="1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7">
            <w:pPr>
              <w:jc w:val="left"/>
              <w:rPr/>
            </w:pPr>
            <w:r w:rsidDel="00000000" w:rsidR="00000000" w:rsidRPr="00000000">
              <w:rPr>
                <w:rFonts w:ascii="IBM Plex Mono" w:cs="IBM Plex Mono" w:eastAsia="IBM Plex Mono" w:hAnsi="IBM Plex Mono"/>
                <w:b w:val="1"/>
                <w:bCs w:val="1"/>
                <w:color w:val="ffffff"/>
                <w:sz w:val="16"/>
                <w:szCs w:val="16"/>
                <w:rtl w:val="0"/>
              </w:rPr>
              <w:t xml:space="preserve">Script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8">
            <w:pPr>
              <w:jc w:val="left"/>
              <w:rPr/>
            </w:pPr>
            <w:r w:rsidDel="00000000" w:rsidR="00000000" w:rsidRPr="00000000">
              <w:rPr>
                <w:rFonts w:ascii="IBM Plex Mono" w:cs="IBM Plex Mono" w:eastAsia="IBM Plex Mono" w:hAnsi="IBM Plex Mono"/>
                <w:b w:val="1"/>
                <w:bCs w:val="1"/>
                <w:color w:val="ffffff"/>
                <w:sz w:val="16"/>
                <w:szCs w:val="16"/>
                <w:rtl w:val="0"/>
              </w:rPr>
              <w:t xml:space="preserve">Run command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9">
            <w:pPr>
              <w:jc w:val="left"/>
              <w:rPr/>
            </w:pPr>
            <w:r w:rsidDel="00000000" w:rsidR="00000000" w:rsidRPr="00000000">
              <w:rPr>
                <w:rFonts w:ascii="IBM Plex Mono" w:cs="IBM Plex Mono" w:eastAsia="IBM Plex Mono" w:hAnsi="IBM Plex Mono"/>
                <w:b w:val="1"/>
                <w:bCs w:val="1"/>
                <w:color w:val="ffffff"/>
                <w:sz w:val="16"/>
                <w:szCs w:val="16"/>
                <w:rtl w:val="0"/>
              </w:rPr>
              <w:t xml:space="preserve">Audit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A">
            <w:pPr>
              <w:jc w:val="left"/>
              <w:rPr/>
            </w:pPr>
            <w:r w:rsidDel="00000000" w:rsidR="00000000" w:rsidRPr="00000000">
              <w:rPr>
                <w:rFonts w:ascii="IBM Plex Mono" w:cs="IBM Plex Mono" w:eastAsia="IBM Plex Mono" w:hAnsi="IBM Plex Mono"/>
                <w:b w:val="1"/>
                <w:bCs w:val="1"/>
                <w:color w:val="1a1523"/>
                <w:sz w:val="14"/>
                <w:szCs w:val="14"/>
                <w:rtl w:val="0"/>
              </w:rPr>
              <w:t xml:space="preserve">audit-mint-proceeds.mjs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B">
            <w:pPr>
              <w:jc w:val="left"/>
              <w:rPr/>
            </w:pPr>
            <w:r w:rsidDel="00000000" w:rsidR="00000000" w:rsidRPr="00000000">
              <w:rPr>
                <w:rFonts w:ascii="IBM Plex Mono" w:cs="IBM Plex Mono" w:eastAsia="IBM Plex Mono" w:hAnsi="IBM Plex Mono"/>
                <w:color w:val="1a1523"/>
                <w:sz w:val="14"/>
                <w:szCs w:val="14"/>
                <w:rtl w:val="0"/>
              </w:rPr>
              <w:t xml:space="preserve">npm run mint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C">
            <w:pPr>
              <w:jc w:val="left"/>
              <w:rPr/>
            </w:pPr>
            <w:r w:rsidDel="00000000" w:rsidR="00000000" w:rsidRPr="00000000">
              <w:rPr>
                <w:rFonts w:ascii="IBM Plex Mono" w:cs="IBM Plex Mono" w:eastAsia="IBM Plex Mono" w:hAnsi="IBM Plex Mono"/>
                <w:color w:val="1a1523"/>
                <w:sz w:val="14"/>
                <w:szCs w:val="14"/>
                <w:rtl w:val="0"/>
              </w:rPr>
              <w:t xml:space="preserve">Mint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D">
            <w:pPr>
              <w:jc w:val="left"/>
              <w:rPr/>
            </w:pPr>
            <w:r w:rsidDel="00000000" w:rsidR="00000000" w:rsidRPr="00000000">
              <w:rPr>
                <w:rFonts w:ascii="IBM Plex Mono" w:cs="IBM Plex Mono" w:eastAsia="IBM Plex Mono" w:hAnsi="IBM Plex Mono"/>
                <w:b w:val="1"/>
                <w:bCs w:val="1"/>
                <w:color w:val="1a1523"/>
                <w:sz w:val="14"/>
                <w:szCs w:val="14"/>
                <w:rtl w:val="0"/>
              </w:rPr>
              <w:t xml:space="preserve">audit-monad-royalties-indexed-api.mjs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E">
            <w:pPr>
              <w:jc w:val="left"/>
              <w:rPr/>
            </w:pPr>
            <w:r w:rsidDel="00000000" w:rsidR="00000000" w:rsidRPr="00000000">
              <w:rPr>
                <w:rFonts w:ascii="IBM Plex Mono" w:cs="IBM Plex Mono" w:eastAsia="IBM Plex Mono" w:hAnsi="IBM Plex Mono"/>
                <w:color w:val="1a1523"/>
                <w:sz w:val="14"/>
                <w:szCs w:val="14"/>
                <w:rtl w:val="0"/>
              </w:rPr>
              <w:t xml:space="preserve">npm run api</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F">
            <w:pPr>
              <w:jc w:val="left"/>
              <w:rPr/>
            </w:pPr>
            <w:r w:rsidDel="00000000" w:rsidR="00000000" w:rsidRPr="00000000">
              <w:rPr>
                <w:rFonts w:ascii="IBM Plex Mono" w:cs="IBM Plex Mono" w:eastAsia="IBM Plex Mono" w:hAnsi="IBM Plex Mono"/>
                <w:color w:val="1a1523"/>
                <w:sz w:val="14"/>
                <w:szCs w:val="14"/>
                <w:rtl w:val="0"/>
              </w:rPr>
              <w:t xml:space="preserve">Royalty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0">
            <w:pPr>
              <w:jc w:val="left"/>
              <w:rPr/>
            </w:pPr>
            <w:r w:rsidDel="00000000" w:rsidR="00000000" w:rsidRPr="00000000">
              <w:rPr>
                <w:rFonts w:ascii="IBM Plex Mono" w:cs="IBM Plex Mono" w:eastAsia="IBM Plex Mono" w:hAnsi="IBM Plex Mono"/>
                <w:b w:val="1"/>
                <w:bCs w:val="1"/>
                <w:color w:val="1a1523"/>
                <w:sz w:val="14"/>
                <w:szCs w:val="14"/>
                <w:rtl w:val="0"/>
              </w:rPr>
              <w:t xml:space="preserve">audit-validator-stake.mjs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1">
            <w:pPr>
              <w:jc w:val="left"/>
              <w:rPr/>
            </w:pPr>
            <w:r w:rsidDel="00000000" w:rsidR="00000000" w:rsidRPr="00000000">
              <w:rPr>
                <w:rFonts w:ascii="IBM Plex Mono" w:cs="IBM Plex Mono" w:eastAsia="IBM Plex Mono" w:hAnsi="IBM Plex Mono"/>
                <w:color w:val="1a1523"/>
                <w:sz w:val="14"/>
                <w:szCs w:val="14"/>
                <w:rtl w:val="0"/>
              </w:rPr>
              <w:t xml:space="preserve">npm run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2">
            <w:pPr>
              <w:jc w:val="left"/>
              <w:rPr/>
            </w:pPr>
            <w:r w:rsidDel="00000000" w:rsidR="00000000" w:rsidRPr="00000000">
              <w:rPr>
                <w:rFonts w:ascii="IBM Plex Mono" w:cs="IBM Plex Mono" w:eastAsia="IBM Plex Mono" w:hAnsi="IBM Plex Mono"/>
                <w:color w:val="1a1523"/>
                <w:sz w:val="14"/>
                <w:szCs w:val="14"/>
                <w:rtl w:val="0"/>
              </w:rPr>
              <w:t xml:space="preserve">Validator</w:t>
            </w:r>
            <w:r w:rsidDel="00000000" w:rsidR="00000000" w:rsidRPr="00000000">
              <w:rPr>
                <w:rtl w:val="0"/>
              </w:rPr>
            </w:r>
          </w:p>
        </w:tc>
      </w:tr>
    </w:tbl>
    <w:p w:rsidR="00000000" w:rsidDel="00000000" w:rsidP="00000000" w:rsidRDefault="00000000" w:rsidRPr="00000000" w14:paraId="00000183">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F. Data sources used</w:t>
      </w:r>
      <w:r w:rsidDel="00000000" w:rsidR="00000000" w:rsidRPr="00000000">
        <w:rPr>
          <w:rtl w:val="0"/>
        </w:rPr>
      </w:r>
    </w:p>
    <w:p w:rsidR="00000000" w:rsidDel="00000000" w:rsidP="00000000" w:rsidRDefault="00000000" w:rsidRPr="00000000" w14:paraId="00000184">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Every figure in this report traces back to one of the following files. summary.json files were used for headline numbers; CSV/JSON detail files were used for verification and supporting detail.</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3800"/>
        <w:tblGridChange w:id="0">
          <w:tblGrid>
            <w:gridCol w:w="5560"/>
            <w:gridCol w:w="3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5">
            <w:pPr>
              <w:jc w:val="left"/>
              <w:rPr/>
            </w:pPr>
            <w:r w:rsidDel="00000000" w:rsidR="00000000" w:rsidRPr="00000000">
              <w:rPr>
                <w:rFonts w:ascii="IBM Plex Mono" w:cs="IBM Plex Mono" w:eastAsia="IBM Plex Mono" w:hAnsi="IBM Plex Mono"/>
                <w:b w:val="1"/>
                <w:bCs w:val="1"/>
                <w:color w:val="ffffff"/>
                <w:sz w:val="16"/>
                <w:szCs w:val="16"/>
                <w:rtl w:val="0"/>
              </w:rPr>
              <w:t xml:space="preserve">File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6">
            <w:pPr>
              <w:jc w:val="left"/>
              <w:rPr/>
            </w:pPr>
            <w:r w:rsidDel="00000000" w:rsidR="00000000" w:rsidRPr="00000000">
              <w:rPr>
                <w:rFonts w:ascii="IBM Plex Mono" w:cs="IBM Plex Mono" w:eastAsia="IBM Plex Mono" w:hAnsi="IBM Plex Mono"/>
                <w:b w:val="1"/>
                <w:bCs w:val="1"/>
                <w:color w:val="ffffff"/>
                <w:sz w:val="16"/>
                <w:szCs w:val="16"/>
                <w:rtl w:val="0"/>
              </w:rPr>
              <w:t xml:space="preserve">Used for</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7">
            <w:pPr>
              <w:jc w:val="left"/>
              <w:rPr/>
            </w:pPr>
            <w:r w:rsidDel="00000000" w:rsidR="00000000" w:rsidRPr="00000000">
              <w:rPr>
                <w:rFonts w:ascii="IBM Plex Mono" w:cs="IBM Plex Mono" w:eastAsia="IBM Plex Mono" w:hAnsi="IBM Plex Mono"/>
                <w:b w:val="1"/>
                <w:bCs w:val="1"/>
                <w:color w:val="1a1523"/>
                <w:sz w:val="14"/>
                <w:szCs w:val="14"/>
                <w:rtl w:val="0"/>
              </w:rPr>
              <w:t xml:space="preserve">mint-proceeds-output/summary.json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8">
            <w:pPr>
              <w:jc w:val="left"/>
              <w:rPr/>
            </w:pPr>
            <w:r w:rsidDel="00000000" w:rsidR="00000000" w:rsidRPr="00000000">
              <w:rPr>
                <w:rFonts w:ascii="IBM Plex Mono" w:cs="IBM Plex Mono" w:eastAsia="IBM Plex Mono" w:hAnsi="IBM Plex Mono"/>
                <w:color w:val="1a1523"/>
                <w:sz w:val="14"/>
                <w:szCs w:val="14"/>
                <w:rtl w:val="0"/>
              </w:rPr>
              <w:t xml:space="preserve">Mint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9">
            <w:pPr>
              <w:jc w:val="left"/>
              <w:rPr/>
            </w:pPr>
            <w:r w:rsidDel="00000000" w:rsidR="00000000" w:rsidRPr="00000000">
              <w:rPr>
                <w:rFonts w:ascii="IBM Plex Mono" w:cs="IBM Plex Mono" w:eastAsia="IBM Plex Mono" w:hAnsi="IBM Plex Mono"/>
                <w:color w:val="1a1523"/>
                <w:sz w:val="14"/>
                <w:szCs w:val="14"/>
                <w:rtl w:val="0"/>
              </w:rPr>
              <w:t xml:space="preserve">mint-proceeds-output/mint_events_from_zero.csv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A">
            <w:pPr>
              <w:jc w:val="left"/>
              <w:rPr/>
            </w:pPr>
            <w:r w:rsidDel="00000000" w:rsidR="00000000" w:rsidRPr="00000000">
              <w:rPr>
                <w:rFonts w:ascii="IBM Plex Mono" w:cs="IBM Plex Mono" w:eastAsia="IBM Plex Mono" w:hAnsi="IBM Plex Mono"/>
                <w:color w:val="1a1523"/>
                <w:sz w:val="14"/>
                <w:szCs w:val="14"/>
                <w:rtl w:val="0"/>
              </w:rPr>
              <w:t xml:space="preserve">Mint event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B">
            <w:pPr>
              <w:jc w:val="left"/>
              <w:rPr/>
            </w:pPr>
            <w:r w:rsidDel="00000000" w:rsidR="00000000" w:rsidRPr="00000000">
              <w:rPr>
                <w:rFonts w:ascii="IBM Plex Mono" w:cs="IBM Plex Mono" w:eastAsia="IBM Plex Mono" w:hAnsi="IBM Plex Mono"/>
                <w:color w:val="1a1523"/>
                <w:sz w:val="14"/>
                <w:szCs w:val="14"/>
                <w:rtl w:val="0"/>
              </w:rPr>
              <w:t xml:space="preserve">mint-proceeds-output/mint_txs_with_native_value.csv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C">
            <w:pPr>
              <w:jc w:val="left"/>
              <w:rPr/>
            </w:pPr>
            <w:r w:rsidDel="00000000" w:rsidR="00000000" w:rsidRPr="00000000">
              <w:rPr>
                <w:rFonts w:ascii="IBM Plex Mono" w:cs="IBM Plex Mono" w:eastAsia="IBM Plex Mono" w:hAnsi="IBM Plex Mono"/>
                <w:color w:val="1a1523"/>
                <w:sz w:val="14"/>
                <w:szCs w:val="14"/>
                <w:rtl w:val="0"/>
              </w:rPr>
              <w:t xml:space="preserve">Verify gross / direct 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D">
            <w:pPr>
              <w:jc w:val="left"/>
              <w:rPr/>
            </w:pPr>
            <w:r w:rsidDel="00000000" w:rsidR="00000000" w:rsidRPr="00000000">
              <w:rPr>
                <w:rFonts w:ascii="IBM Plex Mono" w:cs="IBM Plex Mono" w:eastAsia="IBM Plex Mono" w:hAnsi="IBM Plex Mono"/>
                <w:color w:val="1a1523"/>
                <w:sz w:val="14"/>
                <w:szCs w:val="14"/>
                <w:rtl w:val="0"/>
              </w:rPr>
              <w:t xml:space="preserve">mint-proceeds-output/withdrawals_from_nft_contract.csv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E">
            <w:pPr>
              <w:jc w:val="left"/>
              <w:rPr/>
            </w:pPr>
            <w:r w:rsidDel="00000000" w:rsidR="00000000" w:rsidRPr="00000000">
              <w:rPr>
                <w:rFonts w:ascii="IBM Plex Mono" w:cs="IBM Plex Mono" w:eastAsia="IBM Plex Mono" w:hAnsi="IBM Plex Mono"/>
                <w:color w:val="1a1523"/>
                <w:sz w:val="14"/>
                <w:szCs w:val="14"/>
                <w:rtl w:val="0"/>
              </w:rPr>
              <w:t xml:space="preserve">Withdrawal breakdown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F">
            <w:pPr>
              <w:jc w:val="left"/>
              <w:rPr/>
            </w:pPr>
            <w:r w:rsidDel="00000000" w:rsidR="00000000" w:rsidRPr="00000000">
              <w:rPr>
                <w:rFonts w:ascii="IBM Plex Mono" w:cs="IBM Plex Mono" w:eastAsia="IBM Plex Mono" w:hAnsi="IBM Plex Mono"/>
                <w:b w:val="1"/>
                <w:bCs w:val="1"/>
                <w:color w:val="1a1523"/>
                <w:sz w:val="14"/>
                <w:szCs w:val="14"/>
                <w:rtl w:val="0"/>
              </w:rPr>
              <w:t xml:space="preserve">royalty-audit-v4-output/summary.json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0">
            <w:pPr>
              <w:jc w:val="left"/>
              <w:rPr/>
            </w:pPr>
            <w:r w:rsidDel="00000000" w:rsidR="00000000" w:rsidRPr="00000000">
              <w:rPr>
                <w:rFonts w:ascii="IBM Plex Mono" w:cs="IBM Plex Mono" w:eastAsia="IBM Plex Mono" w:hAnsi="IBM Plex Mono"/>
                <w:color w:val="1a1523"/>
                <w:sz w:val="14"/>
                <w:szCs w:val="14"/>
                <w:rtl w:val="0"/>
              </w:rPr>
              <w:t xml:space="preserve">Royalty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1">
            <w:pPr>
              <w:jc w:val="left"/>
              <w:rPr/>
            </w:pPr>
            <w:r w:rsidDel="00000000" w:rsidR="00000000" w:rsidRPr="00000000">
              <w:rPr>
                <w:rFonts w:ascii="IBM Plex Mono" w:cs="IBM Plex Mono" w:eastAsia="IBM Plex Mono" w:hAnsi="IBM Plex Mono"/>
                <w:color w:val="1a1523"/>
                <w:sz w:val="14"/>
                <w:szCs w:val="14"/>
                <w:rtl w:val="0"/>
              </w:rPr>
              <w:t xml:space="preserve">royalty-audit-v4-output/likely_royalties.csv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2">
            <w:pPr>
              <w:jc w:val="left"/>
              <w:rPr/>
            </w:pPr>
            <w:r w:rsidDel="00000000" w:rsidR="00000000" w:rsidRPr="00000000">
              <w:rPr>
                <w:rFonts w:ascii="IBM Plex Mono" w:cs="IBM Plex Mono" w:eastAsia="IBM Plex Mono" w:hAnsi="IBM Plex Mono"/>
                <w:color w:val="1a1523"/>
                <w:sz w:val="14"/>
                <w:szCs w:val="14"/>
                <w:rtl w:val="0"/>
              </w:rPr>
              <w:t xml:space="preserve">Verify matched royalty total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3">
            <w:pPr>
              <w:jc w:val="left"/>
              <w:rPr/>
            </w:pPr>
            <w:r w:rsidDel="00000000" w:rsidR="00000000" w:rsidRPr="00000000">
              <w:rPr>
                <w:rFonts w:ascii="IBM Plex Mono" w:cs="IBM Plex Mono" w:eastAsia="IBM Plex Mono" w:hAnsi="IBM Plex Mono"/>
                <w:color w:val="1a1523"/>
                <w:sz w:val="14"/>
                <w:szCs w:val="14"/>
                <w:rtl w:val="0"/>
              </w:rPr>
              <w:t xml:space="preserve">royalty-audit-v4-output/all_indexed_inbound_payments.csv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4">
            <w:pPr>
              <w:jc w:val="left"/>
              <w:rPr/>
            </w:pPr>
            <w:r w:rsidDel="00000000" w:rsidR="00000000" w:rsidRPr="00000000">
              <w:rPr>
                <w:rFonts w:ascii="IBM Plex Mono" w:cs="IBM Plex Mono" w:eastAsia="IBM Plex Mono" w:hAnsi="IBM Plex Mono"/>
                <w:color w:val="1a1523"/>
                <w:sz w:val="14"/>
                <w:szCs w:val="14"/>
                <w:rtl w:val="0"/>
              </w:rPr>
              <w:t xml:space="preserve">Inbound payment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5">
            <w:pPr>
              <w:jc w:val="left"/>
              <w:rPr/>
            </w:pPr>
            <w:r w:rsidDel="00000000" w:rsidR="00000000" w:rsidRPr="00000000">
              <w:rPr>
                <w:rFonts w:ascii="IBM Plex Mono" w:cs="IBM Plex Mono" w:eastAsia="IBM Plex Mono" w:hAnsi="IBM Plex Mono"/>
                <w:color w:val="1a1523"/>
                <w:sz w:val="14"/>
                <w:szCs w:val="14"/>
                <w:rtl w:val="0"/>
              </w:rPr>
              <w:t xml:space="preserve">royalty-audit-v4-output/ignored_inbound_payments…csv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6">
            <w:pPr>
              <w:jc w:val="left"/>
              <w:rPr/>
            </w:pPr>
            <w:r w:rsidDel="00000000" w:rsidR="00000000" w:rsidRPr="00000000">
              <w:rPr>
                <w:rFonts w:ascii="IBM Plex Mono" w:cs="IBM Plex Mono" w:eastAsia="IBM Plex Mono" w:hAnsi="IBM Plex Mono"/>
                <w:color w:val="1a1523"/>
                <w:sz w:val="14"/>
                <w:szCs w:val="14"/>
                <w:rtl w:val="0"/>
              </w:rPr>
              <w:t xml:space="preserve">Ignored / unmatched payments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7">
            <w:pPr>
              <w:jc w:val="left"/>
              <w:rPr/>
            </w:pPr>
            <w:r w:rsidDel="00000000" w:rsidR="00000000" w:rsidRPr="00000000">
              <w:rPr>
                <w:rFonts w:ascii="IBM Plex Mono" w:cs="IBM Plex Mono" w:eastAsia="IBM Plex Mono" w:hAnsi="IBM Plex Mono"/>
                <w:b w:val="1"/>
                <w:bCs w:val="1"/>
                <w:color w:val="1a1523"/>
                <w:sz w:val="14"/>
                <w:szCs w:val="14"/>
                <w:rtl w:val="0"/>
              </w:rPr>
              <w:t xml:space="preserve">validator-stake-output/summary.json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8">
            <w:pPr>
              <w:jc w:val="left"/>
              <w:rPr/>
            </w:pPr>
            <w:r w:rsidDel="00000000" w:rsidR="00000000" w:rsidRPr="00000000">
              <w:rPr>
                <w:rFonts w:ascii="IBM Plex Mono" w:cs="IBM Plex Mono" w:eastAsia="IBM Plex Mono" w:hAnsi="IBM Plex Mono"/>
                <w:color w:val="1a1523"/>
                <w:sz w:val="14"/>
                <w:szCs w:val="14"/>
                <w:rtl w:val="0"/>
              </w:rPr>
              <w:t xml:space="preserve">Validator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9">
            <w:pPr>
              <w:jc w:val="left"/>
              <w:rPr/>
            </w:pPr>
            <w:r w:rsidDel="00000000" w:rsidR="00000000" w:rsidRPr="00000000">
              <w:rPr>
                <w:rFonts w:ascii="IBM Plex Mono" w:cs="IBM Plex Mono" w:eastAsia="IBM Plex Mono" w:hAnsi="IBM Plex Mono"/>
                <w:color w:val="1a1523"/>
                <w:sz w:val="14"/>
                <w:szCs w:val="14"/>
                <w:rtl w:val="0"/>
              </w:rPr>
              <w:t xml:space="preserve">validator-stake-output/validator_state.json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A">
            <w:pPr>
              <w:jc w:val="left"/>
              <w:rPr/>
            </w:pPr>
            <w:r w:rsidDel="00000000" w:rsidR="00000000" w:rsidRPr="00000000">
              <w:rPr>
                <w:rFonts w:ascii="IBM Plex Mono" w:cs="IBM Plex Mono" w:eastAsia="IBM Plex Mono" w:hAnsi="IBM Plex Mono"/>
                <w:color w:val="1a1523"/>
                <w:sz w:val="14"/>
                <w:szCs w:val="14"/>
                <w:rtl w:val="0"/>
              </w:rPr>
              <w:t xml:space="preserve">Whole-validator stake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B">
            <w:pPr>
              <w:jc w:val="left"/>
              <w:rPr/>
            </w:pPr>
            <w:r w:rsidDel="00000000" w:rsidR="00000000" w:rsidRPr="00000000">
              <w:rPr>
                <w:rFonts w:ascii="IBM Plex Mono" w:cs="IBM Plex Mono" w:eastAsia="IBM Plex Mono" w:hAnsi="IBM Plex Mono"/>
                <w:color w:val="1a1523"/>
                <w:sz w:val="14"/>
                <w:szCs w:val="14"/>
                <w:rtl w:val="0"/>
              </w:rPr>
              <w:t xml:space="preserve">validator-stake-output/specific_delegator_state.json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C">
            <w:pPr>
              <w:jc w:val="left"/>
              <w:rPr/>
            </w:pPr>
            <w:r w:rsidDel="00000000" w:rsidR="00000000" w:rsidRPr="00000000">
              <w:rPr>
                <w:rFonts w:ascii="IBM Plex Mono" w:cs="IBM Plex Mono" w:eastAsia="IBM Plex Mono" w:hAnsi="IBM Plex Mono"/>
                <w:color w:val="1a1523"/>
                <w:sz w:val="14"/>
                <w:szCs w:val="14"/>
                <w:rtl w:val="0"/>
              </w:rPr>
              <w:t xml:space="preserve">Deployer-specific stake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D">
            <w:pPr>
              <w:jc w:val="left"/>
              <w:rPr/>
            </w:pPr>
            <w:r w:rsidDel="00000000" w:rsidR="00000000" w:rsidRPr="00000000">
              <w:rPr>
                <w:rFonts w:ascii="IBM Plex Mono" w:cs="IBM Plex Mono" w:eastAsia="IBM Plex Mono" w:hAnsi="IBM Plex Mono"/>
                <w:color w:val="1a1523"/>
                <w:sz w:val="14"/>
                <w:szCs w:val="14"/>
                <w:rtl w:val="0"/>
              </w:rPr>
              <w:t xml:space="preserve">validator-stake-output/*delegation_events.csv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E">
            <w:pPr>
              <w:jc w:val="left"/>
              <w:rPr/>
            </w:pPr>
            <w:r w:rsidDel="00000000" w:rsidR="00000000" w:rsidRPr="00000000">
              <w:rPr>
                <w:rFonts w:ascii="IBM Plex Mono" w:cs="IBM Plex Mono" w:eastAsia="IBM Plex Mono" w:hAnsi="IBM Plex Mono"/>
                <w:color w:val="1a1523"/>
                <w:sz w:val="14"/>
                <w:szCs w:val="14"/>
                <w:rtl w:val="0"/>
              </w:rPr>
              <w:t xml:space="preserve">Delegate / undelegate history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F">
            <w:pPr>
              <w:jc w:val="left"/>
              <w:rPr/>
            </w:pPr>
            <w:r w:rsidDel="00000000" w:rsidR="00000000" w:rsidRPr="00000000">
              <w:rPr>
                <w:rFonts w:ascii="IBM Plex Mono" w:cs="IBM Plex Mono" w:eastAsia="IBM Plex Mono" w:hAnsi="IBM Plex Mono"/>
                <w:b w:val="1"/>
                <w:bCs w:val="1"/>
                <w:color w:val="1a1523"/>
                <w:sz w:val="14"/>
                <w:szCs w:val="14"/>
                <w:rtl w:val="0"/>
              </w:rPr>
              <w:t xml:space="preserve">collection-info/collection-info.json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A0">
            <w:pPr>
              <w:jc w:val="left"/>
              <w:rPr/>
            </w:pPr>
            <w:r w:rsidDel="00000000" w:rsidR="00000000" w:rsidRPr="00000000">
              <w:rPr>
                <w:rFonts w:ascii="IBM Plex Mono" w:cs="IBM Plex Mono" w:eastAsia="IBM Plex Mono" w:hAnsi="IBM Plex Mono"/>
                <w:color w:val="1a1523"/>
                <w:sz w:val="14"/>
                <w:szCs w:val="14"/>
                <w:rtl w:val="0"/>
              </w:rPr>
              <w:t xml:space="preserve">Supply, wallets, burns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1">
            <w:pPr>
              <w:jc w:val="left"/>
              <w:rPr/>
            </w:pPr>
            <w:r w:rsidDel="00000000" w:rsidR="00000000" w:rsidRPr="00000000">
              <w:rPr>
                <w:rFonts w:ascii="IBM Plex Mono" w:cs="IBM Plex Mono" w:eastAsia="IBM Plex Mono" w:hAnsi="IBM Plex Mono"/>
                <w:color w:val="1a1523"/>
                <w:sz w:val="14"/>
                <w:szCs w:val="14"/>
                <w:rtl w:val="0"/>
              </w:rPr>
              <w:t xml:space="preserve">collection-info/supply-wallets-and-burns.md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2">
            <w:pPr>
              <w:jc w:val="left"/>
              <w:rPr/>
            </w:pPr>
            <w:r w:rsidDel="00000000" w:rsidR="00000000" w:rsidRPr="00000000">
              <w:rPr>
                <w:rFonts w:ascii="IBM Plex Mono" w:cs="IBM Plex Mono" w:eastAsia="IBM Plex Mono" w:hAnsi="IBM Plex Mono"/>
                <w:color w:val="1a1523"/>
                <w:sz w:val="14"/>
                <w:szCs w:val="14"/>
                <w:rtl w:val="0"/>
              </w:rPr>
              <w:t xml:space="preserve">Supply &amp; burn narrative</w:t>
            </w:r>
            <w:r w:rsidDel="00000000" w:rsidR="00000000" w:rsidRPr="00000000">
              <w:rPr>
                <w:rtl w:val="0"/>
              </w:rPr>
            </w:r>
          </w:p>
        </w:tc>
      </w:tr>
    </w:tbl>
    <w:p w:rsidR="00000000" w:rsidDel="00000000" w:rsidP="00000000" w:rsidRDefault="00000000" w:rsidRPr="00000000" w14:paraId="000001A3">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4">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5">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6">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7">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8">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9">
      <w:pPr>
        <w:spacing w:after="0" w:before="160" w:lineRule="auto"/>
        <w:rPr/>
      </w:pPr>
      <w:r w:rsidDel="00000000" w:rsidR="00000000" w:rsidRPr="00000000">
        <w:rPr>
          <w:rFonts w:ascii="IBM Plex Mono" w:cs="IBM Plex Mono" w:eastAsia="IBM Plex Mono" w:hAnsi="IBM Plex Mono"/>
          <w:b w:val="1"/>
          <w:bCs w:val="1"/>
          <w:color w:val="16a085"/>
          <w:sz w:val="16"/>
          <w:szCs w:val="16"/>
          <w:rtl w:val="0"/>
        </w:rPr>
        <w:t xml:space="preserve">Security note: </w:t>
      </w:r>
      <w:r w:rsidDel="00000000" w:rsidR="00000000" w:rsidRPr="00000000">
        <w:rPr>
          <w:rFonts w:ascii="IBM Plex Mono" w:cs="IBM Plex Mono" w:eastAsia="IBM Plex Mono" w:hAnsi="IBM Plex Mono"/>
          <w:i w:val="1"/>
          <w:iCs w:val="1"/>
          <w:color w:val="1a1523"/>
          <w:sz w:val="16"/>
          <w:szCs w:val="16"/>
          <w:rtl w:val="0"/>
        </w:rPr>
        <w:t xml:space="preserve">the repository was scanned for secrets. No API keys, private keys, or tokens are hardcoded. The audit scripts read keys from environment variables, and the .env.example files contain only the placeholder “YOUR_ETHERSCAN_API_KEY” — nothing sensitive was included in this report.</w:t>
      </w:r>
      <w:r w:rsidDel="00000000" w:rsidR="00000000" w:rsidRPr="00000000">
        <w:rPr>
          <w:rtl w:val="0"/>
        </w:rPr>
      </w:r>
    </w:p>
    <w:p>
      <w:r>
        <w:br w:type="page"/>
      </w:r>
    </w:p>
    <w:p>
      <w:r>
        <w:rPr>
          <w:b/>
          <w:sz w:val="32"/>
        </w:rPr>
        <w:t>G. Lock contract source and tests</w:t>
      </w:r>
    </w:p>
    <w:p>
      <w:r>
        <w:rPr>
          <w:b w:val="0"/>
        </w:rPr>
        <w:t xml:space="preserve">The repository now includes the provided NFTTimeLock source, deterministic Foundry tests, and recorded test output for the locked/team supply contract. </w:t>
      </w:r>
      <w:r>
        <w:rPr>
          <w:b/>
        </w:rPr>
        <w:t>This strengthens the lock documentation while keeping custody proof and source/test proof separate.</w:t>
      </w:r>
    </w:p>
    <w:tbl>
      <w:tblPr>
        <w:tblW w:type="auto" w:w="0"/>
        <w:jc w:val="center"/>
        <w:tblLook w:firstColumn="1" w:firstRow="1" w:lastColumn="0" w:lastRow="0" w:noHBand="0" w:noVBand="1" w:val="04A0"/>
      </w:tblPr>
      <w:tblGrid>
        <w:gridCol w:w="4680"/>
        <w:gridCol w:w="4680"/>
      </w:tblGrid>
      <w:tr>
        <w:tc>
          <w:tcPr>
            <w:tcW w:type="dxa" w:w="4680"/>
          </w:tcPr>
          <w:p>
            <w:r>
              <w:t>Item</w:t>
            </w:r>
          </w:p>
        </w:tc>
        <w:tc>
          <w:tcPr>
            <w:tcW w:type="dxa" w:w="4680"/>
          </w:tcPr>
          <w:p>
            <w:r>
              <w:t>Evidence</w:t>
            </w:r>
          </w:p>
        </w:tc>
      </w:tr>
      <w:tr>
        <w:tc>
          <w:tcPr>
            <w:tcW w:type="dxa" w:w="4680"/>
          </w:tcPr>
          <w:p>
            <w:r>
              <w:t>Lock contract address</w:t>
            </w:r>
          </w:p>
        </w:tc>
        <w:tc>
          <w:tcPr>
            <w:tcW w:type="dxa" w:w="4680"/>
          </w:tcPr>
          <w:p>
            <w:r>
              <w:t>0xec823eAffA4584f482a0d9c3E634840d14066242</w:t>
            </w:r>
          </w:p>
        </w:tc>
      </w:tr>
      <w:tr>
        <w:tc>
          <w:tcPr>
            <w:tcW w:type="dxa" w:w="4680"/>
          </w:tcPr>
          <w:p>
            <w:r>
              <w:t>Current lock custody proof</w:t>
            </w:r>
          </w:p>
        </w:tc>
        <w:tc>
          <w:tcPr>
            <w:tcW w:type="dxa" w:w="4680"/>
          </w:tcPr>
          <w:p>
            <w:r>
              <w:t>35 NFTs verified as owned by the lock contract at snapshot block 77,822,541</w:t>
            </w:r>
          </w:p>
        </w:tc>
      </w:tr>
      <w:tr>
        <w:tc>
          <w:tcPr>
            <w:tcW w:type="dxa" w:w="4680"/>
          </w:tcPr>
          <w:p>
            <w:r>
              <w:t>Source file</w:t>
            </w:r>
          </w:p>
        </w:tc>
        <w:tc>
          <w:tcPr>
            <w:tcW w:type="dxa" w:w="4680"/>
          </w:tcPr>
          <w:p>
            <w:r>
              <w:t>r3tards-locked-supply-audit/contracts/NFTTimeLock.sol</w:t>
            </w:r>
          </w:p>
        </w:tc>
      </w:tr>
      <w:tr>
        <w:tc>
          <w:tcPr>
            <w:tcW w:type="dxa" w:w="4680"/>
          </w:tcPr>
          <w:p>
            <w:r>
              <w:t>Test file</w:t>
            </w:r>
          </w:p>
        </w:tc>
        <w:tc>
          <w:tcPr>
            <w:tcW w:type="dxa" w:w="4680"/>
          </w:tcPr>
          <w:p>
            <w:r>
              <w:t>r3tards-locked-supply-audit/test/NFTTimeLockTest.t.sol</w:t>
            </w:r>
          </w:p>
        </w:tc>
      </w:tr>
      <w:tr>
        <w:tc>
          <w:tcPr>
            <w:tcW w:type="dxa" w:w="4680"/>
          </w:tcPr>
          <w:p>
            <w:r>
              <w:t>Foundry test result</w:t>
            </w:r>
          </w:p>
        </w:tc>
        <w:tc>
          <w:tcPr>
            <w:tcW w:type="dxa" w:w="4680"/>
          </w:tcPr>
          <w:p>
            <w:r>
              <w:t>31 passed, 0 failed, 0 skipped</w:t>
            </w:r>
          </w:p>
        </w:tc>
      </w:tr>
      <w:tr>
        <w:tc>
          <w:tcPr>
            <w:tcW w:type="dxa" w:w="4680"/>
          </w:tcPr>
          <w:p>
            <w:r>
              <w:t>Test gist</w:t>
            </w:r>
          </w:p>
        </w:tc>
        <w:tc>
          <w:tcPr>
            <w:tcW w:type="dxa" w:w="4680"/>
          </w:tcPr>
          <w:p>
            <w:r>
              <w:t>https://gist.github.com/dreiki-nft/20fb15e674c2439e26f0f302a70edaa6</w:t>
            </w:r>
          </w:p>
        </w:tc>
      </w:tr>
    </w:tbl>
    <w:p>
      <w:r>
        <w:rPr>
          <w:b/>
        </w:rPr>
        <w:t xml:space="preserve">Source-level rules documented: </w:t>
      </w:r>
      <w:r>
        <w:t>the provided contract stores four owner addresses, stores the NFT contract in the constructor, sets unlockTime to deployment timestamp plus 3 years and 1 day, and restricts withdrawNFT / withdrawMultipleNFTs with onlyOwner and onlyAfterUnlock.</w:t>
      </w:r>
    </w:p>
    <w:p>
      <w:r>
        <w:rPr>
          <w:b/>
        </w:rPr>
        <w:t xml:space="preserve">Proof boundary: </w:t>
      </w:r>
      <w:r>
        <w:t>the source and tests prove the behavior of the provided source. The token custody proof verifies that the lock contract holds 35 NFTs at the snapshot. Exact deployed unlockTime and bytecode/source equivalence can be checked separately with the included read-only RPC script, verify-lock-contract-state.mjs.</w:t>
      </w:r>
    </w:p>
    <w:p>
      <w:r>
        <w:rPr>
          <w:b/>
        </w:rPr>
        <w:t xml:space="preserve">Read-only command: </w:t>
      </w:r>
      <w:r>
        <w:t>cd r3tards-locked-supply-audit &amp;&amp; npm install --ignore-scripts &amp;&amp; RPC_URL="https://rpc.monad.xyz" SNAPSHOT_BLOCK=77822541 npm run fetch:state</w:t>
      </w:r>
    </w:p>
    <w:sectPr>
      <w:headerReference r:id="rId18" w:type="default"/>
      <w:footerReference r:id="rId19" w:type="default"/>
      <w:pgSz w:h="15840" w:w="12240" w:orient="portrait"/>
      <w:pgMar w:bottom="1180" w:top="11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Schoolbell">
    <w:embedRegular w:fontKey="{00000000-0000-0000-0000-000000000000}" r:id="rId1" w:subsetted="0"/>
  </w:font>
  <w:font w:name="IBM Plex Mon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pBdr>
        <w:top w:color="d9d2ec" w:space="4" w:sz="4" w:val="single"/>
      </w:pBdr>
      <w:tabs>
        <w:tab w:val="right" w:leader="none" w:pos="9360"/>
      </w:tabs>
      <w:spacing w:before="60" w:lineRule="auto"/>
      <w:rPr/>
    </w:pPr>
    <w:r w:rsidDel="00000000" w:rsidR="00000000" w:rsidRPr="00000000">
      <w:rPr>
        <w:rFonts w:ascii="IBM Plex Mono" w:cs="IBM Plex Mono" w:eastAsia="IBM Plex Mono" w:hAnsi="IBM Plex Mono"/>
        <w:color w:val="6b6478"/>
        <w:sz w:val="12"/>
        <w:szCs w:val="12"/>
        <w:rtl w:val="0"/>
      </w:rPr>
      <w:t xml:space="preserve">Snapshot block 77,822,541  •  MonadPage </w:t>
    </w:r>
    <w:r w:rsidDel="00000000" w:rsidR="00000000" w:rsidRPr="00000000">
      <w:rPr>
        <w:rFonts w:ascii="IBM Plex Mono" w:cs="IBM Plex Mono" w:eastAsia="IBM Plex Mono" w:hAnsi="IBM Plex Mono"/>
        <w:color w:val="6b6478"/>
        <w:sz w:val="12"/>
        <w:szCs w:val="1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pBdr>
        <w:bottom w:color="d9d2ec" w:space="4" w:sz="4" w:val="single"/>
      </w:pBdr>
      <w:tabs>
        <w:tab w:val="right" w:leader="none" w:pos="9360"/>
      </w:tabs>
      <w:spacing w:after="60" w:lineRule="auto"/>
      <w:rPr>
        <w:color w:val="6b6478"/>
        <w:sz w:val="13"/>
        <w:szCs w:val="13"/>
      </w:rPr>
    </w:pPr>
    <w:r w:rsidDel="00000000" w:rsidR="00000000" w:rsidRPr="00000000">
      <w:rPr>
        <w:rFonts w:ascii="Schoolbell" w:cs="Schoolbell" w:eastAsia="Schoolbell" w:hAnsi="Schoolbell"/>
        <w:color w:val="4a3494"/>
        <w:sz w:val="16"/>
        <w:szCs w:val="16"/>
        <w:rtl w:val="0"/>
      </w:rPr>
      <w:t xml:space="preserve">r3tards NFT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color w:val="6e54c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Mono" w:cs="IBM Plex Mono" w:eastAsia="IBM Plex Mono" w:hAnsi="IBM Plex Mono"/>
        <w:color w:val="1a1523"/>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Schoolbell" w:cs="Schoolbell" w:eastAsia="Schoolbell" w:hAnsi="Schoolbell"/>
      <w:b w:val="0"/>
      <w:bCs w:val="0"/>
      <w:i w:val="0"/>
      <w:iCs w:val="0"/>
      <w:smallCaps w:val="0"/>
      <w:strike w:val="0"/>
      <w:color w:val="4a349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20" w:line="240" w:lineRule="auto"/>
      <w:ind w:left="0" w:right="0" w:firstLine="0"/>
      <w:jc w:val="left"/>
    </w:pPr>
    <w:rPr>
      <w:rFonts w:ascii="IBM Plex Mono" w:cs="IBM Plex Mono" w:eastAsia="IBM Plex Mono" w:hAnsi="IBM Plex Mono"/>
      <w:b w:val="1"/>
      <w:bCs w:val="1"/>
      <w:i w:val="0"/>
      <w:iCs w:val="0"/>
      <w:smallCaps w:val="0"/>
      <w:strike w:val="0"/>
      <w:color w:val="4a3494"/>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a152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monadscan.com/tx/0x465c8c18e0089db770bcdfe6e69603ae145eac4b62b82e900bbd6f4b7b35edc7" TargetMode="External"/><Relationship Id="rId10" Type="http://schemas.openxmlformats.org/officeDocument/2006/relationships/hyperlink" Target="https://x.com/andalfthegreat/status/2058533141304799319?s=20" TargetMode="External"/><Relationship Id="rId13" Type="http://schemas.openxmlformats.org/officeDocument/2006/relationships/hyperlink" Target="https://x.com/AlexxDumii/status/2048890619712467148?s=20" TargetMode="External"/><Relationship Id="rId12" Type="http://schemas.openxmlformats.org/officeDocument/2006/relationships/hyperlink" Target="https://x.com/r3tardbot/status/2048889359558939060?s=2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x.com/r3tardbot/status/2058532823800172774?s=20" TargetMode="External"/><Relationship Id="rId15" Type="http://schemas.openxmlformats.org/officeDocument/2006/relationships/hyperlink" Target="https://x.com/r3tardbot/status/2058532823800172774?s=20" TargetMode="External"/><Relationship Id="rId14" Type="http://schemas.openxmlformats.org/officeDocument/2006/relationships/hyperlink" Target="https://monadscan.com/tx/0x6e8d254e9a44a310814c73cae0271237e8f46157df5c05df3264ba4644b18032" TargetMode="External"/><Relationship Id="rId17" Type="http://schemas.openxmlformats.org/officeDocument/2006/relationships/hyperlink" Target="https://monadscan.com/tx/0x465c8c18e0089db770bcdfe6e69603ae145eac4b62b82e900bbd6f4b7b35edc7" TargetMode="External"/><Relationship Id="rId16" Type="http://schemas.openxmlformats.org/officeDocument/2006/relationships/hyperlink" Target="https://x.com/andalfthegreat/status/2058533141304799319?s=20"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https://x.com/r3tardbot/status/2048889359558939060?s=20" TargetMode="External"/><Relationship Id="rId18" Type="http://schemas.openxmlformats.org/officeDocument/2006/relationships/header" Target="header1.xml"/><Relationship Id="rId7" Type="http://schemas.openxmlformats.org/officeDocument/2006/relationships/hyperlink" Target="https://x.com/AlexxDumii/status/2048890619712467148?s=20" TargetMode="External"/><Relationship Id="rId8" Type="http://schemas.openxmlformats.org/officeDocument/2006/relationships/hyperlink" Target="https://monadscan.com/tx/0x6e8d254e9a44a310814c73cae0271237e8f46157df5c05df3264ba4644b1803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choolbell-regular.ttf"/><Relationship Id="rId2" Type="http://schemas.openxmlformats.org/officeDocument/2006/relationships/font" Target="fonts/IBMPlexMono-regular.ttf"/><Relationship Id="rId3" Type="http://schemas.openxmlformats.org/officeDocument/2006/relationships/font" Target="fonts/IBMPlexMono-bold.ttf"/><Relationship Id="rId4" Type="http://schemas.openxmlformats.org/officeDocument/2006/relationships/font" Target="fonts/IBMPlexMono-italic.ttf"/><Relationship Id="rId5" Type="http://schemas.openxmlformats.org/officeDocument/2006/relationships/font" Target="fonts/IBMPlex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