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700" w:lineRule="auto"/>
        <w:rPr/>
      </w:pP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rFonts w:ascii="IBM Plex Mono" w:cs="IBM Plex Mono" w:eastAsia="IBM Plex Mono" w:hAnsi="IBM Plex Mono"/>
          <w:b w:val="1"/>
          <w:bCs w:val="1"/>
          <w:color w:val="6e54c8"/>
          <w:sz w:val="16"/>
          <w:szCs w:val="16"/>
          <w:rtl w:val="0"/>
        </w:rPr>
        <w:t xml:space="preserve">ON-CHAIN TRANSPARENCY REPORT</w:t>
      </w:r>
      <w:r w:rsidDel="00000000" w:rsidR="00000000" w:rsidRPr="00000000">
        <w:rPr>
          <w:rtl w:val="0"/>
        </w:rPr>
      </w:r>
    </w:p>
    <w:p w:rsidR="00000000" w:rsidDel="00000000" w:rsidP="00000000" w:rsidRDefault="00000000" w:rsidRPr="00000000" w14:paraId="00000003">
      <w:pPr>
        <w:pBdr>
          <w:bottom w:color="6e54c8" w:space="12" w:sz="14" w:val="single"/>
        </w:pBdr>
        <w:spacing w:after="260" w:lineRule="auto"/>
        <w:jc w:val="center"/>
        <w:rPr/>
      </w:pPr>
      <w:r w:rsidDel="00000000" w:rsidR="00000000" w:rsidRPr="00000000">
        <w:rPr>
          <w:rtl w:val="0"/>
        </w:rPr>
      </w:r>
    </w:p>
    <w:p w:rsidR="00000000" w:rsidDel="00000000" w:rsidP="00000000" w:rsidRDefault="00000000" w:rsidRPr="00000000" w14:paraId="00000004">
      <w:pPr>
        <w:spacing w:after="40" w:lineRule="auto"/>
        <w:jc w:val="center"/>
        <w:rPr/>
      </w:pPr>
      <w:r w:rsidDel="00000000" w:rsidR="00000000" w:rsidRPr="00000000">
        <w:rPr>
          <w:rFonts w:ascii="Schoolbell" w:cs="Schoolbell" w:eastAsia="Schoolbell" w:hAnsi="Schoolbell"/>
          <w:color w:val="1a1523"/>
          <w:sz w:val="88"/>
          <w:szCs w:val="88"/>
          <w:rtl w:val="0"/>
        </w:rPr>
        <w:t xml:space="preserve">r3tards NFT</w:t>
      </w:r>
      <w:r w:rsidDel="00000000" w:rsidR="00000000" w:rsidRPr="00000000">
        <w:rPr>
          <w:rtl w:val="0"/>
        </w:rPr>
      </w:r>
    </w:p>
    <w:p w:rsidR="00000000" w:rsidDel="00000000" w:rsidP="00000000" w:rsidRDefault="00000000" w:rsidRPr="00000000" w14:paraId="00000005">
      <w:pPr>
        <w:spacing w:after="30" w:lineRule="auto"/>
        <w:jc w:val="center"/>
        <w:rPr/>
      </w:pPr>
      <w:r w:rsidDel="00000000" w:rsidR="00000000" w:rsidRPr="00000000">
        <w:rPr>
          <w:rFonts w:ascii="Schoolbell" w:cs="Schoolbell" w:eastAsia="Schoolbell" w:hAnsi="Schoolbell"/>
          <w:color w:val="4a3494"/>
          <w:sz w:val="52"/>
          <w:szCs w:val="52"/>
          <w:rtl w:val="0"/>
        </w:rPr>
        <w:t xml:space="preserve">TRANSPARENCY AUDIT</w:t>
      </w:r>
      <w:r w:rsidDel="00000000" w:rsidR="00000000" w:rsidRPr="00000000">
        <w:rPr>
          <w:rtl w:val="0"/>
        </w:rPr>
      </w:r>
    </w:p>
    <w:p w:rsidR="00000000" w:rsidDel="00000000" w:rsidP="00000000" w:rsidRDefault="00000000" w:rsidRPr="00000000" w14:paraId="00000006">
      <w:pPr>
        <w:spacing w:after="220" w:lineRule="auto"/>
        <w:jc w:val="center"/>
        <w:rPr/>
      </w:pPr>
      <w:r w:rsidDel="00000000" w:rsidR="00000000" w:rsidRPr="00000000">
        <w:rPr>
          <w:rFonts w:ascii="IBM Plex Mono" w:cs="IBM Plex Mono" w:eastAsia="IBM Plex Mono" w:hAnsi="IBM Plex Mono"/>
          <w:color w:val="6b6478"/>
          <w:sz w:val="19"/>
          <w:szCs w:val="19"/>
          <w:rtl w:val="0"/>
        </w:rPr>
        <w:t xml:space="preserve">Mint Proceeds  •  Royalties  •  Validator Stake  •  Supply</w:t>
      </w:r>
      <w:r w:rsidDel="00000000" w:rsidR="00000000" w:rsidRPr="00000000">
        <w:rPr>
          <w:rtl w:val="0"/>
        </w:rPr>
      </w:r>
    </w:p>
    <w:p w:rsidR="00000000" w:rsidDel="00000000" w:rsidP="00000000" w:rsidRDefault="00000000" w:rsidRPr="00000000" w14:paraId="00000007">
      <w:pPr>
        <w:spacing w:after="320" w:lineRule="auto"/>
        <w:jc w:val="center"/>
        <w:rPr/>
      </w:pPr>
      <w:r w:rsidDel="00000000" w:rsidR="00000000" w:rsidRPr="00000000">
        <w:rPr>
          <w:rFonts w:ascii="IBM Plex Mono" w:cs="IBM Plex Mono" w:eastAsia="IBM Plex Mono" w:hAnsi="IBM Plex Mono"/>
          <w:i w:val="1"/>
          <w:iCs w:val="1"/>
          <w:color w:val="1a1523"/>
          <w:sz w:val="18"/>
          <w:szCs w:val="18"/>
          <w:rtl w:val="0"/>
        </w:rPr>
        <w:t xml:space="preserve">A public transparency report for the r3tards NFT collection on Monad</w:t>
      </w: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3400"/>
        <w:gridCol w:w="5960"/>
        <w:tblGridChange w:id="0">
          <w:tblGrid>
            <w:gridCol w:w="3400"/>
            <w:gridCol w:w="5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8">
            <w:pPr>
              <w:jc w:val="center"/>
              <w:rPr/>
            </w:pPr>
            <w:r w:rsidDel="00000000" w:rsidR="00000000" w:rsidRPr="00000000">
              <w:rPr>
                <w:rFonts w:ascii="IBM Plex Mono" w:cs="IBM Plex Mono" w:eastAsia="IBM Plex Mono" w:hAnsi="IBM Plex Mono"/>
                <w:b w:val="1"/>
                <w:bCs w:val="1"/>
                <w:color w:val="6b6478"/>
                <w:sz w:val="14"/>
                <w:szCs w:val="14"/>
                <w:rtl w:val="0"/>
              </w:rPr>
              <w:t xml:space="preserve">COLLECTION</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9">
            <w:pPr>
              <w:rPr/>
            </w:pPr>
            <w:r w:rsidDel="00000000" w:rsidR="00000000" w:rsidRPr="00000000">
              <w:rPr>
                <w:rFonts w:ascii="IBM Plex Mono" w:cs="IBM Plex Mono" w:eastAsia="IBM Plex Mono" w:hAnsi="IBM Plex Mono"/>
                <w:color w:val="1a1523"/>
                <w:sz w:val="16"/>
                <w:szCs w:val="16"/>
                <w:rtl w:val="0"/>
              </w:rPr>
              <w:t xml:space="preserve">r3tards NFT  —  Monad chain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A">
            <w:pPr>
              <w:jc w:val="center"/>
              <w:rPr/>
            </w:pPr>
            <w:r w:rsidDel="00000000" w:rsidR="00000000" w:rsidRPr="00000000">
              <w:rPr>
                <w:rFonts w:ascii="IBM Plex Mono" w:cs="IBM Plex Mono" w:eastAsia="IBM Plex Mono" w:hAnsi="IBM Plex Mono"/>
                <w:b w:val="1"/>
                <w:bCs w:val="1"/>
                <w:color w:val="6b6478"/>
                <w:sz w:val="14"/>
                <w:szCs w:val="14"/>
                <w:rtl w:val="0"/>
              </w:rPr>
              <w:t xml:space="preserve">NFT CONTRACT</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B">
            <w:pPr>
              <w:rPr/>
            </w:pPr>
            <w:r w:rsidDel="00000000" w:rsidR="00000000" w:rsidRPr="00000000">
              <w:rPr>
                <w:rFonts w:ascii="IBM Plex Mono" w:cs="IBM Plex Mono" w:eastAsia="IBM Plex Mono" w:hAnsi="IBM Plex Mono"/>
                <w:color w:val="1a1523"/>
                <w:sz w:val="16"/>
                <w:szCs w:val="16"/>
                <w:rtl w:val="0"/>
              </w:rPr>
              <w:t xml:space="preserve">0x200723A706de0013316E5cd8EBa2b3f53DD90c29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C">
            <w:pPr>
              <w:jc w:val="center"/>
              <w:rPr/>
            </w:pPr>
            <w:r w:rsidDel="00000000" w:rsidR="00000000" w:rsidRPr="00000000">
              <w:rPr>
                <w:rFonts w:ascii="IBM Plex Mono" w:cs="IBM Plex Mono" w:eastAsia="IBM Plex Mono" w:hAnsi="IBM Plex Mono"/>
                <w:b w:val="1"/>
                <w:bCs w:val="1"/>
                <w:color w:val="6b6478"/>
                <w:sz w:val="14"/>
                <w:szCs w:val="14"/>
                <w:rtl w:val="0"/>
              </w:rPr>
              <w:t xml:space="preserve">DEPLOYER / ROYALTY WALLET</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D">
            <w:pPr>
              <w:rPr/>
            </w:pPr>
            <w:r w:rsidDel="00000000" w:rsidR="00000000" w:rsidRPr="00000000">
              <w:rPr>
                <w:rFonts w:ascii="IBM Plex Mono" w:cs="IBM Plex Mono" w:eastAsia="IBM Plex Mono" w:hAnsi="IBM Plex Mono"/>
                <w:color w:val="1a1523"/>
                <w:sz w:val="16"/>
                <w:szCs w:val="16"/>
                <w:rtl w:val="0"/>
              </w:rPr>
              <w:t xml:space="preserve">0x40Ea55E0b8f02f8eBc9D91e082e202ed988647fA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E">
            <w:pPr>
              <w:jc w:val="center"/>
              <w:rPr/>
            </w:pPr>
            <w:r w:rsidDel="00000000" w:rsidR="00000000" w:rsidRPr="00000000">
              <w:rPr>
                <w:rFonts w:ascii="IBM Plex Mono" w:cs="IBM Plex Mono" w:eastAsia="IBM Plex Mono" w:hAnsi="IBM Plex Mono"/>
                <w:b w:val="1"/>
                <w:bCs w:val="1"/>
                <w:color w:val="6b6478"/>
                <w:sz w:val="14"/>
                <w:szCs w:val="14"/>
                <w:rtl w:val="0"/>
              </w:rPr>
              <w:t xml:space="preserve">SNAPSHOT BLOCK</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F">
            <w:pPr>
              <w:rPr/>
            </w:pPr>
            <w:r w:rsidDel="00000000" w:rsidR="00000000" w:rsidRPr="00000000">
              <w:rPr>
                <w:rFonts w:ascii="IBM Plex Mono" w:cs="IBM Plex Mono" w:eastAsia="IBM Plex Mono" w:hAnsi="IBM Plex Mono"/>
                <w:color w:val="1a1523"/>
                <w:sz w:val="16"/>
                <w:szCs w:val="16"/>
                <w:rtl w:val="0"/>
              </w:rPr>
              <w:t xml:space="preserve">77,822,541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10">
            <w:pPr>
              <w:jc w:val="center"/>
              <w:rPr/>
            </w:pPr>
            <w:r w:rsidDel="00000000" w:rsidR="00000000" w:rsidRPr="00000000">
              <w:rPr>
                <w:rFonts w:ascii="IBM Plex Mono" w:cs="IBM Plex Mono" w:eastAsia="IBM Plex Mono" w:hAnsi="IBM Plex Mono"/>
                <w:b w:val="1"/>
                <w:bCs w:val="1"/>
                <w:color w:val="6b6478"/>
                <w:sz w:val="14"/>
                <w:szCs w:val="14"/>
                <w:rtl w:val="0"/>
              </w:rPr>
              <w:t xml:space="preserve">START BLOCK</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11">
            <w:pPr>
              <w:rPr/>
            </w:pPr>
            <w:r w:rsidDel="00000000" w:rsidR="00000000" w:rsidRPr="00000000">
              <w:rPr>
                <w:rFonts w:ascii="IBM Plex Mono" w:cs="IBM Plex Mono" w:eastAsia="IBM Plex Mono" w:hAnsi="IBM Plex Mono"/>
                <w:color w:val="1a1523"/>
                <w:sz w:val="16"/>
                <w:szCs w:val="16"/>
                <w:rtl w:val="0"/>
              </w:rPr>
              <w:t xml:space="preserve">67,220,770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12">
            <w:pPr>
              <w:jc w:val="center"/>
              <w:rPr/>
            </w:pPr>
            <w:r w:rsidDel="00000000" w:rsidR="00000000" w:rsidRPr="00000000">
              <w:rPr>
                <w:rFonts w:ascii="IBM Plex Mono" w:cs="IBM Plex Mono" w:eastAsia="IBM Plex Mono" w:hAnsi="IBM Plex Mono"/>
                <w:b w:val="1"/>
                <w:bCs w:val="1"/>
                <w:color w:val="6b6478"/>
                <w:sz w:val="14"/>
                <w:szCs w:val="14"/>
                <w:rtl w:val="0"/>
              </w:rPr>
              <w:t xml:space="preserve">VALIDATOR</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13">
            <w:pPr>
              <w:rPr/>
            </w:pPr>
            <w:r w:rsidDel="00000000" w:rsidR="00000000" w:rsidRPr="00000000">
              <w:rPr>
                <w:rFonts w:ascii="IBM Plex Mono" w:cs="IBM Plex Mono" w:eastAsia="IBM Plex Mono" w:hAnsi="IBM Plex Mono"/>
                <w:color w:val="1a1523"/>
                <w:sz w:val="16"/>
                <w:szCs w:val="16"/>
                <w:rtl w:val="0"/>
              </w:rPr>
              <w:t xml:space="preserve">forthenads  (ID 154)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14">
            <w:pPr>
              <w:jc w:val="center"/>
              <w:rPr/>
            </w:pPr>
            <w:r w:rsidDel="00000000" w:rsidR="00000000" w:rsidRPr="00000000">
              <w:rPr>
                <w:rFonts w:ascii="IBM Plex Mono" w:cs="IBM Plex Mono" w:eastAsia="IBM Plex Mono" w:hAnsi="IBM Plex Mono"/>
                <w:b w:val="1"/>
                <w:bCs w:val="1"/>
                <w:color w:val="6b6478"/>
                <w:sz w:val="14"/>
                <w:szCs w:val="14"/>
                <w:rtl w:val="0"/>
              </w:rPr>
              <w:t xml:space="preserve">DATE GENERATED</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15">
            <w:pPr>
              <w:rPr/>
            </w:pPr>
            <w:r w:rsidDel="00000000" w:rsidR="00000000" w:rsidRPr="00000000">
              <w:rPr>
                <w:rFonts w:ascii="IBM Plex Mono" w:cs="IBM Plex Mono" w:eastAsia="IBM Plex Mono" w:hAnsi="IBM Plex Mono"/>
                <w:color w:val="1a1523"/>
                <w:sz w:val="16"/>
                <w:szCs w:val="16"/>
                <w:rtl w:val="0"/>
              </w:rPr>
              <w:t xml:space="preserve">May 29, 2026</w:t>
            </w:r>
            <w:r w:rsidDel="00000000" w:rsidR="00000000" w:rsidRPr="00000000">
              <w:rPr>
                <w:rtl w:val="0"/>
              </w:rPr>
            </w:r>
          </w:p>
        </w:tc>
      </w:tr>
    </w:tbl>
    <w:p w:rsidR="00000000" w:rsidDel="00000000" w:rsidP="00000000" w:rsidRDefault="00000000" w:rsidRPr="00000000" w14:paraId="00000016">
      <w:pPr>
        <w:spacing w:after="0" w:before="300" w:lineRule="auto"/>
        <w:jc w:val="center"/>
        <w:rPr/>
      </w:pPr>
      <w:r w:rsidDel="00000000" w:rsidR="00000000" w:rsidRPr="00000000">
        <w:rPr>
          <w:rFonts w:ascii="IBM Plex Mono" w:cs="IBM Plex Mono" w:eastAsia="IBM Plex Mono" w:hAnsi="IBM Plex Mono"/>
          <w:i w:val="1"/>
          <w:iCs w:val="1"/>
          <w:color w:val="6b6478"/>
          <w:sz w:val="14"/>
          <w:szCs w:val="14"/>
          <w:rtl w:val="0"/>
        </w:rPr>
        <w:t xml:space="preserve">Repository is the source of truth. Every number in this report traces back to a file in</w:t>
      </w:r>
      <w:r w:rsidDel="00000000" w:rsidR="00000000" w:rsidRPr="00000000">
        <w:rPr>
          <w:rtl w:val="0"/>
        </w:rPr>
      </w:r>
    </w:p>
    <w:p w:rsidR="00000000" w:rsidDel="00000000" w:rsidP="00000000" w:rsidRDefault="00000000" w:rsidRPr="00000000" w14:paraId="00000017">
      <w:pPr>
        <w:spacing w:after="0" w:lineRule="auto"/>
        <w:jc w:val="center"/>
        <w:rPr/>
      </w:pPr>
      <w:r w:rsidDel="00000000" w:rsidR="00000000" w:rsidRPr="00000000">
        <w:rPr>
          <w:rFonts w:ascii="IBM Plex Mono" w:cs="IBM Plex Mono" w:eastAsia="IBM Plex Mono" w:hAnsi="IBM Plex Mono"/>
          <w:i w:val="1"/>
          <w:iCs w:val="1"/>
          <w:color w:val="6b6478"/>
          <w:sz w:val="14"/>
          <w:szCs w:val="14"/>
          <w:rtl w:val="0"/>
        </w:rPr>
        <w:t xml:space="preserve">the r3tards-NFT-Audit repository or a linked on-chain transaction.</w:t>
      </w:r>
      <w:r w:rsidDel="00000000" w:rsidR="00000000" w:rsidRPr="00000000">
        <w:rPr>
          <w:rtl w:val="0"/>
        </w:rPr>
      </w:r>
    </w:p>
    <w:p w:rsidR="00000000" w:rsidDel="00000000" w:rsidP="00000000" w:rsidRDefault="00000000" w:rsidRPr="00000000" w14:paraId="00000018">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CONTENTS</w:t>
      </w:r>
      <w:r w:rsidDel="00000000" w:rsidR="00000000" w:rsidRPr="00000000">
        <w:rPr>
          <w:rtl w:val="0"/>
        </w:rPr>
      </w:r>
    </w:p>
    <w:p w:rsidR="00000000" w:rsidDel="00000000" w:rsidP="00000000" w:rsidRDefault="00000000" w:rsidRPr="00000000" w14:paraId="00000019">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1A">
      <w:pPr>
        <w:tabs>
          <w:tab w:val="right" w:leader="none" w:pos="9360"/>
        </w:tabs>
        <w:spacing w:after="90" w:line="300" w:lineRule="auto"/>
        <w:rPr/>
      </w:pPr>
      <w:hyperlink w:anchor="emust1szol82">
        <w:r w:rsidDel="00000000" w:rsidR="00000000" w:rsidRPr="00000000">
          <w:rPr>
            <w:rFonts w:ascii="IBM Plex Mono" w:cs="IBM Plex Mono" w:eastAsia="IBM Plex Mono" w:hAnsi="IBM Plex Mono"/>
            <w:b w:val="1"/>
            <w:bCs w:val="1"/>
            <w:color w:val="6e54c8"/>
            <w:sz w:val="18"/>
            <w:szCs w:val="18"/>
            <w:rtl w:val="0"/>
          </w:rPr>
          <w:t xml:space="preserve">01   </w:t>
        </w:r>
      </w:hyperlink>
      <w:hyperlink w:anchor="emust1szol82">
        <w:r w:rsidDel="00000000" w:rsidR="00000000" w:rsidRPr="00000000">
          <w:rPr>
            <w:rFonts w:ascii="IBM Plex Mono" w:cs="IBM Plex Mono" w:eastAsia="IBM Plex Mono" w:hAnsi="IBM Plex Mono"/>
            <w:color w:val="1a1523"/>
            <w:sz w:val="18"/>
            <w:szCs w:val="18"/>
            <w:rtl w:val="0"/>
          </w:rPr>
          <w:t xml:space="preserve">Executive Summary</w:t>
        </w:r>
      </w:hyperlink>
      <w:hyperlink w:anchor="emust1szol82">
        <w:r w:rsidDel="00000000" w:rsidR="00000000" w:rsidRPr="00000000">
          <w:rPr>
            <w:rFonts w:ascii="IBM Plex Mono" w:cs="IBM Plex Mono" w:eastAsia="IBM Plex Mono" w:hAnsi="IBM Plex Mono"/>
            <w:color w:val="6e54c8"/>
            <w:sz w:val="18"/>
            <w:szCs w:val="18"/>
            <w:rtl w:val="0"/>
          </w:rPr>
          <w:t xml:space="preserve">3</w:t>
        </w:r>
      </w:hyperlink>
      <w:r w:rsidDel="00000000" w:rsidR="00000000" w:rsidRPr="00000000">
        <w:rPr>
          <w:rtl w:val="0"/>
        </w:rPr>
      </w:r>
    </w:p>
    <w:p w:rsidR="00000000" w:rsidDel="00000000" w:rsidP="00000000" w:rsidRDefault="00000000" w:rsidRPr="00000000" w14:paraId="0000001B">
      <w:pPr>
        <w:tabs>
          <w:tab w:val="right" w:leader="none" w:pos="9360"/>
        </w:tabs>
        <w:spacing w:after="90" w:line="300" w:lineRule="auto"/>
        <w:rPr/>
      </w:pPr>
      <w:hyperlink w:anchor="5k8p5j6ozsxc">
        <w:r w:rsidDel="00000000" w:rsidR="00000000" w:rsidRPr="00000000">
          <w:rPr>
            <w:rFonts w:ascii="IBM Plex Mono" w:cs="IBM Plex Mono" w:eastAsia="IBM Plex Mono" w:hAnsi="IBM Plex Mono"/>
            <w:b w:val="1"/>
            <w:bCs w:val="1"/>
            <w:color w:val="6e54c8"/>
            <w:sz w:val="18"/>
            <w:szCs w:val="18"/>
            <w:rtl w:val="0"/>
          </w:rPr>
          <w:t xml:space="preserve">02   </w:t>
        </w:r>
      </w:hyperlink>
      <w:hyperlink w:anchor="5k8p5j6ozsxc">
        <w:r w:rsidDel="00000000" w:rsidR="00000000" w:rsidRPr="00000000">
          <w:rPr>
            <w:rFonts w:ascii="IBM Plex Mono" w:cs="IBM Plex Mono" w:eastAsia="IBM Plex Mono" w:hAnsi="IBM Plex Mono"/>
            <w:color w:val="1a1523"/>
            <w:sz w:val="18"/>
            <w:szCs w:val="18"/>
            <w:rtl w:val="0"/>
          </w:rPr>
          <w:t xml:space="preserve">Why This Audit Exists</w:t>
        </w:r>
      </w:hyperlink>
      <w:hyperlink w:anchor="5k8p5j6ozsxc">
        <w:r w:rsidDel="00000000" w:rsidR="00000000" w:rsidRPr="00000000">
          <w:rPr>
            <w:rFonts w:ascii="IBM Plex Mono" w:cs="IBM Plex Mono" w:eastAsia="IBM Plex Mono" w:hAnsi="IBM Plex Mono"/>
            <w:color w:val="6e54c8"/>
            <w:sz w:val="18"/>
            <w:szCs w:val="18"/>
            <w:rtl w:val="0"/>
          </w:rPr>
          <w:t xml:space="preserve">4</w:t>
        </w:r>
      </w:hyperlink>
      <w:r w:rsidDel="00000000" w:rsidR="00000000" w:rsidRPr="00000000">
        <w:rPr>
          <w:rtl w:val="0"/>
        </w:rPr>
      </w:r>
    </w:p>
    <w:p w:rsidR="00000000" w:rsidDel="00000000" w:rsidP="00000000" w:rsidRDefault="00000000" w:rsidRPr="00000000" w14:paraId="0000001C">
      <w:pPr>
        <w:tabs>
          <w:tab w:val="right" w:leader="none" w:pos="9360"/>
        </w:tabs>
        <w:spacing w:after="90" w:line="300" w:lineRule="auto"/>
        <w:rPr/>
      </w:pPr>
      <w:hyperlink w:anchor="78acf5p4bt2m">
        <w:r w:rsidDel="00000000" w:rsidR="00000000" w:rsidRPr="00000000">
          <w:rPr>
            <w:rFonts w:ascii="IBM Plex Mono" w:cs="IBM Plex Mono" w:eastAsia="IBM Plex Mono" w:hAnsi="IBM Plex Mono"/>
            <w:b w:val="1"/>
            <w:bCs w:val="1"/>
            <w:color w:val="6e54c8"/>
            <w:sz w:val="18"/>
            <w:szCs w:val="18"/>
            <w:rtl w:val="0"/>
          </w:rPr>
          <w:t xml:space="preserve">03   </w:t>
        </w:r>
      </w:hyperlink>
      <w:hyperlink w:anchor="78acf5p4bt2m">
        <w:r w:rsidDel="00000000" w:rsidR="00000000" w:rsidRPr="00000000">
          <w:rPr>
            <w:rFonts w:ascii="IBM Plex Mono" w:cs="IBM Plex Mono" w:eastAsia="IBM Plex Mono" w:hAnsi="IBM Plex Mono"/>
            <w:color w:val="1a1523"/>
            <w:sz w:val="18"/>
            <w:szCs w:val="18"/>
            <w:rtl w:val="0"/>
          </w:rPr>
          <w:t xml:space="preserve">Collection Overview</w:t>
        </w:r>
      </w:hyperlink>
      <w:hyperlink w:anchor="78acf5p4bt2m">
        <w:r w:rsidDel="00000000" w:rsidR="00000000" w:rsidRPr="00000000">
          <w:rPr>
            <w:rFonts w:ascii="IBM Plex Mono" w:cs="IBM Plex Mono" w:eastAsia="IBM Plex Mono" w:hAnsi="IBM Plex Mono"/>
            <w:color w:val="6e54c8"/>
            <w:sz w:val="18"/>
            <w:szCs w:val="18"/>
            <w:rtl w:val="0"/>
          </w:rPr>
          <w:t xml:space="preserve">5</w:t>
        </w:r>
      </w:hyperlink>
      <w:r w:rsidDel="00000000" w:rsidR="00000000" w:rsidRPr="00000000">
        <w:rPr>
          <w:rtl w:val="0"/>
        </w:rPr>
      </w:r>
    </w:p>
    <w:p w:rsidR="00000000" w:rsidDel="00000000" w:rsidP="00000000" w:rsidRDefault="00000000" w:rsidRPr="00000000" w14:paraId="0000001D">
      <w:pPr>
        <w:tabs>
          <w:tab w:val="right" w:leader="none" w:pos="9360"/>
        </w:tabs>
        <w:spacing w:after="90" w:line="300" w:lineRule="auto"/>
        <w:rPr/>
      </w:pPr>
      <w:hyperlink w:anchor="9cmyxrmmw7el">
        <w:r w:rsidDel="00000000" w:rsidR="00000000" w:rsidRPr="00000000">
          <w:rPr>
            <w:rFonts w:ascii="IBM Plex Mono" w:cs="IBM Plex Mono" w:eastAsia="IBM Plex Mono" w:hAnsi="IBM Plex Mono"/>
            <w:b w:val="1"/>
            <w:bCs w:val="1"/>
            <w:color w:val="6e54c8"/>
            <w:sz w:val="18"/>
            <w:szCs w:val="18"/>
            <w:rtl w:val="0"/>
          </w:rPr>
          <w:t xml:space="preserve">04   </w:t>
        </w:r>
      </w:hyperlink>
      <w:hyperlink w:anchor="9cmyxrmmw7el">
        <w:r w:rsidDel="00000000" w:rsidR="00000000" w:rsidRPr="00000000">
          <w:rPr>
            <w:rFonts w:ascii="IBM Plex Mono" w:cs="IBM Plex Mono" w:eastAsia="IBM Plex Mono" w:hAnsi="IBM Plex Mono"/>
            <w:color w:val="1a1523"/>
            <w:sz w:val="18"/>
            <w:szCs w:val="18"/>
            <w:rtl w:val="0"/>
          </w:rPr>
          <w:t xml:space="preserve">Mint Proceeds</w:t>
        </w:r>
      </w:hyperlink>
      <w:hyperlink w:anchor="9cmyxrmmw7el">
        <w:r w:rsidDel="00000000" w:rsidR="00000000" w:rsidRPr="00000000">
          <w:rPr>
            <w:rFonts w:ascii="IBM Plex Mono" w:cs="IBM Plex Mono" w:eastAsia="IBM Plex Mono" w:hAnsi="IBM Plex Mono"/>
            <w:color w:val="6e54c8"/>
            <w:sz w:val="18"/>
            <w:szCs w:val="18"/>
            <w:rtl w:val="0"/>
          </w:rPr>
          <w:t xml:space="preserve">6</w:t>
        </w:r>
      </w:hyperlink>
      <w:r w:rsidDel="00000000" w:rsidR="00000000" w:rsidRPr="00000000">
        <w:rPr>
          <w:rtl w:val="0"/>
        </w:rPr>
      </w:r>
    </w:p>
    <w:p w:rsidR="00000000" w:rsidDel="00000000" w:rsidP="00000000" w:rsidRDefault="00000000" w:rsidRPr="00000000" w14:paraId="0000001E">
      <w:pPr>
        <w:tabs>
          <w:tab w:val="right" w:leader="none" w:pos="9360"/>
        </w:tabs>
        <w:spacing w:after="90" w:line="300" w:lineRule="auto"/>
        <w:rPr/>
      </w:pPr>
      <w:hyperlink w:anchor="14dqc2qrheqq">
        <w:r w:rsidDel="00000000" w:rsidR="00000000" w:rsidRPr="00000000">
          <w:rPr>
            <w:rFonts w:ascii="IBM Plex Mono" w:cs="IBM Plex Mono" w:eastAsia="IBM Plex Mono" w:hAnsi="IBM Plex Mono"/>
            <w:b w:val="1"/>
            <w:bCs w:val="1"/>
            <w:color w:val="6e54c8"/>
            <w:sz w:val="18"/>
            <w:szCs w:val="18"/>
            <w:rtl w:val="0"/>
          </w:rPr>
          <w:t xml:space="preserve">05   </w:t>
        </w:r>
      </w:hyperlink>
      <w:hyperlink w:anchor="14dqc2qrheqq">
        <w:r w:rsidDel="00000000" w:rsidR="00000000" w:rsidRPr="00000000">
          <w:rPr>
            <w:rFonts w:ascii="IBM Plex Mono" w:cs="IBM Plex Mono" w:eastAsia="IBM Plex Mono" w:hAnsi="IBM Plex Mono"/>
            <w:color w:val="1a1523"/>
            <w:sz w:val="18"/>
            <w:szCs w:val="18"/>
            <w:rtl w:val="0"/>
          </w:rPr>
          <w:t xml:space="preserve">Royalties Actually Received</w:t>
        </w:r>
      </w:hyperlink>
      <w:hyperlink w:anchor="14dqc2qrheqq">
        <w:r w:rsidDel="00000000" w:rsidR="00000000" w:rsidRPr="00000000">
          <w:rPr>
            <w:rFonts w:ascii="IBM Plex Mono" w:cs="IBM Plex Mono" w:eastAsia="IBM Plex Mono" w:hAnsi="IBM Plex Mono"/>
            <w:color w:val="6e54c8"/>
            <w:sz w:val="18"/>
            <w:szCs w:val="18"/>
            <w:rtl w:val="0"/>
          </w:rPr>
          <w:t xml:space="preserve">8</w:t>
        </w:r>
      </w:hyperlink>
      <w:r w:rsidDel="00000000" w:rsidR="00000000" w:rsidRPr="00000000">
        <w:rPr>
          <w:rtl w:val="0"/>
        </w:rPr>
      </w:r>
    </w:p>
    <w:p w:rsidR="00000000" w:rsidDel="00000000" w:rsidP="00000000" w:rsidRDefault="00000000" w:rsidRPr="00000000" w14:paraId="0000001F">
      <w:pPr>
        <w:tabs>
          <w:tab w:val="right" w:leader="none" w:pos="9360"/>
        </w:tabs>
        <w:spacing w:after="90" w:line="300" w:lineRule="auto"/>
        <w:rPr/>
      </w:pPr>
      <w:hyperlink w:anchor="h61utmlifmae">
        <w:r w:rsidDel="00000000" w:rsidR="00000000" w:rsidRPr="00000000">
          <w:rPr>
            <w:rFonts w:ascii="IBM Plex Mono" w:cs="IBM Plex Mono" w:eastAsia="IBM Plex Mono" w:hAnsi="IBM Plex Mono"/>
            <w:b w:val="1"/>
            <w:bCs w:val="1"/>
            <w:color w:val="6e54c8"/>
            <w:sz w:val="18"/>
            <w:szCs w:val="18"/>
            <w:rtl w:val="0"/>
          </w:rPr>
          <w:t xml:space="preserve">06   </w:t>
        </w:r>
      </w:hyperlink>
      <w:hyperlink w:anchor="h61utmlifmae">
        <w:r w:rsidDel="00000000" w:rsidR="00000000" w:rsidRPr="00000000">
          <w:rPr>
            <w:rFonts w:ascii="IBM Plex Mono" w:cs="IBM Plex Mono" w:eastAsia="IBM Plex Mono" w:hAnsi="IBM Plex Mono"/>
            <w:color w:val="1a1523"/>
            <w:sz w:val="18"/>
            <w:szCs w:val="18"/>
            <w:rtl w:val="0"/>
          </w:rPr>
          <w:t xml:space="preserve">Validator Stake: forthenads</w:t>
        </w:r>
      </w:hyperlink>
      <w:hyperlink w:anchor="h61utmlifmae">
        <w:r w:rsidDel="00000000" w:rsidR="00000000" w:rsidRPr="00000000">
          <w:rPr>
            <w:rFonts w:ascii="IBM Plex Mono" w:cs="IBM Plex Mono" w:eastAsia="IBM Plex Mono" w:hAnsi="IBM Plex Mono"/>
            <w:color w:val="6e54c8"/>
            <w:sz w:val="18"/>
            <w:szCs w:val="18"/>
            <w:rtl w:val="0"/>
          </w:rPr>
          <w:t xml:space="preserve">9</w:t>
        </w:r>
      </w:hyperlink>
      <w:r w:rsidDel="00000000" w:rsidR="00000000" w:rsidRPr="00000000">
        <w:rPr>
          <w:rtl w:val="0"/>
        </w:rPr>
      </w:r>
    </w:p>
    <w:p w:rsidR="00000000" w:rsidDel="00000000" w:rsidP="00000000" w:rsidRDefault="00000000" w:rsidRPr="00000000" w14:paraId="00000020">
      <w:pPr>
        <w:tabs>
          <w:tab w:val="right" w:leader="none" w:pos="9360"/>
        </w:tabs>
        <w:spacing w:after="90" w:line="300" w:lineRule="auto"/>
        <w:rPr/>
      </w:pPr>
      <w:hyperlink w:anchor="egec6u5o1mon">
        <w:r w:rsidDel="00000000" w:rsidR="00000000" w:rsidRPr="00000000">
          <w:rPr>
            <w:rFonts w:ascii="IBM Plex Mono" w:cs="IBM Plex Mono" w:eastAsia="IBM Plex Mono" w:hAnsi="IBM Plex Mono"/>
            <w:b w:val="1"/>
            <w:bCs w:val="1"/>
            <w:color w:val="6e54c8"/>
            <w:sz w:val="18"/>
            <w:szCs w:val="18"/>
            <w:rtl w:val="0"/>
          </w:rPr>
          <w:t xml:space="preserve">07   </w:t>
        </w:r>
      </w:hyperlink>
      <w:hyperlink w:anchor="egec6u5o1mon">
        <w:r w:rsidDel="00000000" w:rsidR="00000000" w:rsidRPr="00000000">
          <w:rPr>
            <w:rFonts w:ascii="IBM Plex Mono" w:cs="IBM Plex Mono" w:eastAsia="IBM Plex Mono" w:hAnsi="IBM Plex Mono"/>
            <w:color w:val="1a1523"/>
            <w:sz w:val="18"/>
            <w:szCs w:val="18"/>
            <w:rtl w:val="0"/>
          </w:rPr>
          <w:t xml:space="preserve">Supply, Burns &amp; Community Proof</w:t>
        </w:r>
      </w:hyperlink>
      <w:hyperlink w:anchor="egec6u5o1mon">
        <w:r w:rsidDel="00000000" w:rsidR="00000000" w:rsidRPr="00000000">
          <w:rPr>
            <w:rFonts w:ascii="IBM Plex Mono" w:cs="IBM Plex Mono" w:eastAsia="IBM Plex Mono" w:hAnsi="IBM Plex Mono"/>
            <w:color w:val="6e54c8"/>
            <w:sz w:val="18"/>
            <w:szCs w:val="18"/>
            <w:rtl w:val="0"/>
          </w:rPr>
          <w:t xml:space="preserve">10</w:t>
        </w:r>
      </w:hyperlink>
      <w:r w:rsidDel="00000000" w:rsidR="00000000" w:rsidRPr="00000000">
        <w:rPr>
          <w:rtl w:val="0"/>
        </w:rPr>
      </w:r>
    </w:p>
    <w:p w:rsidR="00000000" w:rsidDel="00000000" w:rsidP="00000000" w:rsidRDefault="00000000" w:rsidRPr="00000000" w14:paraId="00000021">
      <w:pPr>
        <w:tabs>
          <w:tab w:val="right" w:leader="none" w:pos="9360"/>
        </w:tabs>
        <w:spacing w:after="90" w:line="300" w:lineRule="auto"/>
        <w:rPr/>
      </w:pPr>
      <w:hyperlink w:anchor="27ln8boh9q65">
        <w:r w:rsidDel="00000000" w:rsidR="00000000" w:rsidRPr="00000000">
          <w:rPr>
            <w:rFonts w:ascii="IBM Plex Mono" w:cs="IBM Plex Mono" w:eastAsia="IBM Plex Mono" w:hAnsi="IBM Plex Mono"/>
            <w:b w:val="1"/>
            <w:bCs w:val="1"/>
            <w:color w:val="6e54c8"/>
            <w:sz w:val="18"/>
            <w:szCs w:val="18"/>
            <w:rtl w:val="0"/>
          </w:rPr>
          <w:t xml:space="preserve">08   </w:t>
        </w:r>
      </w:hyperlink>
      <w:hyperlink w:anchor="27ln8boh9q65">
        <w:r w:rsidDel="00000000" w:rsidR="00000000" w:rsidRPr="00000000">
          <w:rPr>
            <w:rFonts w:ascii="IBM Plex Mono" w:cs="IBM Plex Mono" w:eastAsia="IBM Plex Mono" w:hAnsi="IBM Plex Mono"/>
            <w:color w:val="1a1523"/>
            <w:sz w:val="18"/>
            <w:szCs w:val="18"/>
            <w:rtl w:val="0"/>
          </w:rPr>
          <w:t xml:space="preserve">Methodology</w:t>
        </w:r>
      </w:hyperlink>
      <w:hyperlink w:anchor="27ln8boh9q65">
        <w:r w:rsidDel="00000000" w:rsidR="00000000" w:rsidRPr="00000000">
          <w:rPr>
            <w:rFonts w:ascii="IBM Plex Mono" w:cs="IBM Plex Mono" w:eastAsia="IBM Plex Mono" w:hAnsi="IBM Plex Mono"/>
            <w:color w:val="6e54c8"/>
            <w:sz w:val="18"/>
            <w:szCs w:val="18"/>
            <w:rtl w:val="0"/>
          </w:rPr>
          <w:t xml:space="preserve">11</w:t>
        </w:r>
      </w:hyperlink>
      <w:r w:rsidDel="00000000" w:rsidR="00000000" w:rsidRPr="00000000">
        <w:rPr>
          <w:rtl w:val="0"/>
        </w:rPr>
      </w:r>
    </w:p>
    <w:p w:rsidR="00000000" w:rsidDel="00000000" w:rsidP="00000000" w:rsidRDefault="00000000" w:rsidRPr="00000000" w14:paraId="00000022">
      <w:pPr>
        <w:tabs>
          <w:tab w:val="right" w:leader="none" w:pos="9360"/>
        </w:tabs>
        <w:spacing w:after="90" w:line="300" w:lineRule="auto"/>
        <w:rPr/>
      </w:pPr>
      <w:hyperlink w:anchor="j5airjqnjdpv">
        <w:r w:rsidDel="00000000" w:rsidR="00000000" w:rsidRPr="00000000">
          <w:rPr>
            <w:rFonts w:ascii="IBM Plex Mono" w:cs="IBM Plex Mono" w:eastAsia="IBM Plex Mono" w:hAnsi="IBM Plex Mono"/>
            <w:b w:val="1"/>
            <w:bCs w:val="1"/>
            <w:color w:val="6e54c8"/>
            <w:sz w:val="18"/>
            <w:szCs w:val="18"/>
            <w:rtl w:val="0"/>
          </w:rPr>
          <w:t xml:space="preserve">09   </w:t>
        </w:r>
      </w:hyperlink>
      <w:hyperlink w:anchor="j5airjqnjdpv">
        <w:r w:rsidDel="00000000" w:rsidR="00000000" w:rsidRPr="00000000">
          <w:rPr>
            <w:rFonts w:ascii="IBM Plex Mono" w:cs="IBM Plex Mono" w:eastAsia="IBM Plex Mono" w:hAnsi="IBM Plex Mono"/>
            <w:color w:val="1a1523"/>
            <w:sz w:val="18"/>
            <w:szCs w:val="18"/>
            <w:rtl w:val="0"/>
          </w:rPr>
          <w:t xml:space="preserve">Limitations</w:t>
        </w:r>
      </w:hyperlink>
      <w:hyperlink w:anchor="j5airjqnjdpv">
        <w:r w:rsidDel="00000000" w:rsidR="00000000" w:rsidRPr="00000000">
          <w:rPr>
            <w:rFonts w:ascii="IBM Plex Mono" w:cs="IBM Plex Mono" w:eastAsia="IBM Plex Mono" w:hAnsi="IBM Plex Mono"/>
            <w:color w:val="6e54c8"/>
            <w:sz w:val="18"/>
            <w:szCs w:val="18"/>
            <w:rtl w:val="0"/>
          </w:rPr>
          <w:t xml:space="preserve">12</w:t>
        </w:r>
      </w:hyperlink>
      <w:r w:rsidDel="00000000" w:rsidR="00000000" w:rsidRPr="00000000">
        <w:rPr>
          <w:rtl w:val="0"/>
        </w:rPr>
      </w:r>
    </w:p>
    <w:p w:rsidR="00000000" w:rsidDel="00000000" w:rsidP="00000000" w:rsidRDefault="00000000" w:rsidRPr="00000000" w14:paraId="00000023">
      <w:pPr>
        <w:tabs>
          <w:tab w:val="right" w:leader="none" w:pos="9360"/>
        </w:tabs>
        <w:spacing w:after="90" w:line="300" w:lineRule="auto"/>
        <w:rPr/>
      </w:pPr>
      <w:hyperlink w:anchor="uko4tskqof2e">
        <w:r w:rsidDel="00000000" w:rsidR="00000000" w:rsidRPr="00000000">
          <w:rPr>
            <w:rFonts w:ascii="IBM Plex Mono" w:cs="IBM Plex Mono" w:eastAsia="IBM Plex Mono" w:hAnsi="IBM Plex Mono"/>
            <w:b w:val="1"/>
            <w:bCs w:val="1"/>
            <w:color w:val="6e54c8"/>
            <w:sz w:val="18"/>
            <w:szCs w:val="18"/>
            <w:rtl w:val="0"/>
          </w:rPr>
          <w:t xml:space="preserve">10   </w:t>
        </w:r>
      </w:hyperlink>
      <w:hyperlink w:anchor="uko4tskqof2e">
        <w:r w:rsidDel="00000000" w:rsidR="00000000" w:rsidRPr="00000000">
          <w:rPr>
            <w:rFonts w:ascii="IBM Plex Mono" w:cs="IBM Plex Mono" w:eastAsia="IBM Plex Mono" w:hAnsi="IBM Plex Mono"/>
            <w:color w:val="1a1523"/>
            <w:sz w:val="18"/>
            <w:szCs w:val="18"/>
            <w:rtl w:val="0"/>
          </w:rPr>
          <w:t xml:space="preserve">Community Note</w:t>
        </w:r>
      </w:hyperlink>
      <w:hyperlink w:anchor="uko4tskqof2e">
        <w:r w:rsidDel="00000000" w:rsidR="00000000" w:rsidRPr="00000000">
          <w:rPr>
            <w:rFonts w:ascii="IBM Plex Mono" w:cs="IBM Plex Mono" w:eastAsia="IBM Plex Mono" w:hAnsi="IBM Plex Mono"/>
            <w:color w:val="6e54c8"/>
            <w:sz w:val="18"/>
            <w:szCs w:val="18"/>
            <w:rtl w:val="0"/>
          </w:rPr>
          <w:t xml:space="preserve">13</w:t>
        </w:r>
      </w:hyperlink>
      <w:r w:rsidDel="00000000" w:rsidR="00000000" w:rsidRPr="00000000">
        <w:rPr>
          <w:rtl w:val="0"/>
        </w:rPr>
      </w:r>
    </w:p>
    <w:p w:rsidR="00000000" w:rsidDel="00000000" w:rsidP="00000000" w:rsidRDefault="00000000" w:rsidRPr="00000000" w14:paraId="00000024">
      <w:pPr>
        <w:tabs>
          <w:tab w:val="right" w:leader="none" w:pos="9360"/>
        </w:tabs>
        <w:spacing w:after="90" w:line="300" w:lineRule="auto"/>
        <w:rPr/>
      </w:pPr>
      <w:hyperlink w:anchor="qegs9jl44naq">
        <w:r w:rsidDel="00000000" w:rsidR="00000000" w:rsidRPr="00000000">
          <w:rPr>
            <w:rFonts w:ascii="IBM Plex Mono" w:cs="IBM Plex Mono" w:eastAsia="IBM Plex Mono" w:hAnsi="IBM Plex Mono"/>
            <w:b w:val="1"/>
            <w:bCs w:val="1"/>
            <w:color w:val="6e54c8"/>
            <w:sz w:val="18"/>
            <w:szCs w:val="18"/>
            <w:rtl w:val="0"/>
          </w:rPr>
          <w:t xml:space="preserve">11   </w:t>
        </w:r>
      </w:hyperlink>
      <w:hyperlink w:anchor="qegs9jl44naq">
        <w:r w:rsidDel="00000000" w:rsidR="00000000" w:rsidRPr="00000000">
          <w:rPr>
            <w:rFonts w:ascii="IBM Plex Mono" w:cs="IBM Plex Mono" w:eastAsia="IBM Plex Mono" w:hAnsi="IBM Plex Mono"/>
            <w:color w:val="1a1523"/>
            <w:sz w:val="18"/>
            <w:szCs w:val="18"/>
            <w:rtl w:val="0"/>
          </w:rPr>
          <w:t xml:space="preserve">Appendix</w:t>
        </w:r>
      </w:hyperlink>
      <w:hyperlink w:anchor="qegs9jl44naq">
        <w:r w:rsidDel="00000000" w:rsidR="00000000" w:rsidRPr="00000000">
          <w:rPr>
            <w:rFonts w:ascii="IBM Plex Mono" w:cs="IBM Plex Mono" w:eastAsia="IBM Plex Mono" w:hAnsi="IBM Plex Mono"/>
            <w:color w:val="6e54c8"/>
            <w:sz w:val="18"/>
            <w:szCs w:val="18"/>
            <w:rtl w:val="0"/>
          </w:rPr>
          <w:t xml:space="preserve">14</w:t>
        </w:r>
      </w:hyperlink>
      <w:r w:rsidDel="00000000" w:rsidR="00000000" w:rsidRPr="00000000">
        <w:rPr>
          <w:rtl w:val="0"/>
        </w:rPr>
      </w:r>
    </w:p>
    <w:p w:rsidR="00000000" w:rsidDel="00000000" w:rsidP="00000000" w:rsidRDefault="00000000" w:rsidRPr="00000000" w14:paraId="00000025">
      <w:pPr>
        <w:spacing w:after="0" w:before="200" w:lineRule="auto"/>
        <w:rPr/>
      </w:pPr>
      <w:r w:rsidDel="00000000" w:rsidR="00000000" w:rsidRPr="00000000">
        <w:rPr>
          <w:rFonts w:ascii="IBM Plex Mono" w:cs="IBM Plex Mono" w:eastAsia="IBM Plex Mono" w:hAnsi="IBM Plex Mono"/>
          <w:i w:val="1"/>
          <w:iCs w:val="1"/>
          <w:color w:val="6b6478"/>
          <w:sz w:val="14"/>
          <w:szCs w:val="14"/>
          <w:rtl w:val="0"/>
        </w:rPr>
        <w:t xml:space="preserve">Page numbers and links jump to each section. The numbers in front (01–11) are section numbers.</w:t>
      </w:r>
      <w:r w:rsidDel="00000000" w:rsidR="00000000" w:rsidRPr="00000000">
        <w:rPr>
          <w:rtl w:val="0"/>
        </w:rPr>
      </w:r>
    </w:p>
    <w:bookmarkStart w:colFirst="0" w:colLast="0" w:name="emust1szol82" w:id="0"/>
    <w:bookmarkEnd w:id="0"/>
    <w:p w:rsidR="00000000" w:rsidDel="00000000" w:rsidP="00000000" w:rsidRDefault="00000000" w:rsidRPr="00000000" w14:paraId="00000026">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EXECUTIVE SUMMARY</w:t>
      </w:r>
      <w:r w:rsidDel="00000000" w:rsidR="00000000" w:rsidRPr="00000000">
        <w:rPr>
          <w:rtl w:val="0"/>
        </w:rPr>
      </w:r>
    </w:p>
    <w:p w:rsidR="00000000" w:rsidDel="00000000" w:rsidP="00000000" w:rsidRDefault="00000000" w:rsidRPr="00000000" w14:paraId="00000027">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28">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This is a plain-language transparency report for the r3tards NFT collection on Monad. The goal is simple: show the real on-chain numbers so the community can see what was collected, what was actually received, and what was committed back to the ecosystem — and verify all of it independently.</w:t>
      </w:r>
      <w:r w:rsidDel="00000000" w:rsidR="00000000" w:rsidRPr="00000000">
        <w:rPr>
          <w:rtl w:val="0"/>
        </w:rPr>
      </w:r>
    </w:p>
    <w:p w:rsidR="00000000" w:rsidDel="00000000" w:rsidP="00000000" w:rsidRDefault="00000000" w:rsidRPr="00000000" w14:paraId="00000029">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Three separate audits were run against public on-chain data and indexed API outputs: a mint-proceeds audit, a royalty audit, and a validator-stake audit. Collection supply, official wallets, and community burn proofs are documented alongside them. The headline figures are summarized below.</w:t>
      </w:r>
      <w:r w:rsidDel="00000000" w:rsidR="00000000" w:rsidRPr="00000000">
        <w:rPr>
          <w:rtl w:val="0"/>
        </w:rPr>
      </w:r>
    </w:p>
    <w:p w:rsidR="00000000" w:rsidDel="00000000" w:rsidP="00000000" w:rsidRDefault="00000000" w:rsidRPr="00000000" w14:paraId="0000002A">
      <w:pPr>
        <w:spacing w:after="100" w:before="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2B">
            <w:pPr>
              <w:jc w:val="left"/>
              <w:rPr/>
            </w:pPr>
            <w:r w:rsidDel="00000000" w:rsidR="00000000" w:rsidRPr="00000000">
              <w:rPr>
                <w:rFonts w:ascii="IBM Plex Mono" w:cs="IBM Plex Mono" w:eastAsia="IBM Plex Mono" w:hAnsi="IBM Plex Mono"/>
                <w:b w:val="1"/>
                <w:bCs w:val="1"/>
                <w:color w:val="ffffff"/>
                <w:sz w:val="16"/>
                <w:szCs w:val="16"/>
                <w:rtl w:val="0"/>
              </w:rPr>
              <w:t xml:space="preserve">Metric</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2C">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2D">
            <w:pPr>
              <w:jc w:val="left"/>
              <w:rPr/>
            </w:pPr>
            <w:r w:rsidDel="00000000" w:rsidR="00000000" w:rsidRPr="00000000">
              <w:rPr>
                <w:rFonts w:ascii="IBM Plex Mono" w:cs="IBM Plex Mono" w:eastAsia="IBM Plex Mono" w:hAnsi="IBM Plex Mono"/>
                <w:b w:val="1"/>
                <w:bCs w:val="1"/>
                <w:color w:val="1a1523"/>
                <w:sz w:val="17"/>
                <w:szCs w:val="17"/>
                <w:rtl w:val="0"/>
              </w:rPr>
              <w:t xml:space="preserve">Total supply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2E">
            <w:pPr>
              <w:jc w:val="right"/>
              <w:rPr/>
            </w:pPr>
            <w:r w:rsidDel="00000000" w:rsidR="00000000" w:rsidRPr="00000000">
              <w:rPr>
                <w:rFonts w:ascii="IBM Plex Mono" w:cs="IBM Plex Mono" w:eastAsia="IBM Plex Mono" w:hAnsi="IBM Plex Mono"/>
                <w:color w:val="1a1523"/>
                <w:sz w:val="17"/>
                <w:szCs w:val="17"/>
                <w:rtl w:val="0"/>
              </w:rPr>
              <w:t xml:space="preserve">1,033 NFTs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2F">
            <w:pPr>
              <w:jc w:val="left"/>
              <w:rPr/>
            </w:pPr>
            <w:r w:rsidDel="00000000" w:rsidR="00000000" w:rsidRPr="00000000">
              <w:rPr>
                <w:rFonts w:ascii="IBM Plex Mono" w:cs="IBM Plex Mono" w:eastAsia="IBM Plex Mono" w:hAnsi="IBM Plex Mono"/>
                <w:b w:val="1"/>
                <w:bCs w:val="1"/>
                <w:color w:val="1a1523"/>
                <w:sz w:val="17"/>
                <w:szCs w:val="17"/>
                <w:rtl w:val="0"/>
              </w:rPr>
              <w:t xml:space="preserve">Current supply (at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0">
            <w:pPr>
              <w:jc w:val="right"/>
              <w:rPr/>
            </w:pPr>
            <w:r w:rsidDel="00000000" w:rsidR="00000000" w:rsidRPr="00000000">
              <w:rPr>
                <w:rFonts w:ascii="IBM Plex Mono" w:cs="IBM Plex Mono" w:eastAsia="IBM Plex Mono" w:hAnsi="IBM Plex Mono"/>
                <w:color w:val="1a1523"/>
                <w:sz w:val="17"/>
                <w:szCs w:val="17"/>
                <w:rtl w:val="0"/>
              </w:rPr>
              <w:t xml:space="preserve">1,031 NFTs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1">
            <w:pPr>
              <w:rPr>
                <w:b w:val="1"/>
                <w:bCs w:val="1"/>
              </w:rPr>
            </w:pPr>
            <w:r w:rsidDel="00000000" w:rsidR="00000000" w:rsidRPr="00000000">
              <w:rPr>
                <w:b w:val="1"/>
                <w:bCs w:val="1"/>
                <w:rtl w:val="0"/>
              </w:rPr>
              <w:t xml:space="preserve">Mint proceeds collected (gross MON)</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2">
            <w:pPr>
              <w:jc w:val="right"/>
              <w:rPr/>
            </w:pPr>
            <w:r w:rsidDel="00000000" w:rsidR="00000000" w:rsidRPr="00000000">
              <w:rPr>
                <w:rtl w:val="0"/>
              </w:rPr>
              <w:t xml:space="preserve">288,045 MON</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3">
            <w:pPr>
              <w:jc w:val="left"/>
              <w:rPr/>
            </w:pPr>
            <w:r w:rsidDel="00000000" w:rsidR="00000000" w:rsidRPr="00000000">
              <w:rPr>
                <w:rFonts w:ascii="IBM Plex Mono" w:cs="IBM Plex Mono" w:eastAsia="IBM Plex Mono" w:hAnsi="IBM Plex Mono"/>
                <w:b w:val="1"/>
                <w:bCs w:val="1"/>
                <w:color w:val="1a1523"/>
                <w:sz w:val="17"/>
                <w:szCs w:val="17"/>
                <w:rtl w:val="0"/>
              </w:rPr>
              <w:t xml:space="preserve">Royalties actually received (matched)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4">
            <w:pPr>
              <w:jc w:val="right"/>
              <w:rPr/>
            </w:pPr>
            <w:r w:rsidDel="00000000" w:rsidR="00000000" w:rsidRPr="00000000">
              <w:rPr>
                <w:rFonts w:ascii="IBM Plex Mono" w:cs="IBM Plex Mono" w:eastAsia="IBM Plex Mono" w:hAnsi="IBM Plex Mono"/>
                <w:color w:val="4a3494"/>
                <w:sz w:val="17"/>
                <w:szCs w:val="17"/>
                <w:rtl w:val="0"/>
              </w:rPr>
              <w:t xml:space="preserve">78,483.61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5">
            <w:pPr>
              <w:jc w:val="left"/>
              <w:rPr/>
            </w:pPr>
            <w:r w:rsidDel="00000000" w:rsidR="00000000" w:rsidRPr="00000000">
              <w:rPr>
                <w:rFonts w:ascii="IBM Plex Mono" w:cs="IBM Plex Mono" w:eastAsia="IBM Plex Mono" w:hAnsi="IBM Plex Mono"/>
                <w:b w:val="1"/>
                <w:bCs w:val="1"/>
                <w:color w:val="1a1523"/>
                <w:sz w:val="17"/>
                <w:szCs w:val="17"/>
                <w:rtl w:val="0"/>
              </w:rPr>
              <w:t xml:space="preserve">Deployer-specific validator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6">
            <w:pPr>
              <w:jc w:val="right"/>
              <w:rPr/>
            </w:pPr>
            <w:r w:rsidDel="00000000" w:rsidR="00000000" w:rsidRPr="00000000">
              <w:rPr>
                <w:rFonts w:ascii="IBM Plex Mono" w:cs="IBM Plex Mono" w:eastAsia="IBM Plex Mono" w:hAnsi="IBM Plex Mono"/>
                <w:color w:val="1a1523"/>
                <w:sz w:val="17"/>
                <w:szCs w:val="17"/>
                <w:rtl w:val="0"/>
              </w:rPr>
              <w:t xml:space="preserve">281,946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7">
            <w:pPr>
              <w:jc w:val="left"/>
              <w:rPr/>
            </w:pPr>
            <w:r w:rsidDel="00000000" w:rsidR="00000000" w:rsidRPr="00000000">
              <w:rPr>
                <w:rFonts w:ascii="IBM Plex Mono" w:cs="IBM Plex Mono" w:eastAsia="IBM Plex Mono" w:hAnsi="IBM Plex Mono"/>
                <w:b w:val="1"/>
                <w:bCs w:val="1"/>
                <w:color w:val="1a1523"/>
                <w:sz w:val="17"/>
                <w:szCs w:val="17"/>
                <w:rtl w:val="0"/>
              </w:rPr>
              <w:t xml:space="preserve">Locked team supply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8">
            <w:pPr>
              <w:jc w:val="right"/>
              <w:rPr/>
            </w:pPr>
            <w:r w:rsidDel="00000000" w:rsidR="00000000" w:rsidRPr="00000000">
              <w:rPr>
                <w:rFonts w:ascii="IBM Plex Mono" w:cs="IBM Plex Mono" w:eastAsia="IBM Plex Mono" w:hAnsi="IBM Plex Mono"/>
                <w:color w:val="1a1523"/>
                <w:sz w:val="17"/>
                <w:szCs w:val="17"/>
                <w:rtl w:val="0"/>
              </w:rPr>
              <w:t xml:space="preserve">Locked until April 2029</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9">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A">
            <w:pPr>
              <w:jc w:val="right"/>
              <w:rPr/>
            </w:pPr>
            <w:r w:rsidDel="00000000" w:rsidR="00000000" w:rsidRPr="00000000">
              <w:rPr>
                <w:rFonts w:ascii="IBM Plex Mono" w:cs="IBM Plex Mono" w:eastAsia="IBM Plex Mono" w:hAnsi="IBM Plex Mono"/>
                <w:color w:val="1a1523"/>
                <w:sz w:val="17"/>
                <w:szCs w:val="17"/>
                <w:rtl w:val="0"/>
              </w:rPr>
              <w:t xml:space="preserve">77,822,541</w:t>
            </w:r>
            <w:r w:rsidDel="00000000" w:rsidR="00000000" w:rsidRPr="00000000">
              <w:rPr>
                <w:rtl w:val="0"/>
              </w:rPr>
            </w:r>
          </w:p>
        </w:tc>
      </w:tr>
    </w:tbl>
    <w:p w:rsidR="00000000" w:rsidDel="00000000" w:rsidP="00000000" w:rsidRDefault="00000000" w:rsidRPr="00000000" w14:paraId="0000003B">
      <w:pPr>
        <w:spacing w:after="120" w:before="140" w:lineRule="auto"/>
        <w:rPr/>
      </w:pPr>
      <w:r w:rsidDel="00000000" w:rsidR="00000000" w:rsidRPr="00000000">
        <w:rPr>
          <w:rFonts w:ascii="IBM Plex Mono" w:cs="IBM Plex Mono" w:eastAsia="IBM Plex Mono" w:hAnsi="IBM Plex Mono"/>
          <w:b w:val="1"/>
          <w:bCs w:val="1"/>
          <w:color w:val="1a1523"/>
          <w:sz w:val="18"/>
          <w:szCs w:val="18"/>
          <w:rtl w:val="0"/>
        </w:rPr>
        <w:t xml:space="preserve">In one line: the collection collected 288,045 MON of gross mint proceeds, the royalty/deployer wallet actually received about 78.5K MON in matched royalties, and the deployer has committed about 282K MON of personal stake into the Monad ecosystem via the forthenads validator. These are three different things and the report keeps them separate.</w:t>
      </w:r>
      <w:r w:rsidDel="00000000" w:rsidR="00000000" w:rsidRPr="00000000">
        <w:rPr>
          <w:rtl w:val="0"/>
        </w:rPr>
      </w:r>
    </w:p>
    <w:bookmarkStart w:colFirst="0" w:colLast="0" w:name="5k8p5j6ozsxc" w:id="1"/>
    <w:bookmarkEnd w:id="1"/>
    <w:p w:rsidR="00000000" w:rsidDel="00000000" w:rsidP="00000000" w:rsidRDefault="00000000" w:rsidRPr="00000000" w14:paraId="0000003C">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WHY THIS AUDIT EXISTS</w:t>
      </w:r>
      <w:r w:rsidDel="00000000" w:rsidR="00000000" w:rsidRPr="00000000">
        <w:rPr>
          <w:rtl w:val="0"/>
        </w:rPr>
      </w:r>
    </w:p>
    <w:p w:rsidR="00000000" w:rsidDel="00000000" w:rsidP="00000000" w:rsidRDefault="00000000" w:rsidRPr="00000000" w14:paraId="0000003D">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3E">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NFT founders and artists are asked to do a lot. They fund the project up front, build the art and the tech, reward holders, keep the culture alive, and keep operations running long after mint day. That work does not stop when the collection sells out.</w:t>
      </w:r>
      <w:r w:rsidDel="00000000" w:rsidR="00000000" w:rsidRPr="00000000">
        <w:rPr>
          <w:rtl w:val="0"/>
        </w:rPr>
      </w:r>
    </w:p>
    <w:p w:rsidR="00000000" w:rsidDel="00000000" w:rsidP="00000000" w:rsidRDefault="00000000" w:rsidRPr="00000000" w14:paraId="0000003F">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At the same time, creator royalties on most chains and marketplaces are now optional or simply not enforced. That means the royalties a collection actually receives can be far lower than what holders, marketplaces, or the original 'royalty rate' might suggest. The gap between what is owed in theory and what arrives in the wallet is real.</w:t>
      </w:r>
      <w:r w:rsidDel="00000000" w:rsidR="00000000" w:rsidRPr="00000000">
        <w:rPr>
          <w:rtl w:val="0"/>
        </w:rPr>
      </w:r>
    </w:p>
    <w:p w:rsidR="00000000" w:rsidDel="00000000" w:rsidP="00000000" w:rsidRDefault="00000000" w:rsidRPr="00000000" w14:paraId="00000040">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This report does not try to hide that gap or dress it up. It separates the hype from the receipts:</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1"/>
          <w:bCs w:val="1"/>
          <w:i w:val="0"/>
          <w:iCs w:val="0"/>
          <w:smallCaps w:val="0"/>
          <w:strike w:val="0"/>
          <w:color w:val="1a1523"/>
          <w:sz w:val="19"/>
          <w:szCs w:val="19"/>
          <w:u w:val="none"/>
          <w:shd w:fill="auto" w:val="clear"/>
          <w:vertAlign w:val="baseline"/>
          <w:rtl w:val="0"/>
        </w:rPr>
        <w:t xml:space="preserve">Mint proceeds — 865 non-free NFTs minted at 333 MON each. This is gross value, not profit.</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1"/>
          <w:bCs w:val="1"/>
          <w:i w:val="0"/>
          <w:iCs w:val="0"/>
          <w:smallCaps w:val="0"/>
          <w:strike w:val="0"/>
          <w:color w:val="1a1523"/>
          <w:sz w:val="19"/>
          <w:szCs w:val="19"/>
          <w:u w:val="none"/>
          <w:shd w:fill="auto" w:val="clear"/>
          <w:vertAlign w:val="baseline"/>
          <w:rtl w:val="0"/>
        </w:rPr>
        <w:t xml:space="preserve">Royalties actually received</w:t>
      </w: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 — real inbound MON / WMON matched to r3tards secondary-sale activity, not a theoretical entitlement.</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1"/>
          <w:bCs w:val="1"/>
          <w:i w:val="0"/>
          <w:iCs w:val="0"/>
          <w:smallCaps w:val="0"/>
          <w:strike w:val="0"/>
          <w:color w:val="1a1523"/>
          <w:sz w:val="19"/>
          <w:szCs w:val="19"/>
          <w:u w:val="none"/>
          <w:shd w:fill="auto" w:val="clear"/>
          <w:vertAlign w:val="baseline"/>
          <w:rtl w:val="0"/>
        </w:rPr>
        <w:t xml:space="preserve">Validator stake</w:t>
      </w: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 — MON committed to the Monad ecosystem through the forthenads validator. This is a commitment, not creator earnings.</w:t>
      </w:r>
    </w:p>
    <w:p w:rsidR="00000000" w:rsidDel="00000000" w:rsidP="00000000" w:rsidRDefault="00000000" w:rsidRPr="00000000" w14:paraId="00000044">
      <w:pPr>
        <w:spacing w:after="140" w:before="60" w:line="288" w:lineRule="auto"/>
        <w:rPr/>
      </w:pPr>
      <w:r w:rsidDel="00000000" w:rsidR="00000000" w:rsidRPr="00000000">
        <w:rPr>
          <w:rFonts w:ascii="IBM Plex Mono" w:cs="IBM Plex Mono" w:eastAsia="IBM Plex Mono" w:hAnsi="IBM Plex Mono"/>
          <w:color w:val="1a1523"/>
          <w:sz w:val="19"/>
          <w:szCs w:val="19"/>
          <w:rtl w:val="0"/>
        </w:rPr>
        <w:t xml:space="preserve">If founders, artists, and communities are expected to keep building, then both creator revenue and transparency matter. This document is an attempt to be honest about both.</w:t>
      </w:r>
      <w:r w:rsidDel="00000000" w:rsidR="00000000" w:rsidRPr="00000000">
        <w:rPr>
          <w:rtl w:val="0"/>
        </w:rPr>
      </w:r>
    </w:p>
    <w:bookmarkStart w:colFirst="0" w:colLast="0" w:name="78acf5p4bt2m" w:id="2"/>
    <w:bookmarkEnd w:id="2"/>
    <w:p w:rsidR="00000000" w:rsidDel="00000000" w:rsidP="00000000" w:rsidRDefault="00000000" w:rsidRPr="00000000" w14:paraId="00000045">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COLLECTION OVERVIEW</w:t>
      </w:r>
      <w:r w:rsidDel="00000000" w:rsidR="00000000" w:rsidRPr="00000000">
        <w:rPr>
          <w:rtl w:val="0"/>
        </w:rPr>
      </w:r>
    </w:p>
    <w:p w:rsidR="00000000" w:rsidDel="00000000" w:rsidP="00000000" w:rsidRDefault="00000000" w:rsidRPr="00000000" w14:paraId="00000046">
      <w:pPr>
        <w:pBdr>
          <w:bottom w:color="6e54c8" w:space="1" w:sz="10" w:val="single"/>
        </w:pBdr>
        <w:spacing w:after="160" w:before="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47">
            <w:pPr>
              <w:jc w:val="left"/>
              <w:rPr/>
            </w:pPr>
            <w:r w:rsidDel="00000000" w:rsidR="00000000" w:rsidRPr="00000000">
              <w:rPr>
                <w:rFonts w:ascii="IBM Plex Mono" w:cs="IBM Plex Mono" w:eastAsia="IBM Plex Mono" w:hAnsi="IBM Plex Mono"/>
                <w:b w:val="1"/>
                <w:bCs w:val="1"/>
                <w:color w:val="ffffff"/>
                <w:sz w:val="16"/>
                <w:szCs w:val="16"/>
                <w:rtl w:val="0"/>
              </w:rPr>
              <w:t xml:space="preserve">Field</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48">
            <w:pPr>
              <w:jc w:val="left"/>
              <w:rPr/>
            </w:pPr>
            <w:r w:rsidDel="00000000" w:rsidR="00000000" w:rsidRPr="00000000">
              <w:rPr>
                <w:rFonts w:ascii="IBM Plex Mono" w:cs="IBM Plex Mono" w:eastAsia="IBM Plex Mono" w:hAnsi="IBM Plex Mono"/>
                <w:b w:val="1"/>
                <w:bCs w:val="1"/>
                <w:color w:val="ffffff"/>
                <w:sz w:val="16"/>
                <w:szCs w:val="16"/>
                <w:rtl w:val="0"/>
              </w:rPr>
              <w:t xml:space="preserve">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9">
            <w:pPr>
              <w:jc w:val="left"/>
              <w:rPr/>
            </w:pPr>
            <w:r w:rsidDel="00000000" w:rsidR="00000000" w:rsidRPr="00000000">
              <w:rPr>
                <w:rFonts w:ascii="IBM Plex Mono" w:cs="IBM Plex Mono" w:eastAsia="IBM Plex Mono" w:hAnsi="IBM Plex Mono"/>
                <w:b w:val="1"/>
                <w:bCs w:val="1"/>
                <w:color w:val="1a1523"/>
                <w:sz w:val="17"/>
                <w:szCs w:val="17"/>
                <w:rtl w:val="0"/>
              </w:rPr>
              <w:t xml:space="preserve">Collection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A">
            <w:pPr>
              <w:jc w:val="left"/>
              <w:rPr/>
            </w:pPr>
            <w:r w:rsidDel="00000000" w:rsidR="00000000" w:rsidRPr="00000000">
              <w:rPr>
                <w:rFonts w:ascii="IBM Plex Mono" w:cs="IBM Plex Mono" w:eastAsia="IBM Plex Mono" w:hAnsi="IBM Plex Mono"/>
                <w:color w:val="1a1523"/>
                <w:sz w:val="17"/>
                <w:szCs w:val="17"/>
                <w:rtl w:val="0"/>
              </w:rPr>
              <w:t xml:space="preserve">r3tards NFT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4B">
            <w:pPr>
              <w:jc w:val="left"/>
              <w:rPr/>
            </w:pPr>
            <w:r w:rsidDel="00000000" w:rsidR="00000000" w:rsidRPr="00000000">
              <w:rPr>
                <w:rFonts w:ascii="IBM Plex Mono" w:cs="IBM Plex Mono" w:eastAsia="IBM Plex Mono" w:hAnsi="IBM Plex Mono"/>
                <w:b w:val="1"/>
                <w:bCs w:val="1"/>
                <w:color w:val="1a1523"/>
                <w:sz w:val="17"/>
                <w:szCs w:val="17"/>
                <w:rtl w:val="0"/>
              </w:rPr>
              <w:t xml:space="preserve">Chain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4C">
            <w:pPr>
              <w:jc w:val="left"/>
              <w:rPr/>
            </w:pPr>
            <w:r w:rsidDel="00000000" w:rsidR="00000000" w:rsidRPr="00000000">
              <w:rPr>
                <w:rFonts w:ascii="IBM Plex Mono" w:cs="IBM Plex Mono" w:eastAsia="IBM Plex Mono" w:hAnsi="IBM Plex Mono"/>
                <w:color w:val="1a1523"/>
                <w:sz w:val="17"/>
                <w:szCs w:val="17"/>
                <w:rtl w:val="0"/>
              </w:rPr>
              <w:t xml:space="preserve">Monad</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D">
            <w:pPr>
              <w:jc w:val="left"/>
              <w:rPr/>
            </w:pPr>
            <w:r w:rsidDel="00000000" w:rsidR="00000000" w:rsidRPr="00000000">
              <w:rPr>
                <w:rFonts w:ascii="IBM Plex Mono" w:cs="IBM Plex Mono" w:eastAsia="IBM Plex Mono" w:hAnsi="IBM Plex Mono"/>
                <w:b w:val="1"/>
                <w:bCs w:val="1"/>
                <w:color w:val="1a1523"/>
                <w:sz w:val="17"/>
                <w:szCs w:val="17"/>
                <w:rtl w:val="0"/>
              </w:rPr>
              <w:t xml:space="preserve">NFT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E">
            <w:pPr>
              <w:jc w:val="left"/>
              <w:rPr/>
            </w:pPr>
            <w:r w:rsidDel="00000000" w:rsidR="00000000" w:rsidRPr="00000000">
              <w:rPr>
                <w:rFonts w:ascii="IBM Plex Mono" w:cs="IBM Plex Mono" w:eastAsia="IBM Plex Mono" w:hAnsi="IBM Plex Mono"/>
                <w:color w:val="1a1523"/>
                <w:sz w:val="15"/>
                <w:szCs w:val="15"/>
                <w:rtl w:val="0"/>
              </w:rPr>
              <w:t xml:space="preserve">0x200723A706de0013316E5cd8EBa2b3f53DD90c29</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4F">
            <w:pPr>
              <w:jc w:val="left"/>
              <w:rPr/>
            </w:pPr>
            <w:r w:rsidDel="00000000" w:rsidR="00000000" w:rsidRPr="00000000">
              <w:rPr>
                <w:rFonts w:ascii="IBM Plex Mono" w:cs="IBM Plex Mono" w:eastAsia="IBM Plex Mono" w:hAnsi="IBM Plex Mono"/>
                <w:b w:val="1"/>
                <w:bCs w:val="1"/>
                <w:color w:val="1a1523"/>
                <w:sz w:val="17"/>
                <w:szCs w:val="17"/>
                <w:rtl w:val="0"/>
              </w:rPr>
              <w:t xml:space="preserve">Total supply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0">
            <w:pPr>
              <w:jc w:val="left"/>
              <w:rPr/>
            </w:pPr>
            <w:r w:rsidDel="00000000" w:rsidR="00000000" w:rsidRPr="00000000">
              <w:rPr>
                <w:rFonts w:ascii="IBM Plex Mono" w:cs="IBM Plex Mono" w:eastAsia="IBM Plex Mono" w:hAnsi="IBM Plex Mono"/>
                <w:color w:val="1a1523"/>
                <w:sz w:val="17"/>
                <w:szCs w:val="17"/>
                <w:rtl w:val="0"/>
              </w:rPr>
              <w:t xml:space="preserve">1,033</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1">
            <w:pPr>
              <w:jc w:val="left"/>
              <w:rPr/>
            </w:pPr>
            <w:r w:rsidDel="00000000" w:rsidR="00000000" w:rsidRPr="00000000">
              <w:rPr>
                <w:rFonts w:ascii="IBM Plex Mono" w:cs="IBM Plex Mono" w:eastAsia="IBM Plex Mono" w:hAnsi="IBM Plex Mono"/>
                <w:b w:val="1"/>
                <w:bCs w:val="1"/>
                <w:color w:val="1a1523"/>
                <w:sz w:val="17"/>
                <w:szCs w:val="17"/>
                <w:rtl w:val="0"/>
              </w:rPr>
              <w:t xml:space="preserve">Current supply at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2">
            <w:pPr>
              <w:jc w:val="left"/>
              <w:rPr/>
            </w:pPr>
            <w:r w:rsidDel="00000000" w:rsidR="00000000" w:rsidRPr="00000000">
              <w:rPr>
                <w:rFonts w:ascii="IBM Plex Mono" w:cs="IBM Plex Mono" w:eastAsia="IBM Plex Mono" w:hAnsi="IBM Plex Mono"/>
                <w:color w:val="1a1523"/>
                <w:sz w:val="17"/>
                <w:szCs w:val="17"/>
                <w:rtl w:val="0"/>
              </w:rPr>
              <w:t xml:space="preserve">1,031 (2 NFTs burned by community members)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3">
            <w:pPr>
              <w:jc w:val="left"/>
              <w:rPr/>
            </w:pPr>
            <w:r w:rsidDel="00000000" w:rsidR="00000000" w:rsidRPr="00000000">
              <w:rPr>
                <w:rFonts w:ascii="IBM Plex Mono" w:cs="IBM Plex Mono" w:eastAsia="IBM Plex Mono" w:hAnsi="IBM Plex Mono"/>
                <w:b w:val="1"/>
                <w:bCs w:val="1"/>
                <w:color w:val="1a1523"/>
                <w:sz w:val="17"/>
                <w:szCs w:val="17"/>
                <w:rtl w:val="0"/>
              </w:rPr>
              <w:t xml:space="preserve">Start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4">
            <w:pPr>
              <w:jc w:val="left"/>
              <w:rPr/>
            </w:pPr>
            <w:r w:rsidDel="00000000" w:rsidR="00000000" w:rsidRPr="00000000">
              <w:rPr>
                <w:rFonts w:ascii="IBM Plex Mono" w:cs="IBM Plex Mono" w:eastAsia="IBM Plex Mono" w:hAnsi="IBM Plex Mono"/>
                <w:color w:val="1a1523"/>
                <w:sz w:val="17"/>
                <w:szCs w:val="17"/>
                <w:rtl w:val="0"/>
              </w:rPr>
              <w:t xml:space="preserve">67,220,770</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5">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6">
            <w:pPr>
              <w:jc w:val="left"/>
              <w:rPr/>
            </w:pPr>
            <w:r w:rsidDel="00000000" w:rsidR="00000000" w:rsidRPr="00000000">
              <w:rPr>
                <w:rFonts w:ascii="IBM Plex Mono" w:cs="IBM Plex Mono" w:eastAsia="IBM Plex Mono" w:hAnsi="IBM Plex Mono"/>
                <w:color w:val="1a1523"/>
                <w:sz w:val="17"/>
                <w:szCs w:val="17"/>
                <w:rtl w:val="0"/>
              </w:rPr>
              <w:t xml:space="preserve">77,822,541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7">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8">
            <w:pPr>
              <w:jc w:val="left"/>
              <w:rPr/>
            </w:pPr>
            <w:r w:rsidDel="00000000" w:rsidR="00000000" w:rsidRPr="00000000">
              <w:rPr>
                <w:rFonts w:ascii="IBM Plex Mono" w:cs="IBM Plex Mono" w:eastAsia="IBM Plex Mono" w:hAnsi="IBM Plex Mono"/>
                <w:color w:val="1a1523"/>
                <w:sz w:val="17"/>
                <w:szCs w:val="17"/>
                <w:rtl w:val="0"/>
              </w:rPr>
              <w:t xml:space="preserve">forthenads (ID 154)</w:t>
            </w:r>
            <w:r w:rsidDel="00000000" w:rsidR="00000000" w:rsidRPr="00000000">
              <w:rPr>
                <w:rtl w:val="0"/>
              </w:rPr>
            </w:r>
          </w:p>
        </w:tc>
      </w:tr>
    </w:tbl>
    <w:p w:rsidR="00000000" w:rsidDel="00000000" w:rsidP="00000000" w:rsidRDefault="00000000" w:rsidRPr="00000000" w14:paraId="00000059">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Official wallets</w:t>
      </w:r>
      <w:r w:rsidDel="00000000" w:rsidR="00000000" w:rsidRPr="00000000">
        <w:rPr>
          <w:rtl w:val="0"/>
        </w:rPr>
      </w:r>
    </w:p>
    <w:p w:rsidR="00000000" w:rsidDel="00000000" w:rsidP="00000000" w:rsidRDefault="00000000" w:rsidRPr="00000000" w14:paraId="0000005A">
      <w:pPr>
        <w:spacing w:after="140" w:line="288" w:lineRule="auto"/>
        <w:rPr/>
      </w:pPr>
      <w:r w:rsidDel="00000000" w:rsidR="00000000" w:rsidRPr="00000000">
        <w:rPr>
          <w:rFonts w:ascii="IBM Plex Mono" w:cs="IBM Plex Mono" w:eastAsia="IBM Plex Mono" w:hAnsi="IBM Plex Mono"/>
          <w:color w:val="6b6478"/>
          <w:sz w:val="17"/>
          <w:szCs w:val="17"/>
          <w:rtl w:val="0"/>
        </w:rPr>
        <w:t xml:space="preserve">These are the official project wallets documented in the repository (collection-info/collection-info.json). Bold labels indicate the wallet role.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4860"/>
        <w:gridCol w:w="1800"/>
        <w:tblGridChange w:id="0">
          <w:tblGrid>
            <w:gridCol w:w="2700"/>
            <w:gridCol w:w="4860"/>
            <w:gridCol w:w="18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5B">
            <w:pPr>
              <w:jc w:val="left"/>
              <w:rPr/>
            </w:pPr>
            <w:r w:rsidDel="00000000" w:rsidR="00000000" w:rsidRPr="00000000">
              <w:rPr>
                <w:rFonts w:ascii="IBM Plex Mono" w:cs="IBM Plex Mono" w:eastAsia="IBM Plex Mono" w:hAnsi="IBM Plex Mono"/>
                <w:b w:val="1"/>
                <w:bCs w:val="1"/>
                <w:color w:val="ffffff"/>
                <w:sz w:val="16"/>
                <w:szCs w:val="16"/>
                <w:rtl w:val="0"/>
              </w:rPr>
              <w:t xml:space="preserve">Wallet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5C">
            <w:pPr>
              <w:jc w:val="left"/>
              <w:rPr/>
            </w:pPr>
            <w:r w:rsidDel="00000000" w:rsidR="00000000" w:rsidRPr="00000000">
              <w:rPr>
                <w:rFonts w:ascii="IBM Plex Mono" w:cs="IBM Plex Mono" w:eastAsia="IBM Plex Mono" w:hAnsi="IBM Plex Mono"/>
                <w:b w:val="1"/>
                <w:bCs w:val="1"/>
                <w:color w:val="ffffff"/>
                <w:sz w:val="16"/>
                <w:szCs w:val="16"/>
                <w:rtl w:val="0"/>
              </w:rPr>
              <w:t xml:space="preserve">Address</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5D">
            <w:pPr>
              <w:jc w:val="left"/>
              <w:rPr/>
            </w:pPr>
            <w:r w:rsidDel="00000000" w:rsidR="00000000" w:rsidRPr="00000000">
              <w:rPr>
                <w:rFonts w:ascii="IBM Plex Mono" w:cs="IBM Plex Mono" w:eastAsia="IBM Plex Mono" w:hAnsi="IBM Plex Mono"/>
                <w:b w:val="1"/>
                <w:bCs w:val="1"/>
                <w:color w:val="ffffff"/>
                <w:sz w:val="16"/>
                <w:szCs w:val="16"/>
                <w:rtl w:val="0"/>
              </w:rPr>
              <w:t xml:space="preserve">Note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E">
            <w:pPr>
              <w:jc w:val="left"/>
              <w:rPr/>
            </w:pPr>
            <w:r w:rsidDel="00000000" w:rsidR="00000000" w:rsidRPr="00000000">
              <w:rPr>
                <w:rFonts w:ascii="IBM Plex Mono" w:cs="IBM Plex Mono" w:eastAsia="IBM Plex Mono" w:hAnsi="IBM Plex Mono"/>
                <w:b w:val="1"/>
                <w:bCs w:val="1"/>
                <w:color w:val="4a3494"/>
                <w:sz w:val="17"/>
                <w:szCs w:val="17"/>
                <w:rtl w:val="0"/>
              </w:rPr>
              <w:t xml:space="preserve">Team / Deployer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F">
            <w:pPr>
              <w:jc w:val="left"/>
              <w:rPr/>
            </w:pPr>
            <w:r w:rsidDel="00000000" w:rsidR="00000000" w:rsidRPr="00000000">
              <w:rPr>
                <w:rFonts w:ascii="IBM Plex Mono" w:cs="IBM Plex Mono" w:eastAsia="IBM Plex Mono" w:hAnsi="IBM Plex Mono"/>
                <w:color w:val="1a1523"/>
                <w:sz w:val="14"/>
                <w:szCs w:val="14"/>
                <w:rtl w:val="0"/>
              </w:rPr>
              <w:t xml:space="preserve">0x40Ea55E0b8f02f8eBc9D91e082e202ed988647fA</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0">
            <w:pPr>
              <w:jc w:val="left"/>
              <w:rPr/>
            </w:pPr>
            <w:r w:rsidDel="00000000" w:rsidR="00000000" w:rsidRPr="00000000">
              <w:rPr>
                <w:rFonts w:ascii="IBM Plex Mono" w:cs="IBM Plex Mono" w:eastAsia="IBM Plex Mono" w:hAnsi="IBM Plex Mono"/>
                <w:color w:val="1a1523"/>
                <w:sz w:val="14"/>
                <w:szCs w:val="14"/>
                <w:rtl w:val="0"/>
              </w:rPr>
              <w:t xml:space="preserve">Deployer &amp; royalty wallet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1">
            <w:pPr>
              <w:jc w:val="left"/>
              <w:rPr/>
            </w:pPr>
            <w:r w:rsidDel="00000000" w:rsidR="00000000" w:rsidRPr="00000000">
              <w:rPr>
                <w:rFonts w:ascii="IBM Plex Mono" w:cs="IBM Plex Mono" w:eastAsia="IBM Plex Mono" w:hAnsi="IBM Plex Mono"/>
                <w:b w:val="1"/>
                <w:bCs w:val="1"/>
                <w:color w:val="4a3494"/>
                <w:sz w:val="17"/>
                <w:szCs w:val="17"/>
                <w:rtl w:val="0"/>
              </w:rPr>
              <w:t xml:space="preserve">Activations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2">
            <w:pPr>
              <w:jc w:val="left"/>
              <w:rPr/>
            </w:pPr>
            <w:r w:rsidDel="00000000" w:rsidR="00000000" w:rsidRPr="00000000">
              <w:rPr>
                <w:rFonts w:ascii="IBM Plex Mono" w:cs="IBM Plex Mono" w:eastAsia="IBM Plex Mono" w:hAnsi="IBM Plex Mono"/>
                <w:color w:val="1a1523"/>
                <w:sz w:val="14"/>
                <w:szCs w:val="14"/>
                <w:rtl w:val="0"/>
              </w:rPr>
              <w:t xml:space="preserve">0x18d5346216315667c51d69f346e3c768136f8018</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3">
            <w:pPr>
              <w:jc w:val="left"/>
              <w:rPr/>
            </w:pPr>
            <w:r w:rsidDel="00000000" w:rsidR="00000000" w:rsidRPr="00000000">
              <w:rPr>
                <w:rFonts w:ascii="IBM Plex Mono" w:cs="IBM Plex Mono" w:eastAsia="IBM Plex Mono" w:hAnsi="IBM Plex Mono"/>
                <w:color w:val="1a1523"/>
                <w:sz w:val="14"/>
                <w:szCs w:val="14"/>
                <w:rtl w:val="0"/>
              </w:rPr>
              <w:t xml:space="preserve">Activation wallet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4">
            <w:pPr>
              <w:jc w:val="left"/>
              <w:rPr/>
            </w:pPr>
            <w:r w:rsidDel="00000000" w:rsidR="00000000" w:rsidRPr="00000000">
              <w:rPr>
                <w:rFonts w:ascii="IBM Plex Mono" w:cs="IBM Plex Mono" w:eastAsia="IBM Plex Mono" w:hAnsi="IBM Plex Mono"/>
                <w:b w:val="1"/>
                <w:bCs w:val="1"/>
                <w:color w:val="4a3494"/>
                <w:sz w:val="17"/>
                <w:szCs w:val="17"/>
                <w:rtl w:val="0"/>
              </w:rPr>
              <w:t xml:space="preserve">Locked Team Supply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5">
            <w:pPr>
              <w:jc w:val="left"/>
              <w:rPr/>
            </w:pPr>
            <w:r w:rsidDel="00000000" w:rsidR="00000000" w:rsidRPr="00000000">
              <w:rPr>
                <w:rFonts w:ascii="IBM Plex Mono" w:cs="IBM Plex Mono" w:eastAsia="IBM Plex Mono" w:hAnsi="IBM Plex Mono"/>
                <w:color w:val="1a1523"/>
                <w:sz w:val="14"/>
                <w:szCs w:val="14"/>
                <w:rtl w:val="0"/>
              </w:rPr>
              <w:t xml:space="preserve">0xec823eaffa4584f482a0d9c3e634840d14066242</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6">
            <w:pPr>
              <w:jc w:val="left"/>
              <w:rPr/>
            </w:pPr>
            <w:r w:rsidDel="00000000" w:rsidR="00000000" w:rsidRPr="00000000">
              <w:rPr>
                <w:rFonts w:ascii="IBM Plex Mono" w:cs="IBM Plex Mono" w:eastAsia="IBM Plex Mono" w:hAnsi="IBM Plex Mono"/>
                <w:color w:val="1a1523"/>
                <w:sz w:val="14"/>
                <w:szCs w:val="14"/>
                <w:rtl w:val="0"/>
              </w:rPr>
              <w:t xml:space="preserve">Locked until April 2029</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7">
            <w:pPr>
              <w:jc w:val="left"/>
              <w:rPr/>
            </w:pPr>
            <w:r w:rsidDel="00000000" w:rsidR="00000000" w:rsidRPr="00000000">
              <w:rPr>
                <w:rFonts w:ascii="IBM Plex Mono" w:cs="IBM Plex Mono" w:eastAsia="IBM Plex Mono" w:hAnsi="IBM Plex Mono"/>
                <w:b w:val="1"/>
                <w:bCs w:val="1"/>
                <w:color w:val="4a3494"/>
                <w:sz w:val="17"/>
                <w:szCs w:val="17"/>
                <w:rtl w:val="0"/>
              </w:rPr>
              <w:t xml:space="preserve">Future Collabs &amp; Partners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8">
            <w:pPr>
              <w:jc w:val="left"/>
              <w:rPr/>
            </w:pPr>
            <w:r w:rsidDel="00000000" w:rsidR="00000000" w:rsidRPr="00000000">
              <w:rPr>
                <w:rFonts w:ascii="IBM Plex Mono" w:cs="IBM Plex Mono" w:eastAsia="IBM Plex Mono" w:hAnsi="IBM Plex Mono"/>
                <w:color w:val="1a1523"/>
                <w:sz w:val="14"/>
                <w:szCs w:val="14"/>
                <w:rtl w:val="0"/>
              </w:rPr>
              <w:t xml:space="preserve">0xf10ed040f182511ef2179adea749920881a4eef9</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9">
            <w:pPr>
              <w:jc w:val="left"/>
              <w:rPr/>
            </w:pPr>
            <w:r w:rsidDel="00000000" w:rsidR="00000000" w:rsidRPr="00000000">
              <w:rPr>
                <w:rFonts w:ascii="IBM Plex Mono" w:cs="IBM Plex Mono" w:eastAsia="IBM Plex Mono" w:hAnsi="IBM Plex Mono"/>
                <w:color w:val="1a1523"/>
                <w:sz w:val="14"/>
                <w:szCs w:val="14"/>
                <w:rtl w:val="0"/>
              </w:rPr>
              <w:t xml:space="preserve">Partnerships / collabs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A">
            <w:pPr>
              <w:jc w:val="left"/>
              <w:rPr/>
            </w:pPr>
            <w:r w:rsidDel="00000000" w:rsidR="00000000" w:rsidRPr="00000000">
              <w:rPr>
                <w:rFonts w:ascii="IBM Plex Mono" w:cs="IBM Plex Mono" w:eastAsia="IBM Plex Mono" w:hAnsi="IBM Plex Mono"/>
                <w:b w:val="1"/>
                <w:bCs w:val="1"/>
                <w:color w:val="4a3494"/>
                <w:sz w:val="17"/>
                <w:szCs w:val="17"/>
                <w:rtl w:val="0"/>
              </w:rPr>
              <w:t xml:space="preserve">Community Treasury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B">
            <w:pPr>
              <w:jc w:val="left"/>
              <w:rPr/>
            </w:pPr>
            <w:r w:rsidDel="00000000" w:rsidR="00000000" w:rsidRPr="00000000">
              <w:rPr>
                <w:rFonts w:ascii="IBM Plex Mono" w:cs="IBM Plex Mono" w:eastAsia="IBM Plex Mono" w:hAnsi="IBM Plex Mono"/>
                <w:color w:val="1a1523"/>
                <w:sz w:val="14"/>
                <w:szCs w:val="14"/>
                <w:rtl w:val="0"/>
              </w:rPr>
              <w:t xml:space="preserve">0xdfc19dd5f80048df12d7a71cb01226f8ce24a954</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C">
            <w:pPr>
              <w:jc w:val="left"/>
              <w:rPr/>
            </w:pPr>
            <w:r w:rsidDel="00000000" w:rsidR="00000000" w:rsidRPr="00000000">
              <w:rPr>
                <w:rFonts w:ascii="IBM Plex Mono" w:cs="IBM Plex Mono" w:eastAsia="IBM Plex Mono" w:hAnsi="IBM Plex Mono"/>
                <w:color w:val="1a1523"/>
                <w:sz w:val="14"/>
                <w:szCs w:val="14"/>
                <w:rtl w:val="0"/>
              </w:rPr>
              <w:t xml:space="preserve">Community initiatives</w:t>
            </w:r>
            <w:r w:rsidDel="00000000" w:rsidR="00000000" w:rsidRPr="00000000">
              <w:rPr>
                <w:rtl w:val="0"/>
              </w:rPr>
            </w:r>
          </w:p>
        </w:tc>
      </w:tr>
    </w:tbl>
    <w:p w:rsidR="00000000" w:rsidDel="00000000" w:rsidP="00000000" w:rsidRDefault="00000000" w:rsidRPr="00000000" w14:paraId="0000006D">
      <w:pPr>
        <w:spacing w:after="100" w:before="120" w:lineRule="auto"/>
        <w:rPr/>
      </w:pPr>
      <w:r w:rsidDel="00000000" w:rsidR="00000000" w:rsidRPr="00000000">
        <w:rPr>
          <w:rtl w:val="0"/>
        </w:rPr>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4a3494" w:val="clear"/>
            <w:tcMar>
              <w:top w:w="60.0" w:type="dxa"/>
              <w:left w:w="0.0" w:type="dxa"/>
              <w:bottom w:w="60.0" w:type="dxa"/>
              <w:right w:w="0.0" w:type="dxa"/>
            </w:tcMar>
            <w:vAlign w:val="center"/>
          </w:tcPr>
          <w:p w:rsidR="00000000" w:rsidDel="00000000" w:rsidP="00000000" w:rsidRDefault="00000000" w:rsidRPr="00000000" w14:paraId="0000006E">
            <w:pPr>
              <w:rPr/>
            </w:pPr>
            <w:r w:rsidDel="00000000" w:rsidR="00000000" w:rsidRPr="00000000">
              <w:rPr>
                <w:rtl w:val="0"/>
              </w:rPr>
            </w:r>
          </w:p>
        </w:tc>
        <w:tc>
          <w:tcPr>
            <w:shd w:fill="f6f3fe" w:val="clear"/>
            <w:tcMar>
              <w:top w:w="130.0" w:type="dxa"/>
              <w:left w:w="200.0" w:type="dxa"/>
              <w:bottom w:w="130.0" w:type="dxa"/>
              <w:right w:w="200.0" w:type="dxa"/>
            </w:tcMar>
            <w:vAlign w:val="center"/>
          </w:tcPr>
          <w:p w:rsidR="00000000" w:rsidDel="00000000" w:rsidP="00000000" w:rsidRDefault="00000000" w:rsidRPr="00000000" w14:paraId="0000006F">
            <w:pPr>
              <w:spacing w:after="30" w:lineRule="auto"/>
              <w:jc w:val="center"/>
              <w:rPr/>
            </w:pPr>
            <w:r w:rsidDel="00000000" w:rsidR="00000000" w:rsidRPr="00000000">
              <w:rPr>
                <w:rFonts w:ascii="IBM Plex Mono" w:cs="IBM Plex Mono" w:eastAsia="IBM Plex Mono" w:hAnsi="IBM Plex Mono"/>
                <w:b w:val="1"/>
                <w:bCs w:val="1"/>
                <w:color w:val="6b6478"/>
                <w:sz w:val="15"/>
                <w:szCs w:val="15"/>
                <w:rtl w:val="0"/>
              </w:rPr>
              <w:t xml:space="preserve">LOCKED TEAM SUPPLY</w:t>
            </w:r>
            <w:r w:rsidDel="00000000" w:rsidR="00000000" w:rsidRPr="00000000">
              <w:rPr>
                <w:rtl w:val="0"/>
              </w:rPr>
            </w:r>
          </w:p>
          <w:p w:rsidR="00000000" w:rsidDel="00000000" w:rsidP="00000000" w:rsidRDefault="00000000" w:rsidRPr="00000000" w14:paraId="00000070">
            <w:pPr>
              <w:spacing w:after="40" w:lineRule="auto"/>
              <w:rPr/>
            </w:pPr>
            <w:r w:rsidDel="00000000" w:rsidR="00000000" w:rsidRPr="00000000">
              <w:rPr>
                <w:rFonts w:ascii="Schoolbell" w:cs="Schoolbell" w:eastAsia="Schoolbell" w:hAnsi="Schoolbell"/>
                <w:color w:val="4a3494"/>
                <w:sz w:val="44"/>
                <w:szCs w:val="44"/>
                <w:rtl w:val="0"/>
              </w:rPr>
              <w:t xml:space="preserve">April 2029</w:t>
            </w:r>
            <w:r w:rsidDel="00000000" w:rsidR="00000000" w:rsidRPr="00000000">
              <w:rPr>
                <w:rtl w:val="0"/>
              </w:rPr>
            </w:r>
          </w:p>
          <w:p w:rsidR="00000000" w:rsidDel="00000000" w:rsidP="00000000" w:rsidRDefault="00000000" w:rsidRPr="00000000" w14:paraId="00000071">
            <w:pPr>
              <w:rPr/>
            </w:pPr>
            <w:r w:rsidDel="00000000" w:rsidR="00000000" w:rsidRPr="00000000">
              <w:rPr>
                <w:rFonts w:ascii="IBM Plex Mono" w:cs="IBM Plex Mono" w:eastAsia="IBM Plex Mono" w:hAnsi="IBM Plex Mono"/>
                <w:i w:val="1"/>
                <w:iCs w:val="1"/>
                <w:color w:val="6b6478"/>
                <w:sz w:val="16"/>
                <w:szCs w:val="16"/>
                <w:rtl w:val="0"/>
              </w:rPr>
              <w:t xml:space="preserve">Team allocation held in contract 0xec823eaffa4584f482a0d9c3e634840d14066242 and locked until April 2029.</w:t>
            </w:r>
            <w:r w:rsidDel="00000000" w:rsidR="00000000" w:rsidRPr="00000000">
              <w:rPr>
                <w:rtl w:val="0"/>
              </w:rPr>
            </w:r>
          </w:p>
        </w:tc>
      </w:tr>
    </w:tbl>
    <w:bookmarkStart w:colFirst="0" w:colLast="0" w:name="9cmyxrmmw7el" w:id="3"/>
    <w:bookmarkEnd w:id="3"/>
    <w:p w:rsidR="00000000" w:rsidDel="00000000" w:rsidP="00000000" w:rsidRDefault="00000000" w:rsidRPr="00000000" w14:paraId="00000072">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MINT PROCEEDS</w:t>
      </w:r>
      <w:r w:rsidDel="00000000" w:rsidR="00000000" w:rsidRPr="00000000">
        <w:rPr>
          <w:rtl w:val="0"/>
        </w:rPr>
      </w:r>
    </w:p>
    <w:p w:rsidR="00000000" w:rsidDel="00000000" w:rsidP="00000000" w:rsidRDefault="00000000" w:rsidRPr="00000000" w14:paraId="00000073">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74">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This section summarizes the project-level mint proceeds calculation for r3tards NFTs. The public mint proceeds figure is based on 865 non-free NFTs minted at 333 MON each. All figures come from the mint-proceeds audit summary.</w:t>
      </w:r>
      <w:r w:rsidDel="00000000" w:rsidR="00000000" w:rsidRPr="00000000">
        <w:rPr>
          <w:rtl w:val="0"/>
        </w:rPr>
      </w:r>
    </w:p>
    <w:p w:rsidR="00000000" w:rsidDel="00000000" w:rsidP="00000000" w:rsidRDefault="00000000" w:rsidRPr="00000000" w14:paraId="00000075">
      <w:pPr>
        <w:spacing w:after="110" w:before="40" w:lineRule="auto"/>
        <w:rPr/>
      </w:pPr>
      <w:r w:rsidDel="00000000" w:rsidR="00000000" w:rsidRPr="00000000">
        <w:rPr>
          <w:rtl w:val="0"/>
        </w:rPr>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6e54c8" w:val="clear"/>
            <w:tcMar>
              <w:top w:w="60.0" w:type="dxa"/>
              <w:left w:w="0.0" w:type="dxa"/>
              <w:bottom w:w="60.0" w:type="dxa"/>
              <w:right w:w="0.0" w:type="dxa"/>
            </w:tcMar>
            <w:vAlign w:val="center"/>
          </w:tcPr>
          <w:p w:rsidR="00000000" w:rsidDel="00000000" w:rsidP="00000000" w:rsidRDefault="00000000" w:rsidRPr="00000000" w14:paraId="00000076">
            <w:pPr>
              <w:rPr/>
            </w:pPr>
            <w:r w:rsidDel="00000000" w:rsidR="00000000" w:rsidRPr="00000000">
              <w:rPr>
                <w:rtl w:val="0"/>
              </w:rPr>
            </w:r>
          </w:p>
        </w:tc>
        <w:tc>
          <w:tcPr>
            <w:shd w:fill="efeafb" w:val="clear"/>
            <w:tcMar>
              <w:top w:w="130.0" w:type="dxa"/>
              <w:left w:w="200.0" w:type="dxa"/>
              <w:bottom w:w="130.0" w:type="dxa"/>
              <w:right w:w="200.0" w:type="dxa"/>
            </w:tcMar>
            <w:vAlign w:val="center"/>
          </w:tcPr>
          <w:p w:rsidR="00000000" w:rsidDel="00000000" w:rsidP="00000000" w:rsidRDefault="00000000" w:rsidRPr="00000000" w14:paraId="00000077">
            <w:pPr>
              <w:rPr/>
            </w:pPr>
            <w:r w:rsidDel="00000000" w:rsidR="00000000" w:rsidRPr="00000000">
              <w:rPr>
                <w:rtl w:val="0"/>
              </w:rPr>
              <w:t xml:space="preserve">MINT PROCEEDS COLLECTED</w:t>
              <w:br w:type="textWrapping"/>
              <w:t xml:space="preserve">288,045  MON</w:t>
              <w:br w:type="textWrapping"/>
              <w:t xml:space="preserve">865 non-free NFTs minted at 333 MON each. This is gross value, not profit.</w:t>
            </w:r>
          </w:p>
        </w:tc>
      </w:tr>
    </w:tbl>
    <w:p w:rsidR="00000000" w:rsidDel="00000000" w:rsidP="00000000" w:rsidRDefault="00000000" w:rsidRPr="00000000" w14:paraId="00000078">
      <w:pPr>
        <w:spacing w:after="110" w:lineRule="auto"/>
        <w:rPr/>
      </w:pPr>
      <w:r w:rsidDel="00000000" w:rsidR="00000000" w:rsidRPr="00000000">
        <w:rPr>
          <w:rtl w:val="0"/>
        </w:rPr>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00"/>
        <w:gridCol w:w="160"/>
        <w:gridCol w:w="4600"/>
        <w:tblGridChange w:id="0">
          <w:tblGrid>
            <w:gridCol w:w="4600"/>
            <w:gridCol w:w="160"/>
            <w:gridCol w:w="4600"/>
          </w:tblGrid>
        </w:tblGridChange>
      </w:tblGrid>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79">
            <w:pPr>
              <w:rPr/>
            </w:pPr>
            <w:r w:rsidDel="00000000" w:rsidR="00000000" w:rsidRPr="00000000">
              <w:rPr>
                <w:rtl w:val="0"/>
              </w:rPr>
              <w:t xml:space="preserve">NON-FREE MINTED NFTS</w:t>
              <w:br w:type="textWrapping"/>
              <w:t xml:space="preserve">865</w:t>
              <w:br w:type="textWrapping"/>
              <w:t xml:space="preserve">Minted at 333 MON each</w:t>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7A">
            <w:pPr>
              <w:rPr/>
            </w:pP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7B">
            <w:pPr>
              <w:rPr/>
            </w:pPr>
            <w:r w:rsidDel="00000000" w:rsidR="00000000" w:rsidRPr="00000000">
              <w:rPr>
                <w:rtl w:val="0"/>
              </w:rPr>
              <w:t xml:space="preserve">FREE-MINTED NFTS</w:t>
              <w:br w:type="textWrapping"/>
              <w:t xml:space="preserve">168</w:t>
              <w:br w:type="textWrapping"/>
              <w:t xml:space="preserve">Project-level free mint count</w:t>
            </w:r>
          </w:p>
        </w:tc>
      </w:tr>
    </w:tbl>
    <w:p w:rsidR="00000000" w:rsidDel="00000000" w:rsidP="00000000" w:rsidRDefault="00000000" w:rsidRPr="00000000" w14:paraId="0000007C">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The numbers explained</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1900"/>
        <w:gridCol w:w="3960"/>
        <w:tblGridChange w:id="0">
          <w:tblGrid>
            <w:gridCol w:w="3500"/>
            <w:gridCol w:w="1900"/>
            <w:gridCol w:w="39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7D">
            <w:pPr>
              <w:rPr/>
            </w:pPr>
            <w:r w:rsidDel="00000000" w:rsidR="00000000" w:rsidRPr="00000000">
              <w:rPr>
                <w:rtl w:val="0"/>
              </w:rPr>
              <w:t xml:space="preserve">Metric</w:t>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7E">
            <w:pPr>
              <w:rPr/>
            </w:pPr>
            <w:r w:rsidDel="00000000" w:rsidR="00000000" w:rsidRPr="00000000">
              <w:rPr>
                <w:rtl w:val="0"/>
              </w:rPr>
              <w:t xml:space="preserve">Value</w:t>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7F">
            <w:pPr>
              <w:rPr/>
            </w:pPr>
            <w:r w:rsidDel="00000000" w:rsidR="00000000" w:rsidRPr="00000000">
              <w:rPr>
                <w:rtl w:val="0"/>
              </w:rPr>
              <w:t xml:space="preserve">What it means</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0">
            <w:pPr>
              <w:rPr/>
            </w:pPr>
            <w:r w:rsidDel="00000000" w:rsidR="00000000" w:rsidRPr="00000000">
              <w:rPr>
                <w:rtl w:val="0"/>
              </w:rPr>
              <w:t xml:space="preserve">Mint events from zero</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1">
            <w:pPr>
              <w:rPr/>
            </w:pPr>
            <w:r w:rsidDel="00000000" w:rsidR="00000000" w:rsidRPr="00000000">
              <w:rPr>
                <w:rtl w:val="0"/>
              </w:rPr>
              <w:t xml:space="preserve">1,033</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2">
            <w:pPr>
              <w:rPr/>
            </w:pPr>
            <w:r w:rsidDel="00000000" w:rsidR="00000000" w:rsidRPr="00000000">
              <w:rPr>
                <w:rtl w:val="0"/>
              </w:rPr>
              <w:t xml:space="preserve">NFTs minted (transfers from the zero address).</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3">
            <w:pPr>
              <w:rPr/>
            </w:pPr>
            <w:r w:rsidDel="00000000" w:rsidR="00000000" w:rsidRPr="00000000">
              <w:rPr>
                <w:rtl w:val="0"/>
              </w:rPr>
              <w:t xml:space="preserve">Unique mint transactions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4">
            <w:pPr>
              <w:rPr/>
            </w:pPr>
            <w:r w:rsidDel="00000000" w:rsidR="00000000" w:rsidRPr="00000000">
              <w:rPr>
                <w:rtl w:val="0"/>
              </w:rPr>
              <w:t xml:space="preserve">673</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5">
            <w:pPr>
              <w:rPr/>
            </w:pPr>
            <w:r w:rsidDel="00000000" w:rsidR="00000000" w:rsidRPr="00000000">
              <w:rPr>
                <w:rtl w:val="0"/>
              </w:rPr>
              <w:t xml:space="preserve">Distinct transactions that minted at least one NFT.</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6">
            <w:pPr>
              <w:rPr/>
            </w:pPr>
            <w:r w:rsidDel="00000000" w:rsidR="00000000" w:rsidRPr="00000000">
              <w:rPr>
                <w:rtl w:val="0"/>
              </w:rPr>
              <w:t xml:space="preserve">Mint proceeds collected</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7">
            <w:pPr>
              <w:jc w:val="center"/>
              <w:rPr/>
            </w:pPr>
            <w:r w:rsidDel="00000000" w:rsidR="00000000" w:rsidRPr="00000000">
              <w:rPr>
                <w:rtl w:val="0"/>
              </w:rPr>
              <w:t xml:space="preserve">288,045 MON</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8">
            <w:pPr>
              <w:rPr/>
            </w:pPr>
            <w:r w:rsidDel="00000000" w:rsidR="00000000" w:rsidRPr="00000000">
              <w:rPr>
                <w:rtl w:val="0"/>
              </w:rPr>
              <w:t xml:space="preserve">865 non-free NFTs × 333 MON.</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9">
            <w:pPr>
              <w:rPr/>
            </w:pPr>
            <w:r w:rsidDel="00000000" w:rsidR="00000000" w:rsidRPr="00000000">
              <w:rPr>
                <w:rtl w:val="0"/>
              </w:rPr>
              <w:t xml:space="preserve">Mint price</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A">
            <w:pPr>
              <w:jc w:val="center"/>
              <w:rPr/>
            </w:pPr>
            <w:r w:rsidDel="00000000" w:rsidR="00000000" w:rsidRPr="00000000">
              <w:rPr>
                <w:rtl w:val="0"/>
              </w:rPr>
              <w:t xml:space="preserve">333 MON</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B">
            <w:pPr>
              <w:rPr/>
            </w:pPr>
            <w:r w:rsidDel="00000000" w:rsidR="00000000" w:rsidRPr="00000000">
              <w:rPr>
                <w:rtl w:val="0"/>
              </w:rPr>
              <w:t xml:space="preserve">Price per non-free minted NFT.</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C">
            <w:pPr>
              <w:rPr/>
            </w:pPr>
            <w:r w:rsidDel="00000000" w:rsidR="00000000" w:rsidRPr="00000000">
              <w:rPr>
                <w:rtl w:val="0"/>
              </w:rPr>
              <w:t xml:space="preserve">Non-free minted NFTs</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D">
            <w:pPr>
              <w:rPr/>
            </w:pPr>
            <w:r w:rsidDel="00000000" w:rsidR="00000000" w:rsidRPr="00000000">
              <w:rPr>
                <w:rtl w:val="0"/>
              </w:rPr>
              <w:t xml:space="preserve">865 tokens</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E">
            <w:pPr>
              <w:rPr/>
            </w:pPr>
            <w:r w:rsidDel="00000000" w:rsidR="00000000" w:rsidRPr="00000000">
              <w:rPr>
                <w:rtl w:val="0"/>
              </w:rPr>
              <w:t xml:space="preserve">Project-level count of NFTs minted at the mint price.</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F">
            <w:pPr>
              <w:rPr/>
            </w:pPr>
            <w:r w:rsidDel="00000000" w:rsidR="00000000" w:rsidRPr="00000000">
              <w:rPr>
                <w:rtl w:val="0"/>
              </w:rPr>
              <w:t xml:space="preserve">Free-minted NFTs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0">
            <w:pPr>
              <w:rPr/>
            </w:pPr>
            <w:r w:rsidDel="00000000" w:rsidR="00000000" w:rsidRPr="00000000">
              <w:rPr>
                <w:rtl w:val="0"/>
              </w:rPr>
              <w:t xml:space="preserve">168 tokens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1">
            <w:pPr>
              <w:rPr/>
            </w:pPr>
            <w:r w:rsidDel="00000000" w:rsidR="00000000" w:rsidRPr="00000000">
              <w:rPr>
                <w:rtl w:val="0"/>
              </w:rPr>
              <w:t xml:space="preserve">Project-level count of NFTs minted for free.</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2">
            <w:pPr>
              <w:rPr/>
            </w:pPr>
            <w:r w:rsidDel="00000000" w:rsidR="00000000" w:rsidRPr="00000000">
              <w:rPr>
                <w:rtl w:val="0"/>
              </w:rPr>
              <w:t xml:space="preserve">Unique senders</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3">
            <w:pPr>
              <w:rPr/>
            </w:pPr>
            <w:r w:rsidDel="00000000" w:rsidR="00000000" w:rsidRPr="00000000">
              <w:rPr>
                <w:rtl w:val="0"/>
              </w:rPr>
              <w:t xml:space="preserve">542</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4">
            <w:pPr>
              <w:rPr/>
            </w:pPr>
            <w:r w:rsidDel="00000000" w:rsidR="00000000" w:rsidRPr="00000000">
              <w:rPr>
                <w:rtl w:val="0"/>
              </w:rPr>
              <w:t xml:space="preserve">Distinct wallets that sent mint transactions.</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5">
            <w:pPr>
              <w:rPr/>
            </w:pPr>
            <w:r w:rsidDel="00000000" w:rsidR="00000000" w:rsidRPr="00000000">
              <w:rPr>
                <w:rtl w:val="0"/>
              </w:rPr>
              <w:t xml:space="preserve">Unique recipients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6">
            <w:pPr>
              <w:rPr/>
            </w:pPr>
            <w:r w:rsidDel="00000000" w:rsidR="00000000" w:rsidRPr="00000000">
              <w:rPr>
                <w:rtl w:val="0"/>
              </w:rPr>
              <w:t xml:space="preserve">642</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7">
            <w:pPr>
              <w:rPr/>
            </w:pPr>
            <w:r w:rsidDel="00000000" w:rsidR="00000000" w:rsidRPr="00000000">
              <w:rPr>
                <w:rtl w:val="0"/>
              </w:rPr>
              <w:t xml:space="preserve">Distinct wallets that received minted NFTs.</w:t>
            </w:r>
          </w:p>
        </w:tc>
      </w:tr>
    </w:tbl>
    <w:p w:rsidR="00000000" w:rsidDel="00000000" w:rsidP="00000000" w:rsidRDefault="00000000" w:rsidRPr="00000000" w14:paraId="00000098">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Withdrawals from the NFT contract</w:t>
      </w: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rtl w:val="0"/>
        </w:rPr>
        <w:t xml:space="preserve">Free mint classification: this report uses the project-level count of 168 free-minted NFTs and 865 non-free-minted NFTs.</w:t>
      </w:r>
      <w:r w:rsidDel="00000000" w:rsidR="00000000" w:rsidRPr="00000000">
        <w:rPr>
          <w:rtl w:val="0"/>
        </w:rPr>
      </w:r>
    </w:p>
    <w:p w:rsidR="00000000" w:rsidDel="00000000" w:rsidP="00000000" w:rsidRDefault="00000000" w:rsidRPr="00000000" w14:paraId="0000009A">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The audit also tracked native MON moved out of the NFT contract via internal transactions. In total 288,045 MON was withdrawn from the contract, of which 273,642.75 MON went to the deployer wallet. The contract's remaining native balance at snapshot was 0 MON.</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9B">
            <w:pPr>
              <w:jc w:val="left"/>
              <w:rPr/>
            </w:pPr>
            <w:r w:rsidDel="00000000" w:rsidR="00000000" w:rsidRPr="00000000">
              <w:rPr>
                <w:rFonts w:ascii="IBM Plex Mono" w:cs="IBM Plex Mono" w:eastAsia="IBM Plex Mono" w:hAnsi="IBM Plex Mono"/>
                <w:b w:val="1"/>
                <w:bCs w:val="1"/>
                <w:color w:val="ffffff"/>
                <w:sz w:val="16"/>
                <w:szCs w:val="16"/>
                <w:rtl w:val="0"/>
              </w:rPr>
              <w:t xml:space="preserve">Withdrawal</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9C">
            <w:pPr>
              <w:jc w:val="right"/>
              <w:rPr/>
            </w:pPr>
            <w:r w:rsidDel="00000000" w:rsidR="00000000" w:rsidRPr="00000000">
              <w:rPr>
                <w:rFonts w:ascii="IBM Plex Mono" w:cs="IBM Plex Mono" w:eastAsia="IBM Plex Mono" w:hAnsi="IBM Plex Mono"/>
                <w:b w:val="1"/>
                <w:bCs w:val="1"/>
                <w:color w:val="ffffff"/>
                <w:sz w:val="16"/>
                <w:szCs w:val="16"/>
                <w:rtl w:val="0"/>
              </w:rPr>
              <w:t xml:space="preserve">Amount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D">
            <w:pPr>
              <w:jc w:val="left"/>
              <w:rPr/>
            </w:pPr>
            <w:r w:rsidDel="00000000" w:rsidR="00000000" w:rsidRPr="00000000">
              <w:rPr>
                <w:rFonts w:ascii="IBM Plex Mono" w:cs="IBM Plex Mono" w:eastAsia="IBM Plex Mono" w:hAnsi="IBM Plex Mono"/>
                <w:b w:val="1"/>
                <w:bCs w:val="1"/>
                <w:color w:val="1a1523"/>
                <w:sz w:val="17"/>
                <w:szCs w:val="17"/>
                <w:rtl w:val="0"/>
              </w:rPr>
              <w:t xml:space="preserve">Total withdrawn from NFT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E">
            <w:pPr>
              <w:jc w:val="center"/>
              <w:rPr/>
            </w:pPr>
            <w:r w:rsidDel="00000000" w:rsidR="00000000" w:rsidRPr="00000000">
              <w:rPr>
                <w:rFonts w:ascii="IBM Plex Mono" w:cs="IBM Plex Mono" w:eastAsia="IBM Plex Mono" w:hAnsi="IBM Plex Mono"/>
                <w:color w:val="1a1523"/>
                <w:sz w:val="17"/>
                <w:szCs w:val="17"/>
                <w:rtl w:val="0"/>
              </w:rPr>
              <w:t xml:space="preserve">288,045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F">
            <w:pPr>
              <w:jc w:val="left"/>
              <w:rPr/>
            </w:pPr>
            <w:r w:rsidDel="00000000" w:rsidR="00000000" w:rsidRPr="00000000">
              <w:rPr>
                <w:rFonts w:ascii="IBM Plex Mono" w:cs="IBM Plex Mono" w:eastAsia="IBM Plex Mono" w:hAnsi="IBM Plex Mono"/>
                <w:b w:val="1"/>
                <w:bCs w:val="1"/>
                <w:color w:val="4a3494"/>
                <w:sz w:val="17"/>
                <w:szCs w:val="17"/>
                <w:rtl w:val="0"/>
              </w:rPr>
              <w:t xml:space="preserve">→ withdrawn to deployer wallet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A0">
            <w:pPr>
              <w:jc w:val="center"/>
              <w:rPr/>
            </w:pPr>
            <w:r w:rsidDel="00000000" w:rsidR="00000000" w:rsidRPr="00000000">
              <w:rPr>
                <w:rFonts w:ascii="IBM Plex Mono" w:cs="IBM Plex Mono" w:eastAsia="IBM Plex Mono" w:hAnsi="IBM Plex Mono"/>
                <w:color w:val="4a3494"/>
                <w:sz w:val="17"/>
                <w:szCs w:val="17"/>
                <w:rtl w:val="0"/>
              </w:rPr>
              <w:t xml:space="preserve">273,642.75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A1">
            <w:pPr>
              <w:jc w:val="left"/>
              <w:rPr/>
            </w:pPr>
            <w:r w:rsidDel="00000000" w:rsidR="00000000" w:rsidRPr="00000000">
              <w:rPr>
                <w:rFonts w:ascii="IBM Plex Mono" w:cs="IBM Plex Mono" w:eastAsia="IBM Plex Mono" w:hAnsi="IBM Plex Mono"/>
                <w:b w:val="1"/>
                <w:bCs w:val="1"/>
                <w:color w:val="1a1523"/>
                <w:sz w:val="17"/>
                <w:szCs w:val="17"/>
                <w:rtl w:val="0"/>
              </w:rPr>
              <w:t xml:space="preserve">→ withdrawn to 0xaafd…1199</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A2">
            <w:pPr>
              <w:jc w:val="center"/>
              <w:rPr/>
            </w:pPr>
            <w:r w:rsidDel="00000000" w:rsidR="00000000" w:rsidRPr="00000000">
              <w:rPr>
                <w:rFonts w:ascii="IBM Plex Mono" w:cs="IBM Plex Mono" w:eastAsia="IBM Plex Mono" w:hAnsi="IBM Plex Mono"/>
                <w:color w:val="1a1523"/>
                <w:sz w:val="17"/>
                <w:szCs w:val="17"/>
                <w:rtl w:val="0"/>
              </w:rPr>
              <w:t xml:space="preserve">14,402.25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A3">
            <w:pPr>
              <w:jc w:val="left"/>
              <w:rPr/>
            </w:pPr>
            <w:r w:rsidDel="00000000" w:rsidR="00000000" w:rsidRPr="00000000">
              <w:rPr>
                <w:rFonts w:ascii="IBM Plex Mono" w:cs="IBM Plex Mono" w:eastAsia="IBM Plex Mono" w:hAnsi="IBM Plex Mono"/>
                <w:b w:val="1"/>
                <w:bCs w:val="1"/>
                <w:color w:val="1a1523"/>
                <w:sz w:val="17"/>
                <w:szCs w:val="17"/>
                <w:rtl w:val="0"/>
              </w:rPr>
              <w:t xml:space="preserve">NFT contract native balance at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A4">
            <w:pPr>
              <w:jc w:val="center"/>
              <w:rPr/>
            </w:pPr>
            <w:r w:rsidDel="00000000" w:rsidR="00000000" w:rsidRPr="00000000">
              <w:rPr>
                <w:rFonts w:ascii="IBM Plex Mono" w:cs="IBM Plex Mono" w:eastAsia="IBM Plex Mono" w:hAnsi="IBM Plex Mono"/>
                <w:color w:val="1a1523"/>
                <w:sz w:val="17"/>
                <w:szCs w:val="17"/>
                <w:rtl w:val="0"/>
              </w:rPr>
              <w:t xml:space="preserve">0 MON</w:t>
            </w:r>
            <w:r w:rsidDel="00000000" w:rsidR="00000000" w:rsidRPr="00000000">
              <w:rPr>
                <w:rtl w:val="0"/>
              </w:rPr>
            </w:r>
          </w:p>
        </w:tc>
      </w:tr>
    </w:tbl>
    <w:p w:rsidR="00000000" w:rsidDel="00000000" w:rsidP="00000000" w:rsidRDefault="00000000" w:rsidRPr="00000000" w14:paraId="000000A5">
      <w:pPr>
        <w:spacing w:after="0" w:before="120" w:lineRule="auto"/>
        <w:rPr/>
      </w:pPr>
      <w:r w:rsidDel="00000000" w:rsidR="00000000" w:rsidRPr="00000000">
        <w:rPr>
          <w:rFonts w:ascii="IBM Plex Mono" w:cs="IBM Plex Mono" w:eastAsia="IBM Plex Mono" w:hAnsi="IBM Plex Mono"/>
          <w:b w:val="1"/>
          <w:bCs w:val="1"/>
          <w:color w:val="b8862a"/>
          <w:sz w:val="17"/>
          <w:szCs w:val="17"/>
          <w:rtl w:val="0"/>
        </w:rPr>
        <w:t xml:space="preserve">Important: mint proceeds are gross value, not profit. They do not subtract gas, refunds, infrastructure, art, marketing, or any other project costs.</w:t>
      </w:r>
      <w:r w:rsidDel="00000000" w:rsidR="00000000" w:rsidRPr="00000000">
        <w:rPr>
          <w:rtl w:val="0"/>
        </w:rPr>
      </w:r>
    </w:p>
    <w:bookmarkStart w:colFirst="0" w:colLast="0" w:name="14dqc2qrheqq" w:id="4"/>
    <w:bookmarkEnd w:id="4"/>
    <w:p w:rsidR="00000000" w:rsidDel="00000000" w:rsidP="00000000" w:rsidRDefault="00000000" w:rsidRPr="00000000" w14:paraId="000000A6">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ROYALTIES ACTUALLY RECEIVED</w:t>
      </w:r>
      <w:r w:rsidDel="00000000" w:rsidR="00000000" w:rsidRPr="00000000">
        <w:rPr>
          <w:rtl w:val="0"/>
        </w:rPr>
      </w:r>
    </w:p>
    <w:p w:rsidR="00000000" w:rsidDel="00000000" w:rsidP="00000000" w:rsidRDefault="00000000" w:rsidRPr="00000000" w14:paraId="000000A7">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A8">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Royalties are not enforced for this collection. So instead of estimating what royalties should have been paid under ERC-2981 or a marketplace setting, this audit measures what actually arrived: real inbound MON and WMON payments to the royalty/deployer wallet that share a transaction with a secondary r3tards NFT transfer.</w:t>
      </w:r>
      <w:r w:rsidDel="00000000" w:rsidR="00000000" w:rsidRPr="00000000">
        <w:rPr>
          <w:rtl w:val="0"/>
        </w:rPr>
      </w:r>
    </w:p>
    <w:p w:rsidR="00000000" w:rsidDel="00000000" w:rsidP="00000000" w:rsidRDefault="00000000" w:rsidRPr="00000000" w14:paraId="000000A9">
      <w:pPr>
        <w:spacing w:after="110" w:before="40" w:lineRule="auto"/>
        <w:rPr/>
      </w:pPr>
      <w:r w:rsidDel="00000000" w:rsidR="00000000" w:rsidRPr="00000000">
        <w:rPr>
          <w:rtl w:val="0"/>
        </w:rPr>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16a085" w:val="clear"/>
            <w:tcMar>
              <w:top w:w="60.0" w:type="dxa"/>
              <w:left w:w="0.0" w:type="dxa"/>
              <w:bottom w:w="60.0" w:type="dxa"/>
              <w:right w:w="0.0" w:type="dxa"/>
            </w:tcMar>
            <w:vAlign w:val="center"/>
          </w:tcPr>
          <w:p w:rsidR="00000000" w:rsidDel="00000000" w:rsidP="00000000" w:rsidRDefault="00000000" w:rsidRPr="00000000" w14:paraId="000000AA">
            <w:pPr>
              <w:rPr/>
            </w:pPr>
            <w:r w:rsidDel="00000000" w:rsidR="00000000" w:rsidRPr="00000000">
              <w:rPr>
                <w:rtl w:val="0"/>
              </w:rPr>
            </w:r>
          </w:p>
        </w:tc>
        <w:tc>
          <w:tcPr>
            <w:shd w:fill="efeafb" w:val="clear"/>
            <w:tcMar>
              <w:top w:w="130.0" w:type="dxa"/>
              <w:left w:w="200.0" w:type="dxa"/>
              <w:bottom w:w="130.0" w:type="dxa"/>
              <w:right w:w="200.0" w:type="dxa"/>
            </w:tcMar>
            <w:vAlign w:val="center"/>
          </w:tcPr>
          <w:p w:rsidR="00000000" w:rsidDel="00000000" w:rsidP="00000000" w:rsidRDefault="00000000" w:rsidRPr="00000000" w14:paraId="000000AB">
            <w:pPr>
              <w:spacing w:after="30" w:lineRule="auto"/>
              <w:jc w:val="center"/>
              <w:rPr/>
            </w:pPr>
            <w:r w:rsidDel="00000000" w:rsidR="00000000" w:rsidRPr="00000000">
              <w:rPr>
                <w:rFonts w:ascii="IBM Plex Mono" w:cs="IBM Plex Mono" w:eastAsia="IBM Plex Mono" w:hAnsi="IBM Plex Mono"/>
                <w:b w:val="1"/>
                <w:bCs w:val="1"/>
                <w:color w:val="6b6478"/>
                <w:sz w:val="15"/>
                <w:szCs w:val="15"/>
                <w:rtl w:val="0"/>
              </w:rPr>
              <w:t xml:space="preserve">ROYALTIES ACTUALLY RECEIVED (MATCHED)</w:t>
            </w:r>
            <w:r w:rsidDel="00000000" w:rsidR="00000000" w:rsidRPr="00000000">
              <w:rPr>
                <w:rtl w:val="0"/>
              </w:rPr>
            </w:r>
          </w:p>
          <w:p w:rsidR="00000000" w:rsidDel="00000000" w:rsidP="00000000" w:rsidRDefault="00000000" w:rsidRPr="00000000" w14:paraId="000000AC">
            <w:pPr>
              <w:spacing w:after="40" w:lineRule="auto"/>
              <w:jc w:val="center"/>
              <w:rPr/>
            </w:pPr>
            <w:r w:rsidDel="00000000" w:rsidR="00000000" w:rsidRPr="00000000">
              <w:rPr>
                <w:rFonts w:ascii="Schoolbell" w:cs="Schoolbell" w:eastAsia="Schoolbell" w:hAnsi="Schoolbell"/>
                <w:color w:val="4a3494"/>
                <w:sz w:val="44"/>
                <w:szCs w:val="44"/>
                <w:rtl w:val="0"/>
              </w:rPr>
              <w:t xml:space="preserve">78,483.61</w:t>
            </w:r>
            <w:r w:rsidDel="00000000" w:rsidR="00000000" w:rsidRPr="00000000">
              <w:rPr>
                <w:rFonts w:ascii="IBM Plex Mono" w:cs="IBM Plex Mono" w:eastAsia="IBM Plex Mono" w:hAnsi="IBM Plex Mono"/>
                <w:b w:val="1"/>
                <w:bCs w:val="1"/>
                <w:color w:val="4a3494"/>
                <w:sz w:val="20"/>
                <w:szCs w:val="20"/>
                <w:rtl w:val="0"/>
              </w:rPr>
              <w:t xml:space="preserve">  MON</w:t>
            </w:r>
            <w:r w:rsidDel="00000000" w:rsidR="00000000" w:rsidRPr="00000000">
              <w:rPr>
                <w:rtl w:val="0"/>
              </w:rPr>
            </w:r>
          </w:p>
          <w:p w:rsidR="00000000" w:rsidDel="00000000" w:rsidP="00000000" w:rsidRDefault="00000000" w:rsidRPr="00000000" w14:paraId="000000AD">
            <w:pPr>
              <w:rPr/>
            </w:pPr>
            <w:r w:rsidDel="00000000" w:rsidR="00000000" w:rsidRPr="00000000">
              <w:rPr>
                <w:rFonts w:ascii="IBM Plex Mono" w:cs="IBM Plex Mono" w:eastAsia="IBM Plex Mono" w:hAnsi="IBM Plex Mono"/>
                <w:i w:val="1"/>
                <w:iCs w:val="1"/>
                <w:color w:val="6b6478"/>
                <w:sz w:val="16"/>
                <w:szCs w:val="16"/>
                <w:rtl w:val="0"/>
              </w:rPr>
              <w:t xml:space="preserve">Total MON-equivalent across 241 matched royalty transactions. WMON is counted 1:1 with MON.</w:t>
            </w:r>
            <w:r w:rsidDel="00000000" w:rsidR="00000000" w:rsidRPr="00000000">
              <w:rPr>
                <w:rtl w:val="0"/>
              </w:rPr>
            </w:r>
          </w:p>
        </w:tc>
      </w:tr>
    </w:tbl>
    <w:p w:rsidR="00000000" w:rsidDel="00000000" w:rsidP="00000000" w:rsidRDefault="00000000" w:rsidRPr="00000000" w14:paraId="000000AE">
      <w:pPr>
        <w:spacing w:after="110" w:lineRule="auto"/>
        <w:rPr/>
      </w:pPr>
      <w:r w:rsidDel="00000000" w:rsidR="00000000" w:rsidRPr="00000000">
        <w:rPr>
          <w:rtl w:val="0"/>
        </w:rPr>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00"/>
        <w:gridCol w:w="160"/>
        <w:gridCol w:w="4600"/>
        <w:tblGridChange w:id="0">
          <w:tblGrid>
            <w:gridCol w:w="4600"/>
            <w:gridCol w:w="160"/>
            <w:gridCol w:w="4600"/>
          </w:tblGrid>
        </w:tblGridChange>
      </w:tblGrid>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AF">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NATIVE MON (INTERNAL)</w:t>
            </w:r>
            <w:r w:rsidDel="00000000" w:rsidR="00000000" w:rsidRPr="00000000">
              <w:rPr>
                <w:rtl w:val="0"/>
              </w:rPr>
            </w:r>
          </w:p>
          <w:p w:rsidR="00000000" w:rsidDel="00000000" w:rsidP="00000000" w:rsidRDefault="00000000" w:rsidRPr="00000000" w14:paraId="000000B0">
            <w:pPr>
              <w:spacing w:after="30" w:lineRule="auto"/>
              <w:jc w:val="center"/>
              <w:rPr/>
            </w:pPr>
            <w:r w:rsidDel="00000000" w:rsidR="00000000" w:rsidRPr="00000000">
              <w:rPr>
                <w:rFonts w:ascii="Schoolbell" w:cs="Schoolbell" w:eastAsia="Schoolbell" w:hAnsi="Schoolbell"/>
                <w:color w:val="4a3494"/>
                <w:sz w:val="30"/>
                <w:szCs w:val="30"/>
                <w:rtl w:val="0"/>
              </w:rPr>
              <w:t xml:space="preserve">55,533.01</w:t>
            </w:r>
            <w:r w:rsidDel="00000000" w:rsidR="00000000" w:rsidRPr="00000000">
              <w:rPr>
                <w:rFonts w:ascii="IBM Plex Mono" w:cs="IBM Plex Mono" w:eastAsia="IBM Plex Mono" w:hAnsi="IBM Plex Mono"/>
                <w:b w:val="1"/>
                <w:bCs w:val="1"/>
                <w:color w:val="4a3494"/>
                <w:sz w:val="15"/>
                <w:szCs w:val="15"/>
                <w:rtl w:val="0"/>
              </w:rPr>
              <w:t xml:space="preserve">  MON</w:t>
            </w:r>
            <w:r w:rsidDel="00000000" w:rsidR="00000000" w:rsidRPr="00000000">
              <w:rPr>
                <w:rtl w:val="0"/>
              </w:rPr>
            </w:r>
          </w:p>
          <w:p w:rsidR="00000000" w:rsidDel="00000000" w:rsidP="00000000" w:rsidRDefault="00000000" w:rsidRPr="00000000" w14:paraId="000000B1">
            <w:pPr>
              <w:rPr/>
            </w:pPr>
            <w:r w:rsidDel="00000000" w:rsidR="00000000" w:rsidRPr="00000000">
              <w:rPr>
                <w:rFonts w:ascii="IBM Plex Mono" w:cs="IBM Plex Mono" w:eastAsia="IBM Plex Mono" w:hAnsi="IBM Plex Mono"/>
                <w:i w:val="1"/>
                <w:iCs w:val="1"/>
                <w:color w:val="6b6478"/>
                <w:sz w:val="14"/>
                <w:szCs w:val="14"/>
                <w:rtl w:val="0"/>
              </w:rPr>
              <w:t xml:space="preserve">Native internal transfers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2">
            <w:pPr>
              <w:rPr/>
            </w:pP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B3">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WMON</w:t>
            </w:r>
            <w:r w:rsidDel="00000000" w:rsidR="00000000" w:rsidRPr="00000000">
              <w:rPr>
                <w:rtl w:val="0"/>
              </w:rPr>
            </w:r>
          </w:p>
          <w:p w:rsidR="00000000" w:rsidDel="00000000" w:rsidP="00000000" w:rsidRDefault="00000000" w:rsidRPr="00000000" w14:paraId="000000B4">
            <w:pPr>
              <w:spacing w:after="30" w:lineRule="auto"/>
              <w:jc w:val="center"/>
              <w:rPr/>
            </w:pPr>
            <w:r w:rsidDel="00000000" w:rsidR="00000000" w:rsidRPr="00000000">
              <w:rPr>
                <w:rFonts w:ascii="Schoolbell" w:cs="Schoolbell" w:eastAsia="Schoolbell" w:hAnsi="Schoolbell"/>
                <w:color w:val="4a3494"/>
                <w:sz w:val="30"/>
                <w:szCs w:val="30"/>
                <w:rtl w:val="0"/>
              </w:rPr>
              <w:t xml:space="preserve">22,950.60</w:t>
            </w:r>
            <w:r w:rsidDel="00000000" w:rsidR="00000000" w:rsidRPr="00000000">
              <w:rPr>
                <w:rFonts w:ascii="IBM Plex Mono" w:cs="IBM Plex Mono" w:eastAsia="IBM Plex Mono" w:hAnsi="IBM Plex Mono"/>
                <w:b w:val="1"/>
                <w:bCs w:val="1"/>
                <w:color w:val="4a3494"/>
                <w:sz w:val="15"/>
                <w:szCs w:val="15"/>
                <w:rtl w:val="0"/>
              </w:rPr>
              <w:t xml:space="preserve">  WMON</w:t>
            </w:r>
            <w:r w:rsidDel="00000000" w:rsidR="00000000" w:rsidRPr="00000000">
              <w:rPr>
                <w:rtl w:val="0"/>
              </w:rPr>
            </w:r>
          </w:p>
          <w:p w:rsidR="00000000" w:rsidDel="00000000" w:rsidP="00000000" w:rsidRDefault="00000000" w:rsidRPr="00000000" w14:paraId="000000B5">
            <w:pPr>
              <w:rPr/>
            </w:pPr>
            <w:r w:rsidDel="00000000" w:rsidR="00000000" w:rsidRPr="00000000">
              <w:rPr>
                <w:rFonts w:ascii="IBM Plex Mono" w:cs="IBM Plex Mono" w:eastAsia="IBM Plex Mono" w:hAnsi="IBM Plex Mono"/>
                <w:i w:val="1"/>
                <w:iCs w:val="1"/>
                <w:color w:val="6b6478"/>
                <w:sz w:val="14"/>
                <w:szCs w:val="14"/>
                <w:rtl w:val="0"/>
              </w:rPr>
              <w:t xml:space="preserve">Wrapped MON, counted 1:1</w:t>
            </w:r>
            <w:r w:rsidDel="00000000" w:rsidR="00000000" w:rsidRPr="00000000">
              <w:rPr>
                <w:rtl w:val="0"/>
              </w:rPr>
            </w:r>
          </w:p>
        </w:tc>
      </w:tr>
    </w:tbl>
    <w:p w:rsidR="00000000" w:rsidDel="00000000" w:rsidP="00000000" w:rsidRDefault="00000000" w:rsidRPr="00000000" w14:paraId="000000B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Breakdown</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400"/>
        <w:gridCol w:w="2480"/>
        <w:gridCol w:w="2480"/>
        <w:tblGridChange w:id="0">
          <w:tblGrid>
            <w:gridCol w:w="4400"/>
            <w:gridCol w:w="2480"/>
            <w:gridCol w:w="248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B7">
            <w:pPr>
              <w:jc w:val="left"/>
              <w:rPr/>
            </w:pPr>
            <w:r w:rsidDel="00000000" w:rsidR="00000000" w:rsidRPr="00000000">
              <w:rPr>
                <w:rFonts w:ascii="IBM Plex Mono" w:cs="IBM Plex Mono" w:eastAsia="IBM Plex Mono" w:hAnsi="IBM Plex Mono"/>
                <w:b w:val="1"/>
                <w:bCs w:val="1"/>
                <w:color w:val="ffffff"/>
                <w:sz w:val="16"/>
                <w:szCs w:val="16"/>
                <w:rtl w:val="0"/>
              </w:rPr>
              <w:t xml:space="preserve">Source</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B8">
            <w:pPr>
              <w:jc w:val="right"/>
              <w:rPr/>
            </w:pPr>
            <w:r w:rsidDel="00000000" w:rsidR="00000000" w:rsidRPr="00000000">
              <w:rPr>
                <w:rFonts w:ascii="IBM Plex Mono" w:cs="IBM Plex Mono" w:eastAsia="IBM Plex Mono" w:hAnsi="IBM Plex Mono"/>
                <w:b w:val="1"/>
                <w:bCs w:val="1"/>
                <w:color w:val="ffffff"/>
                <w:sz w:val="16"/>
                <w:szCs w:val="16"/>
                <w:rtl w:val="0"/>
              </w:rPr>
              <w:t xml:space="preserve">Amount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B9">
            <w:pPr>
              <w:jc w:val="left"/>
              <w:rPr/>
            </w:pPr>
            <w:r w:rsidDel="00000000" w:rsidR="00000000" w:rsidRPr="00000000">
              <w:rPr>
                <w:rFonts w:ascii="IBM Plex Mono" w:cs="IBM Plex Mono" w:eastAsia="IBM Plex Mono" w:hAnsi="IBM Plex Mono"/>
                <w:b w:val="1"/>
                <w:bCs w:val="1"/>
                <w:color w:val="ffffff"/>
                <w:sz w:val="16"/>
                <w:szCs w:val="16"/>
                <w:rtl w:val="0"/>
              </w:rPr>
              <w:t xml:space="preserve">Notes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BA">
            <w:pPr>
              <w:jc w:val="left"/>
              <w:rPr/>
            </w:pPr>
            <w:r w:rsidDel="00000000" w:rsidR="00000000" w:rsidRPr="00000000">
              <w:rPr>
                <w:rFonts w:ascii="IBM Plex Mono" w:cs="IBM Plex Mono" w:eastAsia="IBM Plex Mono" w:hAnsi="IBM Plex Mono"/>
                <w:b w:val="1"/>
                <w:bCs w:val="1"/>
                <w:color w:val="1a1523"/>
                <w:sz w:val="17"/>
                <w:szCs w:val="17"/>
                <w:rtl w:val="0"/>
              </w:rPr>
              <w:t xml:space="preserve">WMON received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BB">
            <w:pPr>
              <w:jc w:val="right"/>
              <w:rPr/>
            </w:pPr>
            <w:r w:rsidDel="00000000" w:rsidR="00000000" w:rsidRPr="00000000">
              <w:rPr>
                <w:rFonts w:ascii="IBM Plex Mono" w:cs="IBM Plex Mono" w:eastAsia="IBM Plex Mono" w:hAnsi="IBM Plex Mono"/>
                <w:color w:val="1a1523"/>
                <w:sz w:val="17"/>
                <w:szCs w:val="17"/>
                <w:rtl w:val="0"/>
              </w:rPr>
              <w:t xml:space="preserve">22,950.598</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BC">
            <w:pPr>
              <w:jc w:val="left"/>
              <w:rPr/>
            </w:pPr>
            <w:r w:rsidDel="00000000" w:rsidR="00000000" w:rsidRPr="00000000">
              <w:rPr>
                <w:rFonts w:ascii="IBM Plex Mono" w:cs="IBM Plex Mono" w:eastAsia="IBM Plex Mono" w:hAnsi="IBM Plex Mono"/>
                <w:color w:val="1a1523"/>
                <w:sz w:val="14"/>
                <w:szCs w:val="14"/>
                <w:rtl w:val="0"/>
              </w:rPr>
              <w:t xml:space="preserve">1:1 MON-equiv</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BD">
            <w:pPr>
              <w:jc w:val="left"/>
              <w:rPr/>
            </w:pPr>
            <w:r w:rsidDel="00000000" w:rsidR="00000000" w:rsidRPr="00000000">
              <w:rPr>
                <w:rFonts w:ascii="IBM Plex Mono" w:cs="IBM Plex Mono" w:eastAsia="IBM Plex Mono" w:hAnsi="IBM Plex Mono"/>
                <w:b w:val="1"/>
                <w:bCs w:val="1"/>
                <w:color w:val="1a1523"/>
                <w:sz w:val="17"/>
                <w:szCs w:val="17"/>
                <w:rtl w:val="0"/>
              </w:rPr>
              <w:t xml:space="preserve">Native MON (internal transfers)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BE">
            <w:pPr>
              <w:jc w:val="right"/>
              <w:rPr/>
            </w:pPr>
            <w:r w:rsidDel="00000000" w:rsidR="00000000" w:rsidRPr="00000000">
              <w:rPr>
                <w:rFonts w:ascii="IBM Plex Mono" w:cs="IBM Plex Mono" w:eastAsia="IBM Plex Mono" w:hAnsi="IBM Plex Mono"/>
                <w:color w:val="1a1523"/>
                <w:sz w:val="17"/>
                <w:szCs w:val="17"/>
                <w:rtl w:val="0"/>
              </w:rPr>
              <w:t xml:space="preserve">55,533.012</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BF">
            <w:pPr>
              <w:jc w:val="left"/>
              <w:rPr/>
            </w:pPr>
            <w:r w:rsidDel="00000000" w:rsidR="00000000" w:rsidRPr="00000000">
              <w:rPr>
                <w:rFonts w:ascii="IBM Plex Mono" w:cs="IBM Plex Mono" w:eastAsia="IBM Plex Mono" w:hAnsi="IBM Plex Mono"/>
                <w:color w:val="1a1523"/>
                <w:sz w:val="14"/>
                <w:szCs w:val="14"/>
                <w:rtl w:val="0"/>
              </w:rPr>
              <w:t xml:space="preserve">Native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0">
            <w:pPr>
              <w:jc w:val="left"/>
              <w:rPr/>
            </w:pPr>
            <w:r w:rsidDel="00000000" w:rsidR="00000000" w:rsidRPr="00000000">
              <w:rPr>
                <w:rFonts w:ascii="IBM Plex Mono" w:cs="IBM Plex Mono" w:eastAsia="IBM Plex Mono" w:hAnsi="IBM Plex Mono"/>
                <w:b w:val="1"/>
                <w:bCs w:val="1"/>
                <w:color w:val="1a1523"/>
                <w:sz w:val="17"/>
                <w:szCs w:val="17"/>
                <w:rtl w:val="0"/>
              </w:rPr>
              <w:t xml:space="preserve">Native MON (direct transfers)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1">
            <w:pPr>
              <w:jc w:val="right"/>
              <w:rPr/>
            </w:pPr>
            <w:r w:rsidDel="00000000" w:rsidR="00000000" w:rsidRPr="00000000">
              <w:rPr>
                <w:rFonts w:ascii="IBM Plex Mono" w:cs="IBM Plex Mono" w:eastAsia="IBM Plex Mono" w:hAnsi="IBM Plex Mono"/>
                <w:color w:val="1a1523"/>
                <w:sz w:val="17"/>
                <w:szCs w:val="17"/>
                <w:rtl w:val="0"/>
              </w:rPr>
              <w:t xml:space="preserve">0</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2">
            <w:pPr>
              <w:jc w:val="left"/>
              <w:rPr/>
            </w:pPr>
            <w:r w:rsidDel="00000000" w:rsidR="00000000" w:rsidRPr="00000000">
              <w:rPr>
                <w:rFonts w:ascii="IBM Plex Mono" w:cs="IBM Plex Mono" w:eastAsia="IBM Plex Mono" w:hAnsi="IBM Plex Mono"/>
                <w:color w:val="1a1523"/>
                <w:sz w:val="14"/>
                <w:szCs w:val="14"/>
                <w:rtl w:val="0"/>
              </w:rPr>
              <w:t xml:space="preserve">None matched</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3">
            <w:pPr>
              <w:jc w:val="left"/>
              <w:rPr/>
            </w:pPr>
            <w:r w:rsidDel="00000000" w:rsidR="00000000" w:rsidRPr="00000000">
              <w:rPr>
                <w:rFonts w:ascii="IBM Plex Mono" w:cs="IBM Plex Mono" w:eastAsia="IBM Plex Mono" w:hAnsi="IBM Plex Mono"/>
                <w:b w:val="1"/>
                <w:bCs w:val="1"/>
                <w:color w:val="4a3494"/>
                <w:sz w:val="17"/>
                <w:szCs w:val="17"/>
                <w:rtl w:val="0"/>
              </w:rPr>
              <w:t xml:space="preserve">Total matched royalties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4">
            <w:pPr>
              <w:jc w:val="right"/>
              <w:rPr/>
            </w:pPr>
            <w:r w:rsidDel="00000000" w:rsidR="00000000" w:rsidRPr="00000000">
              <w:rPr>
                <w:rFonts w:ascii="IBM Plex Mono" w:cs="IBM Plex Mono" w:eastAsia="IBM Plex Mono" w:hAnsi="IBM Plex Mono"/>
                <w:color w:val="4a3494"/>
                <w:sz w:val="17"/>
                <w:szCs w:val="17"/>
                <w:rtl w:val="0"/>
              </w:rPr>
              <w:t xml:space="preserve">78,483.61</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5">
            <w:pPr>
              <w:jc w:val="left"/>
              <w:rPr/>
            </w:pPr>
            <w:r w:rsidDel="00000000" w:rsidR="00000000" w:rsidRPr="00000000">
              <w:rPr>
                <w:rFonts w:ascii="IBM Plex Mono" w:cs="IBM Plex Mono" w:eastAsia="IBM Plex Mono" w:hAnsi="IBM Plex Mono"/>
                <w:color w:val="1a1523"/>
                <w:sz w:val="14"/>
                <w:szCs w:val="14"/>
                <w:rtl w:val="0"/>
              </w:rPr>
              <w:t xml:space="preserve">MON-equiv</w:t>
            </w:r>
            <w:r w:rsidDel="00000000" w:rsidR="00000000" w:rsidRPr="00000000">
              <w:rPr>
                <w:rtl w:val="0"/>
              </w:rPr>
            </w:r>
          </w:p>
        </w:tc>
      </w:tr>
    </w:tbl>
    <w:p w:rsidR="00000000" w:rsidDel="00000000" w:rsidP="00000000" w:rsidRDefault="00000000" w:rsidRPr="00000000" w14:paraId="000000C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Matching method, in plain terms</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C7">
            <w:pPr>
              <w:jc w:val="left"/>
              <w:rPr/>
            </w:pPr>
            <w:r w:rsidDel="00000000" w:rsidR="00000000" w:rsidRPr="00000000">
              <w:rPr>
                <w:rFonts w:ascii="IBM Plex Mono" w:cs="IBM Plex Mono" w:eastAsia="IBM Plex Mono" w:hAnsi="IBM Plex Mono"/>
                <w:b w:val="1"/>
                <w:bCs w:val="1"/>
                <w:color w:val="ffffff"/>
                <w:sz w:val="16"/>
                <w:szCs w:val="16"/>
                <w:rtl w:val="0"/>
              </w:rPr>
              <w:t xml:space="preserve">Counter</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C8">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9">
            <w:pPr>
              <w:jc w:val="left"/>
              <w:rPr/>
            </w:pPr>
            <w:r w:rsidDel="00000000" w:rsidR="00000000" w:rsidRPr="00000000">
              <w:rPr>
                <w:rFonts w:ascii="IBM Plex Mono" w:cs="IBM Plex Mono" w:eastAsia="IBM Plex Mono" w:hAnsi="IBM Plex Mono"/>
                <w:b w:val="1"/>
                <w:bCs w:val="1"/>
                <w:color w:val="1a1523"/>
                <w:sz w:val="17"/>
                <w:szCs w:val="17"/>
                <w:rtl w:val="0"/>
              </w:rPr>
              <w:t xml:space="preserve">Indexed inbound payments examined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A">
            <w:pPr>
              <w:jc w:val="right"/>
              <w:rPr/>
            </w:pPr>
            <w:r w:rsidDel="00000000" w:rsidR="00000000" w:rsidRPr="00000000">
              <w:rPr>
                <w:rFonts w:ascii="IBM Plex Mono" w:cs="IBM Plex Mono" w:eastAsia="IBM Plex Mono" w:hAnsi="IBM Plex Mono"/>
                <w:color w:val="1a1523"/>
                <w:sz w:val="17"/>
                <w:szCs w:val="17"/>
                <w:rtl w:val="0"/>
              </w:rPr>
              <w:t xml:space="preserve">272</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B">
            <w:pPr>
              <w:jc w:val="left"/>
              <w:rPr/>
            </w:pPr>
            <w:r w:rsidDel="00000000" w:rsidR="00000000" w:rsidRPr="00000000">
              <w:rPr>
                <w:rFonts w:ascii="IBM Plex Mono" w:cs="IBM Plex Mono" w:eastAsia="IBM Plex Mono" w:hAnsi="IBM Plex Mono"/>
                <w:b w:val="1"/>
                <w:bCs w:val="1"/>
                <w:color w:val="4a3494"/>
                <w:sz w:val="17"/>
                <w:szCs w:val="17"/>
                <w:rtl w:val="0"/>
              </w:rPr>
              <w:t xml:space="preserve">Payments matched to r3tards NFT activity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C">
            <w:pPr>
              <w:jc w:val="right"/>
              <w:rPr/>
            </w:pPr>
            <w:r w:rsidDel="00000000" w:rsidR="00000000" w:rsidRPr="00000000">
              <w:rPr>
                <w:rFonts w:ascii="IBM Plex Mono" w:cs="IBM Plex Mono" w:eastAsia="IBM Plex Mono" w:hAnsi="IBM Plex Mono"/>
                <w:color w:val="4a3494"/>
                <w:sz w:val="17"/>
                <w:szCs w:val="17"/>
                <w:rtl w:val="0"/>
              </w:rPr>
              <w:t xml:space="preserve">241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D">
            <w:pPr>
              <w:jc w:val="left"/>
              <w:rPr/>
            </w:pPr>
            <w:r w:rsidDel="00000000" w:rsidR="00000000" w:rsidRPr="00000000">
              <w:rPr>
                <w:rFonts w:ascii="IBM Plex Mono" w:cs="IBM Plex Mono" w:eastAsia="IBM Plex Mono" w:hAnsi="IBM Plex Mono"/>
                <w:b w:val="1"/>
                <w:bCs w:val="1"/>
                <w:color w:val="1a1523"/>
                <w:sz w:val="17"/>
                <w:szCs w:val="17"/>
                <w:rtl w:val="0"/>
              </w:rPr>
              <w:t xml:space="preserve">Payments ignored (no matching NFT transfer)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E">
            <w:pPr>
              <w:jc w:val="right"/>
              <w:rPr/>
            </w:pPr>
            <w:r w:rsidDel="00000000" w:rsidR="00000000" w:rsidRPr="00000000">
              <w:rPr>
                <w:rFonts w:ascii="IBM Plex Mono" w:cs="IBM Plex Mono" w:eastAsia="IBM Plex Mono" w:hAnsi="IBM Plex Mono"/>
                <w:color w:val="1a1523"/>
                <w:sz w:val="17"/>
                <w:szCs w:val="17"/>
                <w:rtl w:val="0"/>
              </w:rPr>
              <w:t xml:space="preserve">31</w:t>
            </w:r>
            <w:r w:rsidDel="00000000" w:rsidR="00000000" w:rsidRPr="00000000">
              <w:rPr>
                <w:rtl w:val="0"/>
              </w:rPr>
            </w:r>
          </w:p>
        </w:tc>
      </w:tr>
    </w:tbl>
    <w:p w:rsidR="00000000" w:rsidDel="00000000" w:rsidP="00000000" w:rsidRDefault="00000000" w:rsidRPr="00000000" w14:paraId="000000CF">
      <w:pPr>
        <w:spacing w:after="140" w:before="60" w:line="288" w:lineRule="auto"/>
        <w:rPr/>
      </w:pPr>
      <w:r w:rsidDel="00000000" w:rsidR="00000000" w:rsidRPr="00000000">
        <w:rPr>
          <w:rFonts w:ascii="IBM Plex Mono" w:cs="IBM Plex Mono" w:eastAsia="IBM Plex Mono" w:hAnsi="IBM Plex Mono"/>
          <w:color w:val="1a1523"/>
          <w:sz w:val="19"/>
          <w:szCs w:val="19"/>
          <w:rtl w:val="0"/>
        </w:rPr>
        <w:t xml:space="preserve">A payment is only counted as a royalty if the inbound MON / WMON transfer shares a transaction hash with a secondary ERC-721 transfer from the r3tards contract. The 31 ignored payments were inbound transfers that did not line up with a collection NFT transfer — for example, the large contract withdrawal and other unrelated inbound MON — so they are deliberately excluded from the royalty total.</w:t>
      </w:r>
      <w:r w:rsidDel="00000000" w:rsidR="00000000" w:rsidRPr="00000000">
        <w:rPr>
          <w:rtl w:val="0"/>
        </w:rPr>
      </w:r>
    </w:p>
    <w:p w:rsidR="00000000" w:rsidDel="00000000" w:rsidP="00000000" w:rsidRDefault="00000000" w:rsidRPr="00000000" w14:paraId="000000D0">
      <w:pPr>
        <w:spacing w:after="0" w:before="60" w:lineRule="auto"/>
        <w:rPr/>
      </w:pPr>
      <w:r w:rsidDel="00000000" w:rsidR="00000000" w:rsidRPr="00000000">
        <w:rPr>
          <w:rFonts w:ascii="IBM Plex Mono" w:cs="IBM Plex Mono" w:eastAsia="IBM Plex Mono" w:hAnsi="IBM Plex Mono"/>
          <w:b w:val="1"/>
          <w:bCs w:val="1"/>
          <w:color w:val="b8862a"/>
          <w:sz w:val="17"/>
          <w:szCs w:val="17"/>
          <w:rtl w:val="0"/>
        </w:rPr>
        <w:t xml:space="preserve">Important: </w:t>
      </w:r>
      <w:r w:rsidDel="00000000" w:rsidR="00000000" w:rsidRPr="00000000">
        <w:rPr>
          <w:rFonts w:ascii="IBM Plex Mono" w:cs="IBM Plex Mono" w:eastAsia="IBM Plex Mono" w:hAnsi="IBM Plex Mono"/>
          <w:i w:val="1"/>
          <w:iCs w:val="1"/>
          <w:color w:val="1a1523"/>
          <w:sz w:val="17"/>
          <w:szCs w:val="17"/>
          <w:rtl w:val="0"/>
        </w:rPr>
        <w:t xml:space="preserve">this is actual received value, not a theoretical royalty entitlement. Because royalties are not enforced, any sale where the buyer or marketplace chose not to pay simply never arrives in the wallet — and therefore cannot appear in this report. The 78,483.61 MON figure is what genuinely landed and could be matched to r3tards activity.</w:t>
      </w:r>
      <w:r w:rsidDel="00000000" w:rsidR="00000000" w:rsidRPr="00000000">
        <w:rPr>
          <w:rtl w:val="0"/>
        </w:rPr>
      </w:r>
    </w:p>
    <w:bookmarkStart w:colFirst="0" w:colLast="0" w:name="h61utmlifmae" w:id="5"/>
    <w:bookmarkEnd w:id="5"/>
    <w:p w:rsidR="00000000" w:rsidDel="00000000" w:rsidP="00000000" w:rsidRDefault="00000000" w:rsidRPr="00000000" w14:paraId="000000D1">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VALIDATOR STAKE: FORTHENADS</w:t>
      </w:r>
      <w:r w:rsidDel="00000000" w:rsidR="00000000" w:rsidRPr="00000000">
        <w:rPr>
          <w:rtl w:val="0"/>
        </w:rPr>
      </w:r>
    </w:p>
    <w:p w:rsidR="00000000" w:rsidDel="00000000" w:rsidP="00000000" w:rsidRDefault="00000000" w:rsidRPr="00000000" w14:paraId="000000D2">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D3">
      <w:pPr>
        <w:spacing w:after="100" w:line="272" w:lineRule="auto"/>
        <w:rPr/>
      </w:pPr>
      <w:r w:rsidDel="00000000" w:rsidR="00000000" w:rsidRPr="00000000">
        <w:rPr>
          <w:rFonts w:ascii="IBM Plex Mono" w:cs="IBM Plex Mono" w:eastAsia="IBM Plex Mono" w:hAnsi="IBM Plex Mono"/>
          <w:color w:val="1a1523"/>
          <w:sz w:val="19"/>
          <w:szCs w:val="19"/>
          <w:rtl w:val="0"/>
        </w:rPr>
        <w:t xml:space="preserve">The deployer wallet delegates MON to the forthenads validator (ID 154) on Monad. This section is kept deliberately separate from revenue. Staking MON with a validator is an ecosystem commitment — it is locked into Monad's consensus, not income earned by the project.</w:t>
      </w:r>
      <w:r w:rsidDel="00000000" w:rsidR="00000000" w:rsidRPr="00000000">
        <w:rPr>
          <w:rtl w:val="0"/>
        </w:rPr>
      </w:r>
    </w:p>
    <w:p w:rsidR="00000000" w:rsidDel="00000000" w:rsidP="00000000" w:rsidRDefault="00000000" w:rsidRPr="00000000" w14:paraId="000000D4">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Whole-validator state (forthenads)</w:t>
      </w:r>
      <w:r w:rsidDel="00000000" w:rsidR="00000000" w:rsidRPr="00000000">
        <w:rPr>
          <w:rtl w:val="0"/>
        </w:rPr>
      </w:r>
    </w:p>
    <w:p w:rsidR="00000000" w:rsidDel="00000000" w:rsidP="00000000" w:rsidRDefault="00000000" w:rsidRPr="00000000" w14:paraId="000000D5">
      <w:pPr>
        <w:spacing w:after="70" w:line="264" w:lineRule="auto"/>
        <w:rPr/>
      </w:pPr>
      <w:r w:rsidDel="00000000" w:rsidR="00000000" w:rsidRPr="00000000">
        <w:rPr>
          <w:rFonts w:ascii="IBM Plex Mono" w:cs="IBM Plex Mono" w:eastAsia="IBM Plex Mono" w:hAnsi="IBM Plex Mono"/>
          <w:color w:val="6b6478"/>
          <w:sz w:val="17"/>
          <w:szCs w:val="17"/>
          <w:rtl w:val="0"/>
        </w:rPr>
        <w:t xml:space="preserve">These numbers describe the entire validator, which includes stake from many independent delegators — not just the r3tards deployer.</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D6">
            <w:pPr>
              <w:jc w:val="left"/>
              <w:rPr/>
            </w:pPr>
            <w:r w:rsidDel="00000000" w:rsidR="00000000" w:rsidRPr="00000000">
              <w:rPr>
                <w:rFonts w:ascii="IBM Plex Mono" w:cs="IBM Plex Mono" w:eastAsia="IBM Plex Mono" w:hAnsi="IBM Plex Mono"/>
                <w:b w:val="1"/>
                <w:bCs w:val="1"/>
                <w:color w:val="ffffff"/>
                <w:sz w:val="16"/>
                <w:szCs w:val="16"/>
                <w:rtl w:val="0"/>
              </w:rPr>
              <w:t xml:space="preserve">Validator metric</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D7">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8">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9">
            <w:pPr>
              <w:jc w:val="center"/>
              <w:rPr/>
            </w:pPr>
            <w:r w:rsidDel="00000000" w:rsidR="00000000" w:rsidRPr="00000000">
              <w:rPr>
                <w:rFonts w:ascii="IBM Plex Mono" w:cs="IBM Plex Mono" w:eastAsia="IBM Plex Mono" w:hAnsi="IBM Plex Mono"/>
                <w:color w:val="1a1523"/>
                <w:sz w:val="17"/>
                <w:szCs w:val="17"/>
                <w:rtl w:val="0"/>
              </w:rPr>
              <w:t xml:space="preserve">99,762,221.33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A">
            <w:pPr>
              <w:jc w:val="left"/>
              <w:rPr/>
            </w:pPr>
            <w:r w:rsidDel="00000000" w:rsidR="00000000" w:rsidRPr="00000000">
              <w:rPr>
                <w:rFonts w:ascii="IBM Plex Mono" w:cs="IBM Plex Mono" w:eastAsia="IBM Plex Mono" w:hAnsi="IBM Plex Mono"/>
                <w:b w:val="1"/>
                <w:bCs w:val="1"/>
                <w:color w:val="1a1523"/>
                <w:sz w:val="17"/>
                <w:szCs w:val="17"/>
                <w:rtl w:val="0"/>
              </w:rPr>
              <w:t xml:space="preserve">Consensus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B">
            <w:pPr>
              <w:jc w:val="center"/>
              <w:rPr/>
            </w:pPr>
            <w:r w:rsidDel="00000000" w:rsidR="00000000" w:rsidRPr="00000000">
              <w:rPr>
                <w:rFonts w:ascii="IBM Plex Mono" w:cs="IBM Plex Mono" w:eastAsia="IBM Plex Mono" w:hAnsi="IBM Plex Mono"/>
                <w:color w:val="1a1523"/>
                <w:sz w:val="17"/>
                <w:szCs w:val="17"/>
                <w:rtl w:val="0"/>
              </w:rPr>
              <w:t xml:space="preserve">99,752,286.82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C">
            <w:pPr>
              <w:jc w:val="left"/>
              <w:rPr/>
            </w:pPr>
            <w:r w:rsidDel="00000000" w:rsidR="00000000" w:rsidRPr="00000000">
              <w:rPr>
                <w:rFonts w:ascii="IBM Plex Mono" w:cs="IBM Plex Mono" w:eastAsia="IBM Plex Mono" w:hAnsi="IBM Plex Mono"/>
                <w:b w:val="1"/>
                <w:bCs w:val="1"/>
                <w:color w:val="1a1523"/>
                <w:sz w:val="17"/>
                <w:szCs w:val="17"/>
                <w:rtl w:val="0"/>
              </w:rPr>
              <w:t xml:space="preserve">Execution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D">
            <w:pPr>
              <w:jc w:val="center"/>
              <w:rPr/>
            </w:pPr>
            <w:r w:rsidDel="00000000" w:rsidR="00000000" w:rsidRPr="00000000">
              <w:rPr>
                <w:rFonts w:ascii="IBM Plex Mono" w:cs="IBM Plex Mono" w:eastAsia="IBM Plex Mono" w:hAnsi="IBM Plex Mono"/>
                <w:color w:val="1a1523"/>
                <w:sz w:val="17"/>
                <w:szCs w:val="17"/>
                <w:rtl w:val="0"/>
              </w:rPr>
              <w:t xml:space="preserve">99,540,162.70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E">
            <w:pPr>
              <w:jc w:val="left"/>
              <w:rPr/>
            </w:pPr>
            <w:r w:rsidDel="00000000" w:rsidR="00000000" w:rsidRPr="00000000">
              <w:rPr>
                <w:rFonts w:ascii="IBM Plex Mono" w:cs="IBM Plex Mono" w:eastAsia="IBM Plex Mono" w:hAnsi="IBM Plex Mono"/>
                <w:b w:val="1"/>
                <w:bCs w:val="1"/>
                <w:color w:val="1a1523"/>
                <w:sz w:val="17"/>
                <w:szCs w:val="17"/>
                <w:rtl w:val="0"/>
              </w:rPr>
              <w:t xml:space="preserve">Unclaimed rewards (validator)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F">
            <w:pPr>
              <w:jc w:val="center"/>
              <w:rPr/>
            </w:pPr>
            <w:r w:rsidDel="00000000" w:rsidR="00000000" w:rsidRPr="00000000">
              <w:rPr>
                <w:rFonts w:ascii="IBM Plex Mono" w:cs="IBM Plex Mono" w:eastAsia="IBM Plex Mono" w:hAnsi="IBM Plex Mono"/>
                <w:color w:val="1a1523"/>
                <w:sz w:val="17"/>
                <w:szCs w:val="17"/>
                <w:rtl w:val="0"/>
              </w:rPr>
              <w:t xml:space="preserve">93,799.68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0">
            <w:pPr>
              <w:jc w:val="left"/>
              <w:rPr/>
            </w:pPr>
            <w:r w:rsidDel="00000000" w:rsidR="00000000" w:rsidRPr="00000000">
              <w:rPr>
                <w:rFonts w:ascii="IBM Plex Mono" w:cs="IBM Plex Mono" w:eastAsia="IBM Plex Mono" w:hAnsi="IBM Plex Mono"/>
                <w:b w:val="1"/>
                <w:bCs w:val="1"/>
                <w:color w:val="1a1523"/>
                <w:sz w:val="17"/>
                <w:szCs w:val="17"/>
                <w:rtl w:val="0"/>
              </w:rPr>
              <w:t xml:space="preserve">Commission (exec / consensus /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1">
            <w:pPr>
              <w:jc w:val="right"/>
              <w:rPr/>
            </w:pPr>
            <w:r w:rsidDel="00000000" w:rsidR="00000000" w:rsidRPr="00000000">
              <w:rPr>
                <w:rFonts w:ascii="IBM Plex Mono" w:cs="IBM Plex Mono" w:eastAsia="IBM Plex Mono" w:hAnsi="IBM Plex Mono"/>
                <w:color w:val="1a1523"/>
                <w:sz w:val="17"/>
                <w:szCs w:val="17"/>
                <w:rtl w:val="0"/>
              </w:rPr>
              <w:t xml:space="preserve">15%</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E2">
            <w:pPr>
              <w:jc w:val="left"/>
              <w:rPr/>
            </w:pPr>
            <w:r w:rsidDel="00000000" w:rsidR="00000000" w:rsidRPr="00000000">
              <w:rPr>
                <w:rFonts w:ascii="IBM Plex Mono" w:cs="IBM Plex Mono" w:eastAsia="IBM Plex Mono" w:hAnsi="IBM Plex Mono"/>
                <w:b w:val="1"/>
                <w:bCs w:val="1"/>
                <w:color w:val="1a1523"/>
                <w:sz w:val="17"/>
                <w:szCs w:val="17"/>
                <w:rtl w:val="0"/>
              </w:rPr>
              <w:t xml:space="preserve">Epoch</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E3">
            <w:pPr>
              <w:jc w:val="right"/>
              <w:rPr/>
            </w:pPr>
            <w:r w:rsidDel="00000000" w:rsidR="00000000" w:rsidRPr="00000000">
              <w:rPr>
                <w:rFonts w:ascii="IBM Plex Mono" w:cs="IBM Plex Mono" w:eastAsia="IBM Plex Mono" w:hAnsi="IBM Plex Mono"/>
                <w:color w:val="1a1523"/>
                <w:sz w:val="17"/>
                <w:szCs w:val="17"/>
                <w:rtl w:val="0"/>
              </w:rPr>
              <w:t xml:space="preserve">1557</w:t>
            </w:r>
            <w:r w:rsidDel="00000000" w:rsidR="00000000" w:rsidRPr="00000000">
              <w:rPr>
                <w:rtl w:val="0"/>
              </w:rPr>
            </w:r>
          </w:p>
        </w:tc>
      </w:tr>
    </w:tbl>
    <w:p w:rsidR="00000000" w:rsidDel="00000000" w:rsidP="00000000" w:rsidRDefault="00000000" w:rsidRPr="00000000" w14:paraId="000000E4">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Deployer-specific stake</w:t>
      </w:r>
      <w:r w:rsidDel="00000000" w:rsidR="00000000" w:rsidRPr="00000000">
        <w:rPr>
          <w:rtl w:val="0"/>
        </w:rPr>
      </w:r>
    </w:p>
    <w:p w:rsidR="00000000" w:rsidDel="00000000" w:rsidP="00000000" w:rsidRDefault="00000000" w:rsidRPr="00000000" w14:paraId="000000E5">
      <w:pPr>
        <w:spacing w:after="60" w:line="264" w:lineRule="auto"/>
        <w:rPr/>
      </w:pPr>
      <w:r w:rsidDel="00000000" w:rsidR="00000000" w:rsidRPr="00000000">
        <w:rPr>
          <w:rFonts w:ascii="IBM Plex Mono" w:cs="IBM Plex Mono" w:eastAsia="IBM Plex Mono" w:hAnsi="IBM Plex Mono"/>
          <w:color w:val="6b6478"/>
          <w:sz w:val="17"/>
          <w:szCs w:val="17"/>
          <w:rtl w:val="0"/>
        </w:rPr>
        <w:t xml:space="preserve">This is the portion delegated specifically by the r3tards deployer / royalty wallet (0x40Ea…47fA) to the forthenads validator.</w:t>
      </w:r>
      <w:r w:rsidDel="00000000" w:rsidR="00000000" w:rsidRPr="00000000">
        <w:rPr>
          <w:rtl w:val="0"/>
        </w:rPr>
      </w:r>
    </w:p>
    <w:p w:rsidR="00000000" w:rsidDel="00000000" w:rsidP="00000000" w:rsidRDefault="00000000" w:rsidRPr="00000000" w14:paraId="000000E6">
      <w:pPr>
        <w:spacing w:after="80" w:before="20" w:lineRule="auto"/>
        <w:rPr/>
      </w:pPr>
      <w:r w:rsidDel="00000000" w:rsidR="00000000" w:rsidRPr="00000000">
        <w:rPr>
          <w:rtl w:val="0"/>
        </w:rPr>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6e54c8" w:val="clear"/>
            <w:tcMar>
              <w:top w:w="60.0" w:type="dxa"/>
              <w:left w:w="0.0" w:type="dxa"/>
              <w:bottom w:w="60.0" w:type="dxa"/>
              <w:right w:w="0.0" w:type="dxa"/>
            </w:tcMar>
            <w:vAlign w:val="center"/>
          </w:tcPr>
          <w:p w:rsidR="00000000" w:rsidDel="00000000" w:rsidP="00000000" w:rsidRDefault="00000000" w:rsidRPr="00000000" w14:paraId="000000E7">
            <w:pPr>
              <w:rPr/>
            </w:pPr>
            <w:r w:rsidDel="00000000" w:rsidR="00000000" w:rsidRPr="00000000">
              <w:rPr>
                <w:rtl w:val="0"/>
              </w:rPr>
            </w:r>
          </w:p>
        </w:tc>
        <w:tc>
          <w:tcPr>
            <w:shd w:fill="f6f3fe" w:val="clear"/>
            <w:tcMar>
              <w:top w:w="130.0" w:type="dxa"/>
              <w:left w:w="200.0" w:type="dxa"/>
              <w:bottom w:w="130.0" w:type="dxa"/>
              <w:right w:w="200.0" w:type="dxa"/>
            </w:tcMar>
            <w:vAlign w:val="center"/>
          </w:tcPr>
          <w:p w:rsidR="00000000" w:rsidDel="00000000" w:rsidP="00000000" w:rsidRDefault="00000000" w:rsidRPr="00000000" w14:paraId="000000E8">
            <w:pPr>
              <w:spacing w:after="30" w:lineRule="auto"/>
              <w:jc w:val="center"/>
              <w:rPr/>
            </w:pPr>
            <w:r w:rsidDel="00000000" w:rsidR="00000000" w:rsidRPr="00000000">
              <w:rPr>
                <w:rFonts w:ascii="IBM Plex Mono" w:cs="IBM Plex Mono" w:eastAsia="IBM Plex Mono" w:hAnsi="IBM Plex Mono"/>
                <w:b w:val="1"/>
                <w:bCs w:val="1"/>
                <w:color w:val="6b6478"/>
                <w:sz w:val="15"/>
                <w:szCs w:val="15"/>
                <w:rtl w:val="0"/>
              </w:rPr>
              <w:t xml:space="preserve">DEPLOYER CURRENT STAKE (FORTHENADS)</w:t>
            </w:r>
            <w:r w:rsidDel="00000000" w:rsidR="00000000" w:rsidRPr="00000000">
              <w:rPr>
                <w:rtl w:val="0"/>
              </w:rPr>
            </w:r>
          </w:p>
          <w:p w:rsidR="00000000" w:rsidDel="00000000" w:rsidP="00000000" w:rsidRDefault="00000000" w:rsidRPr="00000000" w14:paraId="000000E9">
            <w:pPr>
              <w:spacing w:after="40" w:lineRule="auto"/>
              <w:jc w:val="center"/>
              <w:rPr/>
            </w:pPr>
            <w:r w:rsidDel="00000000" w:rsidR="00000000" w:rsidRPr="00000000">
              <w:rPr>
                <w:rFonts w:ascii="Schoolbell" w:cs="Schoolbell" w:eastAsia="Schoolbell" w:hAnsi="Schoolbell"/>
                <w:color w:val="4a3494"/>
                <w:sz w:val="44"/>
                <w:szCs w:val="44"/>
                <w:rtl w:val="0"/>
              </w:rPr>
              <w:t xml:space="preserve">281,946.17</w:t>
            </w:r>
            <w:r w:rsidDel="00000000" w:rsidR="00000000" w:rsidRPr="00000000">
              <w:rPr>
                <w:rFonts w:ascii="IBM Plex Mono" w:cs="IBM Plex Mono" w:eastAsia="IBM Plex Mono" w:hAnsi="IBM Plex Mono"/>
                <w:b w:val="1"/>
                <w:bCs w:val="1"/>
                <w:color w:val="4a3494"/>
                <w:sz w:val="20"/>
                <w:szCs w:val="20"/>
                <w:rtl w:val="0"/>
              </w:rPr>
              <w:t xml:space="preserve">  MON</w:t>
            </w:r>
            <w:r w:rsidDel="00000000" w:rsidR="00000000" w:rsidRPr="00000000">
              <w:rPr>
                <w:rtl w:val="0"/>
              </w:rPr>
            </w:r>
          </w:p>
          <w:p w:rsidR="00000000" w:rsidDel="00000000" w:rsidP="00000000" w:rsidRDefault="00000000" w:rsidRPr="00000000" w14:paraId="000000EA">
            <w:pPr>
              <w:rPr/>
            </w:pPr>
            <w:r w:rsidDel="00000000" w:rsidR="00000000" w:rsidRPr="00000000">
              <w:rPr>
                <w:rFonts w:ascii="IBM Plex Mono" w:cs="IBM Plex Mono" w:eastAsia="IBM Plex Mono" w:hAnsi="IBM Plex Mono"/>
                <w:i w:val="1"/>
                <w:iCs w:val="1"/>
                <w:color w:val="6b6478"/>
                <w:sz w:val="16"/>
                <w:szCs w:val="16"/>
                <w:rtl w:val="0"/>
              </w:rPr>
              <w:t xml:space="preserve">Net stake currently delegated by the deployer wallet to validator ID 154.</w:t>
            </w:r>
            <w:r w:rsidDel="00000000" w:rsidR="00000000" w:rsidRPr="00000000">
              <w:rPr>
                <w:rtl w:val="0"/>
              </w:rPr>
            </w:r>
          </w:p>
        </w:tc>
      </w:tr>
    </w:tbl>
    <w:p w:rsidR="00000000" w:rsidDel="00000000" w:rsidP="00000000" w:rsidRDefault="00000000" w:rsidRPr="00000000" w14:paraId="000000EB">
      <w:pPr>
        <w:spacing w:after="0" w:before="8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EC">
            <w:pPr>
              <w:jc w:val="left"/>
              <w:rPr/>
            </w:pPr>
            <w:r w:rsidDel="00000000" w:rsidR="00000000" w:rsidRPr="00000000">
              <w:rPr>
                <w:rFonts w:ascii="IBM Plex Mono" w:cs="IBM Plex Mono" w:eastAsia="IBM Plex Mono" w:hAnsi="IBM Plex Mono"/>
                <w:b w:val="1"/>
                <w:bCs w:val="1"/>
                <w:color w:val="ffffff"/>
                <w:sz w:val="16"/>
                <w:szCs w:val="16"/>
                <w:rtl w:val="0"/>
              </w:rPr>
              <w:t xml:space="preserve">Deployer staking metric</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ED">
            <w:pPr>
              <w:jc w:val="center"/>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E">
            <w:pPr>
              <w:jc w:val="left"/>
              <w:rPr/>
            </w:pPr>
            <w:r w:rsidDel="00000000" w:rsidR="00000000" w:rsidRPr="00000000">
              <w:rPr>
                <w:rFonts w:ascii="IBM Plex Mono" w:cs="IBM Plex Mono" w:eastAsia="IBM Plex Mono" w:hAnsi="IBM Plex Mono"/>
                <w:b w:val="1"/>
                <w:bCs w:val="1"/>
                <w:color w:val="4a3494"/>
                <w:sz w:val="17"/>
                <w:szCs w:val="17"/>
                <w:rtl w:val="0"/>
              </w:rPr>
              <w:t xml:space="preserve">Current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F">
            <w:pPr>
              <w:jc w:val="center"/>
              <w:rPr/>
            </w:pPr>
            <w:r w:rsidDel="00000000" w:rsidR="00000000" w:rsidRPr="00000000">
              <w:rPr>
                <w:rFonts w:ascii="IBM Plex Mono" w:cs="IBM Plex Mono" w:eastAsia="IBM Plex Mono" w:hAnsi="IBM Plex Mono"/>
                <w:color w:val="4a3494"/>
                <w:sz w:val="17"/>
                <w:szCs w:val="17"/>
                <w:rtl w:val="0"/>
              </w:rPr>
              <w:t xml:space="preserve">281,946.17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0">
            <w:pPr>
              <w:jc w:val="left"/>
              <w:rPr/>
            </w:pPr>
            <w:r w:rsidDel="00000000" w:rsidR="00000000" w:rsidRPr="00000000">
              <w:rPr>
                <w:rFonts w:ascii="IBM Plex Mono" w:cs="IBM Plex Mono" w:eastAsia="IBM Plex Mono" w:hAnsi="IBM Plex Mono"/>
                <w:b w:val="1"/>
                <w:bCs w:val="1"/>
                <w:color w:val="1a1523"/>
                <w:sz w:val="17"/>
                <w:szCs w:val="17"/>
                <w:rtl w:val="0"/>
              </w:rPr>
              <w:t xml:space="preserve">Gross delegated (by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1">
            <w:pPr>
              <w:jc w:val="center"/>
              <w:rPr/>
            </w:pPr>
            <w:r w:rsidDel="00000000" w:rsidR="00000000" w:rsidRPr="00000000">
              <w:rPr>
                <w:rFonts w:ascii="IBM Plex Mono" w:cs="IBM Plex Mono" w:eastAsia="IBM Plex Mono" w:hAnsi="IBM Plex Mono"/>
                <w:color w:val="1a1523"/>
                <w:sz w:val="17"/>
                <w:szCs w:val="17"/>
                <w:rtl w:val="0"/>
              </w:rPr>
              <w:t xml:space="preserve">317,501.17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2">
            <w:pPr>
              <w:jc w:val="left"/>
              <w:rPr/>
            </w:pPr>
            <w:r w:rsidDel="00000000" w:rsidR="00000000" w:rsidRPr="00000000">
              <w:rPr>
                <w:rFonts w:ascii="IBM Plex Mono" w:cs="IBM Plex Mono" w:eastAsia="IBM Plex Mono" w:hAnsi="IBM Plex Mono"/>
                <w:b w:val="1"/>
                <w:bCs w:val="1"/>
                <w:color w:val="1a1523"/>
                <w:sz w:val="17"/>
                <w:szCs w:val="17"/>
                <w:rtl w:val="0"/>
              </w:rPr>
              <w:t xml:space="preserve">Gross undelegated (by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3">
            <w:pPr>
              <w:jc w:val="center"/>
              <w:rPr/>
            </w:pPr>
            <w:r w:rsidDel="00000000" w:rsidR="00000000" w:rsidRPr="00000000">
              <w:rPr>
                <w:rFonts w:ascii="IBM Plex Mono" w:cs="IBM Plex Mono" w:eastAsia="IBM Plex Mono" w:hAnsi="IBM Plex Mono"/>
                <w:color w:val="1a1523"/>
                <w:sz w:val="17"/>
                <w:szCs w:val="17"/>
                <w:rtl w:val="0"/>
              </w:rPr>
              <w:t xml:space="preserve">35,555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4">
            <w:pPr>
              <w:jc w:val="left"/>
              <w:rPr/>
            </w:pPr>
            <w:r w:rsidDel="00000000" w:rsidR="00000000" w:rsidRPr="00000000">
              <w:rPr>
                <w:rFonts w:ascii="IBM Plex Mono" w:cs="IBM Plex Mono" w:eastAsia="IBM Plex Mono" w:hAnsi="IBM Plex Mono"/>
                <w:b w:val="1"/>
                <w:bCs w:val="1"/>
                <w:color w:val="1a1523"/>
                <w:sz w:val="17"/>
                <w:szCs w:val="17"/>
                <w:rtl w:val="0"/>
              </w:rPr>
              <w:t xml:space="preserve">Net delegated (by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5">
            <w:pPr>
              <w:jc w:val="center"/>
              <w:rPr/>
            </w:pPr>
            <w:r w:rsidDel="00000000" w:rsidR="00000000" w:rsidRPr="00000000">
              <w:rPr>
                <w:rFonts w:ascii="IBM Plex Mono" w:cs="IBM Plex Mono" w:eastAsia="IBM Plex Mono" w:hAnsi="IBM Plex Mono"/>
                <w:color w:val="1a1523"/>
                <w:sz w:val="17"/>
                <w:szCs w:val="17"/>
                <w:rtl w:val="0"/>
              </w:rPr>
              <w:t xml:space="preserve">281,946.17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6">
            <w:pPr>
              <w:jc w:val="left"/>
              <w:rPr/>
            </w:pPr>
            <w:r w:rsidDel="00000000" w:rsidR="00000000" w:rsidRPr="00000000">
              <w:rPr>
                <w:rFonts w:ascii="IBM Plex Mono" w:cs="IBM Plex Mono" w:eastAsia="IBM Plex Mono" w:hAnsi="IBM Plex Mono"/>
                <w:b w:val="1"/>
                <w:bCs w:val="1"/>
                <w:color w:val="1a1523"/>
                <w:sz w:val="17"/>
                <w:szCs w:val="17"/>
                <w:rtl w:val="0"/>
              </w:rPr>
              <w:t xml:space="preserve">Delegate events / undelegate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7">
            <w:pPr>
              <w:jc w:val="center"/>
              <w:rPr/>
            </w:pPr>
            <w:r w:rsidDel="00000000" w:rsidR="00000000" w:rsidRPr="00000000">
              <w:rPr>
                <w:rFonts w:ascii="IBM Plex Mono" w:cs="IBM Plex Mono" w:eastAsia="IBM Plex Mono" w:hAnsi="IBM Plex Mono"/>
                <w:color w:val="1a1523"/>
                <w:sz w:val="17"/>
                <w:szCs w:val="17"/>
                <w:rtl w:val="0"/>
              </w:rPr>
              <w:t xml:space="preserve">5 / 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8">
            <w:pPr>
              <w:jc w:val="left"/>
              <w:rPr/>
            </w:pPr>
            <w:r w:rsidDel="00000000" w:rsidR="00000000" w:rsidRPr="00000000">
              <w:rPr>
                <w:rFonts w:ascii="IBM Plex Mono" w:cs="IBM Plex Mono" w:eastAsia="IBM Plex Mono" w:hAnsi="IBM Plex Mono"/>
                <w:b w:val="1"/>
                <w:bCs w:val="1"/>
                <w:color w:val="1a1523"/>
                <w:sz w:val="17"/>
                <w:szCs w:val="17"/>
                <w:rtl w:val="0"/>
              </w:rPr>
              <w:t xml:space="preserve">Unclaimed rewards (deployer)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9">
            <w:pPr>
              <w:jc w:val="center"/>
              <w:rPr/>
            </w:pPr>
            <w:r w:rsidDel="00000000" w:rsidR="00000000" w:rsidRPr="00000000">
              <w:rPr>
                <w:rFonts w:ascii="IBM Plex Mono" w:cs="IBM Plex Mono" w:eastAsia="IBM Plex Mono" w:hAnsi="IBM Plex Mono"/>
                <w:color w:val="1a1523"/>
                <w:sz w:val="17"/>
                <w:szCs w:val="17"/>
                <w:rtl w:val="0"/>
              </w:rPr>
              <w:t xml:space="preserve">297.18 MON</w:t>
            </w:r>
            <w:r w:rsidDel="00000000" w:rsidR="00000000" w:rsidRPr="00000000">
              <w:rPr>
                <w:rtl w:val="0"/>
              </w:rPr>
            </w:r>
          </w:p>
        </w:tc>
      </w:tr>
    </w:tbl>
    <w:p w:rsidR="00000000" w:rsidDel="00000000" w:rsidP="00000000" w:rsidRDefault="00000000" w:rsidRPr="00000000" w14:paraId="000000FA">
      <w:pPr>
        <w:spacing w:after="0" w:before="80" w:lineRule="auto"/>
        <w:rPr/>
      </w:pPr>
      <w:r w:rsidDel="00000000" w:rsidR="00000000" w:rsidRPr="00000000">
        <w:rPr>
          <w:rFonts w:ascii="IBM Plex Mono" w:cs="IBM Plex Mono" w:eastAsia="IBM Plex Mono" w:hAnsi="IBM Plex Mono"/>
          <w:b w:val="1"/>
          <w:bCs w:val="1"/>
          <w:color w:val="b8862a"/>
          <w:sz w:val="17"/>
          <w:szCs w:val="17"/>
          <w:rtl w:val="0"/>
        </w:rPr>
        <w:t xml:space="preserve">Important: </w:t>
      </w:r>
      <w:r w:rsidDel="00000000" w:rsidR="00000000" w:rsidRPr="00000000">
        <w:rPr>
          <w:rFonts w:ascii="IBM Plex Mono" w:cs="IBM Plex Mono" w:eastAsia="IBM Plex Mono" w:hAnsi="IBM Plex Mono"/>
          <w:i w:val="1"/>
          <w:iCs w:val="1"/>
          <w:color w:val="1a1523"/>
          <w:sz w:val="17"/>
          <w:szCs w:val="17"/>
          <w:rtl w:val="0"/>
        </w:rPr>
        <w:t xml:space="preserve">validator stake is not project revenue. The ~99.76M MON whole-validator figure belongs to many delegators across Monad, not to r3tards. The ~281,946 MON deployer stake is MON committed to the Monad ecosystem and locked into validator operations — not creator earnings. A per-delegator sum for the whole validator was not collected in this run, so it is reported as Not available.</w:t>
      </w:r>
      <w:r w:rsidDel="00000000" w:rsidR="00000000" w:rsidRPr="00000000">
        <w:rPr>
          <w:rtl w:val="0"/>
        </w:rPr>
      </w:r>
    </w:p>
    <w:bookmarkStart w:colFirst="0" w:colLast="0" w:name="egec6u5o1mon" w:id="6"/>
    <w:bookmarkEnd w:id="6"/>
    <w:p w:rsidR="00000000" w:rsidDel="00000000" w:rsidP="00000000" w:rsidRDefault="00000000" w:rsidRPr="00000000" w14:paraId="000000FB">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SUPPLY, BURNS &amp; COMMUNITY PROOF</w:t>
      </w:r>
      <w:r w:rsidDel="00000000" w:rsidR="00000000" w:rsidRPr="00000000">
        <w:rPr>
          <w:rtl w:val="0"/>
        </w:rPr>
      </w:r>
    </w:p>
    <w:p w:rsidR="00000000" w:rsidDel="00000000" w:rsidP="00000000" w:rsidRDefault="00000000" w:rsidRPr="00000000" w14:paraId="000000FC">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FD">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The r3tards collection has a total supply of 1,033 NFTs. At the audit snapshot the current supply was 1,031, because 2 NFTs were burned by community members. Both burns are documented with on-chain transactions and independent community proof.</w:t>
      </w:r>
      <w:r w:rsidDel="00000000" w:rsidR="00000000" w:rsidRPr="00000000">
        <w:rPr>
          <w:rtl w:val="0"/>
        </w:rPr>
      </w:r>
    </w:p>
    <w:p w:rsidR="00000000" w:rsidDel="00000000" w:rsidP="00000000" w:rsidRDefault="00000000" w:rsidRPr="00000000" w14:paraId="000000FE">
      <w:pPr>
        <w:spacing w:after="110" w:before="40" w:lineRule="auto"/>
        <w:rPr/>
      </w:pPr>
      <w:r w:rsidDel="00000000" w:rsidR="00000000" w:rsidRPr="00000000">
        <w:rPr>
          <w:rtl w:val="0"/>
        </w:rPr>
      </w:r>
    </w:p>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00"/>
        <w:gridCol w:w="160"/>
        <w:gridCol w:w="4600"/>
        <w:tblGridChange w:id="0">
          <w:tblGrid>
            <w:gridCol w:w="4600"/>
            <w:gridCol w:w="160"/>
            <w:gridCol w:w="4600"/>
          </w:tblGrid>
        </w:tblGridChange>
      </w:tblGrid>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FF">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TOTAL SUPPLY</w:t>
            </w:r>
            <w:r w:rsidDel="00000000" w:rsidR="00000000" w:rsidRPr="00000000">
              <w:rPr>
                <w:rtl w:val="0"/>
              </w:rPr>
            </w:r>
          </w:p>
          <w:p w:rsidR="00000000" w:rsidDel="00000000" w:rsidP="00000000" w:rsidRDefault="00000000" w:rsidRPr="00000000" w14:paraId="00000100">
            <w:pPr>
              <w:spacing w:after="30" w:lineRule="auto"/>
              <w:rPr/>
            </w:pPr>
            <w:r w:rsidDel="00000000" w:rsidR="00000000" w:rsidRPr="00000000">
              <w:rPr>
                <w:rFonts w:ascii="Schoolbell" w:cs="Schoolbell" w:eastAsia="Schoolbell" w:hAnsi="Schoolbell"/>
                <w:color w:val="4a3494"/>
                <w:sz w:val="30"/>
                <w:szCs w:val="30"/>
                <w:rtl w:val="0"/>
              </w:rPr>
              <w:t xml:space="preserve">1,033</w:t>
            </w:r>
            <w:r w:rsidDel="00000000" w:rsidR="00000000" w:rsidRPr="00000000">
              <w:rPr>
                <w:rFonts w:ascii="IBM Plex Mono" w:cs="IBM Plex Mono" w:eastAsia="IBM Plex Mono" w:hAnsi="IBM Plex Mono"/>
                <w:b w:val="1"/>
                <w:bCs w:val="1"/>
                <w:color w:val="4a3494"/>
                <w:sz w:val="15"/>
                <w:szCs w:val="15"/>
                <w:rtl w:val="0"/>
              </w:rPr>
              <w:t xml:space="preserve">  NFTs</w:t>
            </w:r>
            <w:r w:rsidDel="00000000" w:rsidR="00000000" w:rsidRPr="00000000">
              <w:rPr>
                <w:rtl w:val="0"/>
              </w:rPr>
            </w:r>
          </w:p>
          <w:p w:rsidR="00000000" w:rsidDel="00000000" w:rsidP="00000000" w:rsidRDefault="00000000" w:rsidRPr="00000000" w14:paraId="00000101">
            <w:pPr>
              <w:rPr/>
            </w:pPr>
            <w:r w:rsidDel="00000000" w:rsidR="00000000" w:rsidRPr="00000000">
              <w:rPr>
                <w:rFonts w:ascii="IBM Plex Mono" w:cs="IBM Plex Mono" w:eastAsia="IBM Plex Mono" w:hAnsi="IBM Plex Mono"/>
                <w:i w:val="1"/>
                <w:iCs w:val="1"/>
                <w:color w:val="6b6478"/>
                <w:sz w:val="14"/>
                <w:szCs w:val="14"/>
                <w:rtl w:val="0"/>
              </w:rPr>
              <w:t xml:space="preserve">Minted lifetime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2">
            <w:pPr>
              <w:rPr/>
            </w:pP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103">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CURRENT SUPPLY</w:t>
            </w:r>
            <w:r w:rsidDel="00000000" w:rsidR="00000000" w:rsidRPr="00000000">
              <w:rPr>
                <w:rtl w:val="0"/>
              </w:rPr>
            </w:r>
          </w:p>
          <w:p w:rsidR="00000000" w:rsidDel="00000000" w:rsidP="00000000" w:rsidRDefault="00000000" w:rsidRPr="00000000" w14:paraId="00000104">
            <w:pPr>
              <w:spacing w:after="30" w:lineRule="auto"/>
              <w:rPr/>
            </w:pPr>
            <w:r w:rsidDel="00000000" w:rsidR="00000000" w:rsidRPr="00000000">
              <w:rPr>
                <w:rFonts w:ascii="Schoolbell" w:cs="Schoolbell" w:eastAsia="Schoolbell" w:hAnsi="Schoolbell"/>
                <w:color w:val="4a3494"/>
                <w:sz w:val="30"/>
                <w:szCs w:val="30"/>
                <w:rtl w:val="0"/>
              </w:rPr>
              <w:t xml:space="preserve">1,031</w:t>
            </w:r>
            <w:r w:rsidDel="00000000" w:rsidR="00000000" w:rsidRPr="00000000">
              <w:rPr>
                <w:rFonts w:ascii="IBM Plex Mono" w:cs="IBM Plex Mono" w:eastAsia="IBM Plex Mono" w:hAnsi="IBM Plex Mono"/>
                <w:b w:val="1"/>
                <w:bCs w:val="1"/>
                <w:color w:val="4a3494"/>
                <w:sz w:val="15"/>
                <w:szCs w:val="15"/>
                <w:rtl w:val="0"/>
              </w:rPr>
              <w:t xml:space="preserve">  NFTs</w:t>
            </w:r>
            <w:r w:rsidDel="00000000" w:rsidR="00000000" w:rsidRPr="00000000">
              <w:rPr>
                <w:rtl w:val="0"/>
              </w:rPr>
            </w:r>
          </w:p>
          <w:p w:rsidR="00000000" w:rsidDel="00000000" w:rsidP="00000000" w:rsidRDefault="00000000" w:rsidRPr="00000000" w14:paraId="00000105">
            <w:pPr>
              <w:rPr/>
            </w:pPr>
            <w:r w:rsidDel="00000000" w:rsidR="00000000" w:rsidRPr="00000000">
              <w:rPr>
                <w:rFonts w:ascii="IBM Plex Mono" w:cs="IBM Plex Mono" w:eastAsia="IBM Plex Mono" w:hAnsi="IBM Plex Mono"/>
                <w:i w:val="1"/>
                <w:iCs w:val="1"/>
                <w:color w:val="6b6478"/>
                <w:sz w:val="14"/>
                <w:szCs w:val="14"/>
                <w:rtl w:val="0"/>
              </w:rPr>
              <w:t xml:space="preserve">After 2 community burns</w:t>
            </w:r>
            <w:r w:rsidDel="00000000" w:rsidR="00000000" w:rsidRPr="00000000">
              <w:rPr>
                <w:rtl w:val="0"/>
              </w:rPr>
            </w:r>
          </w:p>
        </w:tc>
      </w:tr>
    </w:tbl>
    <w:p w:rsidR="00000000" w:rsidDel="00000000" w:rsidP="00000000" w:rsidRDefault="00000000" w:rsidRPr="00000000" w14:paraId="0000010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Community burn proofs</w:t>
      </w:r>
      <w:r w:rsidDel="00000000" w:rsidR="00000000" w:rsidRPr="00000000">
        <w:rPr>
          <w:rtl w:val="0"/>
        </w:rPr>
      </w:r>
    </w:p>
    <w:p w:rsidR="00000000" w:rsidDel="00000000" w:rsidP="00000000" w:rsidRDefault="00000000" w:rsidRPr="00000000" w14:paraId="00000107">
      <w:pPr>
        <w:spacing w:after="140" w:line="288" w:lineRule="auto"/>
        <w:rPr/>
      </w:pPr>
      <w:r w:rsidDel="00000000" w:rsidR="00000000" w:rsidRPr="00000000">
        <w:rPr>
          <w:rFonts w:ascii="IBM Plex Mono" w:cs="IBM Plex Mono" w:eastAsia="IBM Plex Mono" w:hAnsi="IBM Plex Mono"/>
          <w:color w:val="6b6478"/>
          <w:sz w:val="17"/>
          <w:szCs w:val="17"/>
          <w:rtl w:val="0"/>
        </w:rPr>
        <w:t xml:space="preserve">Each burn below links to the r3tardbot report, an independent community-member proof, and the MonadScan transaction.</w:t>
      </w: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750"/>
        <w:gridCol w:w="2750"/>
        <w:gridCol w:w="2760"/>
        <w:tblGridChange w:id="0">
          <w:tblGrid>
            <w:gridCol w:w="1100"/>
            <w:gridCol w:w="2750"/>
            <w:gridCol w:w="2750"/>
            <w:gridCol w:w="27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8">
            <w:pPr>
              <w:jc w:val="left"/>
              <w:rPr/>
            </w:pPr>
            <w:r w:rsidDel="00000000" w:rsidR="00000000" w:rsidRPr="00000000">
              <w:rPr>
                <w:rFonts w:ascii="IBM Plex Mono" w:cs="IBM Plex Mono" w:eastAsia="IBM Plex Mono" w:hAnsi="IBM Plex Mono"/>
                <w:b w:val="1"/>
                <w:bCs w:val="1"/>
                <w:color w:val="ffffff"/>
                <w:sz w:val="16"/>
                <w:szCs w:val="16"/>
                <w:rtl w:val="0"/>
              </w:rPr>
              <w:t xml:space="preserve">Burn</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9">
            <w:pPr>
              <w:jc w:val="left"/>
              <w:rPr/>
            </w:pPr>
            <w:r w:rsidDel="00000000" w:rsidR="00000000" w:rsidRPr="00000000">
              <w:rPr>
                <w:rFonts w:ascii="IBM Plex Mono" w:cs="IBM Plex Mono" w:eastAsia="IBM Plex Mono" w:hAnsi="IBM Plex Mono"/>
                <w:b w:val="1"/>
                <w:bCs w:val="1"/>
                <w:color w:val="ffffff"/>
                <w:sz w:val="16"/>
                <w:szCs w:val="16"/>
                <w:rtl w:val="0"/>
              </w:rPr>
              <w:t xml:space="preserve">r3tardbot report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A">
            <w:pPr>
              <w:jc w:val="left"/>
              <w:rPr/>
            </w:pPr>
            <w:r w:rsidDel="00000000" w:rsidR="00000000" w:rsidRPr="00000000">
              <w:rPr>
                <w:rFonts w:ascii="IBM Plex Mono" w:cs="IBM Plex Mono" w:eastAsia="IBM Plex Mono" w:hAnsi="IBM Plex Mono"/>
                <w:b w:val="1"/>
                <w:bCs w:val="1"/>
                <w:color w:val="ffffff"/>
                <w:sz w:val="16"/>
                <w:szCs w:val="16"/>
                <w:rtl w:val="0"/>
              </w:rPr>
              <w:t xml:space="preserve">Community proof</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B">
            <w:pPr>
              <w:jc w:val="left"/>
              <w:rPr/>
            </w:pPr>
            <w:r w:rsidDel="00000000" w:rsidR="00000000" w:rsidRPr="00000000">
              <w:rPr>
                <w:rFonts w:ascii="IBM Plex Mono" w:cs="IBM Plex Mono" w:eastAsia="IBM Plex Mono" w:hAnsi="IBM Plex Mono"/>
                <w:b w:val="1"/>
                <w:bCs w:val="1"/>
                <w:color w:val="ffffff"/>
                <w:sz w:val="16"/>
                <w:szCs w:val="16"/>
                <w:rtl w:val="0"/>
              </w:rPr>
              <w:t xml:space="preserve">Transaction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C">
            <w:pPr>
              <w:jc w:val="center"/>
              <w:rPr/>
            </w:pPr>
            <w:r w:rsidDel="00000000" w:rsidR="00000000" w:rsidRPr="00000000">
              <w:rPr>
                <w:rFonts w:ascii="IBM Plex Mono" w:cs="IBM Plex Mono" w:eastAsia="IBM Plex Mono" w:hAnsi="IBM Plex Mono"/>
                <w:b w:val="1"/>
                <w:bCs w:val="1"/>
                <w:color w:val="4a3494"/>
                <w:sz w:val="17"/>
                <w:szCs w:val="17"/>
                <w:rtl w:val="0"/>
              </w:rPr>
              <w:t xml:space="preserve">#1</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D">
            <w:pPr>
              <w:spacing w:after="0" w:lineRule="auto"/>
              <w:rPr/>
            </w:pPr>
            <w:hyperlink r:id="rId6">
              <w:r w:rsidDel="00000000" w:rsidR="00000000" w:rsidRPr="00000000">
                <w:rPr>
                  <w:rFonts w:ascii="IBM Plex Mono" w:cs="IBM Plex Mono" w:eastAsia="IBM Plex Mono" w:hAnsi="IBM Plex Mono"/>
                  <w:sz w:val="17"/>
                  <w:szCs w:val="17"/>
                  <w:rtl w:val="0"/>
                </w:rPr>
                <w:t xml:space="preserve">r3tardbot status 20488…</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E">
            <w:pPr>
              <w:spacing w:after="0" w:lineRule="auto"/>
              <w:rPr/>
            </w:pPr>
            <w:hyperlink r:id="rId7">
              <w:r w:rsidDel="00000000" w:rsidR="00000000" w:rsidRPr="00000000">
                <w:rPr>
                  <w:rFonts w:ascii="IBM Plex Mono" w:cs="IBM Plex Mono" w:eastAsia="IBM Plex Mono" w:hAnsi="IBM Plex Mono"/>
                  <w:sz w:val="17"/>
                  <w:szCs w:val="17"/>
                  <w:rtl w:val="0"/>
                </w:rPr>
                <w:t xml:space="preserve">@AlexxDumii proof</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F">
            <w:pPr>
              <w:spacing w:after="0" w:lineRule="auto"/>
              <w:rPr/>
            </w:pPr>
            <w:hyperlink r:id="rId8">
              <w:r w:rsidDel="00000000" w:rsidR="00000000" w:rsidRPr="00000000">
                <w:rPr>
                  <w:rFonts w:ascii="IBM Plex Mono" w:cs="IBM Plex Mono" w:eastAsia="IBM Plex Mono" w:hAnsi="IBM Plex Mono"/>
                  <w:sz w:val="17"/>
                  <w:szCs w:val="17"/>
                  <w:rtl w:val="0"/>
                </w:rPr>
                <w:t xml:space="preserve">0x6e8d…b18032</w:t>
              </w:r>
            </w:hyperlink>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0">
            <w:pPr>
              <w:jc w:val="center"/>
              <w:rPr/>
            </w:pPr>
            <w:r w:rsidDel="00000000" w:rsidR="00000000" w:rsidRPr="00000000">
              <w:rPr>
                <w:rFonts w:ascii="IBM Plex Mono" w:cs="IBM Plex Mono" w:eastAsia="IBM Plex Mono" w:hAnsi="IBM Plex Mono"/>
                <w:b w:val="1"/>
                <w:bCs w:val="1"/>
                <w:color w:val="4a3494"/>
                <w:sz w:val="17"/>
                <w:szCs w:val="17"/>
                <w:rtl w:val="0"/>
              </w:rPr>
              <w:t xml:space="preserve">#2</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1">
            <w:pPr>
              <w:spacing w:after="0" w:lineRule="auto"/>
              <w:rPr/>
            </w:pPr>
            <w:hyperlink r:id="rId9">
              <w:r w:rsidDel="00000000" w:rsidR="00000000" w:rsidRPr="00000000">
                <w:rPr>
                  <w:rFonts w:ascii="IBM Plex Mono" w:cs="IBM Plex Mono" w:eastAsia="IBM Plex Mono" w:hAnsi="IBM Plex Mono"/>
                  <w:sz w:val="17"/>
                  <w:szCs w:val="17"/>
                  <w:rtl w:val="0"/>
                </w:rPr>
                <w:t xml:space="preserve">r3tardbot status 20585…</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2">
            <w:pPr>
              <w:spacing w:after="0" w:lineRule="auto"/>
              <w:rPr/>
            </w:pPr>
            <w:hyperlink r:id="rId10">
              <w:r w:rsidDel="00000000" w:rsidR="00000000" w:rsidRPr="00000000">
                <w:rPr>
                  <w:rFonts w:ascii="IBM Plex Mono" w:cs="IBM Plex Mono" w:eastAsia="IBM Plex Mono" w:hAnsi="IBM Plex Mono"/>
                  <w:sz w:val="17"/>
                  <w:szCs w:val="17"/>
                  <w:rtl w:val="0"/>
                </w:rPr>
                <w:t xml:space="preserve">@andalfthegreat proof</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3">
            <w:pPr>
              <w:spacing w:after="0" w:lineRule="auto"/>
              <w:rPr/>
            </w:pPr>
            <w:hyperlink r:id="rId11">
              <w:r w:rsidDel="00000000" w:rsidR="00000000" w:rsidRPr="00000000">
                <w:rPr>
                  <w:rFonts w:ascii="IBM Plex Mono" w:cs="IBM Plex Mono" w:eastAsia="IBM Plex Mono" w:hAnsi="IBM Plex Mono"/>
                  <w:sz w:val="17"/>
                  <w:szCs w:val="17"/>
                  <w:rtl w:val="0"/>
                </w:rPr>
                <w:t xml:space="preserve">0x465c…35edc7</w:t>
              </w:r>
            </w:hyperlink>
            <w:r w:rsidDel="00000000" w:rsidR="00000000" w:rsidRPr="00000000">
              <w:rPr>
                <w:rtl w:val="0"/>
              </w:rPr>
            </w:r>
          </w:p>
        </w:tc>
      </w:tr>
    </w:tbl>
    <w:p w:rsidR="00000000" w:rsidDel="00000000" w:rsidP="00000000" w:rsidRDefault="00000000" w:rsidRPr="00000000" w14:paraId="00000114">
      <w:pPr>
        <w:spacing w:after="100" w:before="80" w:lineRule="auto"/>
        <w:rPr/>
      </w:pPr>
      <w:r w:rsidDel="00000000" w:rsidR="00000000" w:rsidRPr="00000000">
        <w:rPr>
          <w:rFonts w:ascii="IBM Plex Mono" w:cs="IBM Plex Mono" w:eastAsia="IBM Plex Mono" w:hAnsi="IBM Plex Mono"/>
          <w:i w:val="1"/>
          <w:iCs w:val="1"/>
          <w:color w:val="6b6478"/>
          <w:sz w:val="15"/>
          <w:szCs w:val="15"/>
          <w:rtl w:val="0"/>
        </w:rPr>
        <w:t xml:space="preserve">Full transaction hashes are listed in the Appendix.</w:t>
      </w:r>
      <w:r w:rsidDel="00000000" w:rsidR="00000000" w:rsidRPr="00000000">
        <w:rPr>
          <w:rtl w:val="0"/>
        </w:rPr>
      </w:r>
    </w:p>
    <w:bookmarkStart w:colFirst="0" w:colLast="0" w:name="27ln8boh9q65" w:id="7"/>
    <w:bookmarkEnd w:id="7"/>
    <w:p w:rsidR="00000000" w:rsidDel="00000000" w:rsidP="00000000" w:rsidRDefault="00000000" w:rsidRPr="00000000" w14:paraId="00000115">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METHODOLOGY</w:t>
      </w:r>
      <w:r w:rsidDel="00000000" w:rsidR="00000000" w:rsidRPr="00000000">
        <w:rPr>
          <w:rtl w:val="0"/>
        </w:rPr>
      </w:r>
    </w:p>
    <w:p w:rsidR="00000000" w:rsidDel="00000000" w:rsidP="00000000" w:rsidRDefault="00000000" w:rsidRPr="00000000" w14:paraId="00000116">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117">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All three audits run against public Monad on-chain data and indexed API outputs, and save their raw and summarized results into the repository. Each audit can be re-run from its script. Headline figures in this report are taken from each audit's summary.json file; CSV files were used to verify those figures.</w:t>
      </w:r>
      <w:r w:rsidDel="00000000" w:rsidR="00000000" w:rsidRPr="00000000">
        <w:rPr>
          <w:rtl w:val="0"/>
        </w:rPr>
      </w:r>
    </w:p>
    <w:p w:rsidR="00000000" w:rsidDel="00000000" w:rsidP="00000000" w:rsidRDefault="00000000" w:rsidRPr="00000000" w14:paraId="00000118">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Mint proceeds audit</w:t>
      </w:r>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Reads ERC-721 mint Transfer events from the zero address for the r3tards contract.</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For each mint transaction, checks the attached native MON value and whether the transaction went directly to the NFT contract or via another contract/router.</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Tracks native MON withdrawn from the NFT contract using indexed internal transactions.</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Script: </w:t>
      </w:r>
      <w:r w:rsidDel="00000000" w:rsidR="00000000" w:rsidRPr="00000000">
        <w:rPr>
          <w:rFonts w:ascii="IBM Plex Mono" w:cs="IBM Plex Mono" w:eastAsia="IBM Plex Mono" w:hAnsi="IBM Plex Mono"/>
          <w:b w:val="1"/>
          <w:bCs w:val="1"/>
          <w:i w:val="0"/>
          <w:iCs w:val="0"/>
          <w:smallCaps w:val="0"/>
          <w:strike w:val="0"/>
          <w:color w:val="4a3494"/>
          <w:sz w:val="18"/>
          <w:szCs w:val="18"/>
          <w:u w:val="none"/>
          <w:shd w:fill="auto" w:val="clear"/>
          <w:vertAlign w:val="baseline"/>
          <w:rtl w:val="0"/>
        </w:rPr>
        <w:t xml:space="preserve">audit-mint-proceeds.mjs</w:t>
      </w:r>
      <w:r w:rsidDel="00000000" w:rsidR="00000000" w:rsidRPr="00000000">
        <w:rPr>
          <w:rtl w:val="0"/>
        </w:rPr>
      </w:r>
    </w:p>
    <w:p w:rsidR="00000000" w:rsidDel="00000000" w:rsidP="00000000" w:rsidRDefault="00000000" w:rsidRPr="00000000" w14:paraId="0000011D">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Royalty audit</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Reads inbound MON and WMON payments to the royalty/deployer wallet via an indexed API.</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Counts a payment as a royalty only if it shares a transaction hash with a secondary ERC-721 transfer from the r3tards contract.</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Treats WMON as 1:1 with MON. Does not estimate royalties from ERC-2981 — only actual received and matched value is counted.</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Script: </w:t>
      </w:r>
      <w:r w:rsidDel="00000000" w:rsidR="00000000" w:rsidRPr="00000000">
        <w:rPr>
          <w:rFonts w:ascii="IBM Plex Mono" w:cs="IBM Plex Mono" w:eastAsia="IBM Plex Mono" w:hAnsi="IBM Plex Mono"/>
          <w:b w:val="1"/>
          <w:bCs w:val="1"/>
          <w:i w:val="0"/>
          <w:iCs w:val="0"/>
          <w:smallCaps w:val="0"/>
          <w:strike w:val="0"/>
          <w:color w:val="4a3494"/>
          <w:sz w:val="18"/>
          <w:szCs w:val="18"/>
          <w:u w:val="none"/>
          <w:shd w:fill="auto" w:val="clear"/>
          <w:vertAlign w:val="baseline"/>
          <w:rtl w:val="0"/>
        </w:rPr>
        <w:t xml:space="preserve">audit-monad-royalties-indexed-api.mjs</w:t>
      </w:r>
      <w:r w:rsidDel="00000000" w:rsidR="00000000" w:rsidRPr="00000000">
        <w:rPr>
          <w:rtl w:val="0"/>
        </w:rPr>
      </w:r>
    </w:p>
    <w:p w:rsidR="00000000" w:rsidDel="00000000" w:rsidP="00000000" w:rsidRDefault="00000000" w:rsidRPr="00000000" w14:paraId="00000122">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Validator stake audit</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Reads validator and delegator staking state from the Monad staking precompile, plus delegate / undelegate event history.</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Separates the whole-validator stake from the deployer-specific delegated stake.</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Script: </w:t>
      </w:r>
      <w:r w:rsidDel="00000000" w:rsidR="00000000" w:rsidRPr="00000000">
        <w:rPr>
          <w:rFonts w:ascii="IBM Plex Mono" w:cs="IBM Plex Mono" w:eastAsia="IBM Plex Mono" w:hAnsi="IBM Plex Mono"/>
          <w:b w:val="1"/>
          <w:bCs w:val="1"/>
          <w:i w:val="0"/>
          <w:iCs w:val="0"/>
          <w:smallCaps w:val="0"/>
          <w:strike w:val="0"/>
          <w:color w:val="4a3494"/>
          <w:sz w:val="18"/>
          <w:szCs w:val="18"/>
          <w:u w:val="none"/>
          <w:shd w:fill="auto" w:val="clear"/>
          <w:vertAlign w:val="baseline"/>
          <w:rtl w:val="0"/>
        </w:rPr>
        <w:t xml:space="preserve">audit-validator-stake.mjs</w:t>
      </w:r>
      <w:r w:rsidDel="00000000" w:rsidR="00000000" w:rsidRPr="00000000">
        <w:rPr>
          <w:rtl w:val="0"/>
        </w:rPr>
      </w:r>
    </w:p>
    <w:p w:rsidR="00000000" w:rsidDel="00000000" w:rsidP="00000000" w:rsidRDefault="00000000" w:rsidRPr="00000000" w14:paraId="0000012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Collection info</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Documents official wallets, total/current supply, the locked team-supply contract, and community burn proofs (collection-info.json and supply-wallets-and-burns.md).</w:t>
      </w:r>
    </w:p>
    <w:p w:rsidR="00000000" w:rsidDel="00000000" w:rsidP="00000000" w:rsidRDefault="00000000" w:rsidRPr="00000000" w14:paraId="00000128">
      <w:pPr>
        <w:spacing w:after="0" w:before="100" w:lineRule="auto"/>
        <w:rPr>
          <w:b w:val="1"/>
          <w:bCs w:val="1"/>
          <w:color w:val="16a085"/>
          <w:sz w:val="17"/>
          <w:szCs w:val="17"/>
        </w:rPr>
      </w:pPr>
      <w:r w:rsidDel="00000000" w:rsidR="00000000" w:rsidRPr="00000000">
        <w:rPr>
          <w:rtl w:val="0"/>
        </w:rPr>
      </w:r>
    </w:p>
    <w:p w:rsidR="00000000" w:rsidDel="00000000" w:rsidP="00000000" w:rsidRDefault="00000000" w:rsidRPr="00000000" w14:paraId="00000129">
      <w:pPr>
        <w:spacing w:after="0" w:before="100" w:lineRule="auto"/>
        <w:rPr/>
      </w:pPr>
      <w:r w:rsidDel="00000000" w:rsidR="00000000" w:rsidRPr="00000000">
        <w:rPr>
          <w:rFonts w:ascii="IBM Plex Mono" w:cs="IBM Plex Mono" w:eastAsia="IBM Plex Mono" w:hAnsi="IBM Plex Mono"/>
          <w:b w:val="1"/>
          <w:bCs w:val="1"/>
          <w:color w:val="16a085"/>
          <w:sz w:val="17"/>
          <w:szCs w:val="17"/>
          <w:rtl w:val="0"/>
        </w:rPr>
        <w:t xml:space="preserve">Cross-check note: the public mint proceeds figure is 288,045 MON, calculated as 865 non-free NFTs multiplied by 333 MON. The likely-royalties CSV sums to 78,483.61 MON across 241 rows, matching the royalty summary. Where a value was not collected in this run, it is reported as “Not available in the provided repository data” rather than estimated.</w:t>
      </w:r>
      <w:r w:rsidDel="00000000" w:rsidR="00000000" w:rsidRPr="00000000">
        <w:rPr>
          <w:rtl w:val="0"/>
        </w:rPr>
      </w:r>
    </w:p>
    <w:bookmarkStart w:colFirst="0" w:colLast="0" w:name="j5airjqnjdpv" w:id="8"/>
    <w:bookmarkEnd w:id="8"/>
    <w:p w:rsidR="00000000" w:rsidDel="00000000" w:rsidP="00000000" w:rsidRDefault="00000000" w:rsidRPr="00000000" w14:paraId="0000012A">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LIMITATIONS</w:t>
      </w:r>
      <w:r w:rsidDel="00000000" w:rsidR="00000000" w:rsidRPr="00000000">
        <w:rPr>
          <w:rtl w:val="0"/>
        </w:rPr>
      </w:r>
    </w:p>
    <w:p w:rsidR="00000000" w:rsidDel="00000000" w:rsidP="00000000" w:rsidRDefault="00000000" w:rsidRPr="00000000" w14:paraId="0000012B">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12C">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This report is honest about what it can and cannot show. Please read these limitations alongside the numbers.</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Indexed APIs can have indexing delays, so very recent activity may not be fully captured.</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The snapshot is accurate only up to the stated snapshot block (77,822,541). Supply and stake can change after this point — for example, if future burns occur.</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The royalty figure measures payments that actually reached the wallet and matched r3tards activity. Unpaid royalties that never arrived cannot appear here. Because royalties are unenforced, the true 'owed' amount is likely higher than what was received.</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Mint proceeds are gross value, not profit. They do not subtract gas, refunds, infrastructure, art, marketing, or any other project costs.</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Native and internal transfer detection depends on available indexed / internal transaction data.</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A per-delegator stake sum across the whole validator was not collected in this run (delegator enumeration disabled), and is reported as Not available.</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This report is informational. It is </w:t>
      </w:r>
      <w:r w:rsidDel="00000000" w:rsidR="00000000" w:rsidRPr="00000000">
        <w:rPr>
          <w:rFonts w:ascii="IBM Plex Mono" w:cs="IBM Plex Mono" w:eastAsia="IBM Plex Mono" w:hAnsi="IBM Plex Mono"/>
          <w:b w:val="1"/>
          <w:bCs w:val="1"/>
          <w:i w:val="0"/>
          <w:iCs w:val="0"/>
          <w:smallCaps w:val="0"/>
          <w:strike w:val="0"/>
          <w:color w:val="1a1523"/>
          <w:sz w:val="19"/>
          <w:szCs w:val="19"/>
          <w:u w:val="none"/>
          <w:shd w:fill="auto" w:val="clear"/>
          <w:vertAlign w:val="baseline"/>
          <w:rtl w:val="0"/>
        </w:rPr>
        <w:t xml:space="preserve">not legal, financial, accounting, or tax advice.</w:t>
      </w:r>
      <w:r w:rsidDel="00000000" w:rsidR="00000000" w:rsidRPr="00000000">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0" w:line="280" w:lineRule="auto"/>
        <w:ind w:left="460" w:right="0" w:firstLine="0"/>
        <w:jc w:val="left"/>
        <w:rPr/>
      </w:pP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0" w:line="280" w:lineRule="auto"/>
        <w:ind w:left="460" w:right="0" w:firstLine="0"/>
        <w:jc w:val="left"/>
        <w:rPr/>
      </w:pP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0" w:line="280" w:lineRule="auto"/>
        <w:ind w:left="460" w:right="0" w:firstLine="0"/>
        <w:jc w:val="left"/>
        <w:rPr/>
      </w:pPr>
      <w:r w:rsidDel="00000000" w:rsidR="00000000" w:rsidRPr="00000000">
        <w:rPr>
          <w:rtl w:val="0"/>
        </w:rPr>
      </w:r>
    </w:p>
    <w:bookmarkStart w:colFirst="0" w:colLast="0" w:name="uko4tskqof2e" w:id="9"/>
    <w:bookmarkEnd w:id="9"/>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Schoolbell" w:cs="Schoolbell" w:eastAsia="Schoolbell" w:hAnsi="Schoolbell"/>
          <w:color w:val="4a3494"/>
          <w:sz w:val="30"/>
          <w:szCs w:val="30"/>
          <w:rtl w:val="0"/>
        </w:rPr>
        <w:t xml:space="preserve">COMMUNITY NOTE</w:t>
      </w:r>
      <w:r w:rsidDel="00000000" w:rsidR="00000000" w:rsidRPr="00000000">
        <w:rPr>
          <w:rtl w:val="0"/>
        </w:rPr>
      </w:r>
    </w:p>
    <w:p w:rsidR="00000000" w:rsidDel="00000000" w:rsidP="00000000" w:rsidRDefault="00000000" w:rsidRPr="00000000" w14:paraId="00000138">
      <w:pPr>
        <w:pBdr>
          <w:bottom w:color="6e54c8" w:space="1" w:sz="10" w:val="single"/>
        </w:pBdr>
        <w:spacing w:after="160" w:before="0" w:lineRule="auto"/>
        <w:rPr/>
      </w:pPr>
      <w:r w:rsidDel="00000000" w:rsidR="00000000" w:rsidRPr="00000000">
        <w:rPr>
          <w:rtl w:val="0"/>
        </w:rPr>
      </w:r>
    </w:p>
    <w:tbl>
      <w:tblPr>
        <w:tblStyle w:val="Table1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6e54c8" w:val="clear"/>
            <w:vAlign w:val="center"/>
          </w:tcPr>
          <w:p w:rsidR="00000000" w:rsidDel="00000000" w:rsidP="00000000" w:rsidRDefault="00000000" w:rsidRPr="00000000" w14:paraId="00000139">
            <w:pPr>
              <w:rPr/>
            </w:pPr>
            <w:r w:rsidDel="00000000" w:rsidR="00000000" w:rsidRPr="00000000">
              <w:rPr>
                <w:rtl w:val="0"/>
              </w:rPr>
            </w:r>
          </w:p>
        </w:tc>
        <w:tc>
          <w:tcPr>
            <w:shd w:fill="efeafb" w:val="clear"/>
            <w:tcMar>
              <w:top w:w="220.0" w:type="dxa"/>
              <w:left w:w="260.0" w:type="dxa"/>
              <w:bottom w:w="220.0" w:type="dxa"/>
              <w:right w:w="260.0" w:type="dxa"/>
            </w:tcMar>
            <w:vAlign w:val="center"/>
          </w:tcPr>
          <w:p w:rsidR="00000000" w:rsidDel="00000000" w:rsidP="00000000" w:rsidRDefault="00000000" w:rsidRPr="00000000" w14:paraId="0000013A">
            <w:pPr>
              <w:spacing w:after="130" w:line="300" w:lineRule="auto"/>
              <w:rPr/>
            </w:pPr>
            <w:r w:rsidDel="00000000" w:rsidR="00000000" w:rsidRPr="00000000">
              <w:rPr>
                <w:rFonts w:ascii="IBM Plex Mono" w:cs="IBM Plex Mono" w:eastAsia="IBM Plex Mono" w:hAnsi="IBM Plex Mono"/>
                <w:color w:val="1a1523"/>
                <w:sz w:val="20"/>
                <w:szCs w:val="20"/>
                <w:rtl w:val="0"/>
              </w:rPr>
              <w:t xml:space="preserve">This report is not about pretending everything is perfect. It is about showing the numbers clearly.</w:t>
            </w:r>
            <w:r w:rsidDel="00000000" w:rsidR="00000000" w:rsidRPr="00000000">
              <w:rPr>
                <w:rtl w:val="0"/>
              </w:rPr>
            </w:r>
          </w:p>
          <w:p w:rsidR="00000000" w:rsidDel="00000000" w:rsidP="00000000" w:rsidRDefault="00000000" w:rsidRPr="00000000" w14:paraId="0000013B">
            <w:pPr>
              <w:spacing w:after="130" w:line="300" w:lineRule="auto"/>
              <w:rPr/>
            </w:pPr>
            <w:r w:rsidDel="00000000" w:rsidR="00000000" w:rsidRPr="00000000">
              <w:rPr>
                <w:rFonts w:ascii="IBM Plex Mono" w:cs="IBM Plex Mono" w:eastAsia="IBM Plex Mono" w:hAnsi="IBM Plex Mono"/>
                <w:color w:val="1a1523"/>
                <w:sz w:val="20"/>
                <w:szCs w:val="20"/>
                <w:rtl w:val="0"/>
              </w:rPr>
              <w:t xml:space="preserve">If founders, artists, and communities are expected to keep building, then creator revenue and transparency both matter.</w:t>
            </w:r>
            <w:r w:rsidDel="00000000" w:rsidR="00000000" w:rsidRPr="00000000">
              <w:rPr>
                <w:rtl w:val="0"/>
              </w:rPr>
            </w:r>
          </w:p>
          <w:p w:rsidR="00000000" w:rsidDel="00000000" w:rsidP="00000000" w:rsidRDefault="00000000" w:rsidRPr="00000000" w14:paraId="0000013C">
            <w:pPr>
              <w:spacing w:after="0" w:line="300" w:lineRule="auto"/>
              <w:rPr/>
            </w:pPr>
            <w:r w:rsidDel="00000000" w:rsidR="00000000" w:rsidRPr="00000000">
              <w:rPr>
                <w:rFonts w:ascii="IBM Plex Mono" w:cs="IBM Plex Mono" w:eastAsia="IBM Plex Mono" w:hAnsi="IBM Plex Mono"/>
                <w:color w:val="1a1523"/>
                <w:sz w:val="20"/>
                <w:szCs w:val="20"/>
                <w:rtl w:val="0"/>
              </w:rPr>
              <w:t xml:space="preserve">The goal is to make the r3tards NFT financial picture easier for the community to understand — and easier for anyone to verify on-chain.</w:t>
            </w:r>
            <w:r w:rsidDel="00000000" w:rsidR="00000000" w:rsidRPr="00000000">
              <w:rPr>
                <w:rtl w:val="0"/>
              </w:rPr>
            </w:r>
          </w:p>
        </w:tc>
      </w:tr>
    </w:tbl>
    <w:p w:rsidR="00000000" w:rsidDel="00000000" w:rsidP="00000000" w:rsidRDefault="00000000" w:rsidRPr="00000000" w14:paraId="0000013D">
      <w:pPr>
        <w:spacing w:after="0" w:before="200" w:lineRule="auto"/>
        <w:jc w:val="center"/>
        <w:rPr/>
      </w:pPr>
      <w:r w:rsidDel="00000000" w:rsidR="00000000" w:rsidRPr="00000000">
        <w:rPr>
          <w:rFonts w:ascii="Schoolbell" w:cs="Schoolbell" w:eastAsia="Schoolbell" w:hAnsi="Schoolbell"/>
          <w:color w:val="4a3494"/>
          <w:sz w:val="26"/>
          <w:szCs w:val="26"/>
          <w:rtl w:val="0"/>
        </w:rPr>
        <w:t xml:space="preserve">Gmonad and thanks for reading r3tards!</w:t>
      </w:r>
      <w:r w:rsidDel="00000000" w:rsidR="00000000" w:rsidRPr="00000000">
        <w:rPr>
          <w:rtl w:val="0"/>
        </w:rPr>
      </w:r>
    </w:p>
    <w:bookmarkStart w:colFirst="0" w:colLast="0" w:name="qegs9jl44naq" w:id="10"/>
    <w:bookmarkEnd w:id="10"/>
    <w:p w:rsidR="00000000" w:rsidDel="00000000" w:rsidP="00000000" w:rsidRDefault="00000000" w:rsidRPr="00000000" w14:paraId="0000013E">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APPENDIX</w:t>
      </w:r>
      <w:r w:rsidDel="00000000" w:rsidR="00000000" w:rsidRPr="00000000">
        <w:rPr>
          <w:rtl w:val="0"/>
        </w:rPr>
      </w:r>
    </w:p>
    <w:p w:rsidR="00000000" w:rsidDel="00000000" w:rsidP="00000000" w:rsidRDefault="00000000" w:rsidRPr="00000000" w14:paraId="0000013F">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140">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A. Contract &amp; key addresses</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960"/>
        <w:tblGridChange w:id="0">
          <w:tblGrid>
            <w:gridCol w:w="3400"/>
            <w:gridCol w:w="59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41">
            <w:pPr>
              <w:jc w:val="left"/>
              <w:rPr/>
            </w:pPr>
            <w:r w:rsidDel="00000000" w:rsidR="00000000" w:rsidRPr="00000000">
              <w:rPr>
                <w:rFonts w:ascii="IBM Plex Mono" w:cs="IBM Plex Mono" w:eastAsia="IBM Plex Mono" w:hAnsi="IBM Plex Mono"/>
                <w:b w:val="1"/>
                <w:bCs w:val="1"/>
                <w:color w:val="ffffff"/>
                <w:sz w:val="16"/>
                <w:szCs w:val="16"/>
                <w:rtl w:val="0"/>
              </w:rPr>
              <w:t xml:space="preserve">Item</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42">
            <w:pPr>
              <w:jc w:val="left"/>
              <w:rPr/>
            </w:pPr>
            <w:r w:rsidDel="00000000" w:rsidR="00000000" w:rsidRPr="00000000">
              <w:rPr>
                <w:rFonts w:ascii="IBM Plex Mono" w:cs="IBM Plex Mono" w:eastAsia="IBM Plex Mono" w:hAnsi="IBM Plex Mono"/>
                <w:b w:val="1"/>
                <w:bCs w:val="1"/>
                <w:color w:val="ffffff"/>
                <w:sz w:val="16"/>
                <w:szCs w:val="16"/>
                <w:rtl w:val="0"/>
              </w:rPr>
              <w:t xml:space="preserve">Address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3">
            <w:pPr>
              <w:jc w:val="left"/>
              <w:rPr/>
            </w:pPr>
            <w:r w:rsidDel="00000000" w:rsidR="00000000" w:rsidRPr="00000000">
              <w:rPr>
                <w:rFonts w:ascii="IBM Plex Mono" w:cs="IBM Plex Mono" w:eastAsia="IBM Plex Mono" w:hAnsi="IBM Plex Mono"/>
                <w:b w:val="1"/>
                <w:bCs w:val="1"/>
                <w:color w:val="1a1523"/>
                <w:sz w:val="17"/>
                <w:szCs w:val="17"/>
                <w:rtl w:val="0"/>
              </w:rPr>
              <w:t xml:space="preserve">NFT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4">
            <w:pPr>
              <w:jc w:val="left"/>
              <w:rPr/>
            </w:pPr>
            <w:r w:rsidDel="00000000" w:rsidR="00000000" w:rsidRPr="00000000">
              <w:rPr>
                <w:rFonts w:ascii="IBM Plex Mono" w:cs="IBM Plex Mono" w:eastAsia="IBM Plex Mono" w:hAnsi="IBM Plex Mono"/>
                <w:color w:val="1a1523"/>
                <w:sz w:val="15"/>
                <w:szCs w:val="15"/>
                <w:rtl w:val="0"/>
              </w:rPr>
              <w:t xml:space="preserve">0x200723A706de0013316E5cd8EBa2b3f53DD90c29</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5">
            <w:pPr>
              <w:jc w:val="left"/>
              <w:rPr/>
            </w:pPr>
            <w:r w:rsidDel="00000000" w:rsidR="00000000" w:rsidRPr="00000000">
              <w:rPr>
                <w:rFonts w:ascii="IBM Plex Mono" w:cs="IBM Plex Mono" w:eastAsia="IBM Plex Mono" w:hAnsi="IBM Plex Mono"/>
                <w:b w:val="1"/>
                <w:bCs w:val="1"/>
                <w:color w:val="1a1523"/>
                <w:sz w:val="17"/>
                <w:szCs w:val="17"/>
                <w:rtl w:val="0"/>
              </w:rPr>
              <w:t xml:space="preserve">Team / Deployer / Royalty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6">
            <w:pPr>
              <w:jc w:val="left"/>
              <w:rPr/>
            </w:pPr>
            <w:r w:rsidDel="00000000" w:rsidR="00000000" w:rsidRPr="00000000">
              <w:rPr>
                <w:rFonts w:ascii="IBM Plex Mono" w:cs="IBM Plex Mono" w:eastAsia="IBM Plex Mono" w:hAnsi="IBM Plex Mono"/>
                <w:color w:val="1a1523"/>
                <w:sz w:val="15"/>
                <w:szCs w:val="15"/>
                <w:rtl w:val="0"/>
              </w:rPr>
              <w:t xml:space="preserve">0x40Ea55E0b8f02f8eBc9D91e082e202ed988647fA</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7">
            <w:pPr>
              <w:jc w:val="left"/>
              <w:rPr/>
            </w:pPr>
            <w:r w:rsidDel="00000000" w:rsidR="00000000" w:rsidRPr="00000000">
              <w:rPr>
                <w:rFonts w:ascii="IBM Plex Mono" w:cs="IBM Plex Mono" w:eastAsia="IBM Plex Mono" w:hAnsi="IBM Plex Mono"/>
                <w:b w:val="1"/>
                <w:bCs w:val="1"/>
                <w:color w:val="1a1523"/>
                <w:sz w:val="17"/>
                <w:szCs w:val="17"/>
                <w:rtl w:val="0"/>
              </w:rPr>
              <w:t xml:space="preserve">Activations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8">
            <w:pPr>
              <w:jc w:val="left"/>
              <w:rPr/>
            </w:pPr>
            <w:r w:rsidDel="00000000" w:rsidR="00000000" w:rsidRPr="00000000">
              <w:rPr>
                <w:rFonts w:ascii="IBM Plex Mono" w:cs="IBM Plex Mono" w:eastAsia="IBM Plex Mono" w:hAnsi="IBM Plex Mono"/>
                <w:color w:val="1a1523"/>
                <w:sz w:val="15"/>
                <w:szCs w:val="15"/>
                <w:rtl w:val="0"/>
              </w:rPr>
              <w:t xml:space="preserve">0x18d5346216315667c51d69f346e3c768136f8018</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9">
            <w:pPr>
              <w:jc w:val="left"/>
              <w:rPr/>
            </w:pPr>
            <w:r w:rsidDel="00000000" w:rsidR="00000000" w:rsidRPr="00000000">
              <w:rPr>
                <w:rFonts w:ascii="IBM Plex Mono" w:cs="IBM Plex Mono" w:eastAsia="IBM Plex Mono" w:hAnsi="IBM Plex Mono"/>
                <w:b w:val="1"/>
                <w:bCs w:val="1"/>
                <w:color w:val="1a1523"/>
                <w:sz w:val="17"/>
                <w:szCs w:val="17"/>
                <w:rtl w:val="0"/>
              </w:rPr>
              <w:t xml:space="preserve">Locked Team Supply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A">
            <w:pPr>
              <w:jc w:val="left"/>
              <w:rPr/>
            </w:pPr>
            <w:r w:rsidDel="00000000" w:rsidR="00000000" w:rsidRPr="00000000">
              <w:rPr>
                <w:rFonts w:ascii="IBM Plex Mono" w:cs="IBM Plex Mono" w:eastAsia="IBM Plex Mono" w:hAnsi="IBM Plex Mono"/>
                <w:color w:val="1a1523"/>
                <w:sz w:val="15"/>
                <w:szCs w:val="15"/>
                <w:rtl w:val="0"/>
              </w:rPr>
              <w:t xml:space="preserve">0xec823eaffa4584f482a0d9c3e634840d14066242</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B">
            <w:pPr>
              <w:jc w:val="left"/>
              <w:rPr/>
            </w:pPr>
            <w:r w:rsidDel="00000000" w:rsidR="00000000" w:rsidRPr="00000000">
              <w:rPr>
                <w:rFonts w:ascii="IBM Plex Mono" w:cs="IBM Plex Mono" w:eastAsia="IBM Plex Mono" w:hAnsi="IBM Plex Mono"/>
                <w:b w:val="1"/>
                <w:bCs w:val="1"/>
                <w:color w:val="1a1523"/>
                <w:sz w:val="17"/>
                <w:szCs w:val="17"/>
                <w:rtl w:val="0"/>
              </w:rPr>
              <w:t xml:space="preserve">Future Collabs &amp; Partners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C">
            <w:pPr>
              <w:jc w:val="left"/>
              <w:rPr/>
            </w:pPr>
            <w:r w:rsidDel="00000000" w:rsidR="00000000" w:rsidRPr="00000000">
              <w:rPr>
                <w:rFonts w:ascii="IBM Plex Mono" w:cs="IBM Plex Mono" w:eastAsia="IBM Plex Mono" w:hAnsi="IBM Plex Mono"/>
                <w:color w:val="1a1523"/>
                <w:sz w:val="15"/>
                <w:szCs w:val="15"/>
                <w:rtl w:val="0"/>
              </w:rPr>
              <w:t xml:space="preserve">0xf10ed040f182511ef2179adea749920881a4eef9</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D">
            <w:pPr>
              <w:jc w:val="left"/>
              <w:rPr/>
            </w:pPr>
            <w:r w:rsidDel="00000000" w:rsidR="00000000" w:rsidRPr="00000000">
              <w:rPr>
                <w:rFonts w:ascii="IBM Plex Mono" w:cs="IBM Plex Mono" w:eastAsia="IBM Plex Mono" w:hAnsi="IBM Plex Mono"/>
                <w:b w:val="1"/>
                <w:bCs w:val="1"/>
                <w:color w:val="1a1523"/>
                <w:sz w:val="17"/>
                <w:szCs w:val="17"/>
                <w:rtl w:val="0"/>
              </w:rPr>
              <w:t xml:space="preserve">Community Treasury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E">
            <w:pPr>
              <w:jc w:val="left"/>
              <w:rPr/>
            </w:pPr>
            <w:r w:rsidDel="00000000" w:rsidR="00000000" w:rsidRPr="00000000">
              <w:rPr>
                <w:rFonts w:ascii="IBM Plex Mono" w:cs="IBM Plex Mono" w:eastAsia="IBM Plex Mono" w:hAnsi="IBM Plex Mono"/>
                <w:color w:val="1a1523"/>
                <w:sz w:val="15"/>
                <w:szCs w:val="15"/>
                <w:rtl w:val="0"/>
              </w:rPr>
              <w:t xml:space="preserve">0xdfc19dd5f80048df12d7a71cb01226f8ce24a954</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F">
            <w:pPr>
              <w:jc w:val="left"/>
              <w:rPr/>
            </w:pPr>
            <w:r w:rsidDel="00000000" w:rsidR="00000000" w:rsidRPr="00000000">
              <w:rPr>
                <w:rFonts w:ascii="IBM Plex Mono" w:cs="IBM Plex Mono" w:eastAsia="IBM Plex Mono" w:hAnsi="IBM Plex Mono"/>
                <w:b w:val="1"/>
                <w:bCs w:val="1"/>
                <w:color w:val="1a1523"/>
                <w:sz w:val="17"/>
                <w:szCs w:val="17"/>
                <w:rtl w:val="0"/>
              </w:rPr>
              <w:t xml:space="preserve">WMON token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0">
            <w:pPr>
              <w:jc w:val="left"/>
              <w:rPr/>
            </w:pPr>
            <w:r w:rsidDel="00000000" w:rsidR="00000000" w:rsidRPr="00000000">
              <w:rPr>
                <w:rFonts w:ascii="IBM Plex Mono" w:cs="IBM Plex Mono" w:eastAsia="IBM Plex Mono" w:hAnsi="IBM Plex Mono"/>
                <w:color w:val="1a1523"/>
                <w:sz w:val="15"/>
                <w:szCs w:val="15"/>
                <w:rtl w:val="0"/>
              </w:rPr>
              <w:t xml:space="preserve">0x3bd359c1119da7da1d913d1c4d2b7c461115433a</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1">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 auth address (forthenads)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2">
            <w:pPr>
              <w:jc w:val="left"/>
              <w:rPr/>
            </w:pPr>
            <w:r w:rsidDel="00000000" w:rsidR="00000000" w:rsidRPr="00000000">
              <w:rPr>
                <w:rFonts w:ascii="IBM Plex Mono" w:cs="IBM Plex Mono" w:eastAsia="IBM Plex Mono" w:hAnsi="IBM Plex Mono"/>
                <w:color w:val="1a1523"/>
                <w:sz w:val="15"/>
                <w:szCs w:val="15"/>
                <w:rtl w:val="0"/>
              </w:rPr>
              <w:t xml:space="preserve">0xf9fdbEd64CeD4E052CAcb3C06507C34750843175</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3">
            <w:pPr>
              <w:jc w:val="left"/>
              <w:rPr/>
            </w:pPr>
            <w:r w:rsidDel="00000000" w:rsidR="00000000" w:rsidRPr="00000000">
              <w:rPr>
                <w:rFonts w:ascii="IBM Plex Mono" w:cs="IBM Plex Mono" w:eastAsia="IBM Plex Mono" w:hAnsi="IBM Plex Mono"/>
                <w:b w:val="1"/>
                <w:bCs w:val="1"/>
                <w:color w:val="1a1523"/>
                <w:sz w:val="17"/>
                <w:szCs w:val="17"/>
                <w:rtl w:val="0"/>
              </w:rPr>
              <w:t xml:space="preserve">Staking precompile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4">
            <w:pPr>
              <w:jc w:val="left"/>
              <w:rPr/>
            </w:pPr>
            <w:r w:rsidDel="00000000" w:rsidR="00000000" w:rsidRPr="00000000">
              <w:rPr>
                <w:rFonts w:ascii="IBM Plex Mono" w:cs="IBM Plex Mono" w:eastAsia="IBM Plex Mono" w:hAnsi="IBM Plex Mono"/>
                <w:color w:val="1a1523"/>
                <w:sz w:val="15"/>
                <w:szCs w:val="15"/>
                <w:rtl w:val="0"/>
              </w:rPr>
              <w:t xml:space="preserve">0x0000000000000000000000000000000000001000</w:t>
            </w:r>
            <w:r w:rsidDel="00000000" w:rsidR="00000000" w:rsidRPr="00000000">
              <w:rPr>
                <w:rtl w:val="0"/>
              </w:rPr>
            </w:r>
          </w:p>
        </w:tc>
      </w:tr>
    </w:tbl>
    <w:p w:rsidR="00000000" w:rsidDel="00000000" w:rsidP="00000000" w:rsidRDefault="00000000" w:rsidRPr="00000000" w14:paraId="00000155">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B. Snapshot &amp; chain parameters</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56">
            <w:pPr>
              <w:jc w:val="left"/>
              <w:rPr/>
            </w:pPr>
            <w:r w:rsidDel="00000000" w:rsidR="00000000" w:rsidRPr="00000000">
              <w:rPr>
                <w:rFonts w:ascii="IBM Plex Mono" w:cs="IBM Plex Mono" w:eastAsia="IBM Plex Mono" w:hAnsi="IBM Plex Mono"/>
                <w:b w:val="1"/>
                <w:bCs w:val="1"/>
                <w:color w:val="ffffff"/>
                <w:sz w:val="16"/>
                <w:szCs w:val="16"/>
                <w:rtl w:val="0"/>
              </w:rPr>
              <w:t xml:space="preserve">Parameter</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57">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8">
            <w:pPr>
              <w:jc w:val="left"/>
              <w:rPr/>
            </w:pPr>
            <w:r w:rsidDel="00000000" w:rsidR="00000000" w:rsidRPr="00000000">
              <w:rPr>
                <w:rFonts w:ascii="IBM Plex Mono" w:cs="IBM Plex Mono" w:eastAsia="IBM Plex Mono" w:hAnsi="IBM Plex Mono"/>
                <w:b w:val="1"/>
                <w:bCs w:val="1"/>
                <w:color w:val="1a1523"/>
                <w:sz w:val="17"/>
                <w:szCs w:val="17"/>
                <w:rtl w:val="0"/>
              </w:rPr>
              <w:t xml:space="preserve">Chain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9">
            <w:pPr>
              <w:jc w:val="right"/>
              <w:rPr/>
            </w:pPr>
            <w:r w:rsidDel="00000000" w:rsidR="00000000" w:rsidRPr="00000000">
              <w:rPr>
                <w:rFonts w:ascii="IBM Plex Mono" w:cs="IBM Plex Mono" w:eastAsia="IBM Plex Mono" w:hAnsi="IBM Plex Mono"/>
                <w:color w:val="1a1523"/>
                <w:sz w:val="17"/>
                <w:szCs w:val="17"/>
                <w:rtl w:val="0"/>
              </w:rPr>
              <w:t xml:space="preserve">Monad (chainId 143)</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A">
            <w:pPr>
              <w:jc w:val="left"/>
              <w:rPr/>
            </w:pPr>
            <w:r w:rsidDel="00000000" w:rsidR="00000000" w:rsidRPr="00000000">
              <w:rPr>
                <w:rFonts w:ascii="IBM Plex Mono" w:cs="IBM Plex Mono" w:eastAsia="IBM Plex Mono" w:hAnsi="IBM Plex Mono"/>
                <w:b w:val="1"/>
                <w:bCs w:val="1"/>
                <w:color w:val="1a1523"/>
                <w:sz w:val="17"/>
                <w:szCs w:val="17"/>
                <w:rtl w:val="0"/>
              </w:rPr>
              <w:t xml:space="preserve">Start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B">
            <w:pPr>
              <w:jc w:val="right"/>
              <w:rPr/>
            </w:pPr>
            <w:r w:rsidDel="00000000" w:rsidR="00000000" w:rsidRPr="00000000">
              <w:rPr>
                <w:rFonts w:ascii="IBM Plex Mono" w:cs="IBM Plex Mono" w:eastAsia="IBM Plex Mono" w:hAnsi="IBM Plex Mono"/>
                <w:color w:val="1a1523"/>
                <w:sz w:val="17"/>
                <w:szCs w:val="17"/>
                <w:rtl w:val="0"/>
              </w:rPr>
              <w:t xml:space="preserve">67,220,770</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C">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D">
            <w:pPr>
              <w:jc w:val="right"/>
              <w:rPr/>
            </w:pPr>
            <w:r w:rsidDel="00000000" w:rsidR="00000000" w:rsidRPr="00000000">
              <w:rPr>
                <w:rFonts w:ascii="IBM Plex Mono" w:cs="IBM Plex Mono" w:eastAsia="IBM Plex Mono" w:hAnsi="IBM Plex Mono"/>
                <w:color w:val="1a1523"/>
                <w:sz w:val="17"/>
                <w:szCs w:val="17"/>
                <w:rtl w:val="0"/>
              </w:rPr>
              <w:t xml:space="preserve">77,822,541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E">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F">
            <w:pPr>
              <w:jc w:val="right"/>
              <w:rPr/>
            </w:pPr>
            <w:r w:rsidDel="00000000" w:rsidR="00000000" w:rsidRPr="00000000">
              <w:rPr>
                <w:rFonts w:ascii="IBM Plex Mono" w:cs="IBM Plex Mono" w:eastAsia="IBM Plex Mono" w:hAnsi="IBM Plex Mono"/>
                <w:color w:val="1a1523"/>
                <w:sz w:val="17"/>
                <w:szCs w:val="17"/>
                <w:rtl w:val="0"/>
              </w:rPr>
              <w:t xml:space="preserve">forthenads (ID 154)</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0">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 epoch</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1">
            <w:pPr>
              <w:jc w:val="right"/>
              <w:rPr/>
            </w:pPr>
            <w:r w:rsidDel="00000000" w:rsidR="00000000" w:rsidRPr="00000000">
              <w:rPr>
                <w:rFonts w:ascii="IBM Plex Mono" w:cs="IBM Plex Mono" w:eastAsia="IBM Plex Mono" w:hAnsi="IBM Plex Mono"/>
                <w:color w:val="1a1523"/>
                <w:sz w:val="17"/>
                <w:szCs w:val="17"/>
                <w:rtl w:val="0"/>
              </w:rPr>
              <w:t xml:space="preserve">1557</w:t>
            </w:r>
            <w:r w:rsidDel="00000000" w:rsidR="00000000" w:rsidRPr="00000000">
              <w:rPr>
                <w:rtl w:val="0"/>
              </w:rPr>
            </w:r>
          </w:p>
        </w:tc>
      </w:tr>
    </w:tbl>
    <w:p w:rsidR="00000000" w:rsidDel="00000000" w:rsidP="00000000" w:rsidRDefault="00000000" w:rsidRPr="00000000" w14:paraId="00000162">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C. Burn proof links (full hashes)</w:t>
      </w:r>
      <w:r w:rsidDel="00000000" w:rsidR="00000000" w:rsidRPr="00000000">
        <w:rPr>
          <w:rtl w:val="0"/>
        </w:rPr>
      </w:r>
    </w:p>
    <w:p w:rsidR="00000000" w:rsidDel="00000000" w:rsidP="00000000" w:rsidRDefault="00000000" w:rsidRPr="00000000" w14:paraId="00000163">
      <w:pPr>
        <w:spacing w:after="60" w:lineRule="auto"/>
        <w:rPr/>
      </w:pPr>
      <w:r w:rsidDel="00000000" w:rsidR="00000000" w:rsidRPr="00000000">
        <w:rPr>
          <w:rFonts w:ascii="IBM Plex Mono" w:cs="IBM Plex Mono" w:eastAsia="IBM Plex Mono" w:hAnsi="IBM Plex Mono"/>
          <w:b w:val="1"/>
          <w:bCs w:val="1"/>
          <w:color w:val="4a3494"/>
          <w:sz w:val="18"/>
          <w:szCs w:val="18"/>
          <w:rtl w:val="0"/>
        </w:rPr>
        <w:t xml:space="preserve">Burn #1</w:t>
      </w:r>
      <w:r w:rsidDel="00000000" w:rsidR="00000000" w:rsidRPr="00000000">
        <w:rPr>
          <w:rtl w:val="0"/>
        </w:rPr>
      </w:r>
    </w:p>
    <w:p w:rsidR="00000000" w:rsidDel="00000000" w:rsidP="00000000" w:rsidRDefault="00000000" w:rsidRPr="00000000" w14:paraId="00000164">
      <w:pPr>
        <w:spacing w:after="30" w:lineRule="auto"/>
        <w:rPr/>
      </w:pPr>
      <w:r w:rsidDel="00000000" w:rsidR="00000000" w:rsidRPr="00000000">
        <w:rPr>
          <w:rFonts w:ascii="IBM Plex Mono" w:cs="IBM Plex Mono" w:eastAsia="IBM Plex Mono" w:hAnsi="IBM Plex Mono"/>
          <w:color w:val="1a1523"/>
          <w:sz w:val="16"/>
          <w:szCs w:val="16"/>
          <w:rtl w:val="0"/>
        </w:rPr>
        <w:t xml:space="preserve">r3tardbot report: </w:t>
      </w:r>
      <w:hyperlink r:id="rId12">
        <w:r w:rsidDel="00000000" w:rsidR="00000000" w:rsidRPr="00000000">
          <w:rPr>
            <w:rFonts w:ascii="IBM Plex Mono" w:cs="IBM Plex Mono" w:eastAsia="IBM Plex Mono" w:hAnsi="IBM Plex Mono"/>
            <w:sz w:val="17"/>
            <w:szCs w:val="17"/>
            <w:rtl w:val="0"/>
          </w:rPr>
          <w:t xml:space="preserve">x.com/r3tardbot/status/2048889359558939060</w:t>
        </w:r>
      </w:hyperlink>
      <w:r w:rsidDel="00000000" w:rsidR="00000000" w:rsidRPr="00000000">
        <w:rPr>
          <w:rtl w:val="0"/>
        </w:rPr>
      </w:r>
    </w:p>
    <w:p w:rsidR="00000000" w:rsidDel="00000000" w:rsidP="00000000" w:rsidRDefault="00000000" w:rsidRPr="00000000" w14:paraId="00000165">
      <w:pPr>
        <w:spacing w:after="30" w:lineRule="auto"/>
        <w:rPr/>
      </w:pPr>
      <w:r w:rsidDel="00000000" w:rsidR="00000000" w:rsidRPr="00000000">
        <w:rPr>
          <w:rFonts w:ascii="IBM Plex Mono" w:cs="IBM Plex Mono" w:eastAsia="IBM Plex Mono" w:hAnsi="IBM Plex Mono"/>
          <w:color w:val="1a1523"/>
          <w:sz w:val="16"/>
          <w:szCs w:val="16"/>
          <w:rtl w:val="0"/>
        </w:rPr>
        <w:t xml:space="preserve">Community proof: </w:t>
      </w:r>
      <w:hyperlink r:id="rId13">
        <w:r w:rsidDel="00000000" w:rsidR="00000000" w:rsidRPr="00000000">
          <w:rPr>
            <w:rFonts w:ascii="IBM Plex Mono" w:cs="IBM Plex Mono" w:eastAsia="IBM Plex Mono" w:hAnsi="IBM Plex Mono"/>
            <w:sz w:val="17"/>
            <w:szCs w:val="17"/>
            <w:rtl w:val="0"/>
          </w:rPr>
          <w:t xml:space="preserve">x.com/AlexxDumii/status/2048890619712467148</w:t>
        </w:r>
      </w:hyperlink>
      <w:r w:rsidDel="00000000" w:rsidR="00000000" w:rsidRPr="00000000">
        <w:rPr>
          <w:rtl w:val="0"/>
        </w:rPr>
      </w:r>
    </w:p>
    <w:p w:rsidR="00000000" w:rsidDel="00000000" w:rsidP="00000000" w:rsidRDefault="00000000" w:rsidRPr="00000000" w14:paraId="00000166">
      <w:pPr>
        <w:spacing w:after="120" w:lineRule="auto"/>
        <w:rPr/>
      </w:pPr>
      <w:r w:rsidDel="00000000" w:rsidR="00000000" w:rsidRPr="00000000">
        <w:rPr>
          <w:rFonts w:ascii="IBM Plex Mono" w:cs="IBM Plex Mono" w:eastAsia="IBM Plex Mono" w:hAnsi="IBM Plex Mono"/>
          <w:color w:val="1a1523"/>
          <w:sz w:val="16"/>
          <w:szCs w:val="16"/>
          <w:rtl w:val="0"/>
        </w:rPr>
        <w:t xml:space="preserve">Tx: </w:t>
      </w:r>
      <w:hyperlink r:id="rId14">
        <w:r w:rsidDel="00000000" w:rsidR="00000000" w:rsidRPr="00000000">
          <w:rPr>
            <w:rFonts w:ascii="IBM Plex Mono" w:cs="IBM Plex Mono" w:eastAsia="IBM Plex Mono" w:hAnsi="IBM Plex Mono"/>
            <w:sz w:val="17"/>
            <w:szCs w:val="17"/>
            <w:rtl w:val="0"/>
          </w:rPr>
          <w:t xml:space="preserve">0x6e8d254e9a44a310814c73cae0271237e8f46157df5c05df3264ba4644b18032</w:t>
        </w:r>
      </w:hyperlink>
      <w:r w:rsidDel="00000000" w:rsidR="00000000" w:rsidRPr="00000000">
        <w:rPr>
          <w:rtl w:val="0"/>
        </w:rPr>
      </w:r>
    </w:p>
    <w:p w:rsidR="00000000" w:rsidDel="00000000" w:rsidP="00000000" w:rsidRDefault="00000000" w:rsidRPr="00000000" w14:paraId="00000167">
      <w:pPr>
        <w:spacing w:after="60" w:lineRule="auto"/>
        <w:rPr/>
      </w:pPr>
      <w:r w:rsidDel="00000000" w:rsidR="00000000" w:rsidRPr="00000000">
        <w:rPr>
          <w:rFonts w:ascii="IBM Plex Mono" w:cs="IBM Plex Mono" w:eastAsia="IBM Plex Mono" w:hAnsi="IBM Plex Mono"/>
          <w:b w:val="1"/>
          <w:bCs w:val="1"/>
          <w:color w:val="4a3494"/>
          <w:sz w:val="18"/>
          <w:szCs w:val="18"/>
          <w:rtl w:val="0"/>
        </w:rPr>
        <w:t xml:space="preserve">Burn #2</w:t>
      </w:r>
      <w:r w:rsidDel="00000000" w:rsidR="00000000" w:rsidRPr="00000000">
        <w:rPr>
          <w:rtl w:val="0"/>
        </w:rPr>
      </w:r>
    </w:p>
    <w:p w:rsidR="00000000" w:rsidDel="00000000" w:rsidP="00000000" w:rsidRDefault="00000000" w:rsidRPr="00000000" w14:paraId="00000168">
      <w:pPr>
        <w:spacing w:after="30" w:lineRule="auto"/>
        <w:rPr/>
      </w:pPr>
      <w:r w:rsidDel="00000000" w:rsidR="00000000" w:rsidRPr="00000000">
        <w:rPr>
          <w:rFonts w:ascii="IBM Plex Mono" w:cs="IBM Plex Mono" w:eastAsia="IBM Plex Mono" w:hAnsi="IBM Plex Mono"/>
          <w:color w:val="1a1523"/>
          <w:sz w:val="16"/>
          <w:szCs w:val="16"/>
          <w:rtl w:val="0"/>
        </w:rPr>
        <w:t xml:space="preserve">r3tardbot report: </w:t>
      </w:r>
      <w:hyperlink r:id="rId15">
        <w:r w:rsidDel="00000000" w:rsidR="00000000" w:rsidRPr="00000000">
          <w:rPr>
            <w:rFonts w:ascii="IBM Plex Mono" w:cs="IBM Plex Mono" w:eastAsia="IBM Plex Mono" w:hAnsi="IBM Plex Mono"/>
            <w:sz w:val="17"/>
            <w:szCs w:val="17"/>
            <w:rtl w:val="0"/>
          </w:rPr>
          <w:t xml:space="preserve">x.com/r3tardbot/status/2058532823800172774</w:t>
        </w:r>
      </w:hyperlink>
      <w:r w:rsidDel="00000000" w:rsidR="00000000" w:rsidRPr="00000000">
        <w:rPr>
          <w:rtl w:val="0"/>
        </w:rPr>
      </w:r>
    </w:p>
    <w:p w:rsidR="00000000" w:rsidDel="00000000" w:rsidP="00000000" w:rsidRDefault="00000000" w:rsidRPr="00000000" w14:paraId="00000169">
      <w:pPr>
        <w:spacing w:after="30" w:lineRule="auto"/>
        <w:rPr/>
      </w:pPr>
      <w:r w:rsidDel="00000000" w:rsidR="00000000" w:rsidRPr="00000000">
        <w:rPr>
          <w:rFonts w:ascii="IBM Plex Mono" w:cs="IBM Plex Mono" w:eastAsia="IBM Plex Mono" w:hAnsi="IBM Plex Mono"/>
          <w:color w:val="1a1523"/>
          <w:sz w:val="16"/>
          <w:szCs w:val="16"/>
          <w:rtl w:val="0"/>
        </w:rPr>
        <w:t xml:space="preserve">Community proof: </w:t>
      </w:r>
      <w:hyperlink r:id="rId16">
        <w:r w:rsidDel="00000000" w:rsidR="00000000" w:rsidRPr="00000000">
          <w:rPr>
            <w:rFonts w:ascii="IBM Plex Mono" w:cs="IBM Plex Mono" w:eastAsia="IBM Plex Mono" w:hAnsi="IBM Plex Mono"/>
            <w:sz w:val="17"/>
            <w:szCs w:val="17"/>
            <w:rtl w:val="0"/>
          </w:rPr>
          <w:t xml:space="preserve">x.com/andalfthegreat/status/2058533141304799319</w:t>
        </w:r>
      </w:hyperlink>
      <w:r w:rsidDel="00000000" w:rsidR="00000000" w:rsidRPr="00000000">
        <w:rPr>
          <w:rtl w:val="0"/>
        </w:rPr>
      </w:r>
    </w:p>
    <w:p w:rsidR="00000000" w:rsidDel="00000000" w:rsidP="00000000" w:rsidRDefault="00000000" w:rsidRPr="00000000" w14:paraId="0000016A">
      <w:pPr>
        <w:spacing w:after="120" w:lineRule="auto"/>
        <w:rPr/>
      </w:pPr>
      <w:r w:rsidDel="00000000" w:rsidR="00000000" w:rsidRPr="00000000">
        <w:rPr>
          <w:rFonts w:ascii="IBM Plex Mono" w:cs="IBM Plex Mono" w:eastAsia="IBM Plex Mono" w:hAnsi="IBM Plex Mono"/>
          <w:color w:val="1a1523"/>
          <w:sz w:val="16"/>
          <w:szCs w:val="16"/>
          <w:rtl w:val="0"/>
        </w:rPr>
        <w:t xml:space="preserve">Tx: </w:t>
      </w:r>
      <w:hyperlink r:id="rId17">
        <w:r w:rsidDel="00000000" w:rsidR="00000000" w:rsidRPr="00000000">
          <w:rPr>
            <w:rFonts w:ascii="IBM Plex Mono" w:cs="IBM Plex Mono" w:eastAsia="IBM Plex Mono" w:hAnsi="IBM Plex Mono"/>
            <w:sz w:val="17"/>
            <w:szCs w:val="17"/>
            <w:rtl w:val="0"/>
          </w:rPr>
          <w:t xml:space="preserve">0x465c8c18e0089db770bcdfe6e69603ae145eac4b62b82e900bbd6f4b7b35edc7</w:t>
        </w:r>
      </w:hyperlink>
      <w:r w:rsidDel="00000000" w:rsidR="00000000" w:rsidRPr="00000000">
        <w:rPr>
          <w:rtl w:val="0"/>
        </w:rPr>
      </w:r>
    </w:p>
    <w:p w:rsidR="00000000" w:rsidDel="00000000" w:rsidP="00000000" w:rsidRDefault="00000000" w:rsidRPr="00000000" w14:paraId="0000016B">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D. Repository structure</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5160"/>
        <w:tblGridChange w:id="0">
          <w:tblGrid>
            <w:gridCol w:w="4200"/>
            <w:gridCol w:w="51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6C">
            <w:pPr>
              <w:jc w:val="left"/>
              <w:rPr/>
            </w:pPr>
            <w:r w:rsidDel="00000000" w:rsidR="00000000" w:rsidRPr="00000000">
              <w:rPr>
                <w:rFonts w:ascii="IBM Plex Mono" w:cs="IBM Plex Mono" w:eastAsia="IBM Plex Mono" w:hAnsi="IBM Plex Mono"/>
                <w:b w:val="1"/>
                <w:bCs w:val="1"/>
                <w:color w:val="ffffff"/>
                <w:sz w:val="16"/>
                <w:szCs w:val="16"/>
                <w:rtl w:val="0"/>
              </w:rPr>
              <w:t xml:space="preserve">Folder</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6D">
            <w:pPr>
              <w:jc w:val="left"/>
              <w:rPr/>
            </w:pPr>
            <w:r w:rsidDel="00000000" w:rsidR="00000000" w:rsidRPr="00000000">
              <w:rPr>
                <w:rFonts w:ascii="IBM Plex Mono" w:cs="IBM Plex Mono" w:eastAsia="IBM Plex Mono" w:hAnsi="IBM Plex Mono"/>
                <w:b w:val="1"/>
                <w:bCs w:val="1"/>
                <w:color w:val="ffffff"/>
                <w:sz w:val="16"/>
                <w:szCs w:val="16"/>
                <w:rtl w:val="0"/>
              </w:rPr>
              <w:t xml:space="preserve">Purpose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E">
            <w:pPr>
              <w:jc w:val="left"/>
              <w:rPr/>
            </w:pPr>
            <w:r w:rsidDel="00000000" w:rsidR="00000000" w:rsidRPr="00000000">
              <w:rPr>
                <w:rFonts w:ascii="IBM Plex Mono" w:cs="IBM Plex Mono" w:eastAsia="IBM Plex Mono" w:hAnsi="IBM Plex Mono"/>
                <w:b w:val="1"/>
                <w:bCs w:val="1"/>
                <w:color w:val="1a1523"/>
                <w:sz w:val="15"/>
                <w:szCs w:val="15"/>
                <w:rtl w:val="0"/>
              </w:rPr>
              <w:t xml:space="preserve">r3tards-mint-proceeds-audit/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F">
            <w:pPr>
              <w:jc w:val="left"/>
              <w:rPr/>
            </w:pPr>
            <w:r w:rsidDel="00000000" w:rsidR="00000000" w:rsidRPr="00000000">
              <w:rPr>
                <w:rFonts w:ascii="IBM Plex Mono" w:cs="IBM Plex Mono" w:eastAsia="IBM Plex Mono" w:hAnsi="IBM Plex Mono"/>
                <w:color w:val="1a1523"/>
                <w:sz w:val="15"/>
                <w:szCs w:val="15"/>
                <w:rtl w:val="0"/>
              </w:rPr>
              <w:t xml:space="preserve">Mint proceeds audit script + outputs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0">
            <w:pPr>
              <w:jc w:val="left"/>
              <w:rPr/>
            </w:pPr>
            <w:r w:rsidDel="00000000" w:rsidR="00000000" w:rsidRPr="00000000">
              <w:rPr>
                <w:rFonts w:ascii="IBM Plex Mono" w:cs="IBM Plex Mono" w:eastAsia="IBM Plex Mono" w:hAnsi="IBM Plex Mono"/>
                <w:b w:val="1"/>
                <w:bCs w:val="1"/>
                <w:color w:val="1a1523"/>
                <w:sz w:val="15"/>
                <w:szCs w:val="15"/>
                <w:rtl w:val="0"/>
              </w:rPr>
              <w:t xml:space="preserve">r3tards-royalty-audit/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1">
            <w:pPr>
              <w:jc w:val="left"/>
              <w:rPr/>
            </w:pPr>
            <w:r w:rsidDel="00000000" w:rsidR="00000000" w:rsidRPr="00000000">
              <w:rPr>
                <w:rFonts w:ascii="IBM Plex Mono" w:cs="IBM Plex Mono" w:eastAsia="IBM Plex Mono" w:hAnsi="IBM Plex Mono"/>
                <w:color w:val="1a1523"/>
                <w:sz w:val="15"/>
                <w:szCs w:val="15"/>
                <w:rtl w:val="0"/>
              </w:rPr>
              <w:t xml:space="preserve">Royalty audit script + outputs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2">
            <w:pPr>
              <w:jc w:val="left"/>
              <w:rPr/>
            </w:pPr>
            <w:r w:rsidDel="00000000" w:rsidR="00000000" w:rsidRPr="00000000">
              <w:rPr>
                <w:rFonts w:ascii="IBM Plex Mono" w:cs="IBM Plex Mono" w:eastAsia="IBM Plex Mono" w:hAnsi="IBM Plex Mono"/>
                <w:b w:val="1"/>
                <w:bCs w:val="1"/>
                <w:color w:val="1a1523"/>
                <w:sz w:val="15"/>
                <w:szCs w:val="15"/>
                <w:rtl w:val="0"/>
              </w:rPr>
              <w:t xml:space="preserve">r3tards-validator-stake-audit/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3">
            <w:pPr>
              <w:jc w:val="left"/>
              <w:rPr/>
            </w:pPr>
            <w:r w:rsidDel="00000000" w:rsidR="00000000" w:rsidRPr="00000000">
              <w:rPr>
                <w:rFonts w:ascii="IBM Plex Mono" w:cs="IBM Plex Mono" w:eastAsia="IBM Plex Mono" w:hAnsi="IBM Plex Mono"/>
                <w:color w:val="1a1523"/>
                <w:sz w:val="15"/>
                <w:szCs w:val="15"/>
                <w:rtl w:val="0"/>
              </w:rPr>
              <w:t xml:space="preserve">Validator stake audit script + outputs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4">
            <w:pPr>
              <w:jc w:val="left"/>
              <w:rPr/>
            </w:pPr>
            <w:r w:rsidDel="00000000" w:rsidR="00000000" w:rsidRPr="00000000">
              <w:rPr>
                <w:rFonts w:ascii="IBM Plex Mono" w:cs="IBM Plex Mono" w:eastAsia="IBM Plex Mono" w:hAnsi="IBM Plex Mono"/>
                <w:b w:val="1"/>
                <w:bCs w:val="1"/>
                <w:color w:val="1a1523"/>
                <w:sz w:val="15"/>
                <w:szCs w:val="15"/>
                <w:rtl w:val="0"/>
              </w:rPr>
              <w:t xml:space="preserve">collection-info/</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5">
            <w:pPr>
              <w:jc w:val="left"/>
              <w:rPr/>
            </w:pPr>
            <w:r w:rsidDel="00000000" w:rsidR="00000000" w:rsidRPr="00000000">
              <w:rPr>
                <w:rFonts w:ascii="IBM Plex Mono" w:cs="IBM Plex Mono" w:eastAsia="IBM Plex Mono" w:hAnsi="IBM Plex Mono"/>
                <w:color w:val="1a1523"/>
                <w:sz w:val="15"/>
                <w:szCs w:val="15"/>
                <w:rtl w:val="0"/>
              </w:rPr>
              <w:t xml:space="preserve">Supply, wallets, locked supply, burns</w:t>
            </w:r>
            <w:r w:rsidDel="00000000" w:rsidR="00000000" w:rsidRPr="00000000">
              <w:rPr>
                <w:rtl w:val="0"/>
              </w:rPr>
            </w:r>
          </w:p>
        </w:tc>
      </w:tr>
    </w:tbl>
    <w:p w:rsidR="00000000" w:rsidDel="00000000" w:rsidP="00000000" w:rsidRDefault="00000000" w:rsidRPr="00000000" w14:paraId="0000017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E. Scripts</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00"/>
        <w:gridCol w:w="2700"/>
        <w:gridCol w:w="1960"/>
        <w:tblGridChange w:id="0">
          <w:tblGrid>
            <w:gridCol w:w="4700"/>
            <w:gridCol w:w="2700"/>
            <w:gridCol w:w="19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77">
            <w:pPr>
              <w:jc w:val="left"/>
              <w:rPr/>
            </w:pPr>
            <w:r w:rsidDel="00000000" w:rsidR="00000000" w:rsidRPr="00000000">
              <w:rPr>
                <w:rFonts w:ascii="IBM Plex Mono" w:cs="IBM Plex Mono" w:eastAsia="IBM Plex Mono" w:hAnsi="IBM Plex Mono"/>
                <w:b w:val="1"/>
                <w:bCs w:val="1"/>
                <w:color w:val="ffffff"/>
                <w:sz w:val="16"/>
                <w:szCs w:val="16"/>
                <w:rtl w:val="0"/>
              </w:rPr>
              <w:t xml:space="preserve">Script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78">
            <w:pPr>
              <w:jc w:val="left"/>
              <w:rPr/>
            </w:pPr>
            <w:r w:rsidDel="00000000" w:rsidR="00000000" w:rsidRPr="00000000">
              <w:rPr>
                <w:rFonts w:ascii="IBM Plex Mono" w:cs="IBM Plex Mono" w:eastAsia="IBM Plex Mono" w:hAnsi="IBM Plex Mono"/>
                <w:b w:val="1"/>
                <w:bCs w:val="1"/>
                <w:color w:val="ffffff"/>
                <w:sz w:val="16"/>
                <w:szCs w:val="16"/>
                <w:rtl w:val="0"/>
              </w:rPr>
              <w:t xml:space="preserve">Run command</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79">
            <w:pPr>
              <w:jc w:val="left"/>
              <w:rPr/>
            </w:pPr>
            <w:r w:rsidDel="00000000" w:rsidR="00000000" w:rsidRPr="00000000">
              <w:rPr>
                <w:rFonts w:ascii="IBM Plex Mono" w:cs="IBM Plex Mono" w:eastAsia="IBM Plex Mono" w:hAnsi="IBM Plex Mono"/>
                <w:b w:val="1"/>
                <w:bCs w:val="1"/>
                <w:color w:val="ffffff"/>
                <w:sz w:val="16"/>
                <w:szCs w:val="16"/>
                <w:rtl w:val="0"/>
              </w:rPr>
              <w:t xml:space="preserve">Audit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A">
            <w:pPr>
              <w:jc w:val="left"/>
              <w:rPr/>
            </w:pPr>
            <w:r w:rsidDel="00000000" w:rsidR="00000000" w:rsidRPr="00000000">
              <w:rPr>
                <w:rFonts w:ascii="IBM Plex Mono" w:cs="IBM Plex Mono" w:eastAsia="IBM Plex Mono" w:hAnsi="IBM Plex Mono"/>
                <w:b w:val="1"/>
                <w:bCs w:val="1"/>
                <w:color w:val="1a1523"/>
                <w:sz w:val="14"/>
                <w:szCs w:val="14"/>
                <w:rtl w:val="0"/>
              </w:rPr>
              <w:t xml:space="preserve">audit-mint-proceeds.mjs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B">
            <w:pPr>
              <w:jc w:val="left"/>
              <w:rPr/>
            </w:pPr>
            <w:r w:rsidDel="00000000" w:rsidR="00000000" w:rsidRPr="00000000">
              <w:rPr>
                <w:rFonts w:ascii="IBM Plex Mono" w:cs="IBM Plex Mono" w:eastAsia="IBM Plex Mono" w:hAnsi="IBM Plex Mono"/>
                <w:color w:val="1a1523"/>
                <w:sz w:val="14"/>
                <w:szCs w:val="14"/>
                <w:rtl w:val="0"/>
              </w:rPr>
              <w:t xml:space="preserve">npm run mint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C">
            <w:pPr>
              <w:jc w:val="left"/>
              <w:rPr/>
            </w:pPr>
            <w:r w:rsidDel="00000000" w:rsidR="00000000" w:rsidRPr="00000000">
              <w:rPr>
                <w:rFonts w:ascii="IBM Plex Mono" w:cs="IBM Plex Mono" w:eastAsia="IBM Plex Mono" w:hAnsi="IBM Plex Mono"/>
                <w:color w:val="1a1523"/>
                <w:sz w:val="14"/>
                <w:szCs w:val="14"/>
                <w:rtl w:val="0"/>
              </w:rPr>
              <w:t xml:space="preserve">Mint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D">
            <w:pPr>
              <w:jc w:val="left"/>
              <w:rPr/>
            </w:pPr>
            <w:r w:rsidDel="00000000" w:rsidR="00000000" w:rsidRPr="00000000">
              <w:rPr>
                <w:rFonts w:ascii="IBM Plex Mono" w:cs="IBM Plex Mono" w:eastAsia="IBM Plex Mono" w:hAnsi="IBM Plex Mono"/>
                <w:b w:val="1"/>
                <w:bCs w:val="1"/>
                <w:color w:val="1a1523"/>
                <w:sz w:val="14"/>
                <w:szCs w:val="14"/>
                <w:rtl w:val="0"/>
              </w:rPr>
              <w:t xml:space="preserve">audit-monad-royalties-indexed-api.mjs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E">
            <w:pPr>
              <w:jc w:val="left"/>
              <w:rPr/>
            </w:pPr>
            <w:r w:rsidDel="00000000" w:rsidR="00000000" w:rsidRPr="00000000">
              <w:rPr>
                <w:rFonts w:ascii="IBM Plex Mono" w:cs="IBM Plex Mono" w:eastAsia="IBM Plex Mono" w:hAnsi="IBM Plex Mono"/>
                <w:color w:val="1a1523"/>
                <w:sz w:val="14"/>
                <w:szCs w:val="14"/>
                <w:rtl w:val="0"/>
              </w:rPr>
              <w:t xml:space="preserve">npm run api</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F">
            <w:pPr>
              <w:jc w:val="left"/>
              <w:rPr/>
            </w:pPr>
            <w:r w:rsidDel="00000000" w:rsidR="00000000" w:rsidRPr="00000000">
              <w:rPr>
                <w:rFonts w:ascii="IBM Plex Mono" w:cs="IBM Plex Mono" w:eastAsia="IBM Plex Mono" w:hAnsi="IBM Plex Mono"/>
                <w:color w:val="1a1523"/>
                <w:sz w:val="14"/>
                <w:szCs w:val="14"/>
                <w:rtl w:val="0"/>
              </w:rPr>
              <w:t xml:space="preserve">Royalty</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0">
            <w:pPr>
              <w:jc w:val="left"/>
              <w:rPr/>
            </w:pPr>
            <w:r w:rsidDel="00000000" w:rsidR="00000000" w:rsidRPr="00000000">
              <w:rPr>
                <w:rFonts w:ascii="IBM Plex Mono" w:cs="IBM Plex Mono" w:eastAsia="IBM Plex Mono" w:hAnsi="IBM Plex Mono"/>
                <w:b w:val="1"/>
                <w:bCs w:val="1"/>
                <w:color w:val="1a1523"/>
                <w:sz w:val="14"/>
                <w:szCs w:val="14"/>
                <w:rtl w:val="0"/>
              </w:rPr>
              <w:t xml:space="preserve">audit-validator-stake.mjs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1">
            <w:pPr>
              <w:jc w:val="left"/>
              <w:rPr/>
            </w:pPr>
            <w:r w:rsidDel="00000000" w:rsidR="00000000" w:rsidRPr="00000000">
              <w:rPr>
                <w:rFonts w:ascii="IBM Plex Mono" w:cs="IBM Plex Mono" w:eastAsia="IBM Plex Mono" w:hAnsi="IBM Plex Mono"/>
                <w:color w:val="1a1523"/>
                <w:sz w:val="14"/>
                <w:szCs w:val="14"/>
                <w:rtl w:val="0"/>
              </w:rPr>
              <w:t xml:space="preserve">npm run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2">
            <w:pPr>
              <w:jc w:val="left"/>
              <w:rPr/>
            </w:pPr>
            <w:r w:rsidDel="00000000" w:rsidR="00000000" w:rsidRPr="00000000">
              <w:rPr>
                <w:rFonts w:ascii="IBM Plex Mono" w:cs="IBM Plex Mono" w:eastAsia="IBM Plex Mono" w:hAnsi="IBM Plex Mono"/>
                <w:color w:val="1a1523"/>
                <w:sz w:val="14"/>
                <w:szCs w:val="14"/>
                <w:rtl w:val="0"/>
              </w:rPr>
              <w:t xml:space="preserve">Validator</w:t>
            </w:r>
            <w:r w:rsidDel="00000000" w:rsidR="00000000" w:rsidRPr="00000000">
              <w:rPr>
                <w:rtl w:val="0"/>
              </w:rPr>
            </w:r>
          </w:p>
        </w:tc>
      </w:tr>
    </w:tbl>
    <w:p w:rsidR="00000000" w:rsidDel="00000000" w:rsidP="00000000" w:rsidRDefault="00000000" w:rsidRPr="00000000" w14:paraId="00000183">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F. Data sources used</w:t>
      </w:r>
      <w:r w:rsidDel="00000000" w:rsidR="00000000" w:rsidRPr="00000000">
        <w:rPr>
          <w:rtl w:val="0"/>
        </w:rPr>
      </w:r>
    </w:p>
    <w:p w:rsidR="00000000" w:rsidDel="00000000" w:rsidP="00000000" w:rsidRDefault="00000000" w:rsidRPr="00000000" w14:paraId="00000184">
      <w:pPr>
        <w:spacing w:after="140" w:line="288" w:lineRule="auto"/>
        <w:rPr/>
      </w:pPr>
      <w:r w:rsidDel="00000000" w:rsidR="00000000" w:rsidRPr="00000000">
        <w:rPr>
          <w:rFonts w:ascii="IBM Plex Mono" w:cs="IBM Plex Mono" w:eastAsia="IBM Plex Mono" w:hAnsi="IBM Plex Mono"/>
          <w:color w:val="6b6478"/>
          <w:sz w:val="17"/>
          <w:szCs w:val="17"/>
          <w:rtl w:val="0"/>
        </w:rPr>
        <w:t xml:space="preserve">Every figure in this report traces back to one of the following files. summary.json files were used for headline numbers; CSV/JSON detail files were used for verification and supporting detail.</w:t>
      </w: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60"/>
        <w:gridCol w:w="3800"/>
        <w:tblGridChange w:id="0">
          <w:tblGrid>
            <w:gridCol w:w="5560"/>
            <w:gridCol w:w="38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85">
            <w:pPr>
              <w:jc w:val="left"/>
              <w:rPr/>
            </w:pPr>
            <w:r w:rsidDel="00000000" w:rsidR="00000000" w:rsidRPr="00000000">
              <w:rPr>
                <w:rFonts w:ascii="IBM Plex Mono" w:cs="IBM Plex Mono" w:eastAsia="IBM Plex Mono" w:hAnsi="IBM Plex Mono"/>
                <w:b w:val="1"/>
                <w:bCs w:val="1"/>
                <w:color w:val="ffffff"/>
                <w:sz w:val="16"/>
                <w:szCs w:val="16"/>
                <w:rtl w:val="0"/>
              </w:rPr>
              <w:t xml:space="preserve">File</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86">
            <w:pPr>
              <w:jc w:val="left"/>
              <w:rPr/>
            </w:pPr>
            <w:r w:rsidDel="00000000" w:rsidR="00000000" w:rsidRPr="00000000">
              <w:rPr>
                <w:rFonts w:ascii="IBM Plex Mono" w:cs="IBM Plex Mono" w:eastAsia="IBM Plex Mono" w:hAnsi="IBM Plex Mono"/>
                <w:b w:val="1"/>
                <w:bCs w:val="1"/>
                <w:color w:val="ffffff"/>
                <w:sz w:val="16"/>
                <w:szCs w:val="16"/>
                <w:rtl w:val="0"/>
              </w:rPr>
              <w:t xml:space="preserve">Used for</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7">
            <w:pPr>
              <w:jc w:val="left"/>
              <w:rPr/>
            </w:pPr>
            <w:r w:rsidDel="00000000" w:rsidR="00000000" w:rsidRPr="00000000">
              <w:rPr>
                <w:rFonts w:ascii="IBM Plex Mono" w:cs="IBM Plex Mono" w:eastAsia="IBM Plex Mono" w:hAnsi="IBM Plex Mono"/>
                <w:b w:val="1"/>
                <w:bCs w:val="1"/>
                <w:color w:val="1a1523"/>
                <w:sz w:val="14"/>
                <w:szCs w:val="14"/>
                <w:rtl w:val="0"/>
              </w:rPr>
              <w:t xml:space="preserve">mint-proceeds-output/summary.json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8">
            <w:pPr>
              <w:jc w:val="left"/>
              <w:rPr/>
            </w:pPr>
            <w:r w:rsidDel="00000000" w:rsidR="00000000" w:rsidRPr="00000000">
              <w:rPr>
                <w:rFonts w:ascii="IBM Plex Mono" w:cs="IBM Plex Mono" w:eastAsia="IBM Plex Mono" w:hAnsi="IBM Plex Mono"/>
                <w:color w:val="1a1523"/>
                <w:sz w:val="14"/>
                <w:szCs w:val="14"/>
                <w:rtl w:val="0"/>
              </w:rPr>
              <w:t xml:space="preserve">Mint headline numbers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9">
            <w:pPr>
              <w:jc w:val="left"/>
              <w:rPr/>
            </w:pPr>
            <w:r w:rsidDel="00000000" w:rsidR="00000000" w:rsidRPr="00000000">
              <w:rPr>
                <w:rFonts w:ascii="IBM Plex Mono" w:cs="IBM Plex Mono" w:eastAsia="IBM Plex Mono" w:hAnsi="IBM Plex Mono"/>
                <w:color w:val="1a1523"/>
                <w:sz w:val="14"/>
                <w:szCs w:val="14"/>
                <w:rtl w:val="0"/>
              </w:rPr>
              <w:t xml:space="preserve">mint-proceeds-output/mint_events_from_zero.csv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A">
            <w:pPr>
              <w:jc w:val="left"/>
              <w:rPr/>
            </w:pPr>
            <w:r w:rsidDel="00000000" w:rsidR="00000000" w:rsidRPr="00000000">
              <w:rPr>
                <w:rFonts w:ascii="IBM Plex Mono" w:cs="IBM Plex Mono" w:eastAsia="IBM Plex Mono" w:hAnsi="IBM Plex Mono"/>
                <w:color w:val="1a1523"/>
                <w:sz w:val="14"/>
                <w:szCs w:val="14"/>
                <w:rtl w:val="0"/>
              </w:rPr>
              <w:t xml:space="preserve">Mint event 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B">
            <w:pPr>
              <w:jc w:val="left"/>
              <w:rPr/>
            </w:pPr>
            <w:r w:rsidDel="00000000" w:rsidR="00000000" w:rsidRPr="00000000">
              <w:rPr>
                <w:rFonts w:ascii="IBM Plex Mono" w:cs="IBM Plex Mono" w:eastAsia="IBM Plex Mono" w:hAnsi="IBM Plex Mono"/>
                <w:color w:val="1a1523"/>
                <w:sz w:val="14"/>
                <w:szCs w:val="14"/>
                <w:rtl w:val="0"/>
              </w:rPr>
              <w:t xml:space="preserve">mint-proceeds-output/mint_txs_with_native_value.csv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C">
            <w:pPr>
              <w:jc w:val="left"/>
              <w:rPr/>
            </w:pPr>
            <w:r w:rsidDel="00000000" w:rsidR="00000000" w:rsidRPr="00000000">
              <w:rPr>
                <w:rFonts w:ascii="IBM Plex Mono" w:cs="IBM Plex Mono" w:eastAsia="IBM Plex Mono" w:hAnsi="IBM Plex Mono"/>
                <w:color w:val="1a1523"/>
                <w:sz w:val="14"/>
                <w:szCs w:val="14"/>
                <w:rtl w:val="0"/>
              </w:rPr>
              <w:t xml:space="preserve">Verify gross / direct 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D">
            <w:pPr>
              <w:jc w:val="left"/>
              <w:rPr/>
            </w:pPr>
            <w:r w:rsidDel="00000000" w:rsidR="00000000" w:rsidRPr="00000000">
              <w:rPr>
                <w:rFonts w:ascii="IBM Plex Mono" w:cs="IBM Plex Mono" w:eastAsia="IBM Plex Mono" w:hAnsi="IBM Plex Mono"/>
                <w:color w:val="1a1523"/>
                <w:sz w:val="14"/>
                <w:szCs w:val="14"/>
                <w:rtl w:val="0"/>
              </w:rPr>
              <w:t xml:space="preserve">mint-proceeds-output/withdrawals_from_nft_contract.csv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E">
            <w:pPr>
              <w:jc w:val="left"/>
              <w:rPr/>
            </w:pPr>
            <w:r w:rsidDel="00000000" w:rsidR="00000000" w:rsidRPr="00000000">
              <w:rPr>
                <w:rFonts w:ascii="IBM Plex Mono" w:cs="IBM Plex Mono" w:eastAsia="IBM Plex Mono" w:hAnsi="IBM Plex Mono"/>
                <w:color w:val="1a1523"/>
                <w:sz w:val="14"/>
                <w:szCs w:val="14"/>
                <w:rtl w:val="0"/>
              </w:rPr>
              <w:t xml:space="preserve">Withdrawal breakdown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F">
            <w:pPr>
              <w:jc w:val="left"/>
              <w:rPr/>
            </w:pPr>
            <w:r w:rsidDel="00000000" w:rsidR="00000000" w:rsidRPr="00000000">
              <w:rPr>
                <w:rFonts w:ascii="IBM Plex Mono" w:cs="IBM Plex Mono" w:eastAsia="IBM Plex Mono" w:hAnsi="IBM Plex Mono"/>
                <w:b w:val="1"/>
                <w:bCs w:val="1"/>
                <w:color w:val="1a1523"/>
                <w:sz w:val="14"/>
                <w:szCs w:val="14"/>
                <w:rtl w:val="0"/>
              </w:rPr>
              <w:t xml:space="preserve">royalty-audit-v4-output/summary.json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0">
            <w:pPr>
              <w:jc w:val="left"/>
              <w:rPr/>
            </w:pPr>
            <w:r w:rsidDel="00000000" w:rsidR="00000000" w:rsidRPr="00000000">
              <w:rPr>
                <w:rFonts w:ascii="IBM Plex Mono" w:cs="IBM Plex Mono" w:eastAsia="IBM Plex Mono" w:hAnsi="IBM Plex Mono"/>
                <w:color w:val="1a1523"/>
                <w:sz w:val="14"/>
                <w:szCs w:val="14"/>
                <w:rtl w:val="0"/>
              </w:rPr>
              <w:t xml:space="preserve">Royalty headline numbers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1">
            <w:pPr>
              <w:jc w:val="left"/>
              <w:rPr/>
            </w:pPr>
            <w:r w:rsidDel="00000000" w:rsidR="00000000" w:rsidRPr="00000000">
              <w:rPr>
                <w:rFonts w:ascii="IBM Plex Mono" w:cs="IBM Plex Mono" w:eastAsia="IBM Plex Mono" w:hAnsi="IBM Plex Mono"/>
                <w:color w:val="1a1523"/>
                <w:sz w:val="14"/>
                <w:szCs w:val="14"/>
                <w:rtl w:val="0"/>
              </w:rPr>
              <w:t xml:space="preserve">royalty-audit-v4-output/likely_royalties.csv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2">
            <w:pPr>
              <w:jc w:val="left"/>
              <w:rPr/>
            </w:pPr>
            <w:r w:rsidDel="00000000" w:rsidR="00000000" w:rsidRPr="00000000">
              <w:rPr>
                <w:rFonts w:ascii="IBM Plex Mono" w:cs="IBM Plex Mono" w:eastAsia="IBM Plex Mono" w:hAnsi="IBM Plex Mono"/>
                <w:color w:val="1a1523"/>
                <w:sz w:val="14"/>
                <w:szCs w:val="14"/>
                <w:rtl w:val="0"/>
              </w:rPr>
              <w:t xml:space="preserve">Verify matched royalty total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3">
            <w:pPr>
              <w:jc w:val="left"/>
              <w:rPr/>
            </w:pPr>
            <w:r w:rsidDel="00000000" w:rsidR="00000000" w:rsidRPr="00000000">
              <w:rPr>
                <w:rFonts w:ascii="IBM Plex Mono" w:cs="IBM Plex Mono" w:eastAsia="IBM Plex Mono" w:hAnsi="IBM Plex Mono"/>
                <w:color w:val="1a1523"/>
                <w:sz w:val="14"/>
                <w:szCs w:val="14"/>
                <w:rtl w:val="0"/>
              </w:rPr>
              <w:t xml:space="preserve">royalty-audit-v4-output/all_indexed_inbound_payments.csv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4">
            <w:pPr>
              <w:jc w:val="left"/>
              <w:rPr/>
            </w:pPr>
            <w:r w:rsidDel="00000000" w:rsidR="00000000" w:rsidRPr="00000000">
              <w:rPr>
                <w:rFonts w:ascii="IBM Plex Mono" w:cs="IBM Plex Mono" w:eastAsia="IBM Plex Mono" w:hAnsi="IBM Plex Mono"/>
                <w:color w:val="1a1523"/>
                <w:sz w:val="14"/>
                <w:szCs w:val="14"/>
                <w:rtl w:val="0"/>
              </w:rPr>
              <w:t xml:space="preserve">Inbound payment 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5">
            <w:pPr>
              <w:jc w:val="left"/>
              <w:rPr/>
            </w:pPr>
            <w:r w:rsidDel="00000000" w:rsidR="00000000" w:rsidRPr="00000000">
              <w:rPr>
                <w:rFonts w:ascii="IBM Plex Mono" w:cs="IBM Plex Mono" w:eastAsia="IBM Plex Mono" w:hAnsi="IBM Plex Mono"/>
                <w:color w:val="1a1523"/>
                <w:sz w:val="14"/>
                <w:szCs w:val="14"/>
                <w:rtl w:val="0"/>
              </w:rPr>
              <w:t xml:space="preserve">royalty-audit-v4-output/ignored_inbound_payments…csv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6">
            <w:pPr>
              <w:jc w:val="left"/>
              <w:rPr/>
            </w:pPr>
            <w:r w:rsidDel="00000000" w:rsidR="00000000" w:rsidRPr="00000000">
              <w:rPr>
                <w:rFonts w:ascii="IBM Plex Mono" w:cs="IBM Plex Mono" w:eastAsia="IBM Plex Mono" w:hAnsi="IBM Plex Mono"/>
                <w:color w:val="1a1523"/>
                <w:sz w:val="14"/>
                <w:szCs w:val="14"/>
                <w:rtl w:val="0"/>
              </w:rPr>
              <w:t xml:space="preserve">Ignored / unmatched payments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7">
            <w:pPr>
              <w:jc w:val="left"/>
              <w:rPr/>
            </w:pPr>
            <w:r w:rsidDel="00000000" w:rsidR="00000000" w:rsidRPr="00000000">
              <w:rPr>
                <w:rFonts w:ascii="IBM Plex Mono" w:cs="IBM Plex Mono" w:eastAsia="IBM Plex Mono" w:hAnsi="IBM Plex Mono"/>
                <w:b w:val="1"/>
                <w:bCs w:val="1"/>
                <w:color w:val="1a1523"/>
                <w:sz w:val="14"/>
                <w:szCs w:val="14"/>
                <w:rtl w:val="0"/>
              </w:rPr>
              <w:t xml:space="preserve">validator-stake-output/summary.json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8">
            <w:pPr>
              <w:jc w:val="left"/>
              <w:rPr/>
            </w:pPr>
            <w:r w:rsidDel="00000000" w:rsidR="00000000" w:rsidRPr="00000000">
              <w:rPr>
                <w:rFonts w:ascii="IBM Plex Mono" w:cs="IBM Plex Mono" w:eastAsia="IBM Plex Mono" w:hAnsi="IBM Plex Mono"/>
                <w:color w:val="1a1523"/>
                <w:sz w:val="14"/>
                <w:szCs w:val="14"/>
                <w:rtl w:val="0"/>
              </w:rPr>
              <w:t xml:space="preserve">Validator headline numbers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9">
            <w:pPr>
              <w:jc w:val="left"/>
              <w:rPr/>
            </w:pPr>
            <w:r w:rsidDel="00000000" w:rsidR="00000000" w:rsidRPr="00000000">
              <w:rPr>
                <w:rFonts w:ascii="IBM Plex Mono" w:cs="IBM Plex Mono" w:eastAsia="IBM Plex Mono" w:hAnsi="IBM Plex Mono"/>
                <w:color w:val="1a1523"/>
                <w:sz w:val="14"/>
                <w:szCs w:val="14"/>
                <w:rtl w:val="0"/>
              </w:rPr>
              <w:t xml:space="preserve">validator-stake-output/validator_state.json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A">
            <w:pPr>
              <w:jc w:val="left"/>
              <w:rPr/>
            </w:pPr>
            <w:r w:rsidDel="00000000" w:rsidR="00000000" w:rsidRPr="00000000">
              <w:rPr>
                <w:rFonts w:ascii="IBM Plex Mono" w:cs="IBM Plex Mono" w:eastAsia="IBM Plex Mono" w:hAnsi="IBM Plex Mono"/>
                <w:color w:val="1a1523"/>
                <w:sz w:val="14"/>
                <w:szCs w:val="14"/>
                <w:rtl w:val="0"/>
              </w:rPr>
              <w:t xml:space="preserve">Whole-validator stake 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B">
            <w:pPr>
              <w:jc w:val="left"/>
              <w:rPr/>
            </w:pPr>
            <w:r w:rsidDel="00000000" w:rsidR="00000000" w:rsidRPr="00000000">
              <w:rPr>
                <w:rFonts w:ascii="IBM Plex Mono" w:cs="IBM Plex Mono" w:eastAsia="IBM Plex Mono" w:hAnsi="IBM Plex Mono"/>
                <w:color w:val="1a1523"/>
                <w:sz w:val="14"/>
                <w:szCs w:val="14"/>
                <w:rtl w:val="0"/>
              </w:rPr>
              <w:t xml:space="preserve">validator-stake-output/specific_delegator_state.json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C">
            <w:pPr>
              <w:jc w:val="left"/>
              <w:rPr/>
            </w:pPr>
            <w:r w:rsidDel="00000000" w:rsidR="00000000" w:rsidRPr="00000000">
              <w:rPr>
                <w:rFonts w:ascii="IBM Plex Mono" w:cs="IBM Plex Mono" w:eastAsia="IBM Plex Mono" w:hAnsi="IBM Plex Mono"/>
                <w:color w:val="1a1523"/>
                <w:sz w:val="14"/>
                <w:szCs w:val="14"/>
                <w:rtl w:val="0"/>
              </w:rPr>
              <w:t xml:space="preserve">Deployer-specific stake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D">
            <w:pPr>
              <w:jc w:val="left"/>
              <w:rPr/>
            </w:pPr>
            <w:r w:rsidDel="00000000" w:rsidR="00000000" w:rsidRPr="00000000">
              <w:rPr>
                <w:rFonts w:ascii="IBM Plex Mono" w:cs="IBM Plex Mono" w:eastAsia="IBM Plex Mono" w:hAnsi="IBM Plex Mono"/>
                <w:color w:val="1a1523"/>
                <w:sz w:val="14"/>
                <w:szCs w:val="14"/>
                <w:rtl w:val="0"/>
              </w:rPr>
              <w:t xml:space="preserve">validator-stake-output/*delegation_events.csv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E">
            <w:pPr>
              <w:jc w:val="left"/>
              <w:rPr/>
            </w:pPr>
            <w:r w:rsidDel="00000000" w:rsidR="00000000" w:rsidRPr="00000000">
              <w:rPr>
                <w:rFonts w:ascii="IBM Plex Mono" w:cs="IBM Plex Mono" w:eastAsia="IBM Plex Mono" w:hAnsi="IBM Plex Mono"/>
                <w:color w:val="1a1523"/>
                <w:sz w:val="14"/>
                <w:szCs w:val="14"/>
                <w:rtl w:val="0"/>
              </w:rPr>
              <w:t xml:space="preserve">Delegate / undelegate history</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F">
            <w:pPr>
              <w:jc w:val="left"/>
              <w:rPr/>
            </w:pPr>
            <w:r w:rsidDel="00000000" w:rsidR="00000000" w:rsidRPr="00000000">
              <w:rPr>
                <w:rFonts w:ascii="IBM Plex Mono" w:cs="IBM Plex Mono" w:eastAsia="IBM Plex Mono" w:hAnsi="IBM Plex Mono"/>
                <w:b w:val="1"/>
                <w:bCs w:val="1"/>
                <w:color w:val="1a1523"/>
                <w:sz w:val="14"/>
                <w:szCs w:val="14"/>
                <w:rtl w:val="0"/>
              </w:rPr>
              <w:t xml:space="preserve">collection-info/collection-info.json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A0">
            <w:pPr>
              <w:jc w:val="left"/>
              <w:rPr/>
            </w:pPr>
            <w:r w:rsidDel="00000000" w:rsidR="00000000" w:rsidRPr="00000000">
              <w:rPr>
                <w:rFonts w:ascii="IBM Plex Mono" w:cs="IBM Plex Mono" w:eastAsia="IBM Plex Mono" w:hAnsi="IBM Plex Mono"/>
                <w:color w:val="1a1523"/>
                <w:sz w:val="14"/>
                <w:szCs w:val="14"/>
                <w:rtl w:val="0"/>
              </w:rPr>
              <w:t xml:space="preserve">Supply, wallets, burns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A1">
            <w:pPr>
              <w:jc w:val="left"/>
              <w:rPr/>
            </w:pPr>
            <w:r w:rsidDel="00000000" w:rsidR="00000000" w:rsidRPr="00000000">
              <w:rPr>
                <w:rFonts w:ascii="IBM Plex Mono" w:cs="IBM Plex Mono" w:eastAsia="IBM Plex Mono" w:hAnsi="IBM Plex Mono"/>
                <w:color w:val="1a1523"/>
                <w:sz w:val="14"/>
                <w:szCs w:val="14"/>
                <w:rtl w:val="0"/>
              </w:rPr>
              <w:t xml:space="preserve">collection-info/supply-wallets-and-burns.md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A2">
            <w:pPr>
              <w:jc w:val="left"/>
              <w:rPr/>
            </w:pPr>
            <w:r w:rsidDel="00000000" w:rsidR="00000000" w:rsidRPr="00000000">
              <w:rPr>
                <w:rFonts w:ascii="IBM Plex Mono" w:cs="IBM Plex Mono" w:eastAsia="IBM Plex Mono" w:hAnsi="IBM Plex Mono"/>
                <w:color w:val="1a1523"/>
                <w:sz w:val="14"/>
                <w:szCs w:val="14"/>
                <w:rtl w:val="0"/>
              </w:rPr>
              <w:t xml:space="preserve">Supply &amp; burn narrative</w:t>
            </w:r>
            <w:r w:rsidDel="00000000" w:rsidR="00000000" w:rsidRPr="00000000">
              <w:rPr>
                <w:rtl w:val="0"/>
              </w:rPr>
            </w:r>
          </w:p>
        </w:tc>
      </w:tr>
    </w:tbl>
    <w:p w:rsidR="00000000" w:rsidDel="00000000" w:rsidP="00000000" w:rsidRDefault="00000000" w:rsidRPr="00000000" w14:paraId="000001A3">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4">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5">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6">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7">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8">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9">
      <w:pPr>
        <w:spacing w:after="0" w:before="160" w:lineRule="auto"/>
        <w:rPr/>
      </w:pPr>
      <w:r w:rsidDel="00000000" w:rsidR="00000000" w:rsidRPr="00000000">
        <w:rPr>
          <w:rFonts w:ascii="IBM Plex Mono" w:cs="IBM Plex Mono" w:eastAsia="IBM Plex Mono" w:hAnsi="IBM Plex Mono"/>
          <w:b w:val="1"/>
          <w:bCs w:val="1"/>
          <w:color w:val="16a085"/>
          <w:sz w:val="16"/>
          <w:szCs w:val="16"/>
          <w:rtl w:val="0"/>
        </w:rPr>
        <w:t xml:space="preserve">Security note: </w:t>
      </w:r>
      <w:r w:rsidDel="00000000" w:rsidR="00000000" w:rsidRPr="00000000">
        <w:rPr>
          <w:rFonts w:ascii="IBM Plex Mono" w:cs="IBM Plex Mono" w:eastAsia="IBM Plex Mono" w:hAnsi="IBM Plex Mono"/>
          <w:i w:val="1"/>
          <w:iCs w:val="1"/>
          <w:color w:val="1a1523"/>
          <w:sz w:val="16"/>
          <w:szCs w:val="16"/>
          <w:rtl w:val="0"/>
        </w:rPr>
        <w:t xml:space="preserve">the repository was scanned for secrets. No API keys, private keys, or tokens are hardcoded. The audit scripts read keys from environment variables, and the .env.example files contain only the placeholder “YOUR_ETHERSCAN_API_KEY” — nothing sensitive was included in this report.</w:t>
      </w:r>
      <w:r w:rsidDel="00000000" w:rsidR="00000000" w:rsidRPr="00000000">
        <w:rPr>
          <w:rtl w:val="0"/>
        </w:rPr>
      </w:r>
    </w:p>
    <w:sectPr>
      <w:headerReference r:id="rId18" w:type="default"/>
      <w:footerReference r:id="rId19" w:type="default"/>
      <w:pgSz w:h="15840" w:w="12240" w:orient="portrait"/>
      <w:pgMar w:bottom="1180" w:top="118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Schoolbell">
    <w:embedRegular w:fontKey="{00000000-0000-0000-0000-000000000000}" r:id="rId1" w:subsetted="0"/>
  </w:font>
  <w:font w:name="IBM Plex Mono">
    <w:embedRegular w:fontKey="{00000000-0000-0000-0000-000000000000}" r:id="rId2" w:subsetted="0"/>
    <w:embedBold w:fontKey="{00000000-0000-0000-0000-000000000000}" r:id="rId3" w:subsetted="0"/>
    <w:embedItalic w:fontKey="{00000000-0000-0000-0000-000000000000}" r:id="rId4" w:subsetted="0"/>
    <w:embedBoldItalic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B">
    <w:pPr>
      <w:pBdr>
        <w:top w:color="d9d2ec" w:space="4" w:sz="4" w:val="single"/>
      </w:pBdr>
      <w:tabs>
        <w:tab w:val="right" w:leader="none" w:pos="9360"/>
      </w:tabs>
      <w:spacing w:before="60" w:lineRule="auto"/>
      <w:rPr/>
    </w:pPr>
    <w:r w:rsidDel="00000000" w:rsidR="00000000" w:rsidRPr="00000000">
      <w:rPr>
        <w:rFonts w:ascii="IBM Plex Mono" w:cs="IBM Plex Mono" w:eastAsia="IBM Plex Mono" w:hAnsi="IBM Plex Mono"/>
        <w:color w:val="6b6478"/>
        <w:sz w:val="12"/>
        <w:szCs w:val="12"/>
        <w:rtl w:val="0"/>
      </w:rPr>
      <w:t xml:space="preserve">Snapshot block 77,822,541  •  MonadPage </w:t>
    </w:r>
    <w:r w:rsidDel="00000000" w:rsidR="00000000" w:rsidRPr="00000000">
      <w:rPr>
        <w:rFonts w:ascii="IBM Plex Mono" w:cs="IBM Plex Mono" w:eastAsia="IBM Plex Mono" w:hAnsi="IBM Plex Mono"/>
        <w:color w:val="6b6478"/>
        <w:sz w:val="12"/>
        <w:szCs w:val="12"/>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A">
    <w:pPr>
      <w:pBdr>
        <w:bottom w:color="d9d2ec" w:space="4" w:sz="4" w:val="single"/>
      </w:pBdr>
      <w:tabs>
        <w:tab w:val="right" w:leader="none" w:pos="9360"/>
      </w:tabs>
      <w:spacing w:after="60" w:lineRule="auto"/>
      <w:rPr>
        <w:color w:val="6b6478"/>
        <w:sz w:val="13"/>
        <w:szCs w:val="13"/>
      </w:rPr>
    </w:pPr>
    <w:r w:rsidDel="00000000" w:rsidR="00000000" w:rsidRPr="00000000">
      <w:rPr>
        <w:rFonts w:ascii="Schoolbell" w:cs="Schoolbell" w:eastAsia="Schoolbell" w:hAnsi="Schoolbell"/>
        <w:color w:val="4a3494"/>
        <w:sz w:val="16"/>
        <w:szCs w:val="16"/>
        <w:rtl w:val="0"/>
      </w:rPr>
      <w:t xml:space="preserve">r3tards NFT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60"/>
      </w:pPr>
      <w:rPr>
        <w:color w:val="6e54c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Mono" w:cs="IBM Plex Mono" w:eastAsia="IBM Plex Mono" w:hAnsi="IBM Plex Mono"/>
        <w:color w:val="1a1523"/>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Schoolbell" w:cs="Schoolbell" w:eastAsia="Schoolbell" w:hAnsi="Schoolbell"/>
      <w:b w:val="0"/>
      <w:bCs w:val="0"/>
      <w:i w:val="0"/>
      <w:iCs w:val="0"/>
      <w:smallCaps w:val="0"/>
      <w:strike w:val="0"/>
      <w:color w:val="4a349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10" w:before="220" w:line="240" w:lineRule="auto"/>
      <w:ind w:left="0" w:right="0" w:firstLine="0"/>
      <w:jc w:val="left"/>
    </w:pPr>
    <w:rPr>
      <w:rFonts w:ascii="IBM Plex Mono" w:cs="IBM Plex Mono" w:eastAsia="IBM Plex Mono" w:hAnsi="IBM Plex Mono"/>
      <w:b w:val="1"/>
      <w:bCs w:val="1"/>
      <w:i w:val="0"/>
      <w:iCs w:val="0"/>
      <w:smallCaps w:val="0"/>
      <w:strike w:val="0"/>
      <w:color w:val="4a3494"/>
      <w:sz w:val="22"/>
      <w:szCs w:val="2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1a1523"/>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monadscan.com/tx/0x465c8c18e0089db770bcdfe6e69603ae145eac4b62b82e900bbd6f4b7b35edc7" TargetMode="External"/><Relationship Id="rId10" Type="http://schemas.openxmlformats.org/officeDocument/2006/relationships/hyperlink" Target="https://x.com/andalfthegreat/status/2058533141304799319?s=20" TargetMode="External"/><Relationship Id="rId13" Type="http://schemas.openxmlformats.org/officeDocument/2006/relationships/hyperlink" Target="https://x.com/AlexxDumii/status/2048890619712467148?s=20" TargetMode="External"/><Relationship Id="rId12" Type="http://schemas.openxmlformats.org/officeDocument/2006/relationships/hyperlink" Target="https://x.com/r3tardbot/status/2048889359558939060?s=2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x.com/r3tardbot/status/2058532823800172774?s=20" TargetMode="External"/><Relationship Id="rId15" Type="http://schemas.openxmlformats.org/officeDocument/2006/relationships/hyperlink" Target="https://x.com/r3tardbot/status/2058532823800172774?s=20" TargetMode="External"/><Relationship Id="rId14" Type="http://schemas.openxmlformats.org/officeDocument/2006/relationships/hyperlink" Target="https://monadscan.com/tx/0x6e8d254e9a44a310814c73cae0271237e8f46157df5c05df3264ba4644b18032" TargetMode="External"/><Relationship Id="rId17" Type="http://schemas.openxmlformats.org/officeDocument/2006/relationships/hyperlink" Target="https://monadscan.com/tx/0x465c8c18e0089db770bcdfe6e69603ae145eac4b62b82e900bbd6f4b7b35edc7" TargetMode="External"/><Relationship Id="rId16" Type="http://schemas.openxmlformats.org/officeDocument/2006/relationships/hyperlink" Target="https://x.com/andalfthegreat/status/2058533141304799319?s=20" TargetMode="Externa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hyperlink" Target="https://x.com/r3tardbot/status/2048889359558939060?s=20" TargetMode="External"/><Relationship Id="rId18" Type="http://schemas.openxmlformats.org/officeDocument/2006/relationships/header" Target="header1.xml"/><Relationship Id="rId7" Type="http://schemas.openxmlformats.org/officeDocument/2006/relationships/hyperlink" Target="https://x.com/AlexxDumii/status/2048890619712467148?s=20" TargetMode="External"/><Relationship Id="rId8" Type="http://schemas.openxmlformats.org/officeDocument/2006/relationships/hyperlink" Target="https://monadscan.com/tx/0x6e8d254e9a44a310814c73cae0271237e8f46157df5c05df3264ba4644b1803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Schoolbell-regular.ttf"/><Relationship Id="rId2" Type="http://schemas.openxmlformats.org/officeDocument/2006/relationships/font" Target="fonts/IBMPlexMono-regular.ttf"/><Relationship Id="rId3" Type="http://schemas.openxmlformats.org/officeDocument/2006/relationships/font" Target="fonts/IBMPlexMono-bold.ttf"/><Relationship Id="rId4" Type="http://schemas.openxmlformats.org/officeDocument/2006/relationships/font" Target="fonts/IBMPlexMono-italic.ttf"/><Relationship Id="rId5" Type="http://schemas.openxmlformats.org/officeDocument/2006/relationships/font" Target="fonts/IBMPlex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