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A47" w:rsidRDefault="00402A47" w:rsidP="00402A47">
      <w:pPr>
        <w:pStyle w:val="Prrafodelista"/>
        <w:rPr>
          <w:rFonts w:ascii="Arial" w:hAnsi="Arial" w:cs="Arial"/>
          <w:b/>
          <w:sz w:val="24"/>
          <w:szCs w:val="24"/>
        </w:rPr>
      </w:pPr>
      <w:r w:rsidRPr="00402A47">
        <w:rPr>
          <w:rFonts w:ascii="Arial" w:hAnsi="Arial" w:cs="Arial"/>
          <w:b/>
          <w:noProof/>
          <w:sz w:val="24"/>
          <w:szCs w:val="24"/>
          <w:lang w:eastAsia="es-PE"/>
        </w:rPr>
        <w:drawing>
          <wp:anchor distT="0" distB="0" distL="114300" distR="114300" simplePos="0" relativeHeight="251661312" behindDoc="0" locked="0" layoutInCell="1" allowOverlap="1">
            <wp:simplePos x="0" y="0"/>
            <wp:positionH relativeFrom="column">
              <wp:posOffset>139065</wp:posOffset>
            </wp:positionH>
            <wp:positionV relativeFrom="paragraph">
              <wp:posOffset>-271145</wp:posOffset>
            </wp:positionV>
            <wp:extent cx="5324475" cy="2019300"/>
            <wp:effectExtent l="19050" t="0" r="9525" b="0"/>
            <wp:wrapSquare wrapText="bothSides"/>
            <wp:docPr id="18" name="Imagen 18" descr="logo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royecto"/>
                    <pic:cNvPicPr>
                      <a:picLocks noChangeAspect="1" noChangeArrowheads="1"/>
                    </pic:cNvPicPr>
                  </pic:nvPicPr>
                  <pic:blipFill>
                    <a:blip r:embed="rId9" cstate="print">
                      <a:extLst>
                        <a:ext uri="{28A0092B-C50C-407E-A947-70E740481C1C}">
                          <a14:useLocalDpi xmlns:a14="http://schemas.microsoft.com/office/drawing/2010/main" val="0"/>
                        </a:ext>
                      </a:extLst>
                    </a:blip>
                    <a:srcRect l="8969" t="14209" r="13823" b="32014"/>
                    <a:stretch>
                      <a:fillRect/>
                    </a:stretch>
                  </pic:blipFill>
                  <pic:spPr bwMode="auto">
                    <a:xfrm>
                      <a:off x="0" y="0"/>
                      <a:ext cx="5324475" cy="2019300"/>
                    </a:xfrm>
                    <a:prstGeom prst="rect">
                      <a:avLst/>
                    </a:prstGeom>
                    <a:noFill/>
                    <a:ln>
                      <a:noFill/>
                    </a:ln>
                  </pic:spPr>
                </pic:pic>
              </a:graphicData>
            </a:graphic>
          </wp:anchor>
        </w:drawing>
      </w:r>
    </w:p>
    <w:p w:rsidR="00402A47" w:rsidRDefault="00402A47">
      <w:pPr>
        <w:rPr>
          <w:rFonts w:ascii="Arial" w:hAnsi="Arial" w:cs="Arial"/>
          <w:b/>
          <w:sz w:val="24"/>
          <w:szCs w:val="24"/>
        </w:rPr>
      </w:pPr>
    </w:p>
    <w:p w:rsidR="00402A47" w:rsidRDefault="00402A47" w:rsidP="00402A47">
      <w:pPr>
        <w:pStyle w:val="Subttulo"/>
      </w:pPr>
      <w:r>
        <w:t>Documento de Análisis</w:t>
      </w:r>
    </w:p>
    <w:p w:rsidR="00402A47" w:rsidRDefault="00402A47" w:rsidP="00402A47">
      <w:pPr>
        <w:pStyle w:val="Encabezadodemensaje"/>
        <w:ind w:left="0"/>
        <w:jc w:val="center"/>
        <w:rPr>
          <w:rFonts w:cs="Arial"/>
          <w:b/>
          <w:bCs/>
          <w:i/>
          <w:color w:val="808080"/>
          <w:sz w:val="28"/>
          <w:szCs w:val="28"/>
        </w:rPr>
      </w:pPr>
      <w:r>
        <w:rPr>
          <w:rFonts w:cs="Arial"/>
          <w:b/>
          <w:bCs/>
          <w:i/>
          <w:color w:val="808080"/>
          <w:sz w:val="28"/>
          <w:szCs w:val="28"/>
        </w:rPr>
        <w:t>Sistema de Ventas y/o reservas de pasajes aéreos</w:t>
      </w:r>
    </w:p>
    <w:p w:rsidR="00402A47" w:rsidRDefault="00402A47" w:rsidP="00402A47">
      <w:pPr>
        <w:pStyle w:val="Encabezadodemensaje"/>
        <w:ind w:left="0"/>
      </w:pPr>
    </w:p>
    <w:p w:rsidR="00402A47" w:rsidRDefault="00402A47" w:rsidP="00402A47">
      <w:pPr>
        <w:pStyle w:val="Encabezadodemensaje"/>
        <w:ind w:left="0"/>
      </w:pPr>
    </w:p>
    <w:p w:rsidR="00402A47" w:rsidRDefault="00402A47" w:rsidP="00402A47">
      <w:pPr>
        <w:pStyle w:val="Encabezadodemensaje"/>
        <w:ind w:left="0"/>
      </w:pPr>
    </w:p>
    <w:p w:rsidR="00402A47" w:rsidRDefault="00402A47" w:rsidP="00402A47">
      <w:pPr>
        <w:pStyle w:val="Encabezadodemensaje"/>
        <w:ind w:left="0"/>
      </w:pPr>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8"/>
        <w:gridCol w:w="3960"/>
        <w:gridCol w:w="1620"/>
        <w:gridCol w:w="1980"/>
      </w:tblGrid>
      <w:tr w:rsidR="00402A47" w:rsidRPr="00F05D3B" w:rsidTr="008D7A93">
        <w:tc>
          <w:tcPr>
            <w:tcW w:w="1638"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Creado por:</w:t>
            </w:r>
          </w:p>
        </w:tc>
        <w:tc>
          <w:tcPr>
            <w:tcW w:w="3960" w:type="dxa"/>
            <w:shd w:val="clear" w:color="000000" w:fill="FFFFFF"/>
            <w:vAlign w:val="center"/>
          </w:tcPr>
          <w:p w:rsidR="00402A47" w:rsidRPr="00F05D3B" w:rsidRDefault="00551DA3" w:rsidP="008D7A93">
            <w:pPr>
              <w:tabs>
                <w:tab w:val="left" w:pos="720"/>
              </w:tabs>
              <w:spacing w:before="100" w:beforeAutospacing="1" w:after="100" w:afterAutospacing="1" w:line="360" w:lineRule="auto"/>
              <w:jc w:val="center"/>
              <w:rPr>
                <w:color w:val="000000" w:themeColor="text1"/>
              </w:rPr>
            </w:pPr>
            <w:r>
              <w:rPr>
                <w:rFonts w:cs="Arial"/>
                <w:color w:val="000000" w:themeColor="text1"/>
              </w:rPr>
              <w:t xml:space="preserve">José </w:t>
            </w:r>
            <w:proofErr w:type="spellStart"/>
            <w:r>
              <w:rPr>
                <w:rFonts w:cs="Arial"/>
                <w:color w:val="000000" w:themeColor="text1"/>
              </w:rPr>
              <w:t>Ancajima</w:t>
            </w:r>
            <w:proofErr w:type="spellEnd"/>
          </w:p>
        </w:tc>
        <w:tc>
          <w:tcPr>
            <w:tcW w:w="1620"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 xml:space="preserve">Fecha:  </w:t>
            </w:r>
          </w:p>
        </w:tc>
        <w:tc>
          <w:tcPr>
            <w:tcW w:w="198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color w:val="000000" w:themeColor="text1"/>
              </w:rPr>
            </w:pPr>
            <w:r>
              <w:rPr>
                <w:rFonts w:cs="Arial"/>
                <w:color w:val="000000" w:themeColor="text1"/>
              </w:rPr>
              <w:t>19/07</w:t>
            </w:r>
            <w:r w:rsidRPr="00F05D3B">
              <w:rPr>
                <w:rFonts w:cs="Arial"/>
                <w:color w:val="000000" w:themeColor="text1"/>
              </w:rPr>
              <w:t>/2014</w:t>
            </w:r>
          </w:p>
        </w:tc>
      </w:tr>
      <w:tr w:rsidR="00402A47" w:rsidRPr="00F05D3B" w:rsidTr="008D7A93">
        <w:tc>
          <w:tcPr>
            <w:tcW w:w="1638"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Revisado por:</w:t>
            </w:r>
          </w:p>
        </w:tc>
        <w:tc>
          <w:tcPr>
            <w:tcW w:w="396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color w:val="000000" w:themeColor="text1"/>
              </w:rPr>
            </w:pPr>
            <w:r w:rsidRPr="00F05D3B">
              <w:rPr>
                <w:rFonts w:cs="Arial"/>
                <w:color w:val="000000" w:themeColor="text1"/>
              </w:rPr>
              <w:t>J</w:t>
            </w:r>
            <w:r w:rsidR="00551DA3">
              <w:rPr>
                <w:rFonts w:cs="Arial"/>
                <w:color w:val="000000" w:themeColor="text1"/>
              </w:rPr>
              <w:t>air Zevallos</w:t>
            </w:r>
          </w:p>
        </w:tc>
        <w:tc>
          <w:tcPr>
            <w:tcW w:w="1620"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 xml:space="preserve">Fecha:  </w:t>
            </w:r>
          </w:p>
        </w:tc>
        <w:tc>
          <w:tcPr>
            <w:tcW w:w="1980" w:type="dxa"/>
            <w:shd w:val="clear" w:color="000000" w:fill="FFFFFF"/>
            <w:vAlign w:val="center"/>
          </w:tcPr>
          <w:p w:rsidR="00402A47" w:rsidRPr="00F05D3B" w:rsidRDefault="00402A47" w:rsidP="00531814">
            <w:pPr>
              <w:tabs>
                <w:tab w:val="left" w:pos="720"/>
              </w:tabs>
              <w:spacing w:before="100" w:beforeAutospacing="1" w:after="100" w:afterAutospacing="1" w:line="360" w:lineRule="auto"/>
              <w:jc w:val="center"/>
              <w:rPr>
                <w:color w:val="000000" w:themeColor="text1"/>
              </w:rPr>
            </w:pPr>
            <w:r>
              <w:rPr>
                <w:color w:val="000000" w:themeColor="text1"/>
              </w:rPr>
              <w:t>21/07/2014</w:t>
            </w:r>
          </w:p>
        </w:tc>
      </w:tr>
      <w:tr w:rsidR="00402A47" w:rsidRPr="00F05D3B" w:rsidTr="008D7A93">
        <w:tc>
          <w:tcPr>
            <w:tcW w:w="1638"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Aprobado por:</w:t>
            </w:r>
          </w:p>
        </w:tc>
        <w:tc>
          <w:tcPr>
            <w:tcW w:w="396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color w:val="000000" w:themeColor="text1"/>
              </w:rPr>
            </w:pPr>
            <w:r w:rsidRPr="00F05D3B">
              <w:rPr>
                <w:rFonts w:cs="Arial"/>
                <w:color w:val="000000" w:themeColor="text1"/>
              </w:rPr>
              <w:t>J</w:t>
            </w:r>
            <w:r w:rsidR="00551DA3">
              <w:rPr>
                <w:rFonts w:cs="Arial"/>
                <w:color w:val="000000" w:themeColor="text1"/>
              </w:rPr>
              <w:t>air Zevallos</w:t>
            </w:r>
          </w:p>
        </w:tc>
        <w:tc>
          <w:tcPr>
            <w:tcW w:w="1620"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 xml:space="preserve">Fecha:  </w:t>
            </w:r>
          </w:p>
        </w:tc>
        <w:tc>
          <w:tcPr>
            <w:tcW w:w="1980" w:type="dxa"/>
            <w:shd w:val="clear" w:color="000000" w:fill="FFFFFF"/>
            <w:vAlign w:val="center"/>
          </w:tcPr>
          <w:p w:rsidR="00402A47" w:rsidRPr="00F05D3B" w:rsidRDefault="00402A47" w:rsidP="00531814">
            <w:pPr>
              <w:tabs>
                <w:tab w:val="left" w:pos="720"/>
              </w:tabs>
              <w:spacing w:before="100" w:beforeAutospacing="1" w:after="100" w:afterAutospacing="1" w:line="360" w:lineRule="auto"/>
              <w:jc w:val="center"/>
              <w:rPr>
                <w:color w:val="000000" w:themeColor="text1"/>
              </w:rPr>
            </w:pPr>
            <w:r>
              <w:rPr>
                <w:color w:val="000000" w:themeColor="text1"/>
              </w:rPr>
              <w:t>21/07/2014</w:t>
            </w:r>
          </w:p>
        </w:tc>
      </w:tr>
      <w:tr w:rsidR="00402A47" w:rsidRPr="00F05D3B" w:rsidTr="008D7A93">
        <w:tc>
          <w:tcPr>
            <w:tcW w:w="1638" w:type="dxa"/>
            <w:shd w:val="clear" w:color="000000" w:fill="D9D9D9"/>
          </w:tcPr>
          <w:p w:rsidR="00402A47" w:rsidRPr="00F05D3B" w:rsidRDefault="00402A47" w:rsidP="008D7A93">
            <w:pPr>
              <w:spacing w:before="120" w:after="120"/>
              <w:rPr>
                <w:rFonts w:cs="Arial"/>
                <w:b/>
                <w:bCs/>
                <w:color w:val="000000" w:themeColor="text1"/>
              </w:rPr>
            </w:pPr>
          </w:p>
        </w:tc>
        <w:tc>
          <w:tcPr>
            <w:tcW w:w="396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rFonts w:cs="Arial"/>
                <w:color w:val="000000" w:themeColor="text1"/>
              </w:rPr>
            </w:pPr>
          </w:p>
        </w:tc>
        <w:tc>
          <w:tcPr>
            <w:tcW w:w="1620" w:type="dxa"/>
            <w:shd w:val="clear" w:color="000000" w:fill="D9D9D9"/>
          </w:tcPr>
          <w:p w:rsidR="00402A47" w:rsidRPr="00F05D3B" w:rsidRDefault="00402A47" w:rsidP="008D7A93">
            <w:pPr>
              <w:spacing w:before="120" w:after="120"/>
              <w:rPr>
                <w:rFonts w:cs="Arial"/>
                <w:b/>
                <w:bCs/>
                <w:color w:val="000000" w:themeColor="text1"/>
              </w:rPr>
            </w:pPr>
          </w:p>
        </w:tc>
        <w:tc>
          <w:tcPr>
            <w:tcW w:w="1980" w:type="dxa"/>
            <w:shd w:val="clear" w:color="000000" w:fill="FFFFFF"/>
            <w:vAlign w:val="center"/>
          </w:tcPr>
          <w:p w:rsidR="00402A47" w:rsidRDefault="00402A47" w:rsidP="008D7A93">
            <w:pPr>
              <w:tabs>
                <w:tab w:val="left" w:pos="720"/>
              </w:tabs>
              <w:spacing w:before="100" w:beforeAutospacing="1" w:after="100" w:afterAutospacing="1" w:line="360" w:lineRule="auto"/>
              <w:rPr>
                <w:color w:val="000000" w:themeColor="text1"/>
              </w:rPr>
            </w:pPr>
          </w:p>
        </w:tc>
      </w:tr>
    </w:tbl>
    <w:p w:rsidR="00402A47" w:rsidRDefault="00402A47" w:rsidP="00402A47"/>
    <w:p w:rsidR="00402A47" w:rsidRDefault="00402A47" w:rsidP="00402A47"/>
    <w:p w:rsidR="00402A47" w:rsidRDefault="00402A47">
      <w:pPr>
        <w:rPr>
          <w:rFonts w:ascii="Arial" w:hAnsi="Arial" w:cs="Arial"/>
          <w:b/>
          <w:sz w:val="24"/>
          <w:szCs w:val="24"/>
        </w:rPr>
      </w:pPr>
      <w:r>
        <w:rPr>
          <w:rFonts w:ascii="Arial" w:hAnsi="Arial" w:cs="Arial"/>
          <w:b/>
          <w:sz w:val="24"/>
          <w:szCs w:val="24"/>
        </w:rPr>
        <w:br w:type="page"/>
      </w:r>
    </w:p>
    <w:p w:rsidR="00D73A12" w:rsidRDefault="00D73A12" w:rsidP="00D73A12">
      <w:pPr>
        <w:pStyle w:val="Prrafodelista"/>
        <w:numPr>
          <w:ilvl w:val="0"/>
          <w:numId w:val="3"/>
        </w:numPr>
        <w:rPr>
          <w:rFonts w:ascii="Arial" w:hAnsi="Arial" w:cs="Arial"/>
          <w:b/>
          <w:sz w:val="24"/>
          <w:szCs w:val="24"/>
        </w:rPr>
      </w:pPr>
      <w:r>
        <w:rPr>
          <w:rFonts w:ascii="Arial" w:hAnsi="Arial" w:cs="Arial"/>
          <w:b/>
          <w:sz w:val="24"/>
          <w:szCs w:val="24"/>
        </w:rPr>
        <w:lastRenderedPageBreak/>
        <w:t>DESCRIPCIÓ</w:t>
      </w:r>
      <w:r w:rsidRPr="00D73A12">
        <w:rPr>
          <w:rFonts w:ascii="Arial" w:hAnsi="Arial" w:cs="Arial"/>
          <w:b/>
          <w:sz w:val="24"/>
          <w:szCs w:val="24"/>
        </w:rPr>
        <w:t>N DEL REQUERIMIENTO</w:t>
      </w:r>
    </w:p>
    <w:p w:rsidR="00D73A12" w:rsidRDefault="00D73A12" w:rsidP="00D73A12">
      <w:pPr>
        <w:pStyle w:val="Prrafodelista"/>
        <w:rPr>
          <w:rFonts w:ascii="Arial" w:hAnsi="Arial" w:cs="Arial"/>
          <w:b/>
          <w:sz w:val="24"/>
          <w:szCs w:val="24"/>
        </w:rPr>
      </w:pPr>
    </w:p>
    <w:p w:rsidR="00D73A12" w:rsidRDefault="00533623" w:rsidP="00AE2CA0">
      <w:pPr>
        <w:pStyle w:val="Prrafodelista"/>
        <w:jc w:val="both"/>
        <w:rPr>
          <w:rFonts w:ascii="Arial" w:hAnsi="Arial" w:cs="Arial"/>
          <w:sz w:val="24"/>
          <w:szCs w:val="24"/>
        </w:rPr>
      </w:pPr>
      <w:r>
        <w:rPr>
          <w:rFonts w:ascii="Arial" w:hAnsi="Arial" w:cs="Arial"/>
          <w:sz w:val="24"/>
          <w:szCs w:val="24"/>
        </w:rPr>
        <w:t>El presente proyecto nace con la finalidad de brindar un mejor servicio</w:t>
      </w:r>
      <w:r w:rsidR="00EE2434">
        <w:rPr>
          <w:rFonts w:ascii="Arial" w:hAnsi="Arial" w:cs="Arial"/>
          <w:sz w:val="24"/>
          <w:szCs w:val="24"/>
        </w:rPr>
        <w:t xml:space="preserve"> y automatizar el proceso</w:t>
      </w:r>
      <w:r>
        <w:rPr>
          <w:rFonts w:ascii="Arial" w:hAnsi="Arial" w:cs="Arial"/>
          <w:sz w:val="24"/>
          <w:szCs w:val="24"/>
        </w:rPr>
        <w:t xml:space="preserve"> </w:t>
      </w:r>
      <w:r w:rsidR="009E77BC">
        <w:rPr>
          <w:rFonts w:ascii="Arial" w:hAnsi="Arial" w:cs="Arial"/>
          <w:sz w:val="24"/>
          <w:szCs w:val="24"/>
        </w:rPr>
        <w:t>en la venta y/o reserva de pasajes</w:t>
      </w:r>
      <w:r>
        <w:rPr>
          <w:rFonts w:ascii="Arial" w:hAnsi="Arial" w:cs="Arial"/>
          <w:sz w:val="24"/>
          <w:szCs w:val="24"/>
        </w:rPr>
        <w:t xml:space="preserve"> aéreos a los clientes de “</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w:t>
      </w:r>
      <w:r w:rsidR="00824414">
        <w:rPr>
          <w:rFonts w:ascii="Arial" w:hAnsi="Arial" w:cs="Arial"/>
          <w:sz w:val="24"/>
          <w:szCs w:val="24"/>
        </w:rPr>
        <w:t xml:space="preserve"> La empresa ha decidido que</w:t>
      </w:r>
      <w:r w:rsidR="00DA28ED">
        <w:rPr>
          <w:rFonts w:ascii="Arial" w:hAnsi="Arial" w:cs="Arial"/>
          <w:sz w:val="24"/>
          <w:szCs w:val="24"/>
        </w:rPr>
        <w:t>,</w:t>
      </w:r>
      <w:r w:rsidR="00824414">
        <w:rPr>
          <w:rFonts w:ascii="Arial" w:hAnsi="Arial" w:cs="Arial"/>
          <w:sz w:val="24"/>
          <w:szCs w:val="24"/>
        </w:rPr>
        <w:t xml:space="preserve"> para la comodidad y disponibilidad de sus clientes</w:t>
      </w:r>
      <w:r w:rsidR="00DA28ED">
        <w:rPr>
          <w:rFonts w:ascii="Arial" w:hAnsi="Arial" w:cs="Arial"/>
          <w:sz w:val="24"/>
          <w:szCs w:val="24"/>
        </w:rPr>
        <w:t>,</w:t>
      </w:r>
      <w:r w:rsidR="00824414">
        <w:rPr>
          <w:rFonts w:ascii="Arial" w:hAnsi="Arial" w:cs="Arial"/>
          <w:sz w:val="24"/>
          <w:szCs w:val="24"/>
        </w:rPr>
        <w:t xml:space="preserve"> </w:t>
      </w:r>
      <w:r w:rsidR="00DA28ED">
        <w:rPr>
          <w:rFonts w:ascii="Arial" w:hAnsi="Arial" w:cs="Arial"/>
          <w:sz w:val="24"/>
          <w:szCs w:val="24"/>
        </w:rPr>
        <w:t>una buena opción es poder realizar la compra y/o reserva de pasajes aéreos en cualquier horario y desde el lugar en donde se encuentre, ya sea en su casa u oficina, solo debe contar con una computadora con conexión a Internet.</w:t>
      </w:r>
    </w:p>
    <w:p w:rsidR="00DA28ED" w:rsidRDefault="00DA28ED" w:rsidP="00D73A12">
      <w:pPr>
        <w:pStyle w:val="Prrafodelista"/>
        <w:rPr>
          <w:rFonts w:ascii="Arial" w:hAnsi="Arial" w:cs="Arial"/>
          <w:sz w:val="24"/>
          <w:szCs w:val="24"/>
        </w:rPr>
      </w:pPr>
    </w:p>
    <w:p w:rsidR="00533623" w:rsidRDefault="00824414" w:rsidP="00EE2434">
      <w:pPr>
        <w:pStyle w:val="Prrafodelista"/>
        <w:jc w:val="both"/>
        <w:rPr>
          <w:rFonts w:ascii="Arial" w:hAnsi="Arial" w:cs="Arial"/>
          <w:sz w:val="24"/>
          <w:szCs w:val="24"/>
        </w:rPr>
      </w:pPr>
      <w:r>
        <w:rPr>
          <w:rFonts w:ascii="Arial" w:hAnsi="Arial" w:cs="Arial"/>
          <w:sz w:val="24"/>
          <w:szCs w:val="24"/>
        </w:rPr>
        <w:t>Bajo este contexto “</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 necesita  de un sistema web capaz de controlar, manejar y poner a disposición de los usuarios, la información nec</w:t>
      </w:r>
      <w:r w:rsidR="00EE2434">
        <w:rPr>
          <w:rFonts w:ascii="Arial" w:hAnsi="Arial" w:cs="Arial"/>
          <w:sz w:val="24"/>
          <w:szCs w:val="24"/>
        </w:rPr>
        <w:t xml:space="preserve">esaria para el proceso de venta y/o reserva. </w:t>
      </w:r>
      <w:r>
        <w:rPr>
          <w:rFonts w:ascii="Arial" w:hAnsi="Arial" w:cs="Arial"/>
          <w:sz w:val="24"/>
          <w:szCs w:val="24"/>
        </w:rPr>
        <w:t>De la misma forma requiere de la capacidad de</w:t>
      </w:r>
      <w:r w:rsidR="00DA28ED">
        <w:rPr>
          <w:rFonts w:ascii="Arial" w:hAnsi="Arial" w:cs="Arial"/>
          <w:sz w:val="24"/>
          <w:szCs w:val="24"/>
        </w:rPr>
        <w:t xml:space="preserve"> estar interconectado con las diferentes sucursales y puntos de ventas distribuidos </w:t>
      </w:r>
      <w:r w:rsidR="00EF0352">
        <w:rPr>
          <w:rFonts w:ascii="Arial" w:hAnsi="Arial" w:cs="Arial"/>
          <w:sz w:val="24"/>
          <w:szCs w:val="24"/>
        </w:rPr>
        <w:t>en los principales centros comerciales de la ciudad</w:t>
      </w:r>
      <w:r w:rsidR="00DA28ED">
        <w:rPr>
          <w:rFonts w:ascii="Arial" w:hAnsi="Arial" w:cs="Arial"/>
          <w:sz w:val="24"/>
          <w:szCs w:val="24"/>
        </w:rPr>
        <w:t>.</w:t>
      </w:r>
    </w:p>
    <w:p w:rsidR="00DA28ED" w:rsidRDefault="00DA28ED" w:rsidP="00D73A12">
      <w:pPr>
        <w:pStyle w:val="Prrafodelista"/>
        <w:rPr>
          <w:rFonts w:ascii="Arial" w:hAnsi="Arial" w:cs="Arial"/>
          <w:sz w:val="24"/>
          <w:szCs w:val="24"/>
        </w:rPr>
      </w:pPr>
    </w:p>
    <w:p w:rsidR="00DA28ED" w:rsidRDefault="00DA28ED" w:rsidP="00EE2434">
      <w:pPr>
        <w:pStyle w:val="Prrafodelista"/>
        <w:jc w:val="both"/>
        <w:rPr>
          <w:rFonts w:ascii="Arial" w:hAnsi="Arial" w:cs="Arial"/>
          <w:sz w:val="24"/>
          <w:szCs w:val="24"/>
        </w:rPr>
      </w:pPr>
      <w:r>
        <w:rPr>
          <w:rFonts w:ascii="Arial" w:hAnsi="Arial" w:cs="Arial"/>
          <w:sz w:val="24"/>
          <w:szCs w:val="24"/>
        </w:rPr>
        <w:t>Para cubrir todas las necesidades</w:t>
      </w:r>
      <w:r w:rsidR="00F77A7F">
        <w:rPr>
          <w:rFonts w:ascii="Arial" w:hAnsi="Arial" w:cs="Arial"/>
          <w:sz w:val="24"/>
          <w:szCs w:val="24"/>
        </w:rPr>
        <w:t>,</w:t>
      </w:r>
      <w:r>
        <w:rPr>
          <w:rFonts w:ascii="Arial" w:hAnsi="Arial" w:cs="Arial"/>
          <w:sz w:val="24"/>
          <w:szCs w:val="24"/>
        </w:rPr>
        <w:t xml:space="preserve"> se decidió crear un sistema de información </w:t>
      </w:r>
      <w:r w:rsidR="00F77A7F">
        <w:rPr>
          <w:rFonts w:ascii="Arial" w:hAnsi="Arial" w:cs="Arial"/>
          <w:sz w:val="24"/>
          <w:szCs w:val="24"/>
        </w:rPr>
        <w:t>el cual sea capaz de llevar a cabo el proceso de venta y/o reserva de pasaje aéreos con las siguientes características básicas:</w:t>
      </w:r>
    </w:p>
    <w:p w:rsidR="00F77A7F" w:rsidRDefault="00F77A7F" w:rsidP="00D73A12">
      <w:pPr>
        <w:pStyle w:val="Prrafodelista"/>
        <w:rPr>
          <w:rFonts w:ascii="Arial" w:hAnsi="Arial" w:cs="Arial"/>
          <w:sz w:val="24"/>
          <w:szCs w:val="24"/>
        </w:rPr>
      </w:pPr>
    </w:p>
    <w:p w:rsidR="00F77A7F" w:rsidRDefault="002B6290" w:rsidP="00F77A7F">
      <w:pPr>
        <w:pStyle w:val="Prrafodelista"/>
        <w:numPr>
          <w:ilvl w:val="0"/>
          <w:numId w:val="4"/>
        </w:numPr>
        <w:rPr>
          <w:rFonts w:ascii="Arial" w:hAnsi="Arial" w:cs="Arial"/>
          <w:sz w:val="24"/>
          <w:szCs w:val="24"/>
        </w:rPr>
      </w:pPr>
      <w:r>
        <w:rPr>
          <w:rFonts w:ascii="Arial" w:hAnsi="Arial" w:cs="Arial"/>
          <w:sz w:val="24"/>
          <w:szCs w:val="24"/>
        </w:rPr>
        <w:t>Modulo de inicio.</w:t>
      </w:r>
    </w:p>
    <w:p w:rsidR="00F77A7F" w:rsidRDefault="002B6290" w:rsidP="00F77A7F">
      <w:pPr>
        <w:pStyle w:val="Prrafodelista"/>
        <w:numPr>
          <w:ilvl w:val="0"/>
          <w:numId w:val="4"/>
        </w:numPr>
        <w:rPr>
          <w:rFonts w:ascii="Arial" w:hAnsi="Arial" w:cs="Arial"/>
          <w:sz w:val="24"/>
          <w:szCs w:val="24"/>
        </w:rPr>
      </w:pPr>
      <w:r>
        <w:rPr>
          <w:rFonts w:ascii="Arial" w:hAnsi="Arial" w:cs="Arial"/>
          <w:sz w:val="24"/>
          <w:szCs w:val="24"/>
        </w:rPr>
        <w:t>Modulo de consultas.</w:t>
      </w:r>
    </w:p>
    <w:p w:rsidR="00F77A7F" w:rsidRDefault="002B6290" w:rsidP="00F77A7F">
      <w:pPr>
        <w:pStyle w:val="Prrafodelista"/>
        <w:numPr>
          <w:ilvl w:val="0"/>
          <w:numId w:val="4"/>
        </w:numPr>
        <w:rPr>
          <w:rFonts w:ascii="Arial" w:hAnsi="Arial" w:cs="Arial"/>
          <w:sz w:val="24"/>
          <w:szCs w:val="24"/>
        </w:rPr>
      </w:pPr>
      <w:r>
        <w:rPr>
          <w:rFonts w:ascii="Arial" w:hAnsi="Arial" w:cs="Arial"/>
          <w:sz w:val="24"/>
          <w:szCs w:val="24"/>
        </w:rPr>
        <w:t>Modulo de reserva.</w:t>
      </w:r>
    </w:p>
    <w:p w:rsidR="002B6290" w:rsidRDefault="002B6290" w:rsidP="00F77A7F">
      <w:pPr>
        <w:pStyle w:val="Prrafodelista"/>
        <w:numPr>
          <w:ilvl w:val="0"/>
          <w:numId w:val="4"/>
        </w:numPr>
        <w:rPr>
          <w:rFonts w:ascii="Arial" w:hAnsi="Arial" w:cs="Arial"/>
          <w:sz w:val="24"/>
          <w:szCs w:val="24"/>
        </w:rPr>
      </w:pPr>
      <w:r>
        <w:rPr>
          <w:rFonts w:ascii="Arial" w:hAnsi="Arial" w:cs="Arial"/>
          <w:sz w:val="24"/>
          <w:szCs w:val="24"/>
        </w:rPr>
        <w:t>Módulo de pago.</w:t>
      </w:r>
    </w:p>
    <w:p w:rsidR="002B6290" w:rsidRDefault="002B6290" w:rsidP="00F77A7F">
      <w:pPr>
        <w:pStyle w:val="Prrafodelista"/>
        <w:numPr>
          <w:ilvl w:val="0"/>
          <w:numId w:val="4"/>
        </w:numPr>
        <w:rPr>
          <w:rFonts w:ascii="Arial" w:hAnsi="Arial" w:cs="Arial"/>
          <w:sz w:val="24"/>
          <w:szCs w:val="24"/>
        </w:rPr>
      </w:pPr>
      <w:r>
        <w:rPr>
          <w:rFonts w:ascii="Arial" w:hAnsi="Arial" w:cs="Arial"/>
          <w:sz w:val="24"/>
          <w:szCs w:val="24"/>
        </w:rPr>
        <w:t>Detalle de la transacción.</w:t>
      </w:r>
    </w:p>
    <w:p w:rsidR="00F77A7F" w:rsidRPr="00F77A7F" w:rsidRDefault="00F77A7F" w:rsidP="00F77A7F">
      <w:pPr>
        <w:rPr>
          <w:rFonts w:ascii="Arial" w:hAnsi="Arial" w:cs="Arial"/>
          <w:sz w:val="24"/>
          <w:szCs w:val="24"/>
        </w:rPr>
      </w:pPr>
    </w:p>
    <w:p w:rsidR="00D73A12" w:rsidRDefault="00D73A12" w:rsidP="00D73A12">
      <w:pPr>
        <w:pStyle w:val="Prrafodelista"/>
        <w:numPr>
          <w:ilvl w:val="0"/>
          <w:numId w:val="3"/>
        </w:numPr>
        <w:rPr>
          <w:rFonts w:ascii="Arial" w:hAnsi="Arial" w:cs="Arial"/>
          <w:b/>
          <w:sz w:val="24"/>
          <w:szCs w:val="24"/>
        </w:rPr>
      </w:pPr>
      <w:r>
        <w:rPr>
          <w:rFonts w:ascii="Arial" w:hAnsi="Arial" w:cs="Arial"/>
          <w:b/>
          <w:sz w:val="24"/>
          <w:szCs w:val="24"/>
        </w:rPr>
        <w:t>SITUACIÓN ACTUAL</w:t>
      </w:r>
    </w:p>
    <w:p w:rsidR="00F77A7F" w:rsidRDefault="009E77BC" w:rsidP="00EE2434">
      <w:pPr>
        <w:ind w:left="708"/>
        <w:jc w:val="both"/>
        <w:rPr>
          <w:rFonts w:ascii="Arial" w:hAnsi="Arial" w:cs="Arial"/>
          <w:sz w:val="24"/>
          <w:szCs w:val="24"/>
        </w:rPr>
      </w:pPr>
      <w:r>
        <w:rPr>
          <w:rFonts w:ascii="Arial" w:hAnsi="Arial" w:cs="Arial"/>
          <w:sz w:val="24"/>
          <w:szCs w:val="24"/>
        </w:rPr>
        <w:t>“</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 centra sus operaciones ofertando pasajes aéreos desde Lima</w:t>
      </w:r>
      <w:r w:rsidR="00EE2434">
        <w:rPr>
          <w:rFonts w:ascii="Arial" w:hAnsi="Arial" w:cs="Arial"/>
          <w:sz w:val="24"/>
          <w:szCs w:val="24"/>
        </w:rPr>
        <w:t xml:space="preserve"> </w:t>
      </w:r>
      <w:r>
        <w:rPr>
          <w:rFonts w:ascii="Arial" w:hAnsi="Arial" w:cs="Arial"/>
          <w:sz w:val="24"/>
          <w:szCs w:val="24"/>
        </w:rPr>
        <w:t>-</w:t>
      </w:r>
      <w:r w:rsidR="00EE2434">
        <w:rPr>
          <w:rFonts w:ascii="Arial" w:hAnsi="Arial" w:cs="Arial"/>
          <w:sz w:val="24"/>
          <w:szCs w:val="24"/>
        </w:rPr>
        <w:t xml:space="preserve"> </w:t>
      </w:r>
      <w:r>
        <w:rPr>
          <w:rFonts w:ascii="Arial" w:hAnsi="Arial" w:cs="Arial"/>
          <w:sz w:val="24"/>
          <w:szCs w:val="24"/>
        </w:rPr>
        <w:t>Perú a cualquier parte del mundo.</w:t>
      </w:r>
    </w:p>
    <w:p w:rsidR="00EF0352" w:rsidRDefault="00EF0352" w:rsidP="00EE2434">
      <w:pPr>
        <w:ind w:left="708"/>
        <w:jc w:val="both"/>
        <w:rPr>
          <w:rFonts w:ascii="Arial" w:hAnsi="Arial" w:cs="Arial"/>
          <w:sz w:val="24"/>
          <w:szCs w:val="24"/>
        </w:rPr>
      </w:pPr>
      <w:r>
        <w:rPr>
          <w:rFonts w:ascii="Arial" w:hAnsi="Arial" w:cs="Arial"/>
          <w:sz w:val="24"/>
          <w:szCs w:val="24"/>
        </w:rPr>
        <w:t>Cuenta con oficinas y módulos de ventas ubicados en los principales centros comerciales de la ciudad.</w:t>
      </w:r>
    </w:p>
    <w:p w:rsidR="00D73A12" w:rsidRDefault="00EE2434" w:rsidP="0051082E">
      <w:pPr>
        <w:ind w:left="708"/>
        <w:jc w:val="both"/>
        <w:rPr>
          <w:rFonts w:ascii="Arial" w:hAnsi="Arial" w:cs="Arial"/>
          <w:sz w:val="24"/>
          <w:szCs w:val="24"/>
        </w:rPr>
      </w:pPr>
      <w:r>
        <w:rPr>
          <w:rFonts w:ascii="Arial" w:hAnsi="Arial" w:cs="Arial"/>
          <w:sz w:val="24"/>
          <w:szCs w:val="24"/>
        </w:rPr>
        <w:t xml:space="preserve">En la actualidad el proceso de ventas y reservas de pasajes cada vez se va volviendo más complejo, debido a los diferentes factores que intervienen, </w:t>
      </w:r>
      <w:r w:rsidR="0051082E">
        <w:rPr>
          <w:rFonts w:ascii="Arial" w:hAnsi="Arial" w:cs="Arial"/>
          <w:sz w:val="24"/>
          <w:szCs w:val="24"/>
        </w:rPr>
        <w:t>los cuales se definen por orden de prioridad a continuación:</w:t>
      </w:r>
    </w:p>
    <w:p w:rsidR="0051082E" w:rsidRDefault="00165E42" w:rsidP="00165E42">
      <w:pPr>
        <w:pStyle w:val="Prrafodelista"/>
        <w:numPr>
          <w:ilvl w:val="0"/>
          <w:numId w:val="6"/>
        </w:numPr>
        <w:jc w:val="both"/>
        <w:rPr>
          <w:rFonts w:ascii="Arial" w:hAnsi="Arial" w:cs="Arial"/>
          <w:sz w:val="24"/>
          <w:szCs w:val="24"/>
        </w:rPr>
      </w:pPr>
      <w:r>
        <w:rPr>
          <w:rFonts w:ascii="Arial" w:hAnsi="Arial" w:cs="Arial"/>
          <w:sz w:val="24"/>
          <w:szCs w:val="24"/>
        </w:rPr>
        <w:lastRenderedPageBreak/>
        <w:t>La imposibilidad de realizar y modificar reservas de forma simple y transparente tanto para el usuario como para el cliente que hizo dicha reserva.</w:t>
      </w:r>
    </w:p>
    <w:p w:rsidR="00165E42" w:rsidRDefault="00165E42" w:rsidP="00165E42">
      <w:pPr>
        <w:pStyle w:val="Prrafodelista"/>
        <w:numPr>
          <w:ilvl w:val="0"/>
          <w:numId w:val="6"/>
        </w:numPr>
        <w:jc w:val="both"/>
        <w:rPr>
          <w:rFonts w:ascii="Arial" w:hAnsi="Arial" w:cs="Arial"/>
          <w:sz w:val="24"/>
          <w:szCs w:val="24"/>
        </w:rPr>
      </w:pPr>
      <w:r>
        <w:rPr>
          <w:rFonts w:ascii="Arial" w:hAnsi="Arial" w:cs="Arial"/>
          <w:sz w:val="24"/>
          <w:szCs w:val="24"/>
        </w:rPr>
        <w:t>El cálculo manual de la disponibilidad de asientos</w:t>
      </w:r>
      <w:r w:rsidR="005D7B0B">
        <w:rPr>
          <w:rFonts w:ascii="Arial" w:hAnsi="Arial" w:cs="Arial"/>
          <w:sz w:val="24"/>
          <w:szCs w:val="24"/>
        </w:rPr>
        <w:t xml:space="preserve"> vendidos</w:t>
      </w:r>
      <w:r>
        <w:rPr>
          <w:rFonts w:ascii="Arial" w:hAnsi="Arial" w:cs="Arial"/>
          <w:sz w:val="24"/>
          <w:szCs w:val="24"/>
        </w:rPr>
        <w:t>, lo cual hace caer en errores al momento  de efectuar las ventas y reservas de pasajes.</w:t>
      </w:r>
    </w:p>
    <w:p w:rsidR="00165E42" w:rsidRDefault="00165E42" w:rsidP="00165E42">
      <w:pPr>
        <w:pStyle w:val="Prrafodelista"/>
        <w:numPr>
          <w:ilvl w:val="0"/>
          <w:numId w:val="6"/>
        </w:numPr>
        <w:jc w:val="both"/>
        <w:rPr>
          <w:rFonts w:ascii="Arial" w:hAnsi="Arial" w:cs="Arial"/>
          <w:sz w:val="24"/>
          <w:szCs w:val="24"/>
        </w:rPr>
      </w:pPr>
      <w:r>
        <w:rPr>
          <w:rFonts w:ascii="Arial" w:hAnsi="Arial" w:cs="Arial"/>
          <w:sz w:val="24"/>
          <w:szCs w:val="24"/>
        </w:rPr>
        <w:t>Para poder realizar una reserva</w:t>
      </w:r>
      <w:r w:rsidR="00EF0352">
        <w:rPr>
          <w:rFonts w:ascii="Arial" w:hAnsi="Arial" w:cs="Arial"/>
          <w:sz w:val="24"/>
          <w:szCs w:val="24"/>
        </w:rPr>
        <w:t>,</w:t>
      </w:r>
      <w:r>
        <w:rPr>
          <w:rFonts w:ascii="Arial" w:hAnsi="Arial" w:cs="Arial"/>
          <w:sz w:val="24"/>
          <w:szCs w:val="24"/>
        </w:rPr>
        <w:t xml:space="preserve"> la empresa exige el pago del 50% del monto total del servicio, esto </w:t>
      </w:r>
      <w:r w:rsidR="00EF0352">
        <w:rPr>
          <w:rFonts w:ascii="Arial" w:hAnsi="Arial" w:cs="Arial"/>
          <w:sz w:val="24"/>
          <w:szCs w:val="24"/>
        </w:rPr>
        <w:t>no es nada agradable para el cliente ya que, debido a la competencia, existen otras agencias de viajes que permiten realizar una reserva por un límite de tiempo, si el cliente no cancela el monto dicha reserva se elimina. Todo es automatizado.</w:t>
      </w:r>
    </w:p>
    <w:p w:rsidR="00EF0352" w:rsidRDefault="005D7B0B" w:rsidP="00165E42">
      <w:pPr>
        <w:pStyle w:val="Prrafodelista"/>
        <w:numPr>
          <w:ilvl w:val="0"/>
          <w:numId w:val="6"/>
        </w:numPr>
        <w:jc w:val="both"/>
        <w:rPr>
          <w:rFonts w:ascii="Arial" w:hAnsi="Arial" w:cs="Arial"/>
          <w:sz w:val="24"/>
          <w:szCs w:val="24"/>
        </w:rPr>
      </w:pPr>
      <w:r>
        <w:rPr>
          <w:rFonts w:ascii="Arial" w:hAnsi="Arial" w:cs="Arial"/>
          <w:sz w:val="24"/>
          <w:szCs w:val="24"/>
        </w:rPr>
        <w:t>La venta y/o reserva de pasajes solo se puede realizar en horario de oficina (de 9:00 am – 5:00 pm), debido a no contar con personal que trabaje durante más horas.</w:t>
      </w:r>
    </w:p>
    <w:p w:rsidR="005D7B0B" w:rsidRDefault="005D7B0B" w:rsidP="005D7B0B">
      <w:pPr>
        <w:pStyle w:val="Prrafodelista"/>
        <w:ind w:left="1428"/>
        <w:jc w:val="both"/>
        <w:rPr>
          <w:rFonts w:ascii="Arial" w:hAnsi="Arial" w:cs="Arial"/>
          <w:sz w:val="24"/>
          <w:szCs w:val="24"/>
        </w:rPr>
      </w:pPr>
    </w:p>
    <w:p w:rsidR="005D7B0B" w:rsidRPr="00165E42" w:rsidRDefault="005D7B0B" w:rsidP="005D7B0B">
      <w:pPr>
        <w:pStyle w:val="Prrafodelista"/>
        <w:ind w:left="1428"/>
        <w:jc w:val="both"/>
        <w:rPr>
          <w:rFonts w:ascii="Arial" w:hAnsi="Arial" w:cs="Arial"/>
          <w:sz w:val="24"/>
          <w:szCs w:val="24"/>
        </w:rPr>
      </w:pPr>
    </w:p>
    <w:p w:rsidR="00D73A12" w:rsidRDefault="00D73A12" w:rsidP="00D73A12">
      <w:pPr>
        <w:pStyle w:val="Prrafodelista"/>
        <w:numPr>
          <w:ilvl w:val="0"/>
          <w:numId w:val="3"/>
        </w:numPr>
        <w:rPr>
          <w:rFonts w:ascii="Arial" w:hAnsi="Arial" w:cs="Arial"/>
          <w:b/>
          <w:sz w:val="24"/>
          <w:szCs w:val="24"/>
        </w:rPr>
      </w:pPr>
      <w:r>
        <w:rPr>
          <w:rFonts w:ascii="Arial" w:hAnsi="Arial" w:cs="Arial"/>
          <w:b/>
          <w:sz w:val="24"/>
          <w:szCs w:val="24"/>
        </w:rPr>
        <w:t>ALCANCE</w:t>
      </w:r>
      <w:r w:rsidR="0079504E">
        <w:rPr>
          <w:rFonts w:ascii="Arial" w:hAnsi="Arial" w:cs="Arial"/>
          <w:b/>
          <w:sz w:val="24"/>
          <w:szCs w:val="24"/>
        </w:rPr>
        <w:t xml:space="preserve"> DEL SISTEMA</w:t>
      </w:r>
    </w:p>
    <w:p w:rsidR="005D7B0B" w:rsidRDefault="0079504E" w:rsidP="0079504E">
      <w:pPr>
        <w:ind w:left="708"/>
        <w:jc w:val="both"/>
        <w:rPr>
          <w:rFonts w:ascii="Arial" w:hAnsi="Arial" w:cs="Arial"/>
          <w:sz w:val="24"/>
          <w:szCs w:val="24"/>
        </w:rPr>
      </w:pPr>
      <w:r>
        <w:rPr>
          <w:rFonts w:ascii="Arial" w:hAnsi="Arial" w:cs="Arial"/>
          <w:sz w:val="24"/>
          <w:szCs w:val="24"/>
        </w:rPr>
        <w:t>En esta actividad en conjunto con “</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  se definieron los procesos que intervienen en el negocio de ventas y reservas de pasajes aéreos, cuales son los requisitos que debe cumplir el sistema a desarrollar.</w:t>
      </w:r>
    </w:p>
    <w:p w:rsidR="0079504E" w:rsidRDefault="0079504E" w:rsidP="0079504E">
      <w:pPr>
        <w:pStyle w:val="Prrafodelista"/>
        <w:numPr>
          <w:ilvl w:val="0"/>
          <w:numId w:val="7"/>
        </w:numPr>
        <w:jc w:val="both"/>
        <w:rPr>
          <w:rFonts w:ascii="Arial" w:hAnsi="Arial" w:cs="Arial"/>
          <w:b/>
          <w:sz w:val="24"/>
          <w:szCs w:val="24"/>
        </w:rPr>
      </w:pPr>
      <w:r>
        <w:rPr>
          <w:rFonts w:ascii="Arial" w:hAnsi="Arial" w:cs="Arial"/>
          <w:b/>
          <w:sz w:val="24"/>
          <w:szCs w:val="24"/>
        </w:rPr>
        <w:t>Descripción del sistema</w:t>
      </w:r>
    </w:p>
    <w:p w:rsidR="0052273F" w:rsidRPr="002B6290" w:rsidRDefault="002B6290" w:rsidP="0052273F">
      <w:pPr>
        <w:pStyle w:val="StyleGPNormalLeft225cm"/>
        <w:ind w:left="1416"/>
      </w:pPr>
      <w:r w:rsidRPr="002B6290">
        <w:t xml:space="preserve">Este proyecto contara con </w:t>
      </w:r>
      <w:r w:rsidR="00F27C6E">
        <w:t>cuatro</w:t>
      </w:r>
      <w:r w:rsidRPr="002B6290">
        <w:t xml:space="preserve"> módulos, los cuales son: Modulo de Inicio, Modulo de Consulta, Modulo de Reserva</w:t>
      </w:r>
      <w:r>
        <w:t>,</w:t>
      </w:r>
      <w:r w:rsidRPr="002B6290">
        <w:t xml:space="preserve"> Modulo de Pago, de los cuales estos serán módulos de fácil entendimiento, eso hará de que el usuario  pueda comprar sus boletos aéreos de forma muy sencilla y adecuada desde la comodidad de su hogar</w:t>
      </w:r>
      <w:r>
        <w:t xml:space="preserve"> u oficina</w:t>
      </w:r>
      <w:r w:rsidRPr="002B6290">
        <w:t>.</w:t>
      </w:r>
    </w:p>
    <w:p w:rsidR="0079504E" w:rsidRDefault="0079504E" w:rsidP="0079504E">
      <w:pPr>
        <w:pStyle w:val="Prrafodelista"/>
        <w:numPr>
          <w:ilvl w:val="0"/>
          <w:numId w:val="7"/>
        </w:numPr>
        <w:jc w:val="both"/>
        <w:rPr>
          <w:rFonts w:ascii="Arial" w:hAnsi="Arial" w:cs="Arial"/>
          <w:b/>
          <w:sz w:val="24"/>
          <w:szCs w:val="24"/>
        </w:rPr>
      </w:pPr>
      <w:r>
        <w:rPr>
          <w:rFonts w:ascii="Arial" w:hAnsi="Arial" w:cs="Arial"/>
          <w:b/>
          <w:sz w:val="24"/>
          <w:szCs w:val="24"/>
        </w:rPr>
        <w:t>Dentro del alcance</w:t>
      </w:r>
    </w:p>
    <w:p w:rsidR="0079504E" w:rsidRDefault="0079504E" w:rsidP="0052273F">
      <w:pPr>
        <w:pStyle w:val="Prrafodelista"/>
        <w:ind w:left="1416"/>
        <w:jc w:val="both"/>
        <w:rPr>
          <w:rFonts w:ascii="Arial" w:hAnsi="Arial" w:cs="Arial"/>
          <w:sz w:val="24"/>
          <w:szCs w:val="24"/>
        </w:rPr>
      </w:pPr>
    </w:p>
    <w:tbl>
      <w:tblPr>
        <w:tblW w:w="80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73"/>
      </w:tblGrid>
      <w:tr w:rsidR="0052273F" w:rsidRPr="00FD2B40" w:rsidTr="008D7A93">
        <w:trPr>
          <w:trHeight w:val="273"/>
          <w:tblHeader/>
        </w:trPr>
        <w:tc>
          <w:tcPr>
            <w:tcW w:w="8073" w:type="dxa"/>
            <w:shd w:val="pct20" w:color="auto" w:fill="FFFFFF"/>
            <w:vAlign w:val="center"/>
          </w:tcPr>
          <w:p w:rsidR="0052273F" w:rsidRPr="00FD2B40" w:rsidRDefault="0052273F" w:rsidP="008D7A93">
            <w:pPr>
              <w:pStyle w:val="TableHeading"/>
              <w:jc w:val="center"/>
              <w:rPr>
                <w:rFonts w:cs="Arial"/>
                <w:szCs w:val="16"/>
              </w:rPr>
            </w:pPr>
            <w:r w:rsidRPr="00FD2B40">
              <w:rPr>
                <w:rFonts w:cs="Arial"/>
                <w:szCs w:val="16"/>
              </w:rPr>
              <w:t>Dentro de alcance</w:t>
            </w:r>
          </w:p>
        </w:tc>
      </w:tr>
      <w:tr w:rsidR="0052273F" w:rsidRPr="00FD2B40" w:rsidTr="008D7A93">
        <w:tc>
          <w:tcPr>
            <w:tcW w:w="8073" w:type="dxa"/>
            <w:vAlign w:val="center"/>
          </w:tcPr>
          <w:p w:rsidR="0052273F" w:rsidRPr="00D46158" w:rsidRDefault="0052273F" w:rsidP="008D7A93">
            <w:pPr>
              <w:pStyle w:val="StyleGPNormalLeft225cm"/>
            </w:pPr>
            <w:r w:rsidRPr="00D46158">
              <w:t>Consultar los vuelos</w:t>
            </w:r>
          </w:p>
        </w:tc>
      </w:tr>
      <w:tr w:rsidR="0052273F" w:rsidRPr="00FD2B40" w:rsidTr="008D7A93">
        <w:tc>
          <w:tcPr>
            <w:tcW w:w="8073" w:type="dxa"/>
            <w:vAlign w:val="center"/>
          </w:tcPr>
          <w:p w:rsidR="0052273F" w:rsidRPr="00D46158" w:rsidRDefault="0052273F" w:rsidP="008D7A93">
            <w:pPr>
              <w:pStyle w:val="StyleGPNormalLeft225cm"/>
            </w:pPr>
            <w:r w:rsidRPr="00D46158">
              <w:t>Listado de los vuelos con los datos ingresados por el usuario</w:t>
            </w:r>
          </w:p>
        </w:tc>
      </w:tr>
      <w:tr w:rsidR="0052273F" w:rsidRPr="00FD2B40" w:rsidTr="008D7A93">
        <w:tc>
          <w:tcPr>
            <w:tcW w:w="8073" w:type="dxa"/>
            <w:vAlign w:val="center"/>
          </w:tcPr>
          <w:p w:rsidR="0052273F" w:rsidRPr="00D46158" w:rsidRDefault="0052273F" w:rsidP="008D7A93">
            <w:pPr>
              <w:pStyle w:val="StyleGPNormalLeft225cm"/>
            </w:pPr>
            <w:r w:rsidRPr="00D46158">
              <w:t>Información de las aerolíneas</w:t>
            </w:r>
          </w:p>
        </w:tc>
      </w:tr>
      <w:tr w:rsidR="0052273F" w:rsidRPr="00FD2B40" w:rsidTr="008D7A93">
        <w:tc>
          <w:tcPr>
            <w:tcW w:w="8073" w:type="dxa"/>
            <w:vAlign w:val="center"/>
          </w:tcPr>
          <w:p w:rsidR="0052273F" w:rsidRPr="00D46158" w:rsidRDefault="0052273F" w:rsidP="008D7A93">
            <w:pPr>
              <w:pStyle w:val="StyleGPNormalLeft225cm"/>
            </w:pPr>
            <w:r>
              <w:t>Compra de boletos aéreos</w:t>
            </w:r>
          </w:p>
        </w:tc>
      </w:tr>
      <w:tr w:rsidR="0052273F" w:rsidRPr="00FD2B40" w:rsidTr="008D7A93">
        <w:tc>
          <w:tcPr>
            <w:tcW w:w="8073" w:type="dxa"/>
            <w:vAlign w:val="center"/>
          </w:tcPr>
          <w:p w:rsidR="0052273F" w:rsidRPr="00D46158" w:rsidRDefault="0052273F" w:rsidP="008D7A93">
            <w:pPr>
              <w:pStyle w:val="StyleGPNormalLeft225cm"/>
            </w:pPr>
            <w:r>
              <w:t>Registro de usuarios</w:t>
            </w:r>
          </w:p>
        </w:tc>
      </w:tr>
    </w:tbl>
    <w:p w:rsidR="0052273F" w:rsidRPr="0052273F" w:rsidRDefault="0052273F" w:rsidP="0052273F">
      <w:pPr>
        <w:jc w:val="both"/>
        <w:rPr>
          <w:rFonts w:ascii="Arial" w:hAnsi="Arial" w:cs="Arial"/>
          <w:b/>
          <w:sz w:val="24"/>
          <w:szCs w:val="24"/>
        </w:rPr>
      </w:pPr>
    </w:p>
    <w:p w:rsidR="0079504E" w:rsidRDefault="0079504E" w:rsidP="0079504E">
      <w:pPr>
        <w:pStyle w:val="Prrafodelista"/>
        <w:numPr>
          <w:ilvl w:val="0"/>
          <w:numId w:val="3"/>
        </w:numPr>
        <w:jc w:val="both"/>
        <w:rPr>
          <w:rFonts w:ascii="Arial" w:hAnsi="Arial" w:cs="Arial"/>
          <w:b/>
          <w:sz w:val="24"/>
          <w:szCs w:val="24"/>
        </w:rPr>
      </w:pPr>
      <w:r>
        <w:rPr>
          <w:rFonts w:ascii="Arial" w:hAnsi="Arial" w:cs="Arial"/>
          <w:b/>
          <w:sz w:val="24"/>
          <w:szCs w:val="24"/>
        </w:rPr>
        <w:lastRenderedPageBreak/>
        <w:t>ESPECIFICACIONES FUNCIONALES</w:t>
      </w:r>
    </w:p>
    <w:p w:rsidR="00880212" w:rsidRDefault="00880212" w:rsidP="00880212">
      <w:pPr>
        <w:pStyle w:val="Prrafodelista"/>
        <w:jc w:val="both"/>
        <w:rPr>
          <w:rFonts w:ascii="Arial" w:hAnsi="Arial" w:cs="Arial"/>
          <w:b/>
          <w:sz w:val="24"/>
          <w:szCs w:val="24"/>
        </w:rPr>
      </w:pPr>
    </w:p>
    <w:p w:rsidR="00E90545" w:rsidRDefault="00880212" w:rsidP="00880212">
      <w:pPr>
        <w:pStyle w:val="Prrafodelista"/>
        <w:numPr>
          <w:ilvl w:val="1"/>
          <w:numId w:val="3"/>
        </w:numPr>
        <w:jc w:val="both"/>
        <w:rPr>
          <w:rFonts w:ascii="Arial" w:hAnsi="Arial" w:cs="Arial"/>
          <w:b/>
          <w:sz w:val="24"/>
          <w:szCs w:val="24"/>
        </w:rPr>
      </w:pPr>
      <w:r w:rsidRPr="00880212">
        <w:rPr>
          <w:rFonts w:ascii="Arial" w:hAnsi="Arial" w:cs="Arial"/>
          <w:b/>
          <w:sz w:val="24"/>
          <w:szCs w:val="24"/>
        </w:rPr>
        <w:t>DEFINCIONES DETALLADAS</w:t>
      </w:r>
      <w:r>
        <w:rPr>
          <w:rFonts w:ascii="Arial" w:hAnsi="Arial" w:cs="Arial"/>
          <w:b/>
          <w:sz w:val="24"/>
          <w:szCs w:val="24"/>
        </w:rPr>
        <w:t>.</w:t>
      </w:r>
    </w:p>
    <w:p w:rsidR="00F27C6E" w:rsidRDefault="00F27C6E" w:rsidP="00F27C6E">
      <w:pPr>
        <w:pStyle w:val="Prrafodelista"/>
        <w:ind w:left="1113"/>
        <w:jc w:val="both"/>
        <w:rPr>
          <w:rFonts w:ascii="Arial" w:hAnsi="Arial" w:cs="Arial"/>
          <w:b/>
          <w:sz w:val="24"/>
          <w:szCs w:val="24"/>
        </w:rPr>
      </w:pPr>
    </w:p>
    <w:p w:rsidR="00880212" w:rsidRPr="00F27C6E" w:rsidRDefault="00F27C6E" w:rsidP="00F27C6E">
      <w:pPr>
        <w:pStyle w:val="Prrafodelista"/>
        <w:ind w:left="1113"/>
        <w:jc w:val="both"/>
        <w:rPr>
          <w:rFonts w:ascii="Arial" w:hAnsi="Arial" w:cs="Arial"/>
          <w:sz w:val="24"/>
          <w:szCs w:val="24"/>
        </w:rPr>
      </w:pPr>
      <w:r>
        <w:rPr>
          <w:rFonts w:ascii="Arial" w:hAnsi="Arial" w:cs="Arial"/>
          <w:sz w:val="24"/>
          <w:szCs w:val="24"/>
        </w:rPr>
        <w:t>Tenemos estos principales procesos de negocio:</w:t>
      </w:r>
    </w:p>
    <w:p w:rsidR="00880212" w:rsidRPr="00880212" w:rsidRDefault="00F27C6E" w:rsidP="00880212">
      <w:pPr>
        <w:pStyle w:val="Prrafodelista"/>
        <w:numPr>
          <w:ilvl w:val="0"/>
          <w:numId w:val="9"/>
        </w:numPr>
        <w:jc w:val="both"/>
        <w:rPr>
          <w:rFonts w:ascii="Arial" w:hAnsi="Arial" w:cs="Arial"/>
          <w:b/>
          <w:sz w:val="24"/>
          <w:szCs w:val="24"/>
        </w:rPr>
      </w:pPr>
      <w:r>
        <w:rPr>
          <w:rFonts w:ascii="Arial" w:hAnsi="Arial" w:cs="Arial"/>
          <w:sz w:val="24"/>
          <w:szCs w:val="24"/>
          <w:u w:val="single"/>
        </w:rPr>
        <w:t xml:space="preserve">Inicio: </w:t>
      </w:r>
      <w:r w:rsidRPr="00F27C6E">
        <w:rPr>
          <w:rFonts w:ascii="Arial" w:hAnsi="Arial" w:cs="Arial"/>
          <w:sz w:val="24"/>
          <w:szCs w:val="24"/>
        </w:rPr>
        <w:t>Se encargará de mostrar al usuario la interfaz principal.</w:t>
      </w:r>
    </w:p>
    <w:p w:rsidR="00880212" w:rsidRPr="00880212" w:rsidRDefault="00F27C6E" w:rsidP="00880212">
      <w:pPr>
        <w:pStyle w:val="Prrafodelista"/>
        <w:numPr>
          <w:ilvl w:val="0"/>
          <w:numId w:val="9"/>
        </w:numPr>
        <w:jc w:val="both"/>
        <w:rPr>
          <w:rFonts w:ascii="Arial" w:hAnsi="Arial" w:cs="Arial"/>
          <w:b/>
          <w:sz w:val="24"/>
          <w:szCs w:val="24"/>
        </w:rPr>
      </w:pPr>
      <w:r>
        <w:rPr>
          <w:rFonts w:ascii="Arial" w:hAnsi="Arial" w:cs="Arial"/>
          <w:sz w:val="24"/>
          <w:szCs w:val="24"/>
          <w:u w:val="single"/>
        </w:rPr>
        <w:t xml:space="preserve">Consulta: </w:t>
      </w:r>
      <w:r>
        <w:rPr>
          <w:rFonts w:ascii="Arial" w:hAnsi="Arial" w:cs="Arial"/>
          <w:sz w:val="24"/>
          <w:szCs w:val="24"/>
        </w:rPr>
        <w:t>Se encargará de realizar la consulta de los vuelos que hay con los requisitos que el usuario pide, ya sea con el origen, destino y fechas.</w:t>
      </w:r>
    </w:p>
    <w:p w:rsidR="00880212" w:rsidRPr="00880212" w:rsidRDefault="00F27C6E" w:rsidP="00880212">
      <w:pPr>
        <w:pStyle w:val="Prrafodelista"/>
        <w:numPr>
          <w:ilvl w:val="0"/>
          <w:numId w:val="9"/>
        </w:numPr>
        <w:jc w:val="both"/>
        <w:rPr>
          <w:rFonts w:ascii="Arial" w:hAnsi="Arial" w:cs="Arial"/>
          <w:b/>
          <w:sz w:val="24"/>
          <w:szCs w:val="24"/>
        </w:rPr>
      </w:pPr>
      <w:r>
        <w:rPr>
          <w:rFonts w:ascii="Arial" w:hAnsi="Arial" w:cs="Arial"/>
          <w:sz w:val="24"/>
          <w:szCs w:val="24"/>
          <w:u w:val="single"/>
        </w:rPr>
        <w:t xml:space="preserve">Reserva: </w:t>
      </w:r>
      <w:r>
        <w:rPr>
          <w:rFonts w:ascii="Arial" w:hAnsi="Arial" w:cs="Arial"/>
          <w:sz w:val="24"/>
          <w:szCs w:val="24"/>
        </w:rPr>
        <w:t>Aquí se hará la reserva del vuelo que habrá sido seleccionado previamente, y poder pagarlo a posterior.</w:t>
      </w:r>
    </w:p>
    <w:p w:rsidR="00DA2166" w:rsidRPr="00F27C6E" w:rsidRDefault="00F27C6E" w:rsidP="00F27C6E">
      <w:pPr>
        <w:pStyle w:val="Prrafodelista"/>
        <w:numPr>
          <w:ilvl w:val="0"/>
          <w:numId w:val="9"/>
        </w:numPr>
        <w:jc w:val="both"/>
        <w:rPr>
          <w:rFonts w:ascii="Arial" w:hAnsi="Arial" w:cs="Arial"/>
          <w:b/>
          <w:sz w:val="24"/>
          <w:szCs w:val="24"/>
        </w:rPr>
      </w:pPr>
      <w:r>
        <w:rPr>
          <w:rFonts w:ascii="Arial" w:hAnsi="Arial" w:cs="Arial"/>
          <w:sz w:val="24"/>
          <w:szCs w:val="24"/>
          <w:u w:val="single"/>
        </w:rPr>
        <w:t>Pago:</w:t>
      </w:r>
      <w:r>
        <w:rPr>
          <w:rFonts w:ascii="Arial" w:hAnsi="Arial" w:cs="Arial"/>
          <w:sz w:val="24"/>
          <w:szCs w:val="24"/>
        </w:rPr>
        <w:t xml:space="preserve"> Es aquí donde el usuario elige si desea pagarlo virtualmente o acercándose a alguna agencia bancaria.</w:t>
      </w:r>
    </w:p>
    <w:p w:rsidR="00F27C6E" w:rsidRPr="00F27C6E" w:rsidRDefault="00F27C6E" w:rsidP="00F27C6E">
      <w:pPr>
        <w:pStyle w:val="Prrafodelista"/>
        <w:ind w:left="1833"/>
        <w:jc w:val="both"/>
        <w:rPr>
          <w:rFonts w:ascii="Arial" w:hAnsi="Arial" w:cs="Arial"/>
          <w:b/>
          <w:sz w:val="24"/>
          <w:szCs w:val="24"/>
        </w:rPr>
      </w:pPr>
    </w:p>
    <w:p w:rsidR="00880212" w:rsidRDefault="00880212" w:rsidP="00880212">
      <w:pPr>
        <w:pStyle w:val="Prrafodelista"/>
        <w:numPr>
          <w:ilvl w:val="1"/>
          <w:numId w:val="3"/>
        </w:numPr>
        <w:jc w:val="both"/>
        <w:rPr>
          <w:rFonts w:ascii="Arial" w:hAnsi="Arial" w:cs="Arial"/>
          <w:b/>
          <w:sz w:val="24"/>
          <w:szCs w:val="24"/>
        </w:rPr>
      </w:pPr>
      <w:r>
        <w:rPr>
          <w:rFonts w:ascii="Arial" w:hAnsi="Arial" w:cs="Arial"/>
          <w:b/>
          <w:sz w:val="24"/>
          <w:szCs w:val="24"/>
        </w:rPr>
        <w:t>CARACTERISTICAS DETALLADAS DEL PRODUCTO.</w:t>
      </w:r>
    </w:p>
    <w:p w:rsidR="008362A6" w:rsidRDefault="008362A6" w:rsidP="008362A6">
      <w:pPr>
        <w:pStyle w:val="Prrafodelista"/>
        <w:ind w:left="1113"/>
        <w:jc w:val="both"/>
        <w:rPr>
          <w:rFonts w:ascii="Arial" w:hAnsi="Arial" w:cs="Arial"/>
          <w:b/>
          <w:sz w:val="24"/>
          <w:szCs w:val="24"/>
        </w:rPr>
      </w:pPr>
    </w:p>
    <w:p w:rsidR="008362A6" w:rsidRPr="008362A6" w:rsidRDefault="008362A6" w:rsidP="008362A6">
      <w:pPr>
        <w:pStyle w:val="Prrafodelista"/>
        <w:numPr>
          <w:ilvl w:val="0"/>
          <w:numId w:val="15"/>
        </w:numPr>
        <w:jc w:val="both"/>
        <w:rPr>
          <w:rFonts w:ascii="Arial" w:hAnsi="Arial" w:cs="Arial"/>
          <w:sz w:val="24"/>
          <w:szCs w:val="24"/>
          <w:u w:val="single"/>
          <w:lang w:val="es-ES"/>
        </w:rPr>
      </w:pPr>
      <w:r>
        <w:rPr>
          <w:rFonts w:ascii="Arial" w:hAnsi="Arial" w:cs="Arial"/>
          <w:sz w:val="24"/>
          <w:szCs w:val="24"/>
          <w:u w:val="single"/>
        </w:rPr>
        <w:t xml:space="preserve">Inicio: </w:t>
      </w:r>
      <w:r w:rsidRPr="008362A6">
        <w:rPr>
          <w:rFonts w:ascii="Arial" w:hAnsi="Arial" w:cs="Arial"/>
          <w:sz w:val="24"/>
          <w:szCs w:val="24"/>
          <w:lang w:val="es-ES"/>
        </w:rPr>
        <w:t xml:space="preserve">La pantalla principal del sistema de venta </w:t>
      </w:r>
      <w:r>
        <w:rPr>
          <w:rFonts w:ascii="Arial" w:hAnsi="Arial" w:cs="Arial"/>
          <w:sz w:val="24"/>
          <w:szCs w:val="24"/>
          <w:lang w:val="es-ES"/>
        </w:rPr>
        <w:t xml:space="preserve">será </w:t>
      </w:r>
      <w:r w:rsidRPr="008362A6">
        <w:rPr>
          <w:rFonts w:ascii="Arial" w:hAnsi="Arial" w:cs="Arial"/>
          <w:sz w:val="24"/>
          <w:szCs w:val="24"/>
          <w:lang w:val="es-ES"/>
        </w:rPr>
        <w:t>de la siguiente forma</w:t>
      </w:r>
      <w:r>
        <w:rPr>
          <w:rFonts w:ascii="Arial" w:hAnsi="Arial" w:cs="Arial"/>
          <w:sz w:val="24"/>
          <w:szCs w:val="24"/>
          <w:lang w:val="es-ES"/>
        </w:rPr>
        <w:t>, donde las opciones son</w:t>
      </w:r>
      <w:r w:rsidRPr="008362A6">
        <w:rPr>
          <w:rFonts w:ascii="Arial" w:hAnsi="Arial" w:cs="Arial"/>
          <w:sz w:val="24"/>
          <w:szCs w:val="24"/>
          <w:lang w:val="es-ES"/>
        </w:rPr>
        <w:t xml:space="preserve"> Inicio, Pagos, Aerolíneas, Vuelos</w:t>
      </w:r>
      <w:r>
        <w:rPr>
          <w:rFonts w:ascii="Arial" w:hAnsi="Arial" w:cs="Arial"/>
          <w:sz w:val="24"/>
          <w:szCs w:val="24"/>
          <w:lang w:val="es-ES"/>
        </w:rPr>
        <w:t>.</w:t>
      </w:r>
    </w:p>
    <w:p w:rsidR="008362A6" w:rsidRP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r w:rsidRPr="008362A6">
        <w:rPr>
          <w:rFonts w:ascii="Arial" w:hAnsi="Arial" w:cs="Arial"/>
          <w:noProof/>
          <w:sz w:val="24"/>
          <w:szCs w:val="24"/>
          <w:u w:val="single"/>
          <w:lang w:eastAsia="es-PE"/>
        </w:rPr>
        <w:drawing>
          <wp:inline distT="0" distB="0" distL="0" distR="0" wp14:anchorId="627EA1BC" wp14:editId="2F0F9293">
            <wp:extent cx="5418967" cy="250507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18967" cy="2505075"/>
                    </a:xfrm>
                    <a:prstGeom prst="rect">
                      <a:avLst/>
                    </a:prstGeom>
                    <a:noFill/>
                    <a:ln w="9525">
                      <a:noFill/>
                      <a:miter lim="800000"/>
                      <a:headEnd/>
                      <a:tailEnd/>
                    </a:ln>
                  </pic:spPr>
                </pic:pic>
              </a:graphicData>
            </a:graphic>
          </wp:inline>
        </w:drawing>
      </w: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P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numPr>
          <w:ilvl w:val="0"/>
          <w:numId w:val="15"/>
        </w:numPr>
        <w:jc w:val="both"/>
        <w:rPr>
          <w:rFonts w:ascii="Arial" w:hAnsi="Arial" w:cs="Arial"/>
          <w:sz w:val="24"/>
          <w:szCs w:val="24"/>
          <w:lang w:val="es-ES"/>
        </w:rPr>
      </w:pPr>
      <w:r>
        <w:rPr>
          <w:rFonts w:ascii="Arial" w:hAnsi="Arial" w:cs="Arial"/>
          <w:sz w:val="24"/>
          <w:szCs w:val="24"/>
          <w:u w:val="single"/>
        </w:rPr>
        <w:lastRenderedPageBreak/>
        <w:t xml:space="preserve">Consulta: </w:t>
      </w:r>
      <w:r w:rsidRPr="008362A6">
        <w:rPr>
          <w:rFonts w:ascii="Arial" w:hAnsi="Arial" w:cs="Arial"/>
          <w:sz w:val="24"/>
          <w:szCs w:val="24"/>
          <w:lang w:val="es-ES"/>
        </w:rPr>
        <w:t>En el componente Vuel</w:t>
      </w:r>
      <w:r>
        <w:rPr>
          <w:rFonts w:ascii="Arial" w:hAnsi="Arial" w:cs="Arial"/>
          <w:sz w:val="24"/>
          <w:szCs w:val="24"/>
          <w:lang w:val="es-ES"/>
        </w:rPr>
        <w:t>os se podrá elegir el orige</w:t>
      </w:r>
      <w:r w:rsidRPr="008362A6">
        <w:rPr>
          <w:rFonts w:ascii="Arial" w:hAnsi="Arial" w:cs="Arial"/>
          <w:sz w:val="24"/>
          <w:szCs w:val="24"/>
          <w:lang w:val="es-ES"/>
        </w:rPr>
        <w:t>n</w:t>
      </w:r>
      <w:r>
        <w:rPr>
          <w:rFonts w:ascii="Arial" w:hAnsi="Arial" w:cs="Arial"/>
          <w:sz w:val="24"/>
          <w:szCs w:val="24"/>
          <w:lang w:val="es-ES"/>
        </w:rPr>
        <w:t xml:space="preserve"> del vuelo, el destino y la fecha de viaje. La</w:t>
      </w:r>
      <w:r w:rsidRPr="008362A6">
        <w:rPr>
          <w:rFonts w:ascii="Arial" w:hAnsi="Arial" w:cs="Arial"/>
          <w:sz w:val="24"/>
          <w:szCs w:val="24"/>
          <w:lang w:val="es-ES"/>
        </w:rPr>
        <w:t xml:space="preserve"> </w:t>
      </w:r>
      <w:r>
        <w:rPr>
          <w:rFonts w:ascii="Arial" w:hAnsi="Arial" w:cs="Arial"/>
          <w:sz w:val="24"/>
          <w:szCs w:val="24"/>
          <w:lang w:val="es-ES"/>
        </w:rPr>
        <w:t>interface es la siguiente:</w:t>
      </w:r>
    </w:p>
    <w:p w:rsidR="008362A6" w:rsidRDefault="008362A6" w:rsidP="008362A6">
      <w:pPr>
        <w:pStyle w:val="Prrafodelista"/>
        <w:ind w:left="1833"/>
        <w:jc w:val="both"/>
        <w:rPr>
          <w:rFonts w:ascii="Arial" w:hAnsi="Arial" w:cs="Arial"/>
          <w:sz w:val="24"/>
          <w:szCs w:val="24"/>
          <w:lang w:val="es-ES"/>
        </w:rPr>
      </w:pPr>
      <w:r w:rsidRPr="008362A6">
        <w:rPr>
          <w:rFonts w:ascii="Arial" w:hAnsi="Arial" w:cs="Arial"/>
          <w:noProof/>
          <w:sz w:val="24"/>
          <w:szCs w:val="24"/>
          <w:lang w:eastAsia="es-PE"/>
        </w:rPr>
        <w:drawing>
          <wp:inline distT="0" distB="0" distL="0" distR="0" wp14:anchorId="0376CCC0" wp14:editId="7F998FD4">
            <wp:extent cx="4742380" cy="2641422"/>
            <wp:effectExtent l="19050" t="0" r="107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744895" cy="2642823"/>
                    </a:xfrm>
                    <a:prstGeom prst="rect">
                      <a:avLst/>
                    </a:prstGeom>
                    <a:noFill/>
                    <a:ln w="9525">
                      <a:noFill/>
                      <a:miter lim="800000"/>
                      <a:headEnd/>
                      <a:tailEnd/>
                    </a:ln>
                  </pic:spPr>
                </pic:pic>
              </a:graphicData>
            </a:graphic>
          </wp:inline>
        </w:drawing>
      </w:r>
    </w:p>
    <w:p w:rsidR="008362A6" w:rsidRPr="008362A6" w:rsidRDefault="008362A6" w:rsidP="008362A6">
      <w:pPr>
        <w:pStyle w:val="Prrafodelista"/>
        <w:ind w:left="1833"/>
        <w:jc w:val="both"/>
        <w:rPr>
          <w:rFonts w:ascii="Arial" w:hAnsi="Arial" w:cs="Arial"/>
          <w:sz w:val="24"/>
          <w:szCs w:val="24"/>
          <w:lang w:val="es-ES"/>
        </w:rPr>
      </w:pPr>
    </w:p>
    <w:p w:rsidR="00DA2166" w:rsidRDefault="00835AB8" w:rsidP="008362A6">
      <w:pPr>
        <w:pStyle w:val="Prrafodelista"/>
        <w:numPr>
          <w:ilvl w:val="0"/>
          <w:numId w:val="15"/>
        </w:numPr>
        <w:jc w:val="both"/>
        <w:rPr>
          <w:rFonts w:ascii="Arial" w:hAnsi="Arial" w:cs="Arial"/>
          <w:sz w:val="24"/>
          <w:szCs w:val="24"/>
        </w:rPr>
      </w:pPr>
      <w:r>
        <w:rPr>
          <w:rFonts w:ascii="Arial" w:hAnsi="Arial" w:cs="Arial"/>
          <w:sz w:val="24"/>
          <w:szCs w:val="24"/>
          <w:u w:val="single"/>
        </w:rPr>
        <w:t>Reserva:</w:t>
      </w:r>
      <w:r>
        <w:rPr>
          <w:rFonts w:ascii="Arial" w:hAnsi="Arial" w:cs="Arial"/>
          <w:sz w:val="24"/>
          <w:szCs w:val="24"/>
        </w:rPr>
        <w:t xml:space="preserve"> En este modulo el cliente podrá seleccionar el vuelo de su preferencia y realizar su respectiva reserva.</w:t>
      </w:r>
    </w:p>
    <w:p w:rsidR="00835AB8" w:rsidRDefault="00835AB8" w:rsidP="00835AB8">
      <w:pPr>
        <w:pStyle w:val="Prrafodelista"/>
        <w:ind w:left="1833"/>
        <w:jc w:val="both"/>
        <w:rPr>
          <w:rFonts w:ascii="Arial" w:hAnsi="Arial" w:cs="Arial"/>
          <w:sz w:val="24"/>
          <w:szCs w:val="24"/>
        </w:rPr>
      </w:pPr>
      <w:r w:rsidRPr="00835AB8">
        <w:rPr>
          <w:rFonts w:ascii="Arial" w:hAnsi="Arial" w:cs="Arial"/>
          <w:noProof/>
          <w:sz w:val="24"/>
          <w:szCs w:val="24"/>
          <w:lang w:eastAsia="es-PE"/>
        </w:rPr>
        <w:drawing>
          <wp:anchor distT="0" distB="0" distL="114300" distR="114300" simplePos="0" relativeHeight="251659264" behindDoc="0" locked="0" layoutInCell="1" allowOverlap="1" wp14:anchorId="412FAD0E" wp14:editId="5D0EC16F">
            <wp:simplePos x="0" y="0"/>
            <wp:positionH relativeFrom="column">
              <wp:posOffset>5715</wp:posOffset>
            </wp:positionH>
            <wp:positionV relativeFrom="paragraph">
              <wp:posOffset>63500</wp:posOffset>
            </wp:positionV>
            <wp:extent cx="6353175" cy="2828925"/>
            <wp:effectExtent l="19050" t="0" r="9525"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3175" cy="2828925"/>
                    </a:xfrm>
                    <a:prstGeom prst="rect">
                      <a:avLst/>
                    </a:prstGeom>
                    <a:noFill/>
                    <a:ln w="9525">
                      <a:noFill/>
                      <a:miter lim="800000"/>
                      <a:headEnd/>
                      <a:tailEnd/>
                    </a:ln>
                  </pic:spPr>
                </pic:pic>
              </a:graphicData>
            </a:graphic>
          </wp:anchor>
        </w:drawing>
      </w: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Pr="008362A6" w:rsidRDefault="00835AB8" w:rsidP="00835AB8">
      <w:pPr>
        <w:pStyle w:val="Prrafodelista"/>
        <w:ind w:left="1833"/>
        <w:jc w:val="both"/>
        <w:rPr>
          <w:rFonts w:ascii="Arial" w:hAnsi="Arial" w:cs="Arial"/>
          <w:sz w:val="24"/>
          <w:szCs w:val="24"/>
        </w:rPr>
      </w:pPr>
    </w:p>
    <w:p w:rsidR="00DA2166" w:rsidRDefault="00DA2166" w:rsidP="00DA2166">
      <w:pPr>
        <w:pStyle w:val="Prrafodelista"/>
        <w:numPr>
          <w:ilvl w:val="1"/>
          <w:numId w:val="3"/>
        </w:numPr>
        <w:jc w:val="both"/>
        <w:rPr>
          <w:rFonts w:ascii="Arial" w:hAnsi="Arial" w:cs="Arial"/>
          <w:b/>
          <w:sz w:val="24"/>
          <w:szCs w:val="24"/>
        </w:rPr>
      </w:pPr>
      <w:r w:rsidRPr="00DA2166">
        <w:rPr>
          <w:rFonts w:ascii="Arial" w:hAnsi="Arial" w:cs="Arial"/>
          <w:b/>
          <w:sz w:val="24"/>
          <w:szCs w:val="24"/>
        </w:rPr>
        <w:lastRenderedPageBreak/>
        <w:t>CASOS DE ANÁLISIS</w:t>
      </w:r>
    </w:p>
    <w:p w:rsidR="003903A5" w:rsidRDefault="00AB0E0B" w:rsidP="003903A5">
      <w:pPr>
        <w:ind w:left="1113"/>
        <w:jc w:val="both"/>
        <w:rPr>
          <w:rFonts w:ascii="Arial" w:hAnsi="Arial" w:cs="Arial"/>
          <w:sz w:val="24"/>
          <w:szCs w:val="24"/>
        </w:rPr>
      </w:pPr>
      <w:r>
        <w:rPr>
          <w:rFonts w:ascii="Arial" w:hAnsi="Arial" w:cs="Arial"/>
          <w:sz w:val="24"/>
          <w:szCs w:val="24"/>
        </w:rPr>
        <w:t>Breve descripción de los casos de uso:</w:t>
      </w:r>
    </w:p>
    <w:p w:rsidR="00AB0E0B" w:rsidRDefault="00AB0E0B" w:rsidP="00AB0E0B">
      <w:pPr>
        <w:pStyle w:val="Prrafodelista"/>
        <w:numPr>
          <w:ilvl w:val="0"/>
          <w:numId w:val="14"/>
        </w:numPr>
        <w:jc w:val="both"/>
        <w:rPr>
          <w:rFonts w:ascii="Arial" w:hAnsi="Arial" w:cs="Arial"/>
          <w:sz w:val="24"/>
          <w:szCs w:val="24"/>
        </w:rPr>
      </w:pPr>
      <w:r w:rsidRPr="00AB0E0B">
        <w:rPr>
          <w:rFonts w:ascii="Arial" w:hAnsi="Arial" w:cs="Arial"/>
          <w:sz w:val="24"/>
          <w:szCs w:val="24"/>
          <w:u w:val="single"/>
        </w:rPr>
        <w:t>Reservar Pasaje</w:t>
      </w:r>
      <w:r>
        <w:rPr>
          <w:rFonts w:ascii="Arial" w:hAnsi="Arial" w:cs="Arial"/>
          <w:sz w:val="24"/>
          <w:szCs w:val="24"/>
        </w:rPr>
        <w:t>: Esta acción conlleva a la verificación del espacio disponible para ejecutarse, así como, la verificación de la disponibilidad de asiento si es que el cliente así lo solicitase. Tanto en la reserva de pasajes se establece un periodo de expiración de la misma después del cual esta es dado de baja y los espacios o cupos son dejados disponibles nuevamente.</w:t>
      </w:r>
    </w:p>
    <w:p w:rsidR="00AB0E0B" w:rsidRDefault="00AB0E0B" w:rsidP="00AB0E0B">
      <w:pPr>
        <w:pStyle w:val="Prrafodelista"/>
        <w:numPr>
          <w:ilvl w:val="0"/>
          <w:numId w:val="14"/>
        </w:numPr>
        <w:jc w:val="both"/>
        <w:rPr>
          <w:rFonts w:ascii="Arial" w:hAnsi="Arial" w:cs="Arial"/>
          <w:sz w:val="24"/>
          <w:szCs w:val="24"/>
        </w:rPr>
      </w:pPr>
      <w:r w:rsidRPr="00AB0E0B">
        <w:rPr>
          <w:rFonts w:ascii="Arial" w:hAnsi="Arial" w:cs="Arial"/>
          <w:sz w:val="24"/>
          <w:szCs w:val="24"/>
          <w:u w:val="single"/>
        </w:rPr>
        <w:t>Pagar reserva</w:t>
      </w:r>
      <w:r>
        <w:rPr>
          <w:rFonts w:ascii="Arial" w:hAnsi="Arial" w:cs="Arial"/>
          <w:sz w:val="24"/>
          <w:szCs w:val="24"/>
        </w:rPr>
        <w:t>: Esta acción cambia el estado de una solicitud de reserva de “reservada” a “pagada” generando la documentación de venta y de embarque que se requiera.</w:t>
      </w:r>
    </w:p>
    <w:p w:rsidR="00AB0E0B" w:rsidRDefault="00AB0E0B" w:rsidP="00AB0E0B">
      <w:pPr>
        <w:pStyle w:val="Prrafodelista"/>
        <w:numPr>
          <w:ilvl w:val="0"/>
          <w:numId w:val="14"/>
        </w:numPr>
        <w:jc w:val="both"/>
        <w:rPr>
          <w:rFonts w:ascii="Arial" w:hAnsi="Arial" w:cs="Arial"/>
          <w:sz w:val="24"/>
          <w:szCs w:val="24"/>
        </w:rPr>
      </w:pPr>
      <w:r w:rsidRPr="00AB0E0B">
        <w:rPr>
          <w:rFonts w:ascii="Arial" w:hAnsi="Arial" w:cs="Arial"/>
          <w:sz w:val="24"/>
          <w:szCs w:val="24"/>
          <w:u w:val="single"/>
        </w:rPr>
        <w:t>Vender Pasaje</w:t>
      </w:r>
      <w:r>
        <w:rPr>
          <w:rFonts w:ascii="Arial" w:hAnsi="Arial" w:cs="Arial"/>
          <w:sz w:val="24"/>
          <w:szCs w:val="24"/>
        </w:rPr>
        <w:t>: Tal como en el caso de “reservar pasajes” se realizan las mismas comprobaciones de disponibilidad y adicionalmente se genera el documento de embarque (ticket) y de documento tributario (Factura) si el cliente lo solicitase.</w:t>
      </w:r>
    </w:p>
    <w:p w:rsidR="00AB0E0B" w:rsidRDefault="00AB0E0B" w:rsidP="00AB0E0B">
      <w:pPr>
        <w:pStyle w:val="Prrafodelista"/>
        <w:numPr>
          <w:ilvl w:val="0"/>
          <w:numId w:val="14"/>
        </w:numPr>
        <w:jc w:val="both"/>
        <w:rPr>
          <w:rFonts w:ascii="Arial" w:hAnsi="Arial" w:cs="Arial"/>
          <w:sz w:val="24"/>
          <w:szCs w:val="24"/>
        </w:rPr>
      </w:pPr>
      <w:r>
        <w:rPr>
          <w:rFonts w:ascii="Arial" w:hAnsi="Arial" w:cs="Arial"/>
          <w:sz w:val="24"/>
          <w:szCs w:val="24"/>
          <w:u w:val="single"/>
        </w:rPr>
        <w:t>Consulta de Itinerario</w:t>
      </w:r>
      <w:r w:rsidRPr="00AB0E0B">
        <w:rPr>
          <w:rFonts w:ascii="Arial" w:hAnsi="Arial" w:cs="Arial"/>
          <w:sz w:val="24"/>
          <w:szCs w:val="24"/>
        </w:rPr>
        <w:t>:</w:t>
      </w:r>
      <w:r>
        <w:rPr>
          <w:rFonts w:ascii="Arial" w:hAnsi="Arial" w:cs="Arial"/>
          <w:sz w:val="24"/>
          <w:szCs w:val="24"/>
        </w:rPr>
        <w:t xml:space="preserve"> </w:t>
      </w:r>
      <w:r w:rsidR="00304884">
        <w:rPr>
          <w:rFonts w:ascii="Arial" w:hAnsi="Arial" w:cs="Arial"/>
          <w:sz w:val="24"/>
          <w:szCs w:val="24"/>
        </w:rPr>
        <w:t>Esta acción es realizada con el fin de entregar al cliente una fecha, hora y vuelo para un viaje en particular. Es realizado para satisfacer la petición del cliente.</w:t>
      </w:r>
    </w:p>
    <w:p w:rsidR="00304884" w:rsidRPr="00AB0E0B" w:rsidRDefault="00304884" w:rsidP="00AB0E0B">
      <w:pPr>
        <w:pStyle w:val="Prrafodelista"/>
        <w:numPr>
          <w:ilvl w:val="0"/>
          <w:numId w:val="14"/>
        </w:numPr>
        <w:jc w:val="both"/>
        <w:rPr>
          <w:rFonts w:ascii="Arial" w:hAnsi="Arial" w:cs="Arial"/>
          <w:sz w:val="24"/>
          <w:szCs w:val="24"/>
        </w:rPr>
      </w:pPr>
      <w:r>
        <w:rPr>
          <w:rFonts w:ascii="Arial" w:hAnsi="Arial" w:cs="Arial"/>
          <w:sz w:val="24"/>
          <w:szCs w:val="24"/>
          <w:u w:val="single"/>
        </w:rPr>
        <w:t>Cambiar Itinerario</w:t>
      </w:r>
      <w:r w:rsidRPr="00304884">
        <w:rPr>
          <w:rFonts w:ascii="Arial" w:hAnsi="Arial" w:cs="Arial"/>
          <w:sz w:val="24"/>
          <w:szCs w:val="24"/>
        </w:rPr>
        <w:t>:</w:t>
      </w:r>
      <w:r>
        <w:rPr>
          <w:rFonts w:ascii="Arial" w:hAnsi="Arial" w:cs="Arial"/>
          <w:sz w:val="24"/>
          <w:szCs w:val="24"/>
        </w:rPr>
        <w:t xml:space="preserve"> Esta acción involucra tomar un itinerario que no ha sido ocupado, es decir, no existen y/o reservas para él, y reasignarle una nueva fecha, hora o vuelo.</w:t>
      </w:r>
      <w:r w:rsidR="00C113D6">
        <w:rPr>
          <w:rFonts w:ascii="Arial" w:hAnsi="Arial" w:cs="Arial"/>
          <w:sz w:val="24"/>
          <w:szCs w:val="24"/>
        </w:rPr>
        <w:br/>
      </w:r>
    </w:p>
    <w:p w:rsidR="00DA2166" w:rsidRPr="00DA2166" w:rsidRDefault="00DA2166" w:rsidP="00DA2166">
      <w:pPr>
        <w:pStyle w:val="Prrafodelista"/>
        <w:numPr>
          <w:ilvl w:val="1"/>
          <w:numId w:val="3"/>
        </w:numPr>
        <w:jc w:val="both"/>
        <w:rPr>
          <w:rFonts w:ascii="Arial" w:hAnsi="Arial" w:cs="Arial"/>
          <w:b/>
          <w:sz w:val="24"/>
          <w:szCs w:val="24"/>
        </w:rPr>
      </w:pPr>
      <w:r>
        <w:rPr>
          <w:rFonts w:ascii="Arial" w:hAnsi="Arial" w:cs="Arial"/>
          <w:b/>
          <w:sz w:val="24"/>
          <w:szCs w:val="24"/>
        </w:rPr>
        <w:t>ANÁLISIS FUNCIONAL</w:t>
      </w:r>
    </w:p>
    <w:p w:rsidR="00DA2166" w:rsidRDefault="00F848CE" w:rsidP="009A35DF">
      <w:pPr>
        <w:ind w:left="1113"/>
        <w:jc w:val="both"/>
        <w:rPr>
          <w:rFonts w:ascii="Arial" w:hAnsi="Arial" w:cs="Arial"/>
          <w:sz w:val="24"/>
          <w:szCs w:val="24"/>
        </w:rPr>
      </w:pPr>
      <w:r>
        <w:rPr>
          <w:rFonts w:ascii="Arial" w:hAnsi="Arial" w:cs="Arial"/>
          <w:sz w:val="24"/>
          <w:szCs w:val="24"/>
        </w:rPr>
        <w:t xml:space="preserve">Con el fin de dar solución a los problemas planteados y poder llevar a cabo las tareas de ventas y reservas de pasajes </w:t>
      </w:r>
      <w:r w:rsidR="00275B16">
        <w:rPr>
          <w:rFonts w:ascii="Arial" w:hAnsi="Arial" w:cs="Arial"/>
          <w:sz w:val="24"/>
          <w:szCs w:val="24"/>
        </w:rPr>
        <w:t>aéreos</w:t>
      </w:r>
      <w:r>
        <w:rPr>
          <w:rFonts w:ascii="Arial" w:hAnsi="Arial" w:cs="Arial"/>
          <w:sz w:val="24"/>
          <w:szCs w:val="24"/>
        </w:rPr>
        <w:t xml:space="preserve"> en forma exitosa, la empresa “</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 xml:space="preserve">” se contactó con </w:t>
      </w:r>
      <w:r>
        <w:rPr>
          <w:rFonts w:ascii="Arial" w:hAnsi="Arial" w:cs="Arial"/>
          <w:i/>
          <w:sz w:val="24"/>
          <w:szCs w:val="24"/>
        </w:rPr>
        <w:t>VARZ</w:t>
      </w:r>
      <w:r w:rsidR="00EC527B">
        <w:rPr>
          <w:rFonts w:ascii="Arial" w:hAnsi="Arial" w:cs="Arial"/>
          <w:i/>
          <w:sz w:val="24"/>
          <w:szCs w:val="24"/>
        </w:rPr>
        <w:t>S</w:t>
      </w:r>
      <w:r>
        <w:rPr>
          <w:rFonts w:ascii="Arial" w:hAnsi="Arial" w:cs="Arial"/>
          <w:i/>
          <w:sz w:val="24"/>
          <w:szCs w:val="24"/>
        </w:rPr>
        <w:t>OFT S.A.</w:t>
      </w:r>
      <w:r>
        <w:rPr>
          <w:rFonts w:ascii="Arial" w:hAnsi="Arial" w:cs="Arial"/>
          <w:sz w:val="24"/>
          <w:szCs w:val="24"/>
        </w:rPr>
        <w:t xml:space="preserve"> empresa dedicada al desarrollo de sistemas de información, con el fin de obtener un sistema el cual cubriera todas las inquietudes planteadas.</w:t>
      </w:r>
    </w:p>
    <w:p w:rsidR="00F848CE" w:rsidRDefault="00F848CE" w:rsidP="009A35DF">
      <w:pPr>
        <w:ind w:left="1113"/>
        <w:jc w:val="both"/>
        <w:rPr>
          <w:rFonts w:ascii="Arial" w:hAnsi="Arial" w:cs="Arial"/>
          <w:sz w:val="24"/>
          <w:szCs w:val="24"/>
        </w:rPr>
      </w:pPr>
      <w:r>
        <w:rPr>
          <w:rFonts w:ascii="Arial" w:hAnsi="Arial" w:cs="Arial"/>
          <w:sz w:val="24"/>
          <w:szCs w:val="24"/>
        </w:rPr>
        <w:t>La solución planteada se basa en un sistema que pudiese ser ejecutado y operado a través del navegador, de esta forma se evitaría el tener que instalar el sistema en cada computador que pretendiese contactarse con el sistema de ventas y reservas.</w:t>
      </w:r>
    </w:p>
    <w:p w:rsidR="00EC2710" w:rsidRDefault="00EC2710" w:rsidP="009A35DF">
      <w:pPr>
        <w:ind w:left="1113"/>
        <w:jc w:val="both"/>
        <w:rPr>
          <w:rFonts w:ascii="Arial" w:hAnsi="Arial" w:cs="Arial"/>
          <w:sz w:val="24"/>
          <w:szCs w:val="24"/>
        </w:rPr>
      </w:pPr>
      <w:r>
        <w:rPr>
          <w:rFonts w:ascii="Arial" w:hAnsi="Arial" w:cs="Arial"/>
          <w:sz w:val="24"/>
          <w:szCs w:val="24"/>
        </w:rPr>
        <w:t>Por lo tanto se desarrollará el sistema en el siguiente orden: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Análisis de Sistema de Información.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Diseño del Sistema de Información.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Construcción del Sistema de Información.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Implantación y Aceptación del Sistema.</w:t>
      </w:r>
    </w:p>
    <w:p w:rsidR="00EC2710" w:rsidRDefault="00EC2710" w:rsidP="00EC2710">
      <w:pPr>
        <w:pStyle w:val="Prrafodelista"/>
        <w:numPr>
          <w:ilvl w:val="2"/>
          <w:numId w:val="3"/>
        </w:numPr>
        <w:jc w:val="both"/>
        <w:rPr>
          <w:rFonts w:ascii="Arial" w:hAnsi="Arial" w:cs="Arial"/>
          <w:b/>
          <w:sz w:val="24"/>
          <w:szCs w:val="24"/>
        </w:rPr>
      </w:pPr>
      <w:r>
        <w:rPr>
          <w:rFonts w:ascii="Arial" w:hAnsi="Arial" w:cs="Arial"/>
          <w:b/>
          <w:sz w:val="24"/>
          <w:szCs w:val="24"/>
        </w:rPr>
        <w:lastRenderedPageBreak/>
        <w:t>ANÁLISIS DE SISTEMA DE INFORMACIÓN</w:t>
      </w:r>
    </w:p>
    <w:p w:rsidR="00EC2710" w:rsidRDefault="00EC2710" w:rsidP="00EC2710">
      <w:pPr>
        <w:pStyle w:val="Prrafodelista"/>
        <w:ind w:left="1776"/>
        <w:jc w:val="both"/>
        <w:rPr>
          <w:rFonts w:ascii="Arial" w:hAnsi="Arial" w:cs="Arial"/>
          <w:sz w:val="24"/>
          <w:szCs w:val="24"/>
        </w:rPr>
      </w:pPr>
      <w:r>
        <w:rPr>
          <w:rFonts w:ascii="Arial" w:hAnsi="Arial" w:cs="Arial"/>
          <w:sz w:val="24"/>
          <w:szCs w:val="24"/>
        </w:rPr>
        <w:t>El objetivo de este proceso es la obtención de una especificación detallada del sistema que satisfaga las necesidades de los usuarios y sirva de base para el posterior diseño del sistema.</w:t>
      </w:r>
    </w:p>
    <w:p w:rsidR="000A73DC" w:rsidRDefault="000A73DC" w:rsidP="00EC2710">
      <w:pPr>
        <w:pStyle w:val="Prrafodelista"/>
        <w:ind w:left="1776"/>
        <w:jc w:val="both"/>
        <w:rPr>
          <w:rFonts w:ascii="Arial" w:hAnsi="Arial" w:cs="Arial"/>
          <w:sz w:val="24"/>
          <w:szCs w:val="24"/>
        </w:rPr>
      </w:pPr>
      <w:r>
        <w:rPr>
          <w:rFonts w:ascii="Arial" w:hAnsi="Arial" w:cs="Arial"/>
          <w:sz w:val="24"/>
          <w:szCs w:val="24"/>
        </w:rPr>
        <w:t>Para lo cual se ha desarrollado un catálogo de requisitos:</w:t>
      </w:r>
    </w:p>
    <w:p w:rsidR="000A73DC" w:rsidRDefault="000A73DC" w:rsidP="00EC2710">
      <w:pPr>
        <w:pStyle w:val="Prrafodelista"/>
        <w:ind w:left="1776"/>
        <w:jc w:val="both"/>
        <w:rPr>
          <w:rFonts w:ascii="Arial" w:hAnsi="Arial" w:cs="Arial"/>
          <w:sz w:val="24"/>
          <w:szCs w:val="24"/>
        </w:rPr>
      </w:pPr>
    </w:p>
    <w:tbl>
      <w:tblPr>
        <w:tblStyle w:val="Tablaconcuadrcula"/>
        <w:tblW w:w="0" w:type="auto"/>
        <w:tblInd w:w="1776" w:type="dxa"/>
        <w:tblLook w:val="04A0" w:firstRow="1" w:lastRow="0" w:firstColumn="1" w:lastColumn="0" w:noHBand="0" w:noVBand="1"/>
      </w:tblPr>
      <w:tblGrid>
        <w:gridCol w:w="1876"/>
        <w:gridCol w:w="3042"/>
        <w:gridCol w:w="2360"/>
      </w:tblGrid>
      <w:tr w:rsidR="000A73DC" w:rsidTr="00EC527B">
        <w:tc>
          <w:tcPr>
            <w:tcW w:w="1876" w:type="dxa"/>
          </w:tcPr>
          <w:p w:rsidR="000A73DC" w:rsidRDefault="000A73DC" w:rsidP="00EC2710">
            <w:pPr>
              <w:pStyle w:val="Prrafodelista"/>
              <w:ind w:left="0"/>
              <w:jc w:val="both"/>
              <w:rPr>
                <w:rFonts w:ascii="Arial" w:hAnsi="Arial" w:cs="Arial"/>
                <w:sz w:val="24"/>
                <w:szCs w:val="24"/>
              </w:rPr>
            </w:pPr>
            <w:r>
              <w:rPr>
                <w:rFonts w:ascii="Arial" w:hAnsi="Arial" w:cs="Arial"/>
                <w:sz w:val="24"/>
                <w:szCs w:val="24"/>
              </w:rPr>
              <w:t>Identificador de requisitos</w:t>
            </w:r>
          </w:p>
        </w:tc>
        <w:tc>
          <w:tcPr>
            <w:tcW w:w="3042" w:type="dxa"/>
          </w:tcPr>
          <w:p w:rsidR="000A73DC" w:rsidRDefault="000A73DC" w:rsidP="00EC2710">
            <w:pPr>
              <w:pStyle w:val="Prrafodelista"/>
              <w:ind w:left="0"/>
              <w:jc w:val="both"/>
              <w:rPr>
                <w:rFonts w:ascii="Arial" w:hAnsi="Arial" w:cs="Arial"/>
                <w:sz w:val="24"/>
                <w:szCs w:val="24"/>
              </w:rPr>
            </w:pPr>
            <w:r>
              <w:rPr>
                <w:rFonts w:ascii="Arial" w:hAnsi="Arial" w:cs="Arial"/>
                <w:sz w:val="24"/>
                <w:szCs w:val="24"/>
              </w:rPr>
              <w:t>Descripción</w:t>
            </w:r>
          </w:p>
        </w:tc>
        <w:tc>
          <w:tcPr>
            <w:tcW w:w="2360" w:type="dxa"/>
          </w:tcPr>
          <w:p w:rsidR="000A73DC" w:rsidRDefault="000A73DC" w:rsidP="00EC2710">
            <w:pPr>
              <w:pStyle w:val="Prrafodelista"/>
              <w:ind w:left="0"/>
              <w:jc w:val="both"/>
              <w:rPr>
                <w:rFonts w:ascii="Arial" w:hAnsi="Arial" w:cs="Arial"/>
                <w:sz w:val="24"/>
                <w:szCs w:val="24"/>
              </w:rPr>
            </w:pPr>
            <w:r>
              <w:rPr>
                <w:rFonts w:ascii="Arial" w:hAnsi="Arial" w:cs="Arial"/>
                <w:sz w:val="24"/>
                <w:szCs w:val="24"/>
              </w:rPr>
              <w:t>Tipo de Requisito</w:t>
            </w:r>
          </w:p>
        </w:tc>
      </w:tr>
      <w:tr w:rsidR="000A73DC" w:rsidTr="00EC527B">
        <w:tc>
          <w:tcPr>
            <w:tcW w:w="1876" w:type="dxa"/>
          </w:tcPr>
          <w:p w:rsidR="000A73DC" w:rsidRDefault="00EC527B" w:rsidP="004E10FB">
            <w:pPr>
              <w:pStyle w:val="Prrafodelista"/>
              <w:ind w:left="0"/>
              <w:rPr>
                <w:rFonts w:ascii="Arial" w:hAnsi="Arial" w:cs="Arial"/>
                <w:sz w:val="24"/>
                <w:szCs w:val="24"/>
              </w:rPr>
            </w:pPr>
            <w:r>
              <w:rPr>
                <w:rFonts w:ascii="Arial" w:hAnsi="Arial" w:cs="Arial"/>
                <w:sz w:val="24"/>
                <w:szCs w:val="24"/>
              </w:rPr>
              <w:t>1</w:t>
            </w:r>
          </w:p>
        </w:tc>
        <w:tc>
          <w:tcPr>
            <w:tcW w:w="3042" w:type="dxa"/>
          </w:tcPr>
          <w:p w:rsidR="000A73DC" w:rsidRDefault="00EC527B" w:rsidP="00EC2710">
            <w:pPr>
              <w:pStyle w:val="Prrafodelista"/>
              <w:ind w:left="0"/>
              <w:jc w:val="both"/>
              <w:rPr>
                <w:rFonts w:ascii="Arial" w:hAnsi="Arial" w:cs="Arial"/>
                <w:sz w:val="24"/>
                <w:szCs w:val="24"/>
              </w:rPr>
            </w:pPr>
            <w:r>
              <w:rPr>
                <w:rFonts w:ascii="Arial" w:hAnsi="Arial" w:cs="Arial"/>
                <w:sz w:val="24"/>
                <w:szCs w:val="24"/>
              </w:rPr>
              <w:t>Registrar la venta de pasajes</w:t>
            </w:r>
          </w:p>
        </w:tc>
        <w:tc>
          <w:tcPr>
            <w:tcW w:w="2360"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0A73DC" w:rsidTr="00EC527B">
        <w:tc>
          <w:tcPr>
            <w:tcW w:w="1876"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2</w:t>
            </w:r>
          </w:p>
        </w:tc>
        <w:tc>
          <w:tcPr>
            <w:tcW w:w="3042"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Registrar la reserva de pasajes</w:t>
            </w:r>
          </w:p>
        </w:tc>
        <w:tc>
          <w:tcPr>
            <w:tcW w:w="2360"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0A73DC" w:rsidTr="00EC527B">
        <w:tc>
          <w:tcPr>
            <w:tcW w:w="1876"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3</w:t>
            </w:r>
          </w:p>
        </w:tc>
        <w:tc>
          <w:tcPr>
            <w:tcW w:w="3042"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Eliminación de una venta</w:t>
            </w:r>
          </w:p>
        </w:tc>
        <w:tc>
          <w:tcPr>
            <w:tcW w:w="2360"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4E10FB" w:rsidTr="00EC527B">
        <w:tc>
          <w:tcPr>
            <w:tcW w:w="1876"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4</w:t>
            </w:r>
          </w:p>
        </w:tc>
        <w:tc>
          <w:tcPr>
            <w:tcW w:w="3042"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Eliminación de una reserva</w:t>
            </w:r>
          </w:p>
        </w:tc>
        <w:tc>
          <w:tcPr>
            <w:tcW w:w="2360"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4E10FB" w:rsidTr="00EC527B">
        <w:tc>
          <w:tcPr>
            <w:tcW w:w="1876"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5</w:t>
            </w:r>
          </w:p>
        </w:tc>
        <w:tc>
          <w:tcPr>
            <w:tcW w:w="3042"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Registro de una venta previamente registrada</w:t>
            </w:r>
          </w:p>
        </w:tc>
        <w:tc>
          <w:tcPr>
            <w:tcW w:w="2360"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bl>
    <w:p w:rsidR="000A73DC" w:rsidRDefault="000A73DC" w:rsidP="000A73DC">
      <w:pPr>
        <w:jc w:val="both"/>
        <w:rPr>
          <w:rFonts w:ascii="Arial" w:hAnsi="Arial" w:cs="Arial"/>
          <w:sz w:val="24"/>
          <w:szCs w:val="24"/>
        </w:rPr>
      </w:pPr>
    </w:p>
    <w:p w:rsidR="004E10FB" w:rsidRDefault="004E10FB" w:rsidP="004E10FB">
      <w:pPr>
        <w:ind w:left="1710"/>
        <w:jc w:val="both"/>
        <w:rPr>
          <w:rFonts w:ascii="Arial" w:hAnsi="Arial" w:cs="Arial"/>
          <w:sz w:val="24"/>
          <w:szCs w:val="24"/>
        </w:rPr>
      </w:pPr>
      <w:r>
        <w:rPr>
          <w:rFonts w:ascii="Arial" w:hAnsi="Arial" w:cs="Arial"/>
          <w:sz w:val="24"/>
          <w:szCs w:val="24"/>
        </w:rPr>
        <w:t>El catalogo de requisitos representa todo el flujo en el proceso de venta y reserva de “</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w:t>
      </w:r>
    </w:p>
    <w:p w:rsidR="004E10FB" w:rsidRDefault="004E10FB" w:rsidP="004E10FB">
      <w:pPr>
        <w:ind w:left="1710"/>
        <w:jc w:val="both"/>
        <w:rPr>
          <w:rFonts w:ascii="Arial" w:hAnsi="Arial" w:cs="Arial"/>
          <w:sz w:val="24"/>
          <w:szCs w:val="24"/>
        </w:rPr>
      </w:pPr>
      <w:bookmarkStart w:id="0" w:name="_GoBack"/>
      <w:r>
        <w:rPr>
          <w:rFonts w:ascii="Arial" w:hAnsi="Arial" w:cs="Arial"/>
          <w:noProof/>
          <w:sz w:val="24"/>
          <w:szCs w:val="24"/>
          <w:lang w:eastAsia="es-PE"/>
        </w:rPr>
        <w:drawing>
          <wp:inline distT="0" distB="0" distL="0" distR="0" wp14:anchorId="474A6448" wp14:editId="0BF5ED22">
            <wp:extent cx="5612130" cy="2672839"/>
            <wp:effectExtent l="19050" t="0" r="762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12130" cy="2672839"/>
                    </a:xfrm>
                    <a:prstGeom prst="rect">
                      <a:avLst/>
                    </a:prstGeom>
                    <a:noFill/>
                    <a:ln w="9525">
                      <a:noFill/>
                      <a:miter lim="800000"/>
                      <a:headEnd/>
                      <a:tailEnd/>
                    </a:ln>
                  </pic:spPr>
                </pic:pic>
              </a:graphicData>
            </a:graphic>
          </wp:inline>
        </w:drawing>
      </w:r>
      <w:bookmarkEnd w:id="0"/>
    </w:p>
    <w:p w:rsidR="000A73DC" w:rsidRDefault="000A73DC" w:rsidP="000A73DC">
      <w:pPr>
        <w:pStyle w:val="Prrafodelista"/>
        <w:numPr>
          <w:ilvl w:val="2"/>
          <w:numId w:val="3"/>
        </w:numPr>
        <w:jc w:val="both"/>
        <w:rPr>
          <w:rFonts w:ascii="Arial" w:hAnsi="Arial" w:cs="Arial"/>
          <w:b/>
          <w:sz w:val="24"/>
          <w:szCs w:val="24"/>
        </w:rPr>
      </w:pPr>
      <w:r w:rsidRPr="000A73DC">
        <w:rPr>
          <w:rFonts w:ascii="Arial" w:hAnsi="Arial" w:cs="Arial"/>
          <w:b/>
          <w:sz w:val="24"/>
          <w:szCs w:val="24"/>
        </w:rPr>
        <w:t>DISEÑO DEL SISTEMA DE INFORMACIÓN</w:t>
      </w:r>
    </w:p>
    <w:p w:rsidR="00977C9C" w:rsidRDefault="00977C9C" w:rsidP="00977C9C">
      <w:pPr>
        <w:pStyle w:val="Prrafodelista"/>
        <w:ind w:left="1776"/>
        <w:jc w:val="both"/>
        <w:rPr>
          <w:rFonts w:ascii="Arial" w:hAnsi="Arial" w:cs="Arial"/>
          <w:b/>
          <w:sz w:val="24"/>
          <w:szCs w:val="24"/>
        </w:rPr>
      </w:pPr>
    </w:p>
    <w:p w:rsidR="004E10FB" w:rsidRDefault="004E10FB" w:rsidP="00977C9C">
      <w:pPr>
        <w:pStyle w:val="Prrafodelista"/>
        <w:ind w:left="1776"/>
        <w:jc w:val="both"/>
        <w:rPr>
          <w:rFonts w:ascii="Arial" w:hAnsi="Arial" w:cs="Arial"/>
          <w:sz w:val="24"/>
          <w:szCs w:val="24"/>
        </w:rPr>
      </w:pPr>
      <w:r>
        <w:rPr>
          <w:rFonts w:ascii="Arial" w:hAnsi="Arial" w:cs="Arial"/>
          <w:sz w:val="24"/>
          <w:szCs w:val="24"/>
        </w:rPr>
        <w:t>El objetivo de este proceso es la definición de la arquitectura del sistema y el entorno tecnológico que le dará el soporte, junto con la especificación detallada de los componentes del sistema.</w:t>
      </w:r>
    </w:p>
    <w:p w:rsidR="004E10FB" w:rsidRDefault="004E10FB" w:rsidP="00977C9C">
      <w:pPr>
        <w:pStyle w:val="Prrafodelista"/>
        <w:ind w:left="1776"/>
        <w:jc w:val="both"/>
        <w:rPr>
          <w:rFonts w:ascii="Arial" w:hAnsi="Arial" w:cs="Arial"/>
          <w:sz w:val="24"/>
          <w:szCs w:val="24"/>
        </w:rPr>
      </w:pPr>
      <w:r>
        <w:rPr>
          <w:rFonts w:ascii="Arial" w:hAnsi="Arial" w:cs="Arial"/>
          <w:sz w:val="24"/>
          <w:szCs w:val="24"/>
        </w:rPr>
        <w:t>En esta actividad se definirá las particiones físicas del sistema y las comunicaciones entre ellos</w:t>
      </w:r>
      <w:r w:rsidR="00BF131D">
        <w:rPr>
          <w:rFonts w:ascii="Arial" w:hAnsi="Arial" w:cs="Arial"/>
          <w:sz w:val="24"/>
          <w:szCs w:val="24"/>
        </w:rPr>
        <w:t>.</w:t>
      </w:r>
    </w:p>
    <w:p w:rsidR="00BF131D" w:rsidRDefault="00BF131D" w:rsidP="00977C9C">
      <w:pPr>
        <w:pStyle w:val="Prrafodelista"/>
        <w:ind w:left="1776"/>
        <w:jc w:val="both"/>
        <w:rPr>
          <w:rFonts w:ascii="Arial" w:hAnsi="Arial" w:cs="Arial"/>
          <w:sz w:val="24"/>
          <w:szCs w:val="24"/>
        </w:rPr>
      </w:pPr>
    </w:p>
    <w:p w:rsidR="00BF131D" w:rsidRDefault="00BF131D" w:rsidP="00977C9C">
      <w:pPr>
        <w:pStyle w:val="Prrafodelista"/>
        <w:ind w:left="1776"/>
        <w:jc w:val="both"/>
        <w:rPr>
          <w:rFonts w:ascii="Arial" w:hAnsi="Arial" w:cs="Arial"/>
          <w:sz w:val="24"/>
          <w:szCs w:val="24"/>
        </w:rPr>
      </w:pPr>
      <w:r w:rsidRPr="00BF131D">
        <w:rPr>
          <w:rFonts w:ascii="Arial" w:hAnsi="Arial" w:cs="Arial"/>
          <w:noProof/>
          <w:sz w:val="24"/>
          <w:szCs w:val="24"/>
          <w:lang w:eastAsia="es-PE"/>
        </w:rPr>
        <w:drawing>
          <wp:inline distT="0" distB="0" distL="0" distR="0" wp14:anchorId="7496F60F" wp14:editId="5E6A8CF1">
            <wp:extent cx="3829050" cy="266700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829050" cy="2667000"/>
                    </a:xfrm>
                    <a:prstGeom prst="rect">
                      <a:avLst/>
                    </a:prstGeom>
                    <a:noFill/>
                    <a:ln w="9525">
                      <a:noFill/>
                      <a:miter lim="800000"/>
                      <a:headEnd/>
                      <a:tailEnd/>
                    </a:ln>
                  </pic:spPr>
                </pic:pic>
              </a:graphicData>
            </a:graphic>
          </wp:inline>
        </w:drawing>
      </w:r>
    </w:p>
    <w:p w:rsidR="00BF131D" w:rsidRPr="004E10FB" w:rsidRDefault="00BF131D" w:rsidP="00977C9C">
      <w:pPr>
        <w:pStyle w:val="Prrafodelista"/>
        <w:ind w:left="1776"/>
        <w:jc w:val="both"/>
        <w:rPr>
          <w:rFonts w:ascii="Arial" w:hAnsi="Arial" w:cs="Arial"/>
          <w:sz w:val="24"/>
          <w:szCs w:val="24"/>
        </w:rPr>
      </w:pPr>
      <w:r>
        <w:rPr>
          <w:rFonts w:ascii="Arial" w:hAnsi="Arial" w:cs="Arial"/>
          <w:sz w:val="24"/>
          <w:szCs w:val="24"/>
        </w:rPr>
        <w:t>Diagrama de la arquitectura utilizada.</w:t>
      </w:r>
    </w:p>
    <w:p w:rsidR="00977C9C" w:rsidRDefault="00977C9C" w:rsidP="00977C9C">
      <w:pPr>
        <w:pStyle w:val="Prrafodelista"/>
        <w:ind w:left="1776"/>
        <w:jc w:val="both"/>
        <w:rPr>
          <w:rFonts w:ascii="Arial" w:hAnsi="Arial" w:cs="Arial"/>
          <w:b/>
          <w:sz w:val="24"/>
          <w:szCs w:val="24"/>
        </w:rPr>
      </w:pPr>
    </w:p>
    <w:p w:rsidR="00977C9C" w:rsidRDefault="00977C9C" w:rsidP="000A73DC">
      <w:pPr>
        <w:pStyle w:val="Prrafodelista"/>
        <w:numPr>
          <w:ilvl w:val="2"/>
          <w:numId w:val="3"/>
        </w:numPr>
        <w:jc w:val="both"/>
        <w:rPr>
          <w:rFonts w:ascii="Arial" w:hAnsi="Arial" w:cs="Arial"/>
          <w:b/>
          <w:sz w:val="24"/>
          <w:szCs w:val="24"/>
        </w:rPr>
      </w:pPr>
      <w:r>
        <w:rPr>
          <w:rFonts w:ascii="Arial" w:hAnsi="Arial" w:cs="Arial"/>
          <w:b/>
          <w:sz w:val="24"/>
          <w:szCs w:val="24"/>
        </w:rPr>
        <w:t>CONSTRUCCIÓN DEL SISTEMA DE INFORMACIÓN.</w:t>
      </w:r>
    </w:p>
    <w:p w:rsidR="00BF131D" w:rsidRPr="00BF131D" w:rsidRDefault="00BF131D" w:rsidP="00BF131D">
      <w:pPr>
        <w:ind w:left="1776"/>
        <w:jc w:val="both"/>
        <w:rPr>
          <w:rFonts w:ascii="Arial" w:hAnsi="Arial" w:cs="Arial"/>
          <w:sz w:val="24"/>
          <w:szCs w:val="24"/>
        </w:rPr>
      </w:pPr>
      <w:r>
        <w:rPr>
          <w:rFonts w:ascii="Arial" w:hAnsi="Arial" w:cs="Arial"/>
          <w:sz w:val="24"/>
          <w:szCs w:val="24"/>
        </w:rPr>
        <w:t>El detalle se encuentra en el documento de Diseño.</w:t>
      </w:r>
    </w:p>
    <w:p w:rsidR="00977C9C" w:rsidRDefault="00977C9C" w:rsidP="000A73DC">
      <w:pPr>
        <w:pStyle w:val="Prrafodelista"/>
        <w:numPr>
          <w:ilvl w:val="2"/>
          <w:numId w:val="3"/>
        </w:numPr>
        <w:jc w:val="both"/>
        <w:rPr>
          <w:rFonts w:ascii="Arial" w:hAnsi="Arial" w:cs="Arial"/>
          <w:b/>
          <w:sz w:val="24"/>
          <w:szCs w:val="24"/>
        </w:rPr>
      </w:pPr>
      <w:r>
        <w:rPr>
          <w:rFonts w:ascii="Arial" w:hAnsi="Arial" w:cs="Arial"/>
          <w:b/>
          <w:sz w:val="24"/>
          <w:szCs w:val="24"/>
        </w:rPr>
        <w:t>IMPLANTACIÓN Y ACEPTACIÓN DEL SISTEMA.</w:t>
      </w:r>
    </w:p>
    <w:p w:rsidR="00067C1D" w:rsidRDefault="00067C1D" w:rsidP="00067C1D">
      <w:pPr>
        <w:ind w:left="1776"/>
        <w:jc w:val="both"/>
        <w:rPr>
          <w:rFonts w:ascii="Arial" w:hAnsi="Arial" w:cs="Arial"/>
          <w:sz w:val="24"/>
          <w:szCs w:val="24"/>
        </w:rPr>
      </w:pPr>
      <w:r>
        <w:rPr>
          <w:rFonts w:ascii="Arial" w:hAnsi="Arial" w:cs="Arial"/>
          <w:sz w:val="24"/>
          <w:szCs w:val="24"/>
        </w:rPr>
        <w:t>Esta etapa involucra el pase a producción del sistema web desarrollado, el cual estará publicado en los servidores web de “</w:t>
      </w:r>
      <w:r w:rsidR="00C113D6">
        <w:rPr>
          <w:rFonts w:ascii="Arial" w:hAnsi="Arial" w:cs="Arial"/>
          <w:sz w:val="24"/>
          <w:szCs w:val="24"/>
        </w:rPr>
        <w:t xml:space="preserve">Viajes </w:t>
      </w:r>
      <w:proofErr w:type="spellStart"/>
      <w:r w:rsidR="00C113D6">
        <w:rPr>
          <w:rFonts w:ascii="Arial" w:hAnsi="Arial" w:cs="Arial"/>
          <w:sz w:val="24"/>
          <w:szCs w:val="24"/>
        </w:rPr>
        <w:t>Tumi</w:t>
      </w:r>
      <w:proofErr w:type="spellEnd"/>
      <w:r>
        <w:rPr>
          <w:rFonts w:ascii="Arial" w:hAnsi="Arial" w:cs="Arial"/>
          <w:sz w:val="24"/>
          <w:szCs w:val="24"/>
        </w:rPr>
        <w:t>”.</w:t>
      </w:r>
    </w:p>
    <w:p w:rsidR="00067C1D" w:rsidRDefault="00067C1D" w:rsidP="00067C1D">
      <w:pPr>
        <w:ind w:left="1776"/>
        <w:jc w:val="both"/>
        <w:rPr>
          <w:rFonts w:ascii="Arial" w:hAnsi="Arial" w:cs="Arial"/>
          <w:sz w:val="24"/>
          <w:szCs w:val="24"/>
        </w:rPr>
      </w:pPr>
      <w:r>
        <w:rPr>
          <w:rFonts w:ascii="Arial" w:hAnsi="Arial" w:cs="Arial"/>
          <w:sz w:val="24"/>
          <w:szCs w:val="24"/>
        </w:rPr>
        <w:t>Durante esta etapa se preparó el material para la capacitación de los usuarios finales.</w:t>
      </w:r>
    </w:p>
    <w:p w:rsidR="00067C1D" w:rsidRDefault="00067C1D" w:rsidP="00067C1D">
      <w:pPr>
        <w:ind w:left="1776"/>
        <w:jc w:val="both"/>
        <w:rPr>
          <w:rFonts w:ascii="Arial" w:hAnsi="Arial" w:cs="Arial"/>
          <w:sz w:val="24"/>
          <w:szCs w:val="24"/>
        </w:rPr>
      </w:pPr>
      <w:r>
        <w:rPr>
          <w:rFonts w:ascii="Arial" w:hAnsi="Arial" w:cs="Arial"/>
          <w:sz w:val="24"/>
          <w:szCs w:val="24"/>
        </w:rPr>
        <w:t>Se analizan y establecen los criterios de aceptación del sistema por parte de los usuarios finales. Esto es:</w:t>
      </w:r>
    </w:p>
    <w:p w:rsidR="00067C1D" w:rsidRDefault="00067C1D" w:rsidP="00067C1D">
      <w:pPr>
        <w:pStyle w:val="Prrafodelista"/>
        <w:numPr>
          <w:ilvl w:val="0"/>
          <w:numId w:val="16"/>
        </w:numPr>
        <w:jc w:val="both"/>
        <w:rPr>
          <w:rFonts w:ascii="Arial" w:hAnsi="Arial" w:cs="Arial"/>
          <w:sz w:val="24"/>
          <w:szCs w:val="24"/>
        </w:rPr>
      </w:pPr>
      <w:r>
        <w:rPr>
          <w:rFonts w:ascii="Arial" w:hAnsi="Arial" w:cs="Arial"/>
          <w:sz w:val="24"/>
          <w:szCs w:val="24"/>
        </w:rPr>
        <w:t>El sistema debe estar disponible en cualquier punto de acceso que se necesite.</w:t>
      </w:r>
    </w:p>
    <w:p w:rsidR="008E4D71" w:rsidRDefault="00067C1D" w:rsidP="008E4D71">
      <w:pPr>
        <w:pStyle w:val="Prrafodelista"/>
        <w:numPr>
          <w:ilvl w:val="0"/>
          <w:numId w:val="16"/>
        </w:numPr>
        <w:jc w:val="both"/>
        <w:rPr>
          <w:rFonts w:ascii="Arial" w:hAnsi="Arial" w:cs="Arial"/>
          <w:sz w:val="24"/>
          <w:szCs w:val="24"/>
        </w:rPr>
      </w:pPr>
      <w:r>
        <w:rPr>
          <w:rFonts w:ascii="Arial" w:hAnsi="Arial" w:cs="Arial"/>
          <w:sz w:val="24"/>
          <w:szCs w:val="24"/>
        </w:rPr>
        <w:t>El cálculo de disponibilidad de los viajes debe entregar los datos necesarios para la venta y/o reserva de servicios en el sistema</w:t>
      </w:r>
      <w:r w:rsidR="008E4D71">
        <w:rPr>
          <w:rFonts w:ascii="Arial" w:hAnsi="Arial" w:cs="Arial"/>
          <w:sz w:val="24"/>
          <w:szCs w:val="24"/>
        </w:rPr>
        <w:t>.</w:t>
      </w:r>
    </w:p>
    <w:p w:rsidR="00402A47" w:rsidRDefault="00402A47" w:rsidP="000A73DC">
      <w:pPr>
        <w:pStyle w:val="Prrafodelista"/>
        <w:ind w:left="1776"/>
        <w:jc w:val="both"/>
        <w:rPr>
          <w:rFonts w:ascii="Arial" w:hAnsi="Arial" w:cs="Arial"/>
          <w:b/>
          <w:sz w:val="24"/>
          <w:szCs w:val="24"/>
        </w:rPr>
      </w:pPr>
    </w:p>
    <w:sectPr w:rsidR="00402A47" w:rsidSect="00035C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73F" w:rsidRDefault="008E373F" w:rsidP="00402A47">
      <w:pPr>
        <w:spacing w:after="0" w:line="240" w:lineRule="auto"/>
      </w:pPr>
      <w:r>
        <w:separator/>
      </w:r>
    </w:p>
  </w:endnote>
  <w:endnote w:type="continuationSeparator" w:id="0">
    <w:p w:rsidR="008E373F" w:rsidRDefault="008E373F" w:rsidP="00402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73F" w:rsidRDefault="008E373F" w:rsidP="00402A47">
      <w:pPr>
        <w:spacing w:after="0" w:line="240" w:lineRule="auto"/>
      </w:pPr>
      <w:r>
        <w:separator/>
      </w:r>
    </w:p>
  </w:footnote>
  <w:footnote w:type="continuationSeparator" w:id="0">
    <w:p w:rsidR="008E373F" w:rsidRDefault="008E373F" w:rsidP="00402A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2407"/>
    <w:multiLevelType w:val="hybridMultilevel"/>
    <w:tmpl w:val="720E0232"/>
    <w:lvl w:ilvl="0" w:tplc="280A000B">
      <w:start w:val="1"/>
      <w:numFmt w:val="bullet"/>
      <w:lvlText w:val=""/>
      <w:lvlJc w:val="left"/>
      <w:pPr>
        <w:ind w:left="1833" w:hanging="360"/>
      </w:pPr>
      <w:rPr>
        <w:rFonts w:ascii="Wingdings" w:hAnsi="Wingdings" w:hint="default"/>
      </w:rPr>
    </w:lvl>
    <w:lvl w:ilvl="1" w:tplc="280A0019" w:tentative="1">
      <w:start w:val="1"/>
      <w:numFmt w:val="lowerLetter"/>
      <w:lvlText w:val="%2."/>
      <w:lvlJc w:val="left"/>
      <w:pPr>
        <w:ind w:left="2553" w:hanging="360"/>
      </w:pPr>
    </w:lvl>
    <w:lvl w:ilvl="2" w:tplc="280A001B" w:tentative="1">
      <w:start w:val="1"/>
      <w:numFmt w:val="lowerRoman"/>
      <w:lvlText w:val="%3."/>
      <w:lvlJc w:val="right"/>
      <w:pPr>
        <w:ind w:left="3273" w:hanging="180"/>
      </w:pPr>
    </w:lvl>
    <w:lvl w:ilvl="3" w:tplc="280A000F" w:tentative="1">
      <w:start w:val="1"/>
      <w:numFmt w:val="decimal"/>
      <w:lvlText w:val="%4."/>
      <w:lvlJc w:val="left"/>
      <w:pPr>
        <w:ind w:left="3993" w:hanging="360"/>
      </w:pPr>
    </w:lvl>
    <w:lvl w:ilvl="4" w:tplc="280A0019" w:tentative="1">
      <w:start w:val="1"/>
      <w:numFmt w:val="lowerLetter"/>
      <w:lvlText w:val="%5."/>
      <w:lvlJc w:val="left"/>
      <w:pPr>
        <w:ind w:left="4713" w:hanging="360"/>
      </w:pPr>
    </w:lvl>
    <w:lvl w:ilvl="5" w:tplc="280A001B" w:tentative="1">
      <w:start w:val="1"/>
      <w:numFmt w:val="lowerRoman"/>
      <w:lvlText w:val="%6."/>
      <w:lvlJc w:val="right"/>
      <w:pPr>
        <w:ind w:left="5433" w:hanging="180"/>
      </w:pPr>
    </w:lvl>
    <w:lvl w:ilvl="6" w:tplc="280A000F" w:tentative="1">
      <w:start w:val="1"/>
      <w:numFmt w:val="decimal"/>
      <w:lvlText w:val="%7."/>
      <w:lvlJc w:val="left"/>
      <w:pPr>
        <w:ind w:left="6153" w:hanging="360"/>
      </w:pPr>
    </w:lvl>
    <w:lvl w:ilvl="7" w:tplc="280A0019" w:tentative="1">
      <w:start w:val="1"/>
      <w:numFmt w:val="lowerLetter"/>
      <w:lvlText w:val="%8."/>
      <w:lvlJc w:val="left"/>
      <w:pPr>
        <w:ind w:left="6873" w:hanging="360"/>
      </w:pPr>
    </w:lvl>
    <w:lvl w:ilvl="8" w:tplc="280A001B" w:tentative="1">
      <w:start w:val="1"/>
      <w:numFmt w:val="lowerRoman"/>
      <w:lvlText w:val="%9."/>
      <w:lvlJc w:val="right"/>
      <w:pPr>
        <w:ind w:left="7593" w:hanging="180"/>
      </w:pPr>
    </w:lvl>
  </w:abstractNum>
  <w:abstractNum w:abstractNumId="1">
    <w:nsid w:val="15231E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FA0C9A"/>
    <w:multiLevelType w:val="hybridMultilevel"/>
    <w:tmpl w:val="63484CBC"/>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32202659"/>
    <w:multiLevelType w:val="hybridMultilevel"/>
    <w:tmpl w:val="F238F1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35E854BD"/>
    <w:multiLevelType w:val="hybridMultilevel"/>
    <w:tmpl w:val="BAD62FBE"/>
    <w:lvl w:ilvl="0" w:tplc="280A0017">
      <w:start w:val="1"/>
      <w:numFmt w:val="lowerLetter"/>
      <w:lvlText w:val="%1)"/>
      <w:lvlJc w:val="left"/>
      <w:pPr>
        <w:ind w:left="1428" w:hanging="360"/>
      </w:pPr>
      <w:rPr>
        <w:rFonts w:hint="default"/>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
    <w:nsid w:val="37950E57"/>
    <w:multiLevelType w:val="multilevel"/>
    <w:tmpl w:val="59E4EF28"/>
    <w:lvl w:ilvl="0">
      <w:start w:val="1"/>
      <w:numFmt w:val="decimal"/>
      <w:lvlText w:val="%1."/>
      <w:lvlJc w:val="left"/>
      <w:pPr>
        <w:ind w:left="720"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6">
    <w:nsid w:val="3B805762"/>
    <w:multiLevelType w:val="hybridMultilevel"/>
    <w:tmpl w:val="0E84495C"/>
    <w:lvl w:ilvl="0" w:tplc="280A000B">
      <w:start w:val="1"/>
      <w:numFmt w:val="bullet"/>
      <w:lvlText w:val=""/>
      <w:lvlJc w:val="left"/>
      <w:pPr>
        <w:ind w:left="1833" w:hanging="360"/>
      </w:pPr>
      <w:rPr>
        <w:rFonts w:ascii="Wingdings" w:hAnsi="Wingdings" w:hint="default"/>
      </w:rPr>
    </w:lvl>
    <w:lvl w:ilvl="1" w:tplc="280A0003" w:tentative="1">
      <w:start w:val="1"/>
      <w:numFmt w:val="bullet"/>
      <w:lvlText w:val="o"/>
      <w:lvlJc w:val="left"/>
      <w:pPr>
        <w:ind w:left="2553" w:hanging="360"/>
      </w:pPr>
      <w:rPr>
        <w:rFonts w:ascii="Courier New" w:hAnsi="Courier New" w:cs="Courier New" w:hint="default"/>
      </w:rPr>
    </w:lvl>
    <w:lvl w:ilvl="2" w:tplc="280A0005" w:tentative="1">
      <w:start w:val="1"/>
      <w:numFmt w:val="bullet"/>
      <w:lvlText w:val=""/>
      <w:lvlJc w:val="left"/>
      <w:pPr>
        <w:ind w:left="3273" w:hanging="360"/>
      </w:pPr>
      <w:rPr>
        <w:rFonts w:ascii="Wingdings" w:hAnsi="Wingdings" w:hint="default"/>
      </w:rPr>
    </w:lvl>
    <w:lvl w:ilvl="3" w:tplc="280A0001" w:tentative="1">
      <w:start w:val="1"/>
      <w:numFmt w:val="bullet"/>
      <w:lvlText w:val=""/>
      <w:lvlJc w:val="left"/>
      <w:pPr>
        <w:ind w:left="3993" w:hanging="360"/>
      </w:pPr>
      <w:rPr>
        <w:rFonts w:ascii="Symbol" w:hAnsi="Symbol" w:hint="default"/>
      </w:rPr>
    </w:lvl>
    <w:lvl w:ilvl="4" w:tplc="280A0003" w:tentative="1">
      <w:start w:val="1"/>
      <w:numFmt w:val="bullet"/>
      <w:lvlText w:val="o"/>
      <w:lvlJc w:val="left"/>
      <w:pPr>
        <w:ind w:left="4713" w:hanging="360"/>
      </w:pPr>
      <w:rPr>
        <w:rFonts w:ascii="Courier New" w:hAnsi="Courier New" w:cs="Courier New" w:hint="default"/>
      </w:rPr>
    </w:lvl>
    <w:lvl w:ilvl="5" w:tplc="280A0005" w:tentative="1">
      <w:start w:val="1"/>
      <w:numFmt w:val="bullet"/>
      <w:lvlText w:val=""/>
      <w:lvlJc w:val="left"/>
      <w:pPr>
        <w:ind w:left="5433" w:hanging="360"/>
      </w:pPr>
      <w:rPr>
        <w:rFonts w:ascii="Wingdings" w:hAnsi="Wingdings" w:hint="default"/>
      </w:rPr>
    </w:lvl>
    <w:lvl w:ilvl="6" w:tplc="280A0001" w:tentative="1">
      <w:start w:val="1"/>
      <w:numFmt w:val="bullet"/>
      <w:lvlText w:val=""/>
      <w:lvlJc w:val="left"/>
      <w:pPr>
        <w:ind w:left="6153" w:hanging="360"/>
      </w:pPr>
      <w:rPr>
        <w:rFonts w:ascii="Symbol" w:hAnsi="Symbol" w:hint="default"/>
      </w:rPr>
    </w:lvl>
    <w:lvl w:ilvl="7" w:tplc="280A0003" w:tentative="1">
      <w:start w:val="1"/>
      <w:numFmt w:val="bullet"/>
      <w:lvlText w:val="o"/>
      <w:lvlJc w:val="left"/>
      <w:pPr>
        <w:ind w:left="6873" w:hanging="360"/>
      </w:pPr>
      <w:rPr>
        <w:rFonts w:ascii="Courier New" w:hAnsi="Courier New" w:cs="Courier New" w:hint="default"/>
      </w:rPr>
    </w:lvl>
    <w:lvl w:ilvl="8" w:tplc="280A0005" w:tentative="1">
      <w:start w:val="1"/>
      <w:numFmt w:val="bullet"/>
      <w:lvlText w:val=""/>
      <w:lvlJc w:val="left"/>
      <w:pPr>
        <w:ind w:left="7593" w:hanging="360"/>
      </w:pPr>
      <w:rPr>
        <w:rFonts w:ascii="Wingdings" w:hAnsi="Wingdings" w:hint="default"/>
      </w:rPr>
    </w:lvl>
  </w:abstractNum>
  <w:abstractNum w:abstractNumId="7">
    <w:nsid w:val="4532522D"/>
    <w:multiLevelType w:val="hybridMultilevel"/>
    <w:tmpl w:val="9DDC6E6E"/>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4F5E1D86"/>
    <w:multiLevelType w:val="multilevel"/>
    <w:tmpl w:val="59E4EF28"/>
    <w:lvl w:ilvl="0">
      <w:start w:val="1"/>
      <w:numFmt w:val="decimal"/>
      <w:lvlText w:val="%1."/>
      <w:lvlJc w:val="left"/>
      <w:pPr>
        <w:ind w:left="720"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9">
    <w:nsid w:val="502E4345"/>
    <w:multiLevelType w:val="hybridMultilevel"/>
    <w:tmpl w:val="E13C7F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624D5E84"/>
    <w:multiLevelType w:val="hybridMultilevel"/>
    <w:tmpl w:val="8138E1D4"/>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698F71EC"/>
    <w:multiLevelType w:val="hybridMultilevel"/>
    <w:tmpl w:val="5E7E8BCE"/>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2">
    <w:nsid w:val="7106531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1A76BF4"/>
    <w:multiLevelType w:val="hybridMultilevel"/>
    <w:tmpl w:val="71428E2A"/>
    <w:lvl w:ilvl="0" w:tplc="280A000B">
      <w:start w:val="1"/>
      <w:numFmt w:val="bullet"/>
      <w:lvlText w:val=""/>
      <w:lvlJc w:val="left"/>
      <w:pPr>
        <w:ind w:left="2496" w:hanging="360"/>
      </w:pPr>
      <w:rPr>
        <w:rFonts w:ascii="Wingdings" w:hAnsi="Wingdings"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14">
    <w:nsid w:val="745D6027"/>
    <w:multiLevelType w:val="hybridMultilevel"/>
    <w:tmpl w:val="26FCE6BA"/>
    <w:lvl w:ilvl="0" w:tplc="280A000B">
      <w:start w:val="1"/>
      <w:numFmt w:val="bullet"/>
      <w:lvlText w:val=""/>
      <w:lvlJc w:val="left"/>
      <w:pPr>
        <w:ind w:left="1833" w:hanging="360"/>
      </w:pPr>
      <w:rPr>
        <w:rFonts w:ascii="Wingdings" w:hAnsi="Wingdings" w:hint="default"/>
      </w:rPr>
    </w:lvl>
    <w:lvl w:ilvl="1" w:tplc="280A0003" w:tentative="1">
      <w:start w:val="1"/>
      <w:numFmt w:val="bullet"/>
      <w:lvlText w:val="o"/>
      <w:lvlJc w:val="left"/>
      <w:pPr>
        <w:ind w:left="2553" w:hanging="360"/>
      </w:pPr>
      <w:rPr>
        <w:rFonts w:ascii="Courier New" w:hAnsi="Courier New" w:cs="Courier New" w:hint="default"/>
      </w:rPr>
    </w:lvl>
    <w:lvl w:ilvl="2" w:tplc="280A0005" w:tentative="1">
      <w:start w:val="1"/>
      <w:numFmt w:val="bullet"/>
      <w:lvlText w:val=""/>
      <w:lvlJc w:val="left"/>
      <w:pPr>
        <w:ind w:left="3273" w:hanging="360"/>
      </w:pPr>
      <w:rPr>
        <w:rFonts w:ascii="Wingdings" w:hAnsi="Wingdings" w:hint="default"/>
      </w:rPr>
    </w:lvl>
    <w:lvl w:ilvl="3" w:tplc="280A0001" w:tentative="1">
      <w:start w:val="1"/>
      <w:numFmt w:val="bullet"/>
      <w:lvlText w:val=""/>
      <w:lvlJc w:val="left"/>
      <w:pPr>
        <w:ind w:left="3993" w:hanging="360"/>
      </w:pPr>
      <w:rPr>
        <w:rFonts w:ascii="Symbol" w:hAnsi="Symbol" w:hint="default"/>
      </w:rPr>
    </w:lvl>
    <w:lvl w:ilvl="4" w:tplc="280A0003" w:tentative="1">
      <w:start w:val="1"/>
      <w:numFmt w:val="bullet"/>
      <w:lvlText w:val="o"/>
      <w:lvlJc w:val="left"/>
      <w:pPr>
        <w:ind w:left="4713" w:hanging="360"/>
      </w:pPr>
      <w:rPr>
        <w:rFonts w:ascii="Courier New" w:hAnsi="Courier New" w:cs="Courier New" w:hint="default"/>
      </w:rPr>
    </w:lvl>
    <w:lvl w:ilvl="5" w:tplc="280A0005" w:tentative="1">
      <w:start w:val="1"/>
      <w:numFmt w:val="bullet"/>
      <w:lvlText w:val=""/>
      <w:lvlJc w:val="left"/>
      <w:pPr>
        <w:ind w:left="5433" w:hanging="360"/>
      </w:pPr>
      <w:rPr>
        <w:rFonts w:ascii="Wingdings" w:hAnsi="Wingdings" w:hint="default"/>
      </w:rPr>
    </w:lvl>
    <w:lvl w:ilvl="6" w:tplc="280A0001" w:tentative="1">
      <w:start w:val="1"/>
      <w:numFmt w:val="bullet"/>
      <w:lvlText w:val=""/>
      <w:lvlJc w:val="left"/>
      <w:pPr>
        <w:ind w:left="6153" w:hanging="360"/>
      </w:pPr>
      <w:rPr>
        <w:rFonts w:ascii="Symbol" w:hAnsi="Symbol" w:hint="default"/>
      </w:rPr>
    </w:lvl>
    <w:lvl w:ilvl="7" w:tplc="280A0003" w:tentative="1">
      <w:start w:val="1"/>
      <w:numFmt w:val="bullet"/>
      <w:lvlText w:val="o"/>
      <w:lvlJc w:val="left"/>
      <w:pPr>
        <w:ind w:left="6873" w:hanging="360"/>
      </w:pPr>
      <w:rPr>
        <w:rFonts w:ascii="Courier New" w:hAnsi="Courier New" w:cs="Courier New" w:hint="default"/>
      </w:rPr>
    </w:lvl>
    <w:lvl w:ilvl="8" w:tplc="280A0005" w:tentative="1">
      <w:start w:val="1"/>
      <w:numFmt w:val="bullet"/>
      <w:lvlText w:val=""/>
      <w:lvlJc w:val="left"/>
      <w:pPr>
        <w:ind w:left="7593" w:hanging="360"/>
      </w:pPr>
      <w:rPr>
        <w:rFonts w:ascii="Wingdings" w:hAnsi="Wingdings" w:hint="default"/>
      </w:rPr>
    </w:lvl>
  </w:abstractNum>
  <w:abstractNum w:abstractNumId="15">
    <w:nsid w:val="798E0FE7"/>
    <w:multiLevelType w:val="hybridMultilevel"/>
    <w:tmpl w:val="7ABE5EA2"/>
    <w:lvl w:ilvl="0" w:tplc="280A000B">
      <w:start w:val="1"/>
      <w:numFmt w:val="bullet"/>
      <w:lvlText w:val=""/>
      <w:lvlJc w:val="left"/>
      <w:pPr>
        <w:ind w:left="1833" w:hanging="360"/>
      </w:pPr>
      <w:rPr>
        <w:rFonts w:ascii="Wingdings" w:hAnsi="Wingdings" w:hint="default"/>
      </w:rPr>
    </w:lvl>
    <w:lvl w:ilvl="1" w:tplc="280A0003" w:tentative="1">
      <w:start w:val="1"/>
      <w:numFmt w:val="bullet"/>
      <w:lvlText w:val="o"/>
      <w:lvlJc w:val="left"/>
      <w:pPr>
        <w:ind w:left="2553" w:hanging="360"/>
      </w:pPr>
      <w:rPr>
        <w:rFonts w:ascii="Courier New" w:hAnsi="Courier New" w:cs="Courier New" w:hint="default"/>
      </w:rPr>
    </w:lvl>
    <w:lvl w:ilvl="2" w:tplc="280A0005" w:tentative="1">
      <w:start w:val="1"/>
      <w:numFmt w:val="bullet"/>
      <w:lvlText w:val=""/>
      <w:lvlJc w:val="left"/>
      <w:pPr>
        <w:ind w:left="3273" w:hanging="360"/>
      </w:pPr>
      <w:rPr>
        <w:rFonts w:ascii="Wingdings" w:hAnsi="Wingdings" w:hint="default"/>
      </w:rPr>
    </w:lvl>
    <w:lvl w:ilvl="3" w:tplc="280A0001" w:tentative="1">
      <w:start w:val="1"/>
      <w:numFmt w:val="bullet"/>
      <w:lvlText w:val=""/>
      <w:lvlJc w:val="left"/>
      <w:pPr>
        <w:ind w:left="3993" w:hanging="360"/>
      </w:pPr>
      <w:rPr>
        <w:rFonts w:ascii="Symbol" w:hAnsi="Symbol" w:hint="default"/>
      </w:rPr>
    </w:lvl>
    <w:lvl w:ilvl="4" w:tplc="280A0003" w:tentative="1">
      <w:start w:val="1"/>
      <w:numFmt w:val="bullet"/>
      <w:lvlText w:val="o"/>
      <w:lvlJc w:val="left"/>
      <w:pPr>
        <w:ind w:left="4713" w:hanging="360"/>
      </w:pPr>
      <w:rPr>
        <w:rFonts w:ascii="Courier New" w:hAnsi="Courier New" w:cs="Courier New" w:hint="default"/>
      </w:rPr>
    </w:lvl>
    <w:lvl w:ilvl="5" w:tplc="280A0005" w:tentative="1">
      <w:start w:val="1"/>
      <w:numFmt w:val="bullet"/>
      <w:lvlText w:val=""/>
      <w:lvlJc w:val="left"/>
      <w:pPr>
        <w:ind w:left="5433" w:hanging="360"/>
      </w:pPr>
      <w:rPr>
        <w:rFonts w:ascii="Wingdings" w:hAnsi="Wingdings" w:hint="default"/>
      </w:rPr>
    </w:lvl>
    <w:lvl w:ilvl="6" w:tplc="280A0001" w:tentative="1">
      <w:start w:val="1"/>
      <w:numFmt w:val="bullet"/>
      <w:lvlText w:val=""/>
      <w:lvlJc w:val="left"/>
      <w:pPr>
        <w:ind w:left="6153" w:hanging="360"/>
      </w:pPr>
      <w:rPr>
        <w:rFonts w:ascii="Symbol" w:hAnsi="Symbol" w:hint="default"/>
      </w:rPr>
    </w:lvl>
    <w:lvl w:ilvl="7" w:tplc="280A0003" w:tentative="1">
      <w:start w:val="1"/>
      <w:numFmt w:val="bullet"/>
      <w:lvlText w:val="o"/>
      <w:lvlJc w:val="left"/>
      <w:pPr>
        <w:ind w:left="6873" w:hanging="360"/>
      </w:pPr>
      <w:rPr>
        <w:rFonts w:ascii="Courier New" w:hAnsi="Courier New" w:cs="Courier New" w:hint="default"/>
      </w:rPr>
    </w:lvl>
    <w:lvl w:ilvl="8" w:tplc="280A0005" w:tentative="1">
      <w:start w:val="1"/>
      <w:numFmt w:val="bullet"/>
      <w:lvlText w:val=""/>
      <w:lvlJc w:val="left"/>
      <w:pPr>
        <w:ind w:left="7593" w:hanging="360"/>
      </w:pPr>
      <w:rPr>
        <w:rFonts w:ascii="Wingdings" w:hAnsi="Wingdings" w:hint="default"/>
      </w:rPr>
    </w:lvl>
  </w:abstractNum>
  <w:num w:numId="1">
    <w:abstractNumId w:val="9"/>
  </w:num>
  <w:num w:numId="2">
    <w:abstractNumId w:val="3"/>
  </w:num>
  <w:num w:numId="3">
    <w:abstractNumId w:val="8"/>
  </w:num>
  <w:num w:numId="4">
    <w:abstractNumId w:val="2"/>
  </w:num>
  <w:num w:numId="5">
    <w:abstractNumId w:val="7"/>
  </w:num>
  <w:num w:numId="6">
    <w:abstractNumId w:val="10"/>
  </w:num>
  <w:num w:numId="7">
    <w:abstractNumId w:val="4"/>
  </w:num>
  <w:num w:numId="8">
    <w:abstractNumId w:val="11"/>
  </w:num>
  <w:num w:numId="9">
    <w:abstractNumId w:val="14"/>
  </w:num>
  <w:num w:numId="10">
    <w:abstractNumId w:val="5"/>
  </w:num>
  <w:num w:numId="11">
    <w:abstractNumId w:val="1"/>
  </w:num>
  <w:num w:numId="12">
    <w:abstractNumId w:val="0"/>
  </w:num>
  <w:num w:numId="13">
    <w:abstractNumId w:val="12"/>
  </w:num>
  <w:num w:numId="14">
    <w:abstractNumId w:val="15"/>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73A12"/>
    <w:rsid w:val="00035C21"/>
    <w:rsid w:val="00067C1D"/>
    <w:rsid w:val="000A73DC"/>
    <w:rsid w:val="00165E42"/>
    <w:rsid w:val="002131EB"/>
    <w:rsid w:val="00275B16"/>
    <w:rsid w:val="002B6290"/>
    <w:rsid w:val="00304884"/>
    <w:rsid w:val="00343C8E"/>
    <w:rsid w:val="003903A5"/>
    <w:rsid w:val="00402A47"/>
    <w:rsid w:val="004E10FB"/>
    <w:rsid w:val="0051082E"/>
    <w:rsid w:val="0052273F"/>
    <w:rsid w:val="00531814"/>
    <w:rsid w:val="00533623"/>
    <w:rsid w:val="00551DA3"/>
    <w:rsid w:val="005D7B0B"/>
    <w:rsid w:val="00635EE6"/>
    <w:rsid w:val="007145D5"/>
    <w:rsid w:val="0079504E"/>
    <w:rsid w:val="00824414"/>
    <w:rsid w:val="00835AB8"/>
    <w:rsid w:val="008362A6"/>
    <w:rsid w:val="00880212"/>
    <w:rsid w:val="008E373F"/>
    <w:rsid w:val="008E4D71"/>
    <w:rsid w:val="00977C9C"/>
    <w:rsid w:val="009A35DF"/>
    <w:rsid w:val="009E77BC"/>
    <w:rsid w:val="00AB0E0B"/>
    <w:rsid w:val="00AE2CA0"/>
    <w:rsid w:val="00BF131D"/>
    <w:rsid w:val="00C113D6"/>
    <w:rsid w:val="00C47E2E"/>
    <w:rsid w:val="00D73A12"/>
    <w:rsid w:val="00DA2166"/>
    <w:rsid w:val="00DA28ED"/>
    <w:rsid w:val="00E90545"/>
    <w:rsid w:val="00EC2710"/>
    <w:rsid w:val="00EC527B"/>
    <w:rsid w:val="00EE2434"/>
    <w:rsid w:val="00EF0352"/>
    <w:rsid w:val="00F27C6E"/>
    <w:rsid w:val="00F77A7F"/>
    <w:rsid w:val="00F848C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Message Header"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C2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3A12"/>
    <w:pPr>
      <w:ind w:left="720"/>
      <w:contextualSpacing/>
    </w:pPr>
  </w:style>
  <w:style w:type="table" w:styleId="Tablaconcuadrcula">
    <w:name w:val="Table Grid"/>
    <w:basedOn w:val="Tablanormal"/>
    <w:uiPriority w:val="59"/>
    <w:rsid w:val="000A73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GPNormalLeft225cm">
    <w:name w:val="Style GP Normal + Left:  2.25 cm"/>
    <w:basedOn w:val="Normal"/>
    <w:autoRedefine/>
    <w:rsid w:val="002B6290"/>
    <w:pPr>
      <w:spacing w:before="60" w:after="60"/>
      <w:ind w:left="576"/>
      <w:jc w:val="both"/>
    </w:pPr>
    <w:rPr>
      <w:rFonts w:ascii="Arial" w:eastAsia="Times New Roman" w:hAnsi="Arial" w:cs="Times New Roman"/>
      <w:sz w:val="24"/>
      <w:szCs w:val="24"/>
    </w:rPr>
  </w:style>
  <w:style w:type="paragraph" w:customStyle="1" w:styleId="TableHeading">
    <w:name w:val="Table Heading"/>
    <w:basedOn w:val="Normal"/>
    <w:rsid w:val="0052273F"/>
    <w:pPr>
      <w:keepNext/>
      <w:spacing w:before="60" w:after="60" w:line="240" w:lineRule="auto"/>
      <w:jc w:val="both"/>
    </w:pPr>
    <w:rPr>
      <w:rFonts w:ascii="Arial" w:eastAsia="Times New Roman" w:hAnsi="Arial" w:cs="Times New Roman"/>
      <w:b/>
      <w:sz w:val="16"/>
      <w:szCs w:val="20"/>
    </w:rPr>
  </w:style>
  <w:style w:type="paragraph" w:styleId="Textodeglobo">
    <w:name w:val="Balloon Text"/>
    <w:basedOn w:val="Normal"/>
    <w:link w:val="TextodegloboCar"/>
    <w:uiPriority w:val="99"/>
    <w:semiHidden/>
    <w:unhideWhenUsed/>
    <w:rsid w:val="008362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62A6"/>
    <w:rPr>
      <w:rFonts w:ascii="Tahoma" w:hAnsi="Tahoma" w:cs="Tahoma"/>
      <w:sz w:val="16"/>
      <w:szCs w:val="16"/>
    </w:rPr>
  </w:style>
  <w:style w:type="paragraph" w:styleId="Encabezadodemensaje">
    <w:name w:val="Message Header"/>
    <w:basedOn w:val="Normal"/>
    <w:link w:val="EncabezadodemensajeCar"/>
    <w:rsid w:val="00402A47"/>
    <w:pPr>
      <w:spacing w:after="240" w:line="240" w:lineRule="auto"/>
      <w:ind w:left="851"/>
      <w:jc w:val="both"/>
    </w:pPr>
    <w:rPr>
      <w:rFonts w:ascii="Arial" w:eastAsia="Times New Roman" w:hAnsi="Arial" w:cs="Times New Roman"/>
      <w:sz w:val="20"/>
      <w:szCs w:val="20"/>
      <w:lang w:val="es-ES" w:eastAsia="es-ES"/>
    </w:rPr>
  </w:style>
  <w:style w:type="character" w:customStyle="1" w:styleId="EncabezadodemensajeCar">
    <w:name w:val="Encabezado de mensaje Car"/>
    <w:basedOn w:val="Fuentedeprrafopredeter"/>
    <w:link w:val="Encabezadodemensaje"/>
    <w:rsid w:val="00402A47"/>
    <w:rPr>
      <w:rFonts w:ascii="Arial" w:eastAsia="Times New Roman" w:hAnsi="Arial" w:cs="Times New Roman"/>
      <w:sz w:val="20"/>
      <w:szCs w:val="20"/>
      <w:lang w:val="es-ES" w:eastAsia="es-ES"/>
    </w:rPr>
  </w:style>
  <w:style w:type="paragraph" w:styleId="Subttulo">
    <w:name w:val="Subtitle"/>
    <w:basedOn w:val="Normal"/>
    <w:next w:val="Encabezadodemensaje"/>
    <w:link w:val="SubttuloCar"/>
    <w:qFormat/>
    <w:rsid w:val="00402A47"/>
    <w:pPr>
      <w:spacing w:after="240" w:line="240" w:lineRule="auto"/>
      <w:jc w:val="center"/>
    </w:pPr>
    <w:rPr>
      <w:rFonts w:ascii="Arial" w:eastAsia="Times New Roman" w:hAnsi="Arial" w:cs="Arial"/>
      <w:b/>
      <w:bCs/>
      <w:color w:val="808080"/>
      <w:sz w:val="44"/>
      <w:szCs w:val="44"/>
      <w:lang w:val="es-ES" w:eastAsia="es-ES"/>
    </w:rPr>
  </w:style>
  <w:style w:type="character" w:customStyle="1" w:styleId="SubttuloCar">
    <w:name w:val="Subtítulo Car"/>
    <w:basedOn w:val="Fuentedeprrafopredeter"/>
    <w:link w:val="Subttulo"/>
    <w:rsid w:val="00402A47"/>
    <w:rPr>
      <w:rFonts w:ascii="Arial" w:eastAsia="Times New Roman" w:hAnsi="Arial" w:cs="Arial"/>
      <w:b/>
      <w:bCs/>
      <w:color w:val="808080"/>
      <w:sz w:val="44"/>
      <w:szCs w:val="44"/>
      <w:lang w:val="es-ES" w:eastAsia="es-ES"/>
    </w:rPr>
  </w:style>
  <w:style w:type="paragraph" w:styleId="Encabezado">
    <w:name w:val="header"/>
    <w:basedOn w:val="Normal"/>
    <w:link w:val="EncabezadoCar"/>
    <w:uiPriority w:val="99"/>
    <w:unhideWhenUsed/>
    <w:rsid w:val="00402A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2A47"/>
  </w:style>
  <w:style w:type="paragraph" w:styleId="Piedepgina">
    <w:name w:val="footer"/>
    <w:basedOn w:val="Normal"/>
    <w:link w:val="PiedepginaCar"/>
    <w:uiPriority w:val="99"/>
    <w:semiHidden/>
    <w:unhideWhenUsed/>
    <w:rsid w:val="00402A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402A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3A12"/>
    <w:pPr>
      <w:ind w:left="720"/>
      <w:contextualSpacing/>
    </w:pPr>
  </w:style>
  <w:style w:type="table" w:styleId="Tablaconcuadrcula">
    <w:name w:val="Table Grid"/>
    <w:basedOn w:val="Tablanormal"/>
    <w:uiPriority w:val="59"/>
    <w:rsid w:val="000A73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9DEBE0-04C6-405C-9F1E-90ADDD187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4240</TotalTime>
  <Pages>8</Pages>
  <Words>1259</Words>
  <Characters>6929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Ancajima</dc:creator>
  <cp:lastModifiedBy>user</cp:lastModifiedBy>
  <cp:revision>8</cp:revision>
  <dcterms:created xsi:type="dcterms:W3CDTF">2014-07-18T20:23:00Z</dcterms:created>
  <dcterms:modified xsi:type="dcterms:W3CDTF">2014-07-22T21:06:00Z</dcterms:modified>
</cp:coreProperties>
</file>