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 w:val="0"/>
          <w:iCs/>
        </w:rPr>
      </w:pPr>
      <w:r>
        <w:rPr>
          <w:i w:val="0"/>
          <w:iCs/>
        </w:rPr>
        <w:t>Deepanshu Rekhi</w:t>
      </w:r>
    </w:p>
    <w:p>
      <w:pPr>
        <w:rPr>
          <w:i w:val="0"/>
          <w:iCs/>
        </w:rPr>
      </w:pPr>
      <w:r>
        <w:rPr>
          <w:i w:val="0"/>
          <w:iCs/>
        </w:rPr>
        <w:t>14BCE0030</w:t>
      </w:r>
    </w:p>
    <w:p>
      <w:pPr>
        <w:rPr>
          <w:i w:val="0"/>
          <w:iCs/>
        </w:rPr>
      </w:pPr>
      <w:r>
        <w:rPr>
          <w:i w:val="0"/>
          <w:iCs/>
        </w:rPr>
        <w:t>Sound Recognition and Its Applications</w:t>
      </w:r>
    </w:p>
    <w:p>
      <w:pPr>
        <w:rPr>
          <w:i w:val="0"/>
          <w:iCs/>
        </w:rPr>
      </w:pPr>
    </w:p>
    <w:p>
      <w:pPr>
        <w:rPr>
          <w:b/>
          <w:bCs/>
          <w:i w:val="0"/>
          <w:iCs/>
          <w:u w:val="single"/>
        </w:rPr>
      </w:pPr>
      <w:r>
        <w:rPr>
          <w:b/>
          <w:bCs/>
          <w:i w:val="0"/>
          <w:iCs/>
          <w:u w:val="single"/>
        </w:rPr>
        <w:t>Class Diagram</w:t>
      </w:r>
    </w:p>
    <w:p>
      <w:pPr>
        <w:rPr>
          <w:i/>
          <w:u w:val="single"/>
        </w:rPr>
      </w:pPr>
    </w:p>
    <w:p>
      <w:pPr>
        <w:rPr>
          <w:i/>
          <w:u w:val="single"/>
        </w:rPr>
      </w:pPr>
    </w:p>
    <w:p>
      <w:pPr>
        <w:rPr>
          <w:i/>
          <w:u w:val="single"/>
        </w:rPr>
      </w:pPr>
      <w:r>
        <w:rPr>
          <w:i/>
          <w:u w:val="single"/>
        </w:rPr>
        <w:drawing>
          <wp:inline distT="0" distB="0" distL="114300" distR="114300">
            <wp:extent cx="6116320" cy="3440430"/>
            <wp:effectExtent l="0" t="0" r="177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u w:val="single"/>
        </w:rPr>
      </w:pPr>
    </w:p>
    <w:p>
      <w:pPr>
        <w:rPr>
          <w:i/>
          <w:u w:val="single"/>
        </w:rPr>
      </w:pPr>
    </w:p>
    <w:p>
      <w:pPr>
        <w:rPr>
          <w:b/>
          <w:bCs/>
          <w:i w:val="0"/>
          <w:iCs/>
          <w:u w:val="single"/>
        </w:rPr>
      </w:pPr>
      <w:r>
        <w:rPr>
          <w:b/>
          <w:bCs/>
          <w:i w:val="0"/>
          <w:iCs/>
          <w:u w:val="single"/>
        </w:rPr>
        <w:t>Activity Diagram</w:t>
      </w:r>
    </w:p>
    <w:p>
      <w:pPr>
        <w:rPr>
          <w:b/>
          <w:bCs/>
          <w:i w:val="0"/>
          <w:iCs/>
          <w:u w:val="single"/>
        </w:rPr>
      </w:pPr>
    </w:p>
    <w:p>
      <w:pPr>
        <w:rPr>
          <w:b/>
          <w:bCs/>
          <w:i w:val="0"/>
          <w:iCs/>
          <w:u w:val="single"/>
        </w:rPr>
      </w:pPr>
      <w:bookmarkStart w:id="0" w:name="_GoBack"/>
      <w:r>
        <w:rPr>
          <w:b/>
          <w:bCs/>
          <w:i w:val="0"/>
          <w:iCs/>
          <w:u w:val="single"/>
        </w:rPr>
        <w:drawing>
          <wp:inline distT="0" distB="0" distL="114300" distR="114300">
            <wp:extent cx="5266055" cy="2962275"/>
            <wp:effectExtent l="0" t="0" r="10795" b="9525"/>
            <wp:docPr id="2" name="Picture 2" descr="Screenshot from 2017-03-19 15-3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3-19 15-34-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Bitstream Vera Sans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Times">
    <w:altName w:val="DejaVu Sans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F7DD2"/>
    <w:rsid w:val="BFBF7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2017-03-19T15:15:00Z</dcterms:created>
  <dc:creator>root</dc:creator>
  <cp:lastModifiedBy>root</cp:lastModifiedBy>
  <dcterms:modified xsi:type="dcterms:W3CDTF">2017-03-19T15:35:25Z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16393Ч-10.1.0.5672</vt:lpwstr>
  </property>
</Properties>
</file>