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7E59E9D" w14:textId="77777777" w:rsidR="00CE3DE7" w:rsidRDefault="00CE3DE7">
      <w:pPr>
        <w:rPr>
          <w:rFonts w:ascii="Avenir" w:eastAsia="Avenir" w:hAnsi="Avenir" w:cs="Avenir"/>
        </w:rPr>
      </w:pPr>
    </w:p>
    <w:p w14:paraId="5F02A60E" w14:textId="77777777" w:rsidR="00CE3DE7" w:rsidRDefault="00CE3DE7">
      <w:pPr>
        <w:rPr>
          <w:rFonts w:ascii="Avenir" w:eastAsia="Avenir" w:hAnsi="Avenir" w:cs="Avenir"/>
        </w:rPr>
      </w:pPr>
    </w:p>
    <w:p w14:paraId="03A949B2" w14:textId="77777777" w:rsidR="00CE3DE7" w:rsidRDefault="00CE3DE7">
      <w:pPr>
        <w:rPr>
          <w:rFonts w:ascii="Avenir" w:eastAsia="Avenir" w:hAnsi="Avenir" w:cs="Avenir"/>
        </w:rPr>
      </w:pPr>
    </w:p>
    <w:p w14:paraId="107CE6A4" w14:textId="77777777" w:rsidR="00CE3DE7" w:rsidRDefault="00134ECE">
      <w:pPr>
        <w:spacing w:before="280" w:after="80"/>
        <w:jc w:val="center"/>
        <w:rPr>
          <w:rFonts w:ascii="Avenir" w:eastAsia="Avenir" w:hAnsi="Avenir" w:cs="Avenir"/>
        </w:rPr>
      </w:pPr>
      <w:r>
        <w:rPr>
          <w:rFonts w:ascii="Avenir" w:eastAsia="Avenir" w:hAnsi="Avenir" w:cs="Avenir"/>
          <w:b/>
          <w:noProof/>
          <w:sz w:val="34"/>
          <w:szCs w:val="34"/>
        </w:rPr>
        <w:drawing>
          <wp:inline distT="114300" distB="114300" distL="114300" distR="114300" wp14:anchorId="76B1E0CE" wp14:editId="210A4915">
            <wp:extent cx="5391150" cy="3027363"/>
            <wp:effectExtent l="0" t="0" r="0" b="0"/>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6"/>
                    <a:srcRect/>
                    <a:stretch>
                      <a:fillRect/>
                    </a:stretch>
                  </pic:blipFill>
                  <pic:spPr>
                    <a:xfrm>
                      <a:off x="0" y="0"/>
                      <a:ext cx="5391150" cy="3027363"/>
                    </a:xfrm>
                    <a:prstGeom prst="rect">
                      <a:avLst/>
                    </a:prstGeom>
                    <a:ln/>
                  </pic:spPr>
                </pic:pic>
              </a:graphicData>
            </a:graphic>
          </wp:inline>
        </w:drawing>
      </w:r>
    </w:p>
    <w:p w14:paraId="22A8E52A" w14:textId="77777777" w:rsidR="00CE3DE7" w:rsidRDefault="00CE3DE7">
      <w:pPr>
        <w:rPr>
          <w:rFonts w:ascii="Avenir" w:eastAsia="Avenir" w:hAnsi="Avenir" w:cs="Avenir"/>
        </w:rPr>
      </w:pPr>
    </w:p>
    <w:p w14:paraId="446C4FF4" w14:textId="77777777" w:rsidR="00CE3DE7" w:rsidRDefault="00134ECE">
      <w:pPr>
        <w:spacing w:before="280" w:after="80"/>
        <w:jc w:val="center"/>
        <w:rPr>
          <w:rFonts w:ascii="Avenir" w:eastAsia="Avenir" w:hAnsi="Avenir" w:cs="Avenir"/>
          <w:b/>
          <w:sz w:val="34"/>
          <w:szCs w:val="34"/>
        </w:rPr>
      </w:pPr>
      <w:r>
        <w:rPr>
          <w:rFonts w:ascii="Avenir" w:eastAsia="Avenir" w:hAnsi="Avenir" w:cs="Avenir"/>
          <w:b/>
          <w:sz w:val="34"/>
          <w:szCs w:val="34"/>
        </w:rPr>
        <w:t>Análisis de Grandes Volúmenes de Datos (</w:t>
      </w:r>
      <w:proofErr w:type="spellStart"/>
      <w:r>
        <w:rPr>
          <w:rFonts w:ascii="Avenir" w:eastAsia="Avenir" w:hAnsi="Avenir" w:cs="Avenir"/>
          <w:b/>
          <w:sz w:val="34"/>
          <w:szCs w:val="34"/>
        </w:rPr>
        <w:t>Gpo</w:t>
      </w:r>
      <w:proofErr w:type="spellEnd"/>
      <w:r>
        <w:rPr>
          <w:rFonts w:ascii="Avenir" w:eastAsia="Avenir" w:hAnsi="Avenir" w:cs="Avenir"/>
          <w:b/>
          <w:sz w:val="34"/>
          <w:szCs w:val="34"/>
        </w:rPr>
        <w:t xml:space="preserve"> 10)</w:t>
      </w:r>
    </w:p>
    <w:p w14:paraId="0A44195D" w14:textId="77777777" w:rsidR="00CE3DE7" w:rsidRDefault="00CE3DE7">
      <w:pPr>
        <w:spacing w:before="240"/>
        <w:jc w:val="center"/>
        <w:rPr>
          <w:rFonts w:ascii="Avenir" w:eastAsia="Avenir" w:hAnsi="Avenir" w:cs="Avenir"/>
          <w:sz w:val="36"/>
          <w:szCs w:val="36"/>
        </w:rPr>
      </w:pPr>
    </w:p>
    <w:p w14:paraId="718DB077" w14:textId="77777777" w:rsidR="00CE3DE7" w:rsidRDefault="00CE3DE7">
      <w:pPr>
        <w:spacing w:before="240"/>
        <w:rPr>
          <w:rFonts w:ascii="Avenir" w:eastAsia="Avenir" w:hAnsi="Avenir" w:cs="Avenir"/>
          <w:b/>
          <w:sz w:val="34"/>
          <w:szCs w:val="34"/>
        </w:rPr>
      </w:pPr>
    </w:p>
    <w:p w14:paraId="63B7C176" w14:textId="77777777" w:rsidR="00CE3DE7" w:rsidRDefault="00134ECE">
      <w:pPr>
        <w:spacing w:before="240"/>
        <w:jc w:val="center"/>
        <w:rPr>
          <w:rFonts w:ascii="Avenir" w:eastAsia="Avenir" w:hAnsi="Avenir" w:cs="Avenir"/>
          <w:b/>
          <w:sz w:val="34"/>
          <w:szCs w:val="34"/>
        </w:rPr>
      </w:pPr>
      <w:r>
        <w:rPr>
          <w:rFonts w:ascii="Avenir" w:eastAsia="Avenir" w:hAnsi="Avenir" w:cs="Avenir"/>
          <w:b/>
          <w:sz w:val="34"/>
          <w:szCs w:val="34"/>
        </w:rPr>
        <w:t>David Nava Jiménez - A01168501</w:t>
      </w:r>
    </w:p>
    <w:p w14:paraId="1B85AC01" w14:textId="77777777" w:rsidR="00CE3DE7" w:rsidRDefault="00134ECE">
      <w:pPr>
        <w:spacing w:before="240"/>
        <w:jc w:val="center"/>
        <w:rPr>
          <w:rFonts w:ascii="Avenir" w:eastAsia="Avenir" w:hAnsi="Avenir" w:cs="Avenir"/>
          <w:b/>
          <w:sz w:val="34"/>
          <w:szCs w:val="34"/>
        </w:rPr>
      </w:pPr>
      <w:r>
        <w:rPr>
          <w:rFonts w:ascii="Avenir" w:eastAsia="Avenir" w:hAnsi="Avenir" w:cs="Avenir"/>
          <w:b/>
          <w:sz w:val="34"/>
          <w:szCs w:val="34"/>
        </w:rPr>
        <w:t>Edwin David Hernández Alejandre - A01794692</w:t>
      </w:r>
    </w:p>
    <w:p w14:paraId="7224578F" w14:textId="77777777" w:rsidR="00CE3DE7" w:rsidRDefault="00134ECE">
      <w:pPr>
        <w:spacing w:before="240"/>
        <w:jc w:val="center"/>
        <w:rPr>
          <w:rFonts w:ascii="Avenir" w:eastAsia="Avenir" w:hAnsi="Avenir" w:cs="Avenir"/>
          <w:b/>
          <w:sz w:val="34"/>
          <w:szCs w:val="34"/>
        </w:rPr>
      </w:pPr>
      <w:r>
        <w:rPr>
          <w:rFonts w:ascii="Avenir" w:eastAsia="Avenir" w:hAnsi="Avenir" w:cs="Avenir"/>
          <w:b/>
          <w:sz w:val="34"/>
          <w:szCs w:val="34"/>
        </w:rPr>
        <w:t>Jorge Fernando Bonilla Diaz - A01793935</w:t>
      </w:r>
    </w:p>
    <w:p w14:paraId="774007CD" w14:textId="77777777" w:rsidR="00CE3DE7" w:rsidRDefault="00CE3DE7">
      <w:pPr>
        <w:spacing w:before="240"/>
        <w:jc w:val="center"/>
        <w:rPr>
          <w:rFonts w:ascii="Avenir" w:eastAsia="Avenir" w:hAnsi="Avenir" w:cs="Avenir"/>
          <w:b/>
          <w:sz w:val="34"/>
          <w:szCs w:val="34"/>
        </w:rPr>
      </w:pPr>
    </w:p>
    <w:p w14:paraId="6E78313D" w14:textId="77777777" w:rsidR="00CE3DE7" w:rsidRDefault="00134ECE">
      <w:pPr>
        <w:spacing w:before="480" w:after="120"/>
        <w:jc w:val="center"/>
        <w:rPr>
          <w:rFonts w:ascii="Avenir" w:eastAsia="Avenir" w:hAnsi="Avenir" w:cs="Avenir"/>
          <w:b/>
          <w:sz w:val="46"/>
          <w:szCs w:val="46"/>
        </w:rPr>
      </w:pPr>
      <w:r>
        <w:rPr>
          <w:rFonts w:ascii="Avenir" w:eastAsia="Avenir" w:hAnsi="Avenir" w:cs="Avenir"/>
          <w:b/>
          <w:sz w:val="46"/>
          <w:szCs w:val="46"/>
        </w:rPr>
        <w:t xml:space="preserve">Nombre del entregable: </w:t>
      </w:r>
    </w:p>
    <w:p w14:paraId="1405F569" w14:textId="77777777" w:rsidR="00CE3DE7" w:rsidRDefault="00134ECE">
      <w:pPr>
        <w:spacing w:before="240" w:after="240"/>
        <w:jc w:val="center"/>
        <w:rPr>
          <w:rFonts w:ascii="Avenir" w:eastAsia="Avenir" w:hAnsi="Avenir" w:cs="Avenir"/>
        </w:rPr>
      </w:pPr>
      <w:r>
        <w:rPr>
          <w:rFonts w:ascii="Avenir" w:eastAsia="Avenir" w:hAnsi="Avenir" w:cs="Avenir"/>
        </w:rPr>
        <w:t>Avance de proyecto 1: Sistema de Recomendación</w:t>
      </w:r>
    </w:p>
    <w:p w14:paraId="43A4878C" w14:textId="77777777" w:rsidR="00CE3DE7" w:rsidRDefault="00134ECE">
      <w:pPr>
        <w:spacing w:before="240"/>
        <w:jc w:val="center"/>
        <w:rPr>
          <w:rFonts w:ascii="Avenir" w:eastAsia="Avenir" w:hAnsi="Avenir" w:cs="Avenir"/>
          <w:b/>
        </w:rPr>
      </w:pPr>
      <w:r>
        <w:rPr>
          <w:rFonts w:ascii="Avenir" w:eastAsia="Avenir" w:hAnsi="Avenir" w:cs="Avenir"/>
          <w:b/>
          <w:sz w:val="28"/>
          <w:szCs w:val="28"/>
        </w:rPr>
        <w:t>Domingo 12 de Mayo de 2024</w:t>
      </w:r>
    </w:p>
    <w:p w14:paraId="19F0EDDD" w14:textId="77777777" w:rsidR="00CE3DE7" w:rsidRDefault="00134ECE">
      <w:pPr>
        <w:rPr>
          <w:rFonts w:ascii="Avenir" w:eastAsia="Avenir" w:hAnsi="Avenir" w:cs="Avenir"/>
          <w:b/>
        </w:rPr>
      </w:pPr>
      <w:r>
        <w:rPr>
          <w:rFonts w:ascii="Avenir" w:eastAsia="Avenir" w:hAnsi="Avenir" w:cs="Avenir"/>
          <w:b/>
        </w:rPr>
        <w:lastRenderedPageBreak/>
        <w:t>Plan de Proyecto:</w:t>
      </w:r>
    </w:p>
    <w:p w14:paraId="4AE1EF42" w14:textId="48F92DB1" w:rsidR="00CE3DE7" w:rsidRDefault="00134ECE">
      <w:pPr>
        <w:spacing w:before="240" w:after="240"/>
        <w:jc w:val="both"/>
        <w:rPr>
          <w:rFonts w:ascii="Avenir" w:eastAsia="Avenir" w:hAnsi="Avenir" w:cs="Avenir"/>
          <w:highlight w:val="white"/>
        </w:rPr>
      </w:pPr>
      <w:r>
        <w:rPr>
          <w:rFonts w:ascii="Avenir" w:eastAsia="Avenir" w:hAnsi="Avenir" w:cs="Avenir"/>
          <w:highlight w:val="white"/>
        </w:rPr>
        <w:t xml:space="preserve">El proyecto que estaremos desarrollando será un sistema de recomendación inteligente, utilizando modelos de aprendizaje automático supervisado, </w:t>
      </w:r>
      <w:r w:rsidR="009C72AD">
        <w:rPr>
          <w:rFonts w:ascii="Avenir" w:eastAsia="Avenir" w:hAnsi="Avenir" w:cs="Avenir"/>
          <w:highlight w:val="white"/>
        </w:rPr>
        <w:t xml:space="preserve">modelos de descomposición de valores singulares (SVD)  y usando medidas de similitud como Similitud </w:t>
      </w:r>
      <w:proofErr w:type="spellStart"/>
      <w:r w:rsidR="009C72AD">
        <w:rPr>
          <w:rFonts w:ascii="Avenir" w:eastAsia="Avenir" w:hAnsi="Avenir" w:cs="Avenir"/>
          <w:highlight w:val="white"/>
        </w:rPr>
        <w:t>Euclidea</w:t>
      </w:r>
      <w:proofErr w:type="spellEnd"/>
      <w:r w:rsidR="009C72AD">
        <w:rPr>
          <w:rFonts w:ascii="Avenir" w:eastAsia="Avenir" w:hAnsi="Avenir" w:cs="Avenir"/>
          <w:highlight w:val="white"/>
        </w:rPr>
        <w:t>, Coseno o Jaccard.</w:t>
      </w:r>
      <w:r>
        <w:rPr>
          <w:rFonts w:ascii="Avenir" w:eastAsia="Avenir" w:hAnsi="Avenir" w:cs="Avenir"/>
          <w:highlight w:val="white"/>
        </w:rPr>
        <w:t xml:space="preserve">. Los cuales nos ayudarán a realizar recomendaciones de </w:t>
      </w:r>
      <w:proofErr w:type="spellStart"/>
      <w:r w:rsidR="009C72AD">
        <w:rPr>
          <w:rFonts w:ascii="Avenir" w:eastAsia="Avenir" w:hAnsi="Avenir" w:cs="Avenir"/>
          <w:highlight w:val="white"/>
        </w:rPr>
        <w:t>peliculas</w:t>
      </w:r>
      <w:proofErr w:type="spellEnd"/>
      <w:r>
        <w:rPr>
          <w:rFonts w:ascii="Avenir" w:eastAsia="Avenir" w:hAnsi="Avenir" w:cs="Avenir"/>
          <w:highlight w:val="white"/>
        </w:rPr>
        <w:t>.</w:t>
      </w:r>
    </w:p>
    <w:p w14:paraId="58A484C0" w14:textId="77777777" w:rsidR="00CE3DE7" w:rsidRDefault="00134ECE">
      <w:pPr>
        <w:spacing w:before="240" w:after="240"/>
        <w:jc w:val="both"/>
        <w:rPr>
          <w:rFonts w:ascii="Avenir" w:eastAsia="Avenir" w:hAnsi="Avenir" w:cs="Avenir"/>
          <w:highlight w:val="white"/>
        </w:rPr>
      </w:pPr>
      <w:r>
        <w:rPr>
          <w:rFonts w:ascii="Avenir" w:eastAsia="Avenir" w:hAnsi="Avenir" w:cs="Avenir"/>
          <w:highlight w:val="white"/>
        </w:rPr>
        <w:t>El plan de proyecto se basará en la metodología CRISP-DM (Hotz,2024), la cual consiste en las siguientes fases:</w:t>
      </w:r>
    </w:p>
    <w:p w14:paraId="3A85A86B" w14:textId="77777777" w:rsidR="00CE3DE7" w:rsidRDefault="00134ECE">
      <w:pPr>
        <w:numPr>
          <w:ilvl w:val="0"/>
          <w:numId w:val="2"/>
        </w:numPr>
        <w:spacing w:before="240"/>
        <w:jc w:val="both"/>
        <w:rPr>
          <w:rFonts w:ascii="Avenir" w:eastAsia="Avenir" w:hAnsi="Avenir" w:cs="Avenir"/>
        </w:rPr>
      </w:pPr>
      <w:r>
        <w:rPr>
          <w:rFonts w:ascii="Avenir" w:eastAsia="Avenir" w:hAnsi="Avenir" w:cs="Avenir"/>
          <w:highlight w:val="white"/>
        </w:rPr>
        <w:t>Entendimiento del negocio. Qué es lo que necesita el negocio?</w:t>
      </w:r>
    </w:p>
    <w:p w14:paraId="349AF593" w14:textId="77777777" w:rsidR="00CE3DE7" w:rsidRDefault="00134ECE">
      <w:pPr>
        <w:numPr>
          <w:ilvl w:val="0"/>
          <w:numId w:val="2"/>
        </w:numPr>
        <w:jc w:val="both"/>
        <w:rPr>
          <w:rFonts w:ascii="Avenir" w:eastAsia="Avenir" w:hAnsi="Avenir" w:cs="Avenir"/>
        </w:rPr>
      </w:pPr>
      <w:r>
        <w:rPr>
          <w:rFonts w:ascii="Avenir" w:eastAsia="Avenir" w:hAnsi="Avenir" w:cs="Avenir"/>
          <w:highlight w:val="white"/>
        </w:rPr>
        <w:t>Entendimiento de los datos. Con qué datos contamos? Los datos están limpios?</w:t>
      </w:r>
    </w:p>
    <w:p w14:paraId="37CBE70A" w14:textId="77777777" w:rsidR="00CE3DE7" w:rsidRDefault="00134ECE">
      <w:pPr>
        <w:numPr>
          <w:ilvl w:val="0"/>
          <w:numId w:val="2"/>
        </w:numPr>
        <w:jc w:val="both"/>
        <w:rPr>
          <w:rFonts w:ascii="Avenir" w:eastAsia="Avenir" w:hAnsi="Avenir" w:cs="Avenir"/>
        </w:rPr>
      </w:pPr>
      <w:r>
        <w:rPr>
          <w:rFonts w:ascii="Avenir" w:eastAsia="Avenir" w:hAnsi="Avenir" w:cs="Avenir"/>
          <w:highlight w:val="white"/>
        </w:rPr>
        <w:t>Preparación de los datos. Cómo organizamos los datos para construir el modelo?</w:t>
      </w:r>
    </w:p>
    <w:p w14:paraId="246B2DEC" w14:textId="77777777" w:rsidR="00CE3DE7" w:rsidRDefault="00134ECE">
      <w:pPr>
        <w:numPr>
          <w:ilvl w:val="0"/>
          <w:numId w:val="2"/>
        </w:numPr>
        <w:jc w:val="both"/>
        <w:rPr>
          <w:rFonts w:ascii="Avenir" w:eastAsia="Avenir" w:hAnsi="Avenir" w:cs="Avenir"/>
        </w:rPr>
      </w:pPr>
      <w:r>
        <w:rPr>
          <w:rFonts w:ascii="Avenir" w:eastAsia="Avenir" w:hAnsi="Avenir" w:cs="Avenir"/>
          <w:highlight w:val="white"/>
        </w:rPr>
        <w:t>Qué técnicas de modelado aplicaremos?</w:t>
      </w:r>
    </w:p>
    <w:p w14:paraId="3ECD6E8E" w14:textId="77777777" w:rsidR="00CE3DE7" w:rsidRDefault="00134ECE">
      <w:pPr>
        <w:numPr>
          <w:ilvl w:val="0"/>
          <w:numId w:val="2"/>
        </w:numPr>
        <w:jc w:val="both"/>
        <w:rPr>
          <w:rFonts w:ascii="Avenir" w:eastAsia="Avenir" w:hAnsi="Avenir" w:cs="Avenir"/>
        </w:rPr>
      </w:pPr>
      <w:r>
        <w:rPr>
          <w:rFonts w:ascii="Avenir" w:eastAsia="Avenir" w:hAnsi="Avenir" w:cs="Avenir"/>
          <w:highlight w:val="white"/>
        </w:rPr>
        <w:t>Evaluación. Cuál es el mejor modelo que se adapta a los objetivos del negocio?</w:t>
      </w:r>
    </w:p>
    <w:p w14:paraId="6A1723C9" w14:textId="77777777" w:rsidR="00CE3DE7" w:rsidRDefault="00134ECE">
      <w:pPr>
        <w:numPr>
          <w:ilvl w:val="0"/>
          <w:numId w:val="2"/>
        </w:numPr>
        <w:spacing w:after="240"/>
        <w:jc w:val="both"/>
        <w:rPr>
          <w:rFonts w:ascii="Avenir" w:eastAsia="Avenir" w:hAnsi="Avenir" w:cs="Avenir"/>
        </w:rPr>
      </w:pPr>
      <w:r>
        <w:rPr>
          <w:rFonts w:ascii="Avenir" w:eastAsia="Avenir" w:hAnsi="Avenir" w:cs="Avenir"/>
          <w:highlight w:val="white"/>
        </w:rPr>
        <w:t xml:space="preserve">Cómo nuestros </w:t>
      </w:r>
      <w:proofErr w:type="spellStart"/>
      <w:r>
        <w:rPr>
          <w:rFonts w:ascii="Avenir" w:eastAsia="Avenir" w:hAnsi="Avenir" w:cs="Avenir"/>
          <w:highlight w:val="white"/>
        </w:rPr>
        <w:t>stakeholders</w:t>
      </w:r>
      <w:proofErr w:type="spellEnd"/>
      <w:r>
        <w:rPr>
          <w:rFonts w:ascii="Avenir" w:eastAsia="Avenir" w:hAnsi="Avenir" w:cs="Avenir"/>
          <w:highlight w:val="white"/>
        </w:rPr>
        <w:t xml:space="preserve"> acceden a los resultados?</w:t>
      </w:r>
    </w:p>
    <w:p w14:paraId="14C4CCEF" w14:textId="77777777" w:rsidR="00CE3DE7" w:rsidRDefault="00134ECE">
      <w:pPr>
        <w:spacing w:before="240" w:after="240"/>
        <w:jc w:val="both"/>
        <w:rPr>
          <w:rFonts w:ascii="Avenir" w:eastAsia="Avenir" w:hAnsi="Avenir" w:cs="Avenir"/>
          <w:highlight w:val="white"/>
        </w:rPr>
      </w:pPr>
      <w:r>
        <w:rPr>
          <w:rFonts w:ascii="Avenir" w:eastAsia="Avenir" w:hAnsi="Avenir" w:cs="Avenir"/>
          <w:highlight w:val="white"/>
        </w:rPr>
        <w:t xml:space="preserve">El </w:t>
      </w:r>
      <w:r>
        <w:rPr>
          <w:rFonts w:ascii="Avenir" w:eastAsia="Avenir" w:hAnsi="Avenir" w:cs="Avenir"/>
          <w:b/>
          <w:highlight w:val="white"/>
        </w:rPr>
        <w:t>cronograma</w:t>
      </w:r>
      <w:r>
        <w:rPr>
          <w:rFonts w:ascii="Avenir" w:eastAsia="Avenir" w:hAnsi="Avenir" w:cs="Avenir"/>
          <w:highlight w:val="white"/>
        </w:rPr>
        <w:t xml:space="preserve"> se irá actualizando con las actividades de cada entrega, una vez se tenga visibilidad de las mismas. Por el momento el cronograma al día de hoy es el siguiente:</w:t>
      </w:r>
    </w:p>
    <w:p w14:paraId="5CF6AA6A" w14:textId="77777777" w:rsidR="00CE3DE7" w:rsidRDefault="00134ECE">
      <w:pPr>
        <w:spacing w:before="240" w:after="240"/>
        <w:jc w:val="both"/>
        <w:rPr>
          <w:rFonts w:ascii="Avenir" w:eastAsia="Avenir" w:hAnsi="Avenir" w:cs="Avenir"/>
          <w:highlight w:val="white"/>
        </w:rPr>
      </w:pPr>
      <w:r>
        <w:rPr>
          <w:rFonts w:ascii="Avenir" w:eastAsia="Avenir" w:hAnsi="Avenir" w:cs="Avenir"/>
          <w:noProof/>
          <w:highlight w:val="white"/>
        </w:rPr>
        <w:drawing>
          <wp:inline distT="114300" distB="114300" distL="114300" distR="114300" wp14:anchorId="22A2630D" wp14:editId="4ABEBAF2">
            <wp:extent cx="5731200" cy="218440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5731200" cy="2184400"/>
                    </a:xfrm>
                    <a:prstGeom prst="rect">
                      <a:avLst/>
                    </a:prstGeom>
                    <a:ln/>
                  </pic:spPr>
                </pic:pic>
              </a:graphicData>
            </a:graphic>
          </wp:inline>
        </w:drawing>
      </w:r>
    </w:p>
    <w:p w14:paraId="7DF48A2F" w14:textId="77777777" w:rsidR="00CE3DE7" w:rsidRDefault="00134ECE">
      <w:pPr>
        <w:spacing w:before="240" w:after="240"/>
        <w:jc w:val="both"/>
        <w:rPr>
          <w:rFonts w:ascii="Avenir" w:eastAsia="Avenir" w:hAnsi="Avenir" w:cs="Avenir"/>
          <w:highlight w:val="white"/>
        </w:rPr>
      </w:pPr>
      <w:r>
        <w:rPr>
          <w:rFonts w:ascii="Avenir" w:eastAsia="Avenir" w:hAnsi="Avenir" w:cs="Avenir"/>
          <w:highlight w:val="white"/>
        </w:rPr>
        <w:t>Entendimiento del negocio:</w:t>
      </w:r>
    </w:p>
    <w:p w14:paraId="29661992" w14:textId="37305124" w:rsidR="00CE3DE7" w:rsidRDefault="00134ECE">
      <w:pPr>
        <w:spacing w:before="240" w:after="240"/>
        <w:jc w:val="both"/>
        <w:rPr>
          <w:rFonts w:ascii="Avenir" w:eastAsia="Avenir" w:hAnsi="Avenir" w:cs="Avenir"/>
          <w:highlight w:val="white"/>
        </w:rPr>
      </w:pPr>
      <w:r>
        <w:rPr>
          <w:rFonts w:ascii="Avenir" w:eastAsia="Avenir" w:hAnsi="Avenir" w:cs="Avenir"/>
          <w:highlight w:val="white"/>
        </w:rPr>
        <w:t xml:space="preserve">Como antecedentes, se realizó la investigación de </w:t>
      </w:r>
      <w:r w:rsidR="009C72AD">
        <w:rPr>
          <w:rFonts w:ascii="Avenir" w:eastAsia="Avenir" w:hAnsi="Avenir" w:cs="Avenir"/>
          <w:highlight w:val="white"/>
        </w:rPr>
        <w:t>Netflix</w:t>
      </w:r>
      <w:r>
        <w:rPr>
          <w:rFonts w:ascii="Avenir" w:eastAsia="Avenir" w:hAnsi="Avenir" w:cs="Avenir"/>
          <w:highlight w:val="white"/>
        </w:rPr>
        <w:t xml:space="preserve"> </w:t>
      </w:r>
      <w:r>
        <w:rPr>
          <w:rFonts w:ascii="Avenir" w:eastAsia="Avenir" w:hAnsi="Avenir" w:cs="Avenir"/>
          <w:highlight w:val="white"/>
        </w:rPr>
        <w:t>y como su modelo de negocio ha revolucionado la industria del entretenimiento en la era digital que vivimos actualmente.</w:t>
      </w:r>
    </w:p>
    <w:p w14:paraId="7BF46D9E" w14:textId="3BF6B843" w:rsidR="009C72AD" w:rsidRDefault="009C72AD">
      <w:pPr>
        <w:spacing w:before="240" w:after="240"/>
        <w:jc w:val="both"/>
        <w:rPr>
          <w:rFonts w:ascii="Avenir" w:eastAsia="Avenir" w:hAnsi="Avenir" w:cs="Avenir"/>
          <w:highlight w:val="white"/>
        </w:rPr>
      </w:pPr>
      <w:r>
        <w:rPr>
          <w:rFonts w:ascii="Avenir" w:eastAsia="Avenir" w:hAnsi="Avenir" w:cs="Avenir"/>
          <w:highlight w:val="white"/>
        </w:rPr>
        <w:t>Netflix (</w:t>
      </w:r>
      <w:r w:rsidR="00134ECE">
        <w:rPr>
          <w:rFonts w:ascii="Avenir" w:eastAsia="Avenir" w:hAnsi="Avenir" w:cs="Avenir"/>
          <w:highlight w:val="white"/>
        </w:rPr>
        <w:t>de acuerdo con</w:t>
      </w:r>
      <w:r>
        <w:rPr>
          <w:rFonts w:ascii="Avenir" w:eastAsia="Avenir" w:hAnsi="Avenir" w:cs="Avenir"/>
          <w:highlight w:val="white"/>
        </w:rPr>
        <w:t xml:space="preserve"> su sitio web) fue fundada en 1997 en California, por Reed Hastings y Marc Randolph, donde se les ocurre la idea para alquilar un DVD por correo, enviándoselo a si mismos, llegando este intacto y de ahí nace la semilla de Netflix, siendo este un sitio para alquilar mediante una suscripción DVD ilimitados sin fecha de entrega o penalizaciones por retrasos.</w:t>
      </w:r>
    </w:p>
    <w:p w14:paraId="172CD652" w14:textId="3A2D8816" w:rsidR="009C72AD" w:rsidRDefault="009C72AD">
      <w:pPr>
        <w:spacing w:before="240" w:after="240"/>
        <w:jc w:val="both"/>
        <w:rPr>
          <w:rFonts w:ascii="Avenir" w:eastAsia="Avenir" w:hAnsi="Avenir" w:cs="Avenir"/>
          <w:highlight w:val="white"/>
        </w:rPr>
      </w:pPr>
      <w:r>
        <w:rPr>
          <w:rFonts w:ascii="Avenir" w:eastAsia="Avenir" w:hAnsi="Avenir" w:cs="Avenir"/>
          <w:highlight w:val="white"/>
        </w:rPr>
        <w:t>Posteriormente en el año 2000, realizan la presentación de un sistema personalizado de recomendación de películas que usa las valoraciones de los suscriptores de títulos anteriores para predecir sus futuras elecciones</w:t>
      </w:r>
      <w:r w:rsidR="009E2EE3">
        <w:rPr>
          <w:rFonts w:ascii="Avenir" w:eastAsia="Avenir" w:hAnsi="Avenir" w:cs="Avenir"/>
          <w:highlight w:val="white"/>
        </w:rPr>
        <w:t>, en el año 2005 lanzan la función perfiles, que permite a los suscriptores crear listas para distintos usuarios o estados de animo</w:t>
      </w:r>
    </w:p>
    <w:p w14:paraId="3AAA30A9" w14:textId="02F76C2B" w:rsidR="00CE3DE7" w:rsidRDefault="00134ECE">
      <w:pPr>
        <w:spacing w:before="240" w:after="240"/>
        <w:jc w:val="both"/>
        <w:rPr>
          <w:rFonts w:ascii="Avenir" w:eastAsia="Avenir" w:hAnsi="Avenir" w:cs="Avenir"/>
          <w:highlight w:val="white"/>
          <w:u w:val="single"/>
        </w:rPr>
      </w:pPr>
      <w:r>
        <w:rPr>
          <w:rFonts w:ascii="Avenir" w:eastAsia="Avenir" w:hAnsi="Avenir" w:cs="Avenir"/>
          <w:highlight w:val="white"/>
          <w:u w:val="single"/>
        </w:rPr>
        <w:lastRenderedPageBreak/>
        <w:t xml:space="preserve">Lo que requiere el negocio es contar con herramientas de toma de decisiones basadas en datos y para que el negocio de </w:t>
      </w:r>
      <w:r w:rsidR="007D063E">
        <w:rPr>
          <w:rFonts w:ascii="Avenir" w:eastAsia="Avenir" w:hAnsi="Avenir" w:cs="Avenir"/>
          <w:highlight w:val="white"/>
          <w:u w:val="single"/>
        </w:rPr>
        <w:t>video</w:t>
      </w:r>
      <w:r>
        <w:rPr>
          <w:rFonts w:ascii="Avenir" w:eastAsia="Avenir" w:hAnsi="Avenir" w:cs="Avenir"/>
          <w:highlight w:val="white"/>
          <w:u w:val="single"/>
        </w:rPr>
        <w:t xml:space="preserve"> por </w:t>
      </w:r>
      <w:proofErr w:type="spellStart"/>
      <w:r>
        <w:rPr>
          <w:rFonts w:ascii="Avenir" w:eastAsia="Avenir" w:hAnsi="Avenir" w:cs="Avenir"/>
          <w:highlight w:val="white"/>
          <w:u w:val="single"/>
        </w:rPr>
        <w:t>streaming</w:t>
      </w:r>
      <w:proofErr w:type="spellEnd"/>
      <w:r>
        <w:rPr>
          <w:rFonts w:ascii="Avenir" w:eastAsia="Avenir" w:hAnsi="Avenir" w:cs="Avenir"/>
          <w:highlight w:val="white"/>
          <w:u w:val="single"/>
        </w:rPr>
        <w:t xml:space="preserve"> siga siendo sostenible, tendrá que continuar su innovación en sistemas de </w:t>
      </w:r>
      <w:proofErr w:type="spellStart"/>
      <w:r>
        <w:rPr>
          <w:rFonts w:ascii="Avenir" w:eastAsia="Avenir" w:hAnsi="Avenir" w:cs="Avenir"/>
          <w:highlight w:val="white"/>
          <w:u w:val="single"/>
        </w:rPr>
        <w:t>big</w:t>
      </w:r>
      <w:proofErr w:type="spellEnd"/>
      <w:r>
        <w:rPr>
          <w:rFonts w:ascii="Avenir" w:eastAsia="Avenir" w:hAnsi="Avenir" w:cs="Avenir"/>
          <w:highlight w:val="white"/>
          <w:u w:val="single"/>
        </w:rPr>
        <w:t xml:space="preserve"> data para identificar patrones de consumo de </w:t>
      </w:r>
      <w:proofErr w:type="spellStart"/>
      <w:r w:rsidR="007D063E">
        <w:rPr>
          <w:rFonts w:ascii="Avenir" w:eastAsia="Avenir" w:hAnsi="Avenir" w:cs="Avenir"/>
          <w:highlight w:val="white"/>
          <w:u w:val="single"/>
        </w:rPr>
        <w:t>peliculas</w:t>
      </w:r>
      <w:proofErr w:type="spellEnd"/>
      <w:r>
        <w:rPr>
          <w:rFonts w:ascii="Avenir" w:eastAsia="Avenir" w:hAnsi="Avenir" w:cs="Avenir"/>
          <w:highlight w:val="white"/>
          <w:u w:val="single"/>
        </w:rPr>
        <w:t xml:space="preserve"> y generar mayor satisfacción al cliente que se traduce en mayores ingresos y mayor rentabilidad. </w:t>
      </w:r>
    </w:p>
    <w:p w14:paraId="2E19949E" w14:textId="77777777" w:rsidR="00CE3DE7" w:rsidRDefault="00134ECE">
      <w:pPr>
        <w:spacing w:before="240" w:after="240"/>
        <w:jc w:val="both"/>
        <w:rPr>
          <w:rFonts w:ascii="Avenir" w:eastAsia="Avenir" w:hAnsi="Avenir" w:cs="Avenir"/>
          <w:highlight w:val="white"/>
        </w:rPr>
      </w:pPr>
      <w:r>
        <w:rPr>
          <w:rFonts w:ascii="Avenir" w:eastAsia="Avenir" w:hAnsi="Avenir" w:cs="Avenir"/>
          <w:highlight w:val="white"/>
        </w:rPr>
        <w:t>Justificación de selección del conjunto de datos utilizado - Entendimiento de los datos:</w:t>
      </w:r>
    </w:p>
    <w:p w14:paraId="58A651DD" w14:textId="2AF2BB2D" w:rsidR="00691982" w:rsidRDefault="00134ECE" w:rsidP="00691982">
      <w:pPr>
        <w:spacing w:before="240" w:after="240"/>
        <w:jc w:val="both"/>
        <w:rPr>
          <w:rFonts w:ascii="Avenir" w:eastAsia="Avenir" w:hAnsi="Avenir" w:cs="Avenir"/>
          <w:highlight w:val="white"/>
        </w:rPr>
      </w:pPr>
      <w:r>
        <w:rPr>
          <w:rFonts w:ascii="Avenir" w:eastAsia="Avenir" w:hAnsi="Avenir" w:cs="Avenir"/>
          <w:highlight w:val="white"/>
        </w:rPr>
        <w:t xml:space="preserve">Se va a utilizar una base de datos de </w:t>
      </w:r>
      <w:proofErr w:type="spellStart"/>
      <w:r>
        <w:rPr>
          <w:rFonts w:ascii="Avenir" w:eastAsia="Avenir" w:hAnsi="Avenir" w:cs="Avenir"/>
          <w:highlight w:val="white"/>
        </w:rPr>
        <w:t>Kaggle</w:t>
      </w:r>
      <w:proofErr w:type="spellEnd"/>
      <w:r>
        <w:rPr>
          <w:rFonts w:ascii="Avenir" w:eastAsia="Avenir" w:hAnsi="Avenir" w:cs="Avenir"/>
          <w:highlight w:val="white"/>
        </w:rPr>
        <w:t xml:space="preserve"> denominada “</w:t>
      </w:r>
      <w:r w:rsidR="00691982">
        <w:rPr>
          <w:rFonts w:ascii="Avenir" w:eastAsia="Avenir" w:hAnsi="Avenir" w:cs="Avenir"/>
          <w:highlight w:val="white"/>
        </w:rPr>
        <w:t xml:space="preserve">Them ovies </w:t>
      </w:r>
      <w:proofErr w:type="spellStart"/>
      <w:r w:rsidR="00691982">
        <w:rPr>
          <w:rFonts w:ascii="Avenir" w:eastAsia="Avenir" w:hAnsi="Avenir" w:cs="Avenir"/>
          <w:highlight w:val="white"/>
        </w:rPr>
        <w:t>dataset</w:t>
      </w:r>
      <w:proofErr w:type="spellEnd"/>
      <w:r>
        <w:rPr>
          <w:rFonts w:ascii="Avenir" w:eastAsia="Avenir" w:hAnsi="Avenir" w:cs="Avenir"/>
          <w:highlight w:val="white"/>
        </w:rPr>
        <w:t>”</w:t>
      </w:r>
      <w:r>
        <w:rPr>
          <w:rFonts w:ascii="Avenir" w:eastAsia="Avenir" w:hAnsi="Avenir" w:cs="Avenir"/>
          <w:highlight w:val="white"/>
        </w:rPr>
        <w:t xml:space="preserve">, la cual ocuparemos para el proyecto. </w:t>
      </w:r>
      <w:r w:rsidR="00691982" w:rsidRPr="00691982">
        <w:rPr>
          <w:rFonts w:ascii="Avenir" w:eastAsia="Avenir" w:hAnsi="Avenir" w:cs="Avenir"/>
          <w:highlight w:val="white"/>
        </w:rPr>
        <w:t>Est</w:t>
      </w:r>
      <w:r w:rsidR="00691982">
        <w:rPr>
          <w:rFonts w:ascii="Avenir" w:eastAsia="Avenir" w:hAnsi="Avenir" w:cs="Avenir"/>
          <w:highlight w:val="white"/>
        </w:rPr>
        <w:t xml:space="preserve">a Base de Datos, </w:t>
      </w:r>
      <w:r w:rsidR="00691982" w:rsidRPr="00691982">
        <w:rPr>
          <w:rFonts w:ascii="Avenir" w:eastAsia="Avenir" w:hAnsi="Avenir" w:cs="Avenir"/>
          <w:highlight w:val="white"/>
        </w:rPr>
        <w:t xml:space="preserve">contiene metadatos de las 45.000 películas incluidas en el conjunto de datos completo de </w:t>
      </w:r>
      <w:proofErr w:type="spellStart"/>
      <w:r w:rsidR="00691982" w:rsidRPr="00691982">
        <w:rPr>
          <w:rFonts w:ascii="Avenir" w:eastAsia="Avenir" w:hAnsi="Avenir" w:cs="Avenir"/>
          <w:highlight w:val="white"/>
        </w:rPr>
        <w:t>MovieLens</w:t>
      </w:r>
      <w:proofErr w:type="spellEnd"/>
      <w:r w:rsidR="00691982" w:rsidRPr="00691982">
        <w:rPr>
          <w:rFonts w:ascii="Avenir" w:eastAsia="Avenir" w:hAnsi="Avenir" w:cs="Avenir"/>
          <w:highlight w:val="white"/>
        </w:rPr>
        <w:t>. El conjunto de datos incluye películas estrenadas en julio de 2017 o antes. Los datos incluyen el reparto, el equipo, las palabras clave del argumento, el presupuesto, los ingresos, los carteles, las fechas de estreno, los idiomas, las productoras, los países, los recuentos de votos de TMDB y los promedios de votos.</w:t>
      </w:r>
      <w:r w:rsidR="00691982">
        <w:rPr>
          <w:rFonts w:ascii="Avenir" w:eastAsia="Avenir" w:hAnsi="Avenir" w:cs="Avenir"/>
          <w:highlight w:val="white"/>
        </w:rPr>
        <w:t xml:space="preserve"> </w:t>
      </w:r>
      <w:r w:rsidR="00691982" w:rsidRPr="00691982">
        <w:rPr>
          <w:rFonts w:ascii="Avenir" w:eastAsia="Avenir" w:hAnsi="Avenir" w:cs="Avenir"/>
          <w:highlight w:val="white"/>
        </w:rPr>
        <w:t xml:space="preserve">Este conjunto de datos también contiene archivos con 26 millones de valoraciones de 270.000 usuarios para las 45.000 películas. Las valoraciones están en una escala del 1 al 5 y se han obtenido de la página oficial de </w:t>
      </w:r>
      <w:proofErr w:type="spellStart"/>
      <w:r w:rsidR="00691982" w:rsidRPr="00691982">
        <w:rPr>
          <w:rFonts w:ascii="Avenir" w:eastAsia="Avenir" w:hAnsi="Avenir" w:cs="Avenir"/>
          <w:highlight w:val="white"/>
        </w:rPr>
        <w:t>GroupLens</w:t>
      </w:r>
      <w:proofErr w:type="spellEnd"/>
      <w:r w:rsidR="00691982" w:rsidRPr="00691982">
        <w:rPr>
          <w:rFonts w:ascii="Avenir" w:eastAsia="Avenir" w:hAnsi="Avenir" w:cs="Avenir"/>
          <w:highlight w:val="white"/>
        </w:rPr>
        <w:t>.</w:t>
      </w:r>
    </w:p>
    <w:p w14:paraId="4B47DF78" w14:textId="283734B4" w:rsidR="00691982" w:rsidRDefault="00691982" w:rsidP="00691982">
      <w:pPr>
        <w:spacing w:before="240" w:after="240"/>
        <w:jc w:val="both"/>
        <w:rPr>
          <w:rFonts w:ascii="Avenir" w:eastAsia="Avenir" w:hAnsi="Avenir" w:cs="Avenir"/>
          <w:highlight w:val="white"/>
        </w:rPr>
      </w:pPr>
      <w:r>
        <w:rPr>
          <w:rFonts w:ascii="Avenir" w:eastAsia="Avenir" w:hAnsi="Avenir" w:cs="Avenir"/>
          <w:highlight w:val="white"/>
        </w:rPr>
        <w:t>Se compone de los siguientes archivos:</w:t>
      </w:r>
    </w:p>
    <w:p w14:paraId="138B5410" w14:textId="013C44F8" w:rsidR="002C2C57" w:rsidRPr="002C2C57" w:rsidRDefault="002C2C57" w:rsidP="002C2C57">
      <w:pPr>
        <w:spacing w:before="240" w:after="240"/>
        <w:jc w:val="both"/>
        <w:rPr>
          <w:rFonts w:ascii="Avenir" w:eastAsia="Avenir" w:hAnsi="Avenir" w:cs="Avenir"/>
        </w:rPr>
      </w:pPr>
      <w:r w:rsidRPr="002C2C57">
        <w:rPr>
          <w:rFonts w:ascii="Avenir" w:eastAsia="Avenir" w:hAnsi="Avenir" w:cs="Avenir"/>
        </w:rPr>
        <w:t xml:space="preserve">movies_metadata.csv: El archivo principal de metadatos de películas. Contiene información sobre 45.000 películas incluidas en el conjunto de datos </w:t>
      </w:r>
      <w:proofErr w:type="spellStart"/>
      <w:r w:rsidRPr="002C2C57">
        <w:rPr>
          <w:rFonts w:ascii="Avenir" w:eastAsia="Avenir" w:hAnsi="Avenir" w:cs="Avenir"/>
        </w:rPr>
        <w:t>MovieLens</w:t>
      </w:r>
      <w:proofErr w:type="spellEnd"/>
      <w:r w:rsidRPr="002C2C57">
        <w:rPr>
          <w:rFonts w:ascii="Avenir" w:eastAsia="Avenir" w:hAnsi="Avenir" w:cs="Avenir"/>
        </w:rPr>
        <w:t>. Incluye carteles, fondos, presupuesto, ingresos, fechas de estreno, idiomas, países de producción y empresas.</w:t>
      </w:r>
    </w:p>
    <w:p w14:paraId="0DCFDBC6" w14:textId="13096A58" w:rsidR="002C2C57" w:rsidRPr="002C2C57" w:rsidRDefault="002C2C57" w:rsidP="002C2C57">
      <w:pPr>
        <w:spacing w:before="240" w:after="240"/>
        <w:jc w:val="both"/>
        <w:rPr>
          <w:rFonts w:ascii="Avenir" w:eastAsia="Avenir" w:hAnsi="Avenir" w:cs="Avenir"/>
        </w:rPr>
      </w:pPr>
      <w:r w:rsidRPr="002C2C57">
        <w:rPr>
          <w:rFonts w:ascii="Avenir" w:eastAsia="Avenir" w:hAnsi="Avenir" w:cs="Avenir"/>
        </w:rPr>
        <w:t xml:space="preserve">keywords.csv: Contiene las palabras clave de los argumentos de nuestras películas </w:t>
      </w:r>
      <w:proofErr w:type="spellStart"/>
      <w:r w:rsidRPr="002C2C57">
        <w:rPr>
          <w:rFonts w:ascii="Avenir" w:eastAsia="Avenir" w:hAnsi="Avenir" w:cs="Avenir"/>
        </w:rPr>
        <w:t>MovieLens</w:t>
      </w:r>
      <w:proofErr w:type="spellEnd"/>
      <w:r w:rsidRPr="002C2C57">
        <w:rPr>
          <w:rFonts w:ascii="Avenir" w:eastAsia="Avenir" w:hAnsi="Avenir" w:cs="Avenir"/>
        </w:rPr>
        <w:t>. Disponible en forma de objeto JSON.</w:t>
      </w:r>
    </w:p>
    <w:p w14:paraId="78375E06" w14:textId="16F7CFAE" w:rsidR="002C2C57" w:rsidRPr="002C2C57" w:rsidRDefault="002C2C57" w:rsidP="002C2C57">
      <w:pPr>
        <w:spacing w:before="240" w:after="240"/>
        <w:jc w:val="both"/>
        <w:rPr>
          <w:rFonts w:ascii="Avenir" w:eastAsia="Avenir" w:hAnsi="Avenir" w:cs="Avenir"/>
        </w:rPr>
      </w:pPr>
      <w:r w:rsidRPr="002C2C57">
        <w:rPr>
          <w:rFonts w:ascii="Avenir" w:eastAsia="Avenir" w:hAnsi="Avenir" w:cs="Avenir"/>
        </w:rPr>
        <w:t>credits.csv: Contiene información sobre el reparto y el equipo de todas nuestras películas. Disponible en forma de objeto JSON encadenado.</w:t>
      </w:r>
    </w:p>
    <w:p w14:paraId="648424D9" w14:textId="3BE6F873" w:rsidR="002C2C57" w:rsidRPr="002C2C57" w:rsidRDefault="002C2C57" w:rsidP="002C2C57">
      <w:pPr>
        <w:spacing w:before="240" w:after="240"/>
        <w:jc w:val="both"/>
        <w:rPr>
          <w:rFonts w:ascii="Avenir" w:eastAsia="Avenir" w:hAnsi="Avenir" w:cs="Avenir"/>
        </w:rPr>
      </w:pPr>
      <w:r w:rsidRPr="002C2C57">
        <w:rPr>
          <w:rFonts w:ascii="Avenir" w:eastAsia="Avenir" w:hAnsi="Avenir" w:cs="Avenir"/>
        </w:rPr>
        <w:t xml:space="preserve">links.csv: El archivo que contiene los ID de TMDB e IMDB de todas las películas que aparecen en el conjunto de datos de Full </w:t>
      </w:r>
      <w:proofErr w:type="spellStart"/>
      <w:r w:rsidRPr="002C2C57">
        <w:rPr>
          <w:rFonts w:ascii="Avenir" w:eastAsia="Avenir" w:hAnsi="Avenir" w:cs="Avenir"/>
        </w:rPr>
        <w:t>MovieLens</w:t>
      </w:r>
      <w:proofErr w:type="spellEnd"/>
      <w:r w:rsidRPr="002C2C57">
        <w:rPr>
          <w:rFonts w:ascii="Avenir" w:eastAsia="Avenir" w:hAnsi="Avenir" w:cs="Avenir"/>
        </w:rPr>
        <w:t>.</w:t>
      </w:r>
    </w:p>
    <w:p w14:paraId="0F3A2785" w14:textId="72D13EF8" w:rsidR="002C2C57" w:rsidRPr="002C2C57" w:rsidRDefault="002C2C57" w:rsidP="002C2C57">
      <w:pPr>
        <w:spacing w:before="240" w:after="240"/>
        <w:jc w:val="both"/>
        <w:rPr>
          <w:rFonts w:ascii="Avenir" w:eastAsia="Avenir" w:hAnsi="Avenir" w:cs="Avenir"/>
        </w:rPr>
      </w:pPr>
      <w:r>
        <w:rPr>
          <w:rFonts w:ascii="Avenir" w:eastAsia="Avenir" w:hAnsi="Avenir" w:cs="Avenir"/>
        </w:rPr>
        <w:t>Links_small</w:t>
      </w:r>
      <w:r w:rsidRPr="002C2C57">
        <w:rPr>
          <w:rFonts w:ascii="Avenir" w:eastAsia="Avenir" w:hAnsi="Avenir" w:cs="Avenir"/>
        </w:rPr>
        <w:t>.csv: Contiene los ID de TMDB e IMDB de un pequeño subconjunto de 9.000 películas del conjunto de datos completo.</w:t>
      </w:r>
    </w:p>
    <w:p w14:paraId="450AC766" w14:textId="77777777" w:rsidR="002C2C57" w:rsidRDefault="002C2C57" w:rsidP="002C2C57">
      <w:pPr>
        <w:spacing w:before="240" w:after="240"/>
        <w:jc w:val="both"/>
        <w:rPr>
          <w:rFonts w:ascii="Avenir" w:eastAsia="Avenir" w:hAnsi="Avenir" w:cs="Avenir"/>
        </w:rPr>
      </w:pPr>
      <w:r w:rsidRPr="002C2C57">
        <w:rPr>
          <w:rFonts w:ascii="Avenir" w:eastAsia="Avenir" w:hAnsi="Avenir" w:cs="Avenir"/>
        </w:rPr>
        <w:t>ratings_small.csv: El subconjunto de 100.000 valoraciones de 700 usuarios sobre 9.000 películas.</w:t>
      </w:r>
    </w:p>
    <w:p w14:paraId="500217C6" w14:textId="58A1AFF4" w:rsidR="002C2C57" w:rsidRDefault="002C2C57" w:rsidP="002C2C57">
      <w:pPr>
        <w:spacing w:before="240" w:after="240"/>
        <w:jc w:val="both"/>
        <w:rPr>
          <w:rFonts w:ascii="Avenir" w:eastAsia="Avenir" w:hAnsi="Avenir" w:cs="Avenir"/>
        </w:rPr>
      </w:pPr>
      <w:r>
        <w:rPr>
          <w:rFonts w:ascii="Avenir" w:eastAsia="Avenir" w:hAnsi="Avenir" w:cs="Avenir"/>
        </w:rPr>
        <w:t>Para este primer ejercicio, ocuparemos el archivo denominado movies_metadata.csv, el cual contiene las siguientes columnas:</w:t>
      </w:r>
    </w:p>
    <w:p w14:paraId="73E43324" w14:textId="76017EDC" w:rsidR="00DD78E2" w:rsidRPr="005600B5" w:rsidRDefault="005600B5" w:rsidP="00DD78E2">
      <w:pPr>
        <w:pStyle w:val="Prrafodelista"/>
        <w:numPr>
          <w:ilvl w:val="0"/>
          <w:numId w:val="4"/>
        </w:numPr>
        <w:spacing w:before="240" w:after="240"/>
        <w:jc w:val="both"/>
        <w:rPr>
          <w:rFonts w:ascii="Avenir" w:eastAsia="Avenir" w:hAnsi="Avenir" w:cs="Avenir"/>
          <w:lang w:val="es-ES"/>
        </w:rPr>
      </w:pPr>
      <w:proofErr w:type="spellStart"/>
      <w:r w:rsidRPr="005600B5">
        <w:rPr>
          <w:rFonts w:ascii="Avenir" w:eastAsia="Avenir" w:hAnsi="Avenir" w:cs="Avenir"/>
          <w:lang w:val="es-ES"/>
        </w:rPr>
        <w:t>A</w:t>
      </w:r>
      <w:r w:rsidR="002C2C57" w:rsidRPr="005600B5">
        <w:rPr>
          <w:rFonts w:ascii="Avenir" w:eastAsia="Avenir" w:hAnsi="Avenir" w:cs="Avenir"/>
          <w:lang w:val="es-ES"/>
        </w:rPr>
        <w:t>dult</w:t>
      </w:r>
      <w:proofErr w:type="spellEnd"/>
      <w:r>
        <w:rPr>
          <w:rFonts w:ascii="Avenir" w:eastAsia="Avenir" w:hAnsi="Avenir" w:cs="Avenir"/>
          <w:lang w:val="es-ES"/>
        </w:rPr>
        <w:t xml:space="preserve"> (</w:t>
      </w:r>
      <w:proofErr w:type="spellStart"/>
      <w:r>
        <w:rPr>
          <w:rFonts w:ascii="Avenir" w:eastAsia="Avenir" w:hAnsi="Avenir" w:cs="Avenir"/>
          <w:lang w:val="es-ES"/>
        </w:rPr>
        <w:t>varchar</w:t>
      </w:r>
      <w:proofErr w:type="spellEnd"/>
      <w:r>
        <w:rPr>
          <w:rFonts w:ascii="Avenir" w:eastAsia="Avenir" w:hAnsi="Avenir" w:cs="Avenir"/>
          <w:lang w:val="es-ES"/>
        </w:rPr>
        <w:t>)</w:t>
      </w:r>
      <w:r w:rsidRPr="005600B5">
        <w:rPr>
          <w:rFonts w:ascii="Avenir" w:eastAsia="Avenir" w:hAnsi="Avenir" w:cs="Avenir"/>
          <w:lang w:val="es-ES"/>
        </w:rPr>
        <w:t>: Es un valor b</w:t>
      </w:r>
      <w:r>
        <w:rPr>
          <w:rFonts w:ascii="Avenir" w:eastAsia="Avenir" w:hAnsi="Avenir" w:cs="Avenir"/>
          <w:lang w:val="es-ES"/>
        </w:rPr>
        <w:t>inario que define si la película es +18 o no.</w:t>
      </w:r>
    </w:p>
    <w:p w14:paraId="30A5B72F" w14:textId="58AAB769" w:rsidR="00DD78E2" w:rsidRPr="005600B5" w:rsidRDefault="002C2C57" w:rsidP="00DD78E2">
      <w:pPr>
        <w:pStyle w:val="Prrafodelista"/>
        <w:numPr>
          <w:ilvl w:val="0"/>
          <w:numId w:val="4"/>
        </w:numPr>
        <w:spacing w:before="240" w:after="240"/>
        <w:jc w:val="both"/>
        <w:rPr>
          <w:rFonts w:ascii="Avenir" w:eastAsia="Avenir" w:hAnsi="Avenir" w:cs="Avenir"/>
          <w:lang w:val="es-ES"/>
        </w:rPr>
      </w:pPr>
      <w:proofErr w:type="spellStart"/>
      <w:r w:rsidRPr="005600B5">
        <w:rPr>
          <w:rFonts w:ascii="Avenir" w:eastAsia="Avenir" w:hAnsi="Avenir" w:cs="Avenir"/>
          <w:lang w:val="es-ES"/>
        </w:rPr>
        <w:t>belongs_to_collection</w:t>
      </w:r>
      <w:proofErr w:type="spellEnd"/>
      <w:r w:rsidR="005600B5" w:rsidRPr="005600B5">
        <w:rPr>
          <w:rFonts w:ascii="Avenir" w:eastAsia="Avenir" w:hAnsi="Avenir" w:cs="Avenir"/>
          <w:lang w:val="es-ES"/>
        </w:rPr>
        <w:t>(</w:t>
      </w:r>
      <w:proofErr w:type="spellStart"/>
      <w:r w:rsidR="005600B5" w:rsidRPr="005600B5">
        <w:rPr>
          <w:rFonts w:ascii="Avenir" w:eastAsia="Avenir" w:hAnsi="Avenir" w:cs="Avenir"/>
          <w:lang w:val="es-ES"/>
        </w:rPr>
        <w:t>varchar</w:t>
      </w:r>
      <w:proofErr w:type="spellEnd"/>
      <w:r w:rsidR="005600B5" w:rsidRPr="005600B5">
        <w:rPr>
          <w:rFonts w:ascii="Avenir" w:eastAsia="Avenir" w:hAnsi="Avenir" w:cs="Avenir"/>
          <w:lang w:val="es-ES"/>
        </w:rPr>
        <w:t>)</w:t>
      </w:r>
      <w:r w:rsidR="005600B5" w:rsidRPr="005600B5">
        <w:rPr>
          <w:rFonts w:ascii="Avenir" w:eastAsia="Avenir" w:hAnsi="Avenir" w:cs="Avenir"/>
          <w:lang w:val="es-ES"/>
        </w:rPr>
        <w:t xml:space="preserve">: Define si la </w:t>
      </w:r>
      <w:proofErr w:type="spellStart"/>
      <w:r w:rsidR="005600B5" w:rsidRPr="005600B5">
        <w:rPr>
          <w:rFonts w:ascii="Avenir" w:eastAsia="Avenir" w:hAnsi="Avenir" w:cs="Avenir"/>
          <w:lang w:val="es-ES"/>
        </w:rPr>
        <w:t>pelicula</w:t>
      </w:r>
      <w:proofErr w:type="spellEnd"/>
      <w:r w:rsidR="005600B5" w:rsidRPr="005600B5">
        <w:rPr>
          <w:rFonts w:ascii="Avenir" w:eastAsia="Avenir" w:hAnsi="Avenir" w:cs="Avenir"/>
          <w:lang w:val="es-ES"/>
        </w:rPr>
        <w:t xml:space="preserve"> perte</w:t>
      </w:r>
      <w:r w:rsidR="005600B5">
        <w:rPr>
          <w:rFonts w:ascii="Avenir" w:eastAsia="Avenir" w:hAnsi="Avenir" w:cs="Avenir"/>
          <w:lang w:val="es-ES"/>
        </w:rPr>
        <w:t xml:space="preserve">nece a una serie de películas, </w:t>
      </w:r>
      <w:r w:rsidRPr="005600B5">
        <w:rPr>
          <w:rFonts w:ascii="Avenir" w:eastAsia="Avenir" w:hAnsi="Avenir" w:cs="Avenir"/>
          <w:lang w:val="es-ES"/>
        </w:rPr>
        <w:tab/>
      </w:r>
    </w:p>
    <w:p w14:paraId="7551AA04" w14:textId="3AB77BD7" w:rsidR="00DD78E2" w:rsidRPr="005600B5" w:rsidRDefault="002C2C57" w:rsidP="00DD78E2">
      <w:pPr>
        <w:pStyle w:val="Prrafodelista"/>
        <w:numPr>
          <w:ilvl w:val="0"/>
          <w:numId w:val="4"/>
        </w:numPr>
        <w:spacing w:before="240" w:after="240"/>
        <w:jc w:val="both"/>
        <w:rPr>
          <w:rFonts w:ascii="Avenir" w:eastAsia="Avenir" w:hAnsi="Avenir" w:cs="Avenir"/>
          <w:lang w:val="es-ES"/>
        </w:rPr>
      </w:pPr>
      <w:proofErr w:type="spellStart"/>
      <w:r w:rsidRPr="005600B5">
        <w:rPr>
          <w:rFonts w:ascii="Avenir" w:eastAsia="Avenir" w:hAnsi="Avenir" w:cs="Avenir"/>
          <w:lang w:val="es-ES"/>
        </w:rPr>
        <w:t>budget</w:t>
      </w:r>
      <w:proofErr w:type="spellEnd"/>
      <w:r w:rsidR="005600B5" w:rsidRPr="005600B5">
        <w:rPr>
          <w:rFonts w:ascii="Avenir" w:eastAsia="Avenir" w:hAnsi="Avenir" w:cs="Avenir"/>
          <w:lang w:val="es-ES"/>
        </w:rPr>
        <w:t>(</w:t>
      </w:r>
      <w:proofErr w:type="spellStart"/>
      <w:r w:rsidR="005600B5" w:rsidRPr="005600B5">
        <w:rPr>
          <w:rFonts w:ascii="Avenir" w:eastAsia="Avenir" w:hAnsi="Avenir" w:cs="Avenir"/>
          <w:lang w:val="es-ES"/>
        </w:rPr>
        <w:t>big</w:t>
      </w:r>
      <w:proofErr w:type="spellEnd"/>
      <w:r w:rsidR="005600B5" w:rsidRPr="005600B5">
        <w:rPr>
          <w:rFonts w:ascii="Avenir" w:eastAsia="Avenir" w:hAnsi="Avenir" w:cs="Avenir"/>
          <w:lang w:val="es-ES"/>
        </w:rPr>
        <w:t xml:space="preserve"> </w:t>
      </w:r>
      <w:proofErr w:type="spellStart"/>
      <w:r w:rsidR="005600B5" w:rsidRPr="005600B5">
        <w:rPr>
          <w:rFonts w:ascii="Avenir" w:eastAsia="Avenir" w:hAnsi="Avenir" w:cs="Avenir"/>
          <w:lang w:val="es-ES"/>
        </w:rPr>
        <w:t>int</w:t>
      </w:r>
      <w:proofErr w:type="spellEnd"/>
      <w:r w:rsidR="005600B5" w:rsidRPr="005600B5">
        <w:rPr>
          <w:rFonts w:ascii="Avenir" w:eastAsia="Avenir" w:hAnsi="Avenir" w:cs="Avenir"/>
          <w:lang w:val="es-ES"/>
        </w:rPr>
        <w:t>): Define el presupuesto en U</w:t>
      </w:r>
      <w:r w:rsidR="005600B5">
        <w:rPr>
          <w:rFonts w:ascii="Avenir" w:eastAsia="Avenir" w:hAnsi="Avenir" w:cs="Avenir"/>
          <w:lang w:val="es-ES"/>
        </w:rPr>
        <w:t xml:space="preserve">SD para la </w:t>
      </w:r>
      <w:proofErr w:type="spellStart"/>
      <w:r w:rsidR="005600B5">
        <w:rPr>
          <w:rFonts w:ascii="Avenir" w:eastAsia="Avenir" w:hAnsi="Avenir" w:cs="Avenir"/>
          <w:lang w:val="es-ES"/>
        </w:rPr>
        <w:t>pelicula</w:t>
      </w:r>
      <w:proofErr w:type="spellEnd"/>
    </w:p>
    <w:p w14:paraId="326CE232" w14:textId="22ECCDD5" w:rsidR="00DD78E2" w:rsidRPr="005600B5" w:rsidRDefault="002C2C57" w:rsidP="00DD78E2">
      <w:pPr>
        <w:pStyle w:val="Prrafodelista"/>
        <w:numPr>
          <w:ilvl w:val="0"/>
          <w:numId w:val="4"/>
        </w:numPr>
        <w:spacing w:before="240" w:after="240"/>
        <w:jc w:val="both"/>
        <w:rPr>
          <w:rFonts w:ascii="Avenir" w:eastAsia="Avenir" w:hAnsi="Avenir" w:cs="Avenir"/>
          <w:lang w:val="es-ES"/>
        </w:rPr>
      </w:pPr>
      <w:proofErr w:type="spellStart"/>
      <w:r w:rsidRPr="005600B5">
        <w:rPr>
          <w:rFonts w:ascii="Avenir" w:eastAsia="Avenir" w:hAnsi="Avenir" w:cs="Avenir"/>
          <w:lang w:val="es-ES"/>
        </w:rPr>
        <w:t>genres</w:t>
      </w:r>
      <w:proofErr w:type="spellEnd"/>
      <w:r w:rsidR="005600B5">
        <w:rPr>
          <w:rFonts w:ascii="Avenir" w:eastAsia="Avenir" w:hAnsi="Avenir" w:cs="Avenir"/>
          <w:lang w:val="es-ES"/>
        </w:rPr>
        <w:t>(</w:t>
      </w:r>
      <w:proofErr w:type="spellStart"/>
      <w:r w:rsidR="005600B5">
        <w:rPr>
          <w:rFonts w:ascii="Avenir" w:eastAsia="Avenir" w:hAnsi="Avenir" w:cs="Avenir"/>
          <w:lang w:val="es-ES"/>
        </w:rPr>
        <w:t>varchar</w:t>
      </w:r>
      <w:proofErr w:type="spellEnd"/>
      <w:r w:rsidR="005600B5">
        <w:rPr>
          <w:rFonts w:ascii="Avenir" w:eastAsia="Avenir" w:hAnsi="Avenir" w:cs="Avenir"/>
          <w:lang w:val="es-ES"/>
        </w:rPr>
        <w:t>)</w:t>
      </w:r>
      <w:r w:rsidR="005600B5">
        <w:rPr>
          <w:rFonts w:ascii="Avenir" w:eastAsia="Avenir" w:hAnsi="Avenir" w:cs="Avenir"/>
          <w:lang w:val="es-ES"/>
        </w:rPr>
        <w:t xml:space="preserve">: Es un valor tipo lista que dicta la(s) categoría(s) que contiene la </w:t>
      </w:r>
      <w:proofErr w:type="spellStart"/>
      <w:r w:rsidR="005600B5">
        <w:rPr>
          <w:rFonts w:ascii="Avenir" w:eastAsia="Avenir" w:hAnsi="Avenir" w:cs="Avenir"/>
          <w:lang w:val="es-ES"/>
        </w:rPr>
        <w:t>pelicula</w:t>
      </w:r>
      <w:proofErr w:type="spellEnd"/>
      <w:r w:rsidRPr="005600B5">
        <w:rPr>
          <w:rFonts w:ascii="Avenir" w:eastAsia="Avenir" w:hAnsi="Avenir" w:cs="Avenir"/>
          <w:lang w:val="es-ES"/>
        </w:rPr>
        <w:tab/>
      </w:r>
    </w:p>
    <w:p w14:paraId="0B8E27EE" w14:textId="2EFFA8DB" w:rsidR="00DD78E2" w:rsidRPr="005600B5" w:rsidRDefault="002C2C57" w:rsidP="00DD78E2">
      <w:pPr>
        <w:pStyle w:val="Prrafodelista"/>
        <w:numPr>
          <w:ilvl w:val="0"/>
          <w:numId w:val="4"/>
        </w:numPr>
        <w:spacing w:before="240" w:after="240"/>
        <w:jc w:val="both"/>
        <w:rPr>
          <w:rFonts w:ascii="Avenir" w:eastAsia="Avenir" w:hAnsi="Avenir" w:cs="Avenir"/>
          <w:lang w:val="es-ES"/>
        </w:rPr>
      </w:pPr>
      <w:proofErr w:type="spellStart"/>
      <w:r w:rsidRPr="005600B5">
        <w:rPr>
          <w:rFonts w:ascii="Avenir" w:eastAsia="Avenir" w:hAnsi="Avenir" w:cs="Avenir"/>
          <w:lang w:val="es-ES"/>
        </w:rPr>
        <w:t>homepage</w:t>
      </w:r>
      <w:proofErr w:type="spellEnd"/>
      <w:r w:rsidR="005600B5">
        <w:rPr>
          <w:rFonts w:ascii="Avenir" w:eastAsia="Avenir" w:hAnsi="Avenir" w:cs="Avenir"/>
          <w:lang w:val="es-ES"/>
        </w:rPr>
        <w:t>(</w:t>
      </w:r>
      <w:proofErr w:type="spellStart"/>
      <w:r w:rsidR="005600B5">
        <w:rPr>
          <w:rFonts w:ascii="Avenir" w:eastAsia="Avenir" w:hAnsi="Avenir" w:cs="Avenir"/>
          <w:lang w:val="es-ES"/>
        </w:rPr>
        <w:t>varchar</w:t>
      </w:r>
      <w:proofErr w:type="spellEnd"/>
      <w:r w:rsidR="005600B5">
        <w:rPr>
          <w:rFonts w:ascii="Avenir" w:eastAsia="Avenir" w:hAnsi="Avenir" w:cs="Avenir"/>
          <w:lang w:val="es-ES"/>
        </w:rPr>
        <w:t>)</w:t>
      </w:r>
      <w:r w:rsidR="005600B5">
        <w:rPr>
          <w:rFonts w:ascii="Avenir" w:eastAsia="Avenir" w:hAnsi="Avenir" w:cs="Avenir"/>
          <w:lang w:val="es-ES"/>
        </w:rPr>
        <w:t xml:space="preserve">: Pagina web de la </w:t>
      </w:r>
      <w:proofErr w:type="spellStart"/>
      <w:r w:rsidR="005600B5">
        <w:rPr>
          <w:rFonts w:ascii="Avenir" w:eastAsia="Avenir" w:hAnsi="Avenir" w:cs="Avenir"/>
          <w:lang w:val="es-ES"/>
        </w:rPr>
        <w:t>pelicula</w:t>
      </w:r>
      <w:proofErr w:type="spellEnd"/>
      <w:r w:rsidRPr="005600B5">
        <w:rPr>
          <w:rFonts w:ascii="Avenir" w:eastAsia="Avenir" w:hAnsi="Avenir" w:cs="Avenir"/>
          <w:lang w:val="es-ES"/>
        </w:rPr>
        <w:tab/>
      </w:r>
    </w:p>
    <w:p w14:paraId="4AA17235" w14:textId="52F16570" w:rsidR="00DD78E2" w:rsidRPr="005600B5" w:rsidRDefault="002C2C57" w:rsidP="00DD78E2">
      <w:pPr>
        <w:pStyle w:val="Prrafodelista"/>
        <w:numPr>
          <w:ilvl w:val="0"/>
          <w:numId w:val="4"/>
        </w:numPr>
        <w:spacing w:before="240" w:after="240"/>
        <w:jc w:val="both"/>
        <w:rPr>
          <w:rFonts w:ascii="Avenir" w:eastAsia="Avenir" w:hAnsi="Avenir" w:cs="Avenir"/>
          <w:lang w:val="es-ES"/>
        </w:rPr>
      </w:pPr>
      <w:r w:rsidRPr="005600B5">
        <w:rPr>
          <w:rFonts w:ascii="Avenir" w:eastAsia="Avenir" w:hAnsi="Avenir" w:cs="Avenir"/>
          <w:lang w:val="es-ES"/>
        </w:rPr>
        <w:t>id</w:t>
      </w:r>
      <w:r w:rsidR="005600B5" w:rsidRPr="005600B5">
        <w:rPr>
          <w:rFonts w:ascii="Avenir" w:eastAsia="Avenir" w:hAnsi="Avenir" w:cs="Avenir"/>
          <w:lang w:val="es-ES"/>
        </w:rPr>
        <w:t>(</w:t>
      </w:r>
      <w:proofErr w:type="spellStart"/>
      <w:r w:rsidR="005600B5" w:rsidRPr="005600B5">
        <w:rPr>
          <w:rFonts w:ascii="Avenir" w:eastAsia="Avenir" w:hAnsi="Avenir" w:cs="Avenir"/>
          <w:lang w:val="es-ES"/>
        </w:rPr>
        <w:t>int</w:t>
      </w:r>
      <w:proofErr w:type="spellEnd"/>
      <w:r w:rsidR="005600B5" w:rsidRPr="005600B5">
        <w:rPr>
          <w:rFonts w:ascii="Avenir" w:eastAsia="Avenir" w:hAnsi="Avenir" w:cs="Avenir"/>
          <w:lang w:val="es-ES"/>
        </w:rPr>
        <w:t xml:space="preserve">): Valor </w:t>
      </w:r>
      <w:proofErr w:type="spellStart"/>
      <w:r w:rsidR="005600B5" w:rsidRPr="005600B5">
        <w:rPr>
          <w:rFonts w:ascii="Avenir" w:eastAsia="Avenir" w:hAnsi="Avenir" w:cs="Avenir"/>
          <w:lang w:val="es-ES"/>
        </w:rPr>
        <w:t>indice</w:t>
      </w:r>
      <w:proofErr w:type="spellEnd"/>
      <w:r w:rsidR="005600B5" w:rsidRPr="005600B5">
        <w:rPr>
          <w:rFonts w:ascii="Avenir" w:eastAsia="Avenir" w:hAnsi="Avenir" w:cs="Avenir"/>
          <w:lang w:val="es-ES"/>
        </w:rPr>
        <w:t xml:space="preserve"> q</w:t>
      </w:r>
      <w:r w:rsidR="005600B5">
        <w:rPr>
          <w:rFonts w:ascii="Avenir" w:eastAsia="Avenir" w:hAnsi="Avenir" w:cs="Avenir"/>
          <w:lang w:val="es-ES"/>
        </w:rPr>
        <w:t xml:space="preserve">ue asigno </w:t>
      </w:r>
      <w:proofErr w:type="spellStart"/>
      <w:r w:rsidR="005600B5">
        <w:rPr>
          <w:rFonts w:ascii="Avenir" w:eastAsia="Avenir" w:hAnsi="Avenir" w:cs="Avenir"/>
          <w:lang w:val="es-ES"/>
        </w:rPr>
        <w:t>MovieLens</w:t>
      </w:r>
      <w:proofErr w:type="spellEnd"/>
      <w:r w:rsidRPr="005600B5">
        <w:rPr>
          <w:rFonts w:ascii="Avenir" w:eastAsia="Avenir" w:hAnsi="Avenir" w:cs="Avenir"/>
          <w:lang w:val="es-ES"/>
        </w:rPr>
        <w:tab/>
      </w:r>
    </w:p>
    <w:p w14:paraId="62B7A857" w14:textId="7428120E" w:rsidR="00DD78E2" w:rsidRPr="003C2776" w:rsidRDefault="002C2C57" w:rsidP="00DD78E2">
      <w:pPr>
        <w:pStyle w:val="Prrafodelista"/>
        <w:numPr>
          <w:ilvl w:val="0"/>
          <w:numId w:val="4"/>
        </w:numPr>
        <w:spacing w:before="240" w:after="240"/>
        <w:jc w:val="both"/>
        <w:rPr>
          <w:rFonts w:ascii="Avenir" w:eastAsia="Avenir" w:hAnsi="Avenir" w:cs="Avenir"/>
          <w:lang w:val="es-ES"/>
        </w:rPr>
      </w:pPr>
      <w:proofErr w:type="spellStart"/>
      <w:r w:rsidRPr="003C2776">
        <w:rPr>
          <w:rFonts w:ascii="Avenir" w:eastAsia="Avenir" w:hAnsi="Avenir" w:cs="Avenir"/>
          <w:lang w:val="es-ES"/>
        </w:rPr>
        <w:t>imdb_id</w:t>
      </w:r>
      <w:proofErr w:type="spellEnd"/>
      <w:r w:rsidR="003C2776">
        <w:rPr>
          <w:rFonts w:ascii="Avenir" w:eastAsia="Avenir" w:hAnsi="Avenir" w:cs="Avenir"/>
          <w:lang w:val="es-ES"/>
        </w:rPr>
        <w:t>(</w:t>
      </w:r>
      <w:proofErr w:type="spellStart"/>
      <w:r w:rsidR="003C2776">
        <w:rPr>
          <w:rFonts w:ascii="Avenir" w:eastAsia="Avenir" w:hAnsi="Avenir" w:cs="Avenir"/>
          <w:lang w:val="es-ES"/>
        </w:rPr>
        <w:t>varchar</w:t>
      </w:r>
      <w:proofErr w:type="spellEnd"/>
      <w:r w:rsidR="003C2776">
        <w:rPr>
          <w:rFonts w:ascii="Avenir" w:eastAsia="Avenir" w:hAnsi="Avenir" w:cs="Avenir"/>
          <w:lang w:val="es-ES"/>
        </w:rPr>
        <w:t>)</w:t>
      </w:r>
      <w:r w:rsidR="003C2776">
        <w:rPr>
          <w:rFonts w:ascii="Avenir" w:eastAsia="Avenir" w:hAnsi="Avenir" w:cs="Avenir"/>
          <w:lang w:val="es-ES"/>
        </w:rPr>
        <w:t xml:space="preserve">: Valor índice que relaciona esta tabla con links y </w:t>
      </w:r>
      <w:proofErr w:type="spellStart"/>
      <w:r w:rsidR="003C2776">
        <w:rPr>
          <w:rFonts w:ascii="Avenir" w:eastAsia="Avenir" w:hAnsi="Avenir" w:cs="Avenir"/>
          <w:lang w:val="es-ES"/>
        </w:rPr>
        <w:t>links_small</w:t>
      </w:r>
      <w:proofErr w:type="spellEnd"/>
    </w:p>
    <w:p w14:paraId="417CEC05" w14:textId="613D8414" w:rsidR="00DD78E2" w:rsidRPr="003C2776" w:rsidRDefault="002C2C57" w:rsidP="00DD78E2">
      <w:pPr>
        <w:pStyle w:val="Prrafodelista"/>
        <w:numPr>
          <w:ilvl w:val="0"/>
          <w:numId w:val="4"/>
        </w:numPr>
        <w:spacing w:before="240" w:after="240"/>
        <w:jc w:val="both"/>
        <w:rPr>
          <w:rFonts w:ascii="Avenir" w:eastAsia="Avenir" w:hAnsi="Avenir" w:cs="Avenir"/>
          <w:lang w:val="es-ES"/>
        </w:rPr>
      </w:pPr>
      <w:proofErr w:type="spellStart"/>
      <w:r w:rsidRPr="003C2776">
        <w:rPr>
          <w:rFonts w:ascii="Avenir" w:eastAsia="Avenir" w:hAnsi="Avenir" w:cs="Avenir"/>
          <w:lang w:val="es-ES"/>
        </w:rPr>
        <w:t>original_language</w:t>
      </w:r>
      <w:proofErr w:type="spellEnd"/>
      <w:r w:rsidR="003C2776">
        <w:rPr>
          <w:rFonts w:ascii="Avenir" w:eastAsia="Avenir" w:hAnsi="Avenir" w:cs="Avenir"/>
          <w:lang w:val="es-ES"/>
        </w:rPr>
        <w:t>(</w:t>
      </w:r>
      <w:proofErr w:type="spellStart"/>
      <w:r w:rsidR="003C2776">
        <w:rPr>
          <w:rFonts w:ascii="Avenir" w:eastAsia="Avenir" w:hAnsi="Avenir" w:cs="Avenir"/>
          <w:lang w:val="es-ES"/>
        </w:rPr>
        <w:t>varchar</w:t>
      </w:r>
      <w:proofErr w:type="spellEnd"/>
      <w:r w:rsidR="003C2776">
        <w:rPr>
          <w:rFonts w:ascii="Avenir" w:eastAsia="Avenir" w:hAnsi="Avenir" w:cs="Avenir"/>
          <w:lang w:val="es-ES"/>
        </w:rPr>
        <w:t>)</w:t>
      </w:r>
      <w:r w:rsidR="003C2776">
        <w:rPr>
          <w:rFonts w:ascii="Avenir" w:eastAsia="Avenir" w:hAnsi="Avenir" w:cs="Avenir"/>
          <w:lang w:val="es-ES"/>
        </w:rPr>
        <w:t>: Lenguaje de la película.</w:t>
      </w:r>
    </w:p>
    <w:p w14:paraId="2BB68FDF" w14:textId="1E626651" w:rsidR="00DD78E2" w:rsidRPr="003C2776" w:rsidRDefault="002C2C57" w:rsidP="00DD78E2">
      <w:pPr>
        <w:pStyle w:val="Prrafodelista"/>
        <w:numPr>
          <w:ilvl w:val="0"/>
          <w:numId w:val="4"/>
        </w:numPr>
        <w:spacing w:before="240" w:after="240"/>
        <w:jc w:val="both"/>
        <w:rPr>
          <w:rFonts w:ascii="Avenir" w:eastAsia="Avenir" w:hAnsi="Avenir" w:cs="Avenir"/>
          <w:lang w:val="es-ES"/>
        </w:rPr>
      </w:pPr>
      <w:proofErr w:type="spellStart"/>
      <w:r w:rsidRPr="003C2776">
        <w:rPr>
          <w:rFonts w:ascii="Avenir" w:eastAsia="Avenir" w:hAnsi="Avenir" w:cs="Avenir"/>
          <w:lang w:val="es-ES"/>
        </w:rPr>
        <w:lastRenderedPageBreak/>
        <w:t>original_title</w:t>
      </w:r>
      <w:proofErr w:type="spellEnd"/>
      <w:r w:rsidR="003C2776">
        <w:rPr>
          <w:rFonts w:ascii="Avenir" w:eastAsia="Avenir" w:hAnsi="Avenir" w:cs="Avenir"/>
          <w:lang w:val="es-ES"/>
        </w:rPr>
        <w:t>(</w:t>
      </w:r>
      <w:proofErr w:type="spellStart"/>
      <w:r w:rsidR="003C2776">
        <w:rPr>
          <w:rFonts w:ascii="Avenir" w:eastAsia="Avenir" w:hAnsi="Avenir" w:cs="Avenir"/>
          <w:lang w:val="es-ES"/>
        </w:rPr>
        <w:t>varchar</w:t>
      </w:r>
      <w:proofErr w:type="spellEnd"/>
      <w:r w:rsidR="003C2776">
        <w:rPr>
          <w:rFonts w:ascii="Avenir" w:eastAsia="Avenir" w:hAnsi="Avenir" w:cs="Avenir"/>
          <w:lang w:val="es-ES"/>
        </w:rPr>
        <w:t>)</w:t>
      </w:r>
      <w:r w:rsidR="003C2776">
        <w:rPr>
          <w:rFonts w:ascii="Avenir" w:eastAsia="Avenir" w:hAnsi="Avenir" w:cs="Avenir"/>
          <w:lang w:val="es-ES"/>
        </w:rPr>
        <w:t xml:space="preserve">: Nombre de la </w:t>
      </w:r>
      <w:r w:rsidR="00D50C46">
        <w:rPr>
          <w:rFonts w:ascii="Avenir" w:eastAsia="Avenir" w:hAnsi="Avenir" w:cs="Avenir"/>
          <w:lang w:val="es-ES"/>
        </w:rPr>
        <w:t>película oficial</w:t>
      </w:r>
    </w:p>
    <w:p w14:paraId="20A4DE69" w14:textId="3B467815" w:rsidR="00DD78E2" w:rsidRPr="003C2776" w:rsidRDefault="002C2C57" w:rsidP="00DD78E2">
      <w:pPr>
        <w:pStyle w:val="Prrafodelista"/>
        <w:numPr>
          <w:ilvl w:val="0"/>
          <w:numId w:val="4"/>
        </w:numPr>
        <w:spacing w:before="240" w:after="240"/>
        <w:jc w:val="both"/>
        <w:rPr>
          <w:rFonts w:ascii="Avenir" w:eastAsia="Avenir" w:hAnsi="Avenir" w:cs="Avenir"/>
          <w:lang w:val="es-ES"/>
        </w:rPr>
      </w:pPr>
      <w:proofErr w:type="spellStart"/>
      <w:r w:rsidRPr="003C2776">
        <w:rPr>
          <w:rFonts w:ascii="Avenir" w:eastAsia="Avenir" w:hAnsi="Avenir" w:cs="Avenir"/>
          <w:lang w:val="es-ES"/>
        </w:rPr>
        <w:t>overview</w:t>
      </w:r>
      <w:proofErr w:type="spellEnd"/>
      <w:r w:rsidR="003C2776">
        <w:rPr>
          <w:rFonts w:ascii="Avenir" w:eastAsia="Avenir" w:hAnsi="Avenir" w:cs="Avenir"/>
          <w:lang w:val="es-ES"/>
        </w:rPr>
        <w:t>(</w:t>
      </w:r>
      <w:proofErr w:type="spellStart"/>
      <w:r w:rsidR="003C2776">
        <w:rPr>
          <w:rFonts w:ascii="Avenir" w:eastAsia="Avenir" w:hAnsi="Avenir" w:cs="Avenir"/>
          <w:lang w:val="es-ES"/>
        </w:rPr>
        <w:t>varchar</w:t>
      </w:r>
      <w:proofErr w:type="spellEnd"/>
      <w:r w:rsidR="003C2776">
        <w:rPr>
          <w:rFonts w:ascii="Avenir" w:eastAsia="Avenir" w:hAnsi="Avenir" w:cs="Avenir"/>
          <w:lang w:val="es-ES"/>
        </w:rPr>
        <w:t>)</w:t>
      </w:r>
      <w:r w:rsidR="003C2776">
        <w:rPr>
          <w:rFonts w:ascii="Avenir" w:eastAsia="Avenir" w:hAnsi="Avenir" w:cs="Avenir"/>
          <w:lang w:val="es-ES"/>
        </w:rPr>
        <w:t xml:space="preserve">: </w:t>
      </w:r>
      <w:proofErr w:type="spellStart"/>
      <w:r w:rsidR="003C2776">
        <w:rPr>
          <w:rFonts w:ascii="Avenir" w:eastAsia="Avenir" w:hAnsi="Avenir" w:cs="Avenir"/>
          <w:lang w:val="es-ES"/>
        </w:rPr>
        <w:t>Descripcion</w:t>
      </w:r>
      <w:proofErr w:type="spellEnd"/>
      <w:r w:rsidR="003C2776">
        <w:rPr>
          <w:rFonts w:ascii="Avenir" w:eastAsia="Avenir" w:hAnsi="Avenir" w:cs="Avenir"/>
          <w:lang w:val="es-ES"/>
        </w:rPr>
        <w:t xml:space="preserve"> de la </w:t>
      </w:r>
      <w:proofErr w:type="spellStart"/>
      <w:r w:rsidR="003C2776">
        <w:rPr>
          <w:rFonts w:ascii="Avenir" w:eastAsia="Avenir" w:hAnsi="Avenir" w:cs="Avenir"/>
          <w:lang w:val="es-ES"/>
        </w:rPr>
        <w:t>pelicula</w:t>
      </w:r>
      <w:proofErr w:type="spellEnd"/>
      <w:r w:rsidRPr="003C2776">
        <w:rPr>
          <w:rFonts w:ascii="Avenir" w:eastAsia="Avenir" w:hAnsi="Avenir" w:cs="Avenir"/>
          <w:lang w:val="es-ES"/>
        </w:rPr>
        <w:tab/>
      </w:r>
    </w:p>
    <w:p w14:paraId="284B466F" w14:textId="6BA8021E" w:rsidR="00DD78E2" w:rsidRPr="003C2776" w:rsidRDefault="002C2C57" w:rsidP="00DD78E2">
      <w:pPr>
        <w:pStyle w:val="Prrafodelista"/>
        <w:numPr>
          <w:ilvl w:val="0"/>
          <w:numId w:val="4"/>
        </w:numPr>
        <w:spacing w:before="240" w:after="240"/>
        <w:jc w:val="both"/>
        <w:rPr>
          <w:rFonts w:ascii="Avenir" w:eastAsia="Avenir" w:hAnsi="Avenir" w:cs="Avenir"/>
          <w:lang w:val="es-ES"/>
        </w:rPr>
      </w:pPr>
      <w:proofErr w:type="spellStart"/>
      <w:r w:rsidRPr="003C2776">
        <w:rPr>
          <w:rFonts w:ascii="Avenir" w:eastAsia="Avenir" w:hAnsi="Avenir" w:cs="Avenir"/>
          <w:lang w:val="es-ES"/>
        </w:rPr>
        <w:t>popularity</w:t>
      </w:r>
      <w:proofErr w:type="spellEnd"/>
      <w:r w:rsidR="003C2776" w:rsidRPr="003C2776">
        <w:rPr>
          <w:rFonts w:ascii="Avenir" w:eastAsia="Avenir" w:hAnsi="Avenir" w:cs="Avenir"/>
          <w:lang w:val="es-ES"/>
        </w:rPr>
        <w:t>(</w:t>
      </w:r>
      <w:proofErr w:type="spellStart"/>
      <w:r w:rsidR="003C2776" w:rsidRPr="003C2776">
        <w:rPr>
          <w:rFonts w:ascii="Avenir" w:eastAsia="Avenir" w:hAnsi="Avenir" w:cs="Avenir"/>
          <w:lang w:val="es-ES"/>
        </w:rPr>
        <w:t>float</w:t>
      </w:r>
      <w:proofErr w:type="spellEnd"/>
      <w:r w:rsidR="003C2776" w:rsidRPr="003C2776">
        <w:rPr>
          <w:rFonts w:ascii="Avenir" w:eastAsia="Avenir" w:hAnsi="Avenir" w:cs="Avenir"/>
          <w:lang w:val="es-ES"/>
        </w:rPr>
        <w:t xml:space="preserve">): </w:t>
      </w:r>
      <w:proofErr w:type="spellStart"/>
      <w:r w:rsidR="003C2776" w:rsidRPr="003C2776">
        <w:rPr>
          <w:rFonts w:ascii="Avenir" w:eastAsia="Avenir" w:hAnsi="Avenir" w:cs="Avenir"/>
          <w:lang w:val="es-ES"/>
        </w:rPr>
        <w:t>Indice</w:t>
      </w:r>
      <w:proofErr w:type="spellEnd"/>
      <w:r w:rsidR="003C2776" w:rsidRPr="003C2776">
        <w:rPr>
          <w:rFonts w:ascii="Avenir" w:eastAsia="Avenir" w:hAnsi="Avenir" w:cs="Avenir"/>
          <w:lang w:val="es-ES"/>
        </w:rPr>
        <w:t xml:space="preserve"> de popularidad</w:t>
      </w:r>
      <w:r w:rsidR="003C2776">
        <w:rPr>
          <w:rFonts w:ascii="Avenir" w:eastAsia="Avenir" w:hAnsi="Avenir" w:cs="Avenir"/>
          <w:lang w:val="es-ES"/>
        </w:rPr>
        <w:t xml:space="preserve"> de la </w:t>
      </w:r>
      <w:proofErr w:type="spellStart"/>
      <w:r w:rsidR="003C2776">
        <w:rPr>
          <w:rFonts w:ascii="Avenir" w:eastAsia="Avenir" w:hAnsi="Avenir" w:cs="Avenir"/>
          <w:lang w:val="es-ES"/>
        </w:rPr>
        <w:t>pelicula</w:t>
      </w:r>
      <w:proofErr w:type="spellEnd"/>
      <w:r w:rsidRPr="003C2776">
        <w:rPr>
          <w:rFonts w:ascii="Avenir" w:eastAsia="Avenir" w:hAnsi="Avenir" w:cs="Avenir"/>
          <w:lang w:val="es-ES"/>
        </w:rPr>
        <w:tab/>
      </w:r>
    </w:p>
    <w:p w14:paraId="44ED9F72" w14:textId="25773CF0" w:rsidR="00DD78E2" w:rsidRPr="003C2776" w:rsidRDefault="002C2C57" w:rsidP="00DD78E2">
      <w:pPr>
        <w:pStyle w:val="Prrafodelista"/>
        <w:numPr>
          <w:ilvl w:val="0"/>
          <w:numId w:val="4"/>
        </w:numPr>
        <w:spacing w:before="240" w:after="240"/>
        <w:jc w:val="both"/>
        <w:rPr>
          <w:rFonts w:ascii="Avenir" w:eastAsia="Avenir" w:hAnsi="Avenir" w:cs="Avenir"/>
          <w:lang w:val="es-ES"/>
        </w:rPr>
      </w:pPr>
      <w:proofErr w:type="spellStart"/>
      <w:r w:rsidRPr="003C2776">
        <w:rPr>
          <w:rFonts w:ascii="Avenir" w:eastAsia="Avenir" w:hAnsi="Avenir" w:cs="Avenir"/>
          <w:lang w:val="es-ES"/>
        </w:rPr>
        <w:t>poster_path</w:t>
      </w:r>
      <w:proofErr w:type="spellEnd"/>
      <w:r w:rsidR="003C2776">
        <w:rPr>
          <w:rFonts w:ascii="Avenir" w:eastAsia="Avenir" w:hAnsi="Avenir" w:cs="Avenir"/>
          <w:lang w:val="es-ES"/>
        </w:rPr>
        <w:t>(</w:t>
      </w:r>
      <w:proofErr w:type="spellStart"/>
      <w:r w:rsidR="003C2776">
        <w:rPr>
          <w:rFonts w:ascii="Avenir" w:eastAsia="Avenir" w:hAnsi="Avenir" w:cs="Avenir"/>
          <w:lang w:val="es-ES"/>
        </w:rPr>
        <w:t>varchar</w:t>
      </w:r>
      <w:proofErr w:type="spellEnd"/>
      <w:r w:rsidR="003C2776">
        <w:rPr>
          <w:rFonts w:ascii="Avenir" w:eastAsia="Avenir" w:hAnsi="Avenir" w:cs="Avenir"/>
          <w:lang w:val="es-ES"/>
        </w:rPr>
        <w:t>)</w:t>
      </w:r>
      <w:r w:rsidR="003C2776">
        <w:rPr>
          <w:rFonts w:ascii="Avenir" w:eastAsia="Avenir" w:hAnsi="Avenir" w:cs="Avenir"/>
          <w:lang w:val="es-ES"/>
        </w:rPr>
        <w:t xml:space="preserve">: Nombre del archivo que contiene la imagen del poster de la </w:t>
      </w:r>
      <w:proofErr w:type="spellStart"/>
      <w:r w:rsidR="003C2776">
        <w:rPr>
          <w:rFonts w:ascii="Avenir" w:eastAsia="Avenir" w:hAnsi="Avenir" w:cs="Avenir"/>
          <w:lang w:val="es-ES"/>
        </w:rPr>
        <w:t>pelicula</w:t>
      </w:r>
      <w:proofErr w:type="spellEnd"/>
    </w:p>
    <w:p w14:paraId="16D21D5B" w14:textId="46223D4F" w:rsidR="00DD78E2" w:rsidRPr="003C2776" w:rsidRDefault="002C2C57" w:rsidP="00DD78E2">
      <w:pPr>
        <w:pStyle w:val="Prrafodelista"/>
        <w:numPr>
          <w:ilvl w:val="0"/>
          <w:numId w:val="4"/>
        </w:numPr>
        <w:spacing w:before="240" w:after="240"/>
        <w:jc w:val="both"/>
        <w:rPr>
          <w:rFonts w:ascii="Avenir" w:eastAsia="Avenir" w:hAnsi="Avenir" w:cs="Avenir"/>
          <w:lang w:val="es-ES"/>
        </w:rPr>
      </w:pPr>
      <w:proofErr w:type="spellStart"/>
      <w:r w:rsidRPr="003C2776">
        <w:rPr>
          <w:rFonts w:ascii="Avenir" w:eastAsia="Avenir" w:hAnsi="Avenir" w:cs="Avenir"/>
          <w:lang w:val="es-ES"/>
        </w:rPr>
        <w:t>production_companies</w:t>
      </w:r>
      <w:proofErr w:type="spellEnd"/>
      <w:r w:rsidR="003C2776" w:rsidRPr="003C2776">
        <w:rPr>
          <w:rFonts w:ascii="Avenir" w:eastAsia="Avenir" w:hAnsi="Avenir" w:cs="Avenir"/>
          <w:lang w:val="es-ES"/>
        </w:rPr>
        <w:t>(</w:t>
      </w:r>
      <w:proofErr w:type="spellStart"/>
      <w:r w:rsidR="003C2776" w:rsidRPr="003C2776">
        <w:rPr>
          <w:rFonts w:ascii="Avenir" w:eastAsia="Avenir" w:hAnsi="Avenir" w:cs="Avenir"/>
          <w:lang w:val="es-ES"/>
        </w:rPr>
        <w:t>varchar</w:t>
      </w:r>
      <w:proofErr w:type="spellEnd"/>
      <w:r w:rsidR="003C2776" w:rsidRPr="003C2776">
        <w:rPr>
          <w:rFonts w:ascii="Avenir" w:eastAsia="Avenir" w:hAnsi="Avenir" w:cs="Avenir"/>
          <w:lang w:val="es-ES"/>
        </w:rPr>
        <w:t>)</w:t>
      </w:r>
      <w:r w:rsidR="003C2776" w:rsidRPr="003C2776">
        <w:rPr>
          <w:rFonts w:ascii="Avenir" w:eastAsia="Avenir" w:hAnsi="Avenir" w:cs="Avenir"/>
          <w:lang w:val="es-ES"/>
        </w:rPr>
        <w:t>: Valor tipo lista</w:t>
      </w:r>
      <w:r w:rsidR="003C2776">
        <w:rPr>
          <w:rFonts w:ascii="Avenir" w:eastAsia="Avenir" w:hAnsi="Avenir" w:cs="Avenir"/>
          <w:lang w:val="es-ES"/>
        </w:rPr>
        <w:t xml:space="preserve"> que contiene el nombre de las compañías que produjeron la película.</w:t>
      </w:r>
    </w:p>
    <w:p w14:paraId="08A1EA6A" w14:textId="5EE584C8" w:rsidR="00DD78E2" w:rsidRPr="003C2776" w:rsidRDefault="002C2C57" w:rsidP="003C2776">
      <w:pPr>
        <w:pStyle w:val="Prrafodelista"/>
        <w:numPr>
          <w:ilvl w:val="0"/>
          <w:numId w:val="4"/>
        </w:numPr>
        <w:spacing w:before="240" w:after="240"/>
        <w:jc w:val="both"/>
        <w:rPr>
          <w:rFonts w:ascii="Avenir" w:eastAsia="Avenir" w:hAnsi="Avenir" w:cs="Avenir"/>
          <w:lang w:val="es-ES"/>
        </w:rPr>
      </w:pPr>
      <w:proofErr w:type="spellStart"/>
      <w:r w:rsidRPr="003C2776">
        <w:rPr>
          <w:rFonts w:ascii="Avenir" w:eastAsia="Avenir" w:hAnsi="Avenir" w:cs="Avenir"/>
          <w:lang w:val="es-ES"/>
        </w:rPr>
        <w:t>production_countries</w:t>
      </w:r>
      <w:proofErr w:type="spellEnd"/>
      <w:r w:rsidR="003C2776">
        <w:rPr>
          <w:rFonts w:ascii="Avenir" w:eastAsia="Avenir" w:hAnsi="Avenir" w:cs="Avenir"/>
          <w:lang w:val="es-ES"/>
        </w:rPr>
        <w:t>(</w:t>
      </w:r>
      <w:proofErr w:type="spellStart"/>
      <w:r w:rsidR="003C2776">
        <w:rPr>
          <w:rFonts w:ascii="Avenir" w:eastAsia="Avenir" w:hAnsi="Avenir" w:cs="Avenir"/>
          <w:lang w:val="es-ES"/>
        </w:rPr>
        <w:t>varchar</w:t>
      </w:r>
      <w:proofErr w:type="spellEnd"/>
      <w:r w:rsidR="003C2776">
        <w:rPr>
          <w:rFonts w:ascii="Avenir" w:eastAsia="Avenir" w:hAnsi="Avenir" w:cs="Avenir"/>
          <w:lang w:val="es-ES"/>
        </w:rPr>
        <w:t>)</w:t>
      </w:r>
      <w:r w:rsidR="003C2776">
        <w:rPr>
          <w:rFonts w:ascii="Avenir" w:eastAsia="Avenir" w:hAnsi="Avenir" w:cs="Avenir"/>
          <w:lang w:val="es-ES"/>
        </w:rPr>
        <w:t xml:space="preserve">: </w:t>
      </w:r>
      <w:r w:rsidRPr="003C2776">
        <w:rPr>
          <w:rFonts w:ascii="Avenir" w:eastAsia="Avenir" w:hAnsi="Avenir" w:cs="Avenir"/>
          <w:lang w:val="es-ES"/>
        </w:rPr>
        <w:tab/>
      </w:r>
      <w:r w:rsidR="003C2776" w:rsidRPr="003C2776">
        <w:rPr>
          <w:rFonts w:ascii="Avenir" w:eastAsia="Avenir" w:hAnsi="Avenir" w:cs="Avenir"/>
          <w:lang w:val="es-ES"/>
        </w:rPr>
        <w:t>Valor tipo lista</w:t>
      </w:r>
      <w:r w:rsidR="003C2776">
        <w:rPr>
          <w:rFonts w:ascii="Avenir" w:eastAsia="Avenir" w:hAnsi="Avenir" w:cs="Avenir"/>
          <w:lang w:val="es-ES"/>
        </w:rPr>
        <w:t xml:space="preserve"> que contiene el nombre de l</w:t>
      </w:r>
      <w:r w:rsidR="003C2776">
        <w:rPr>
          <w:rFonts w:ascii="Avenir" w:eastAsia="Avenir" w:hAnsi="Avenir" w:cs="Avenir"/>
          <w:lang w:val="es-ES"/>
        </w:rPr>
        <w:t xml:space="preserve">os países donde se </w:t>
      </w:r>
      <w:r w:rsidR="003C2776">
        <w:rPr>
          <w:rFonts w:ascii="Avenir" w:eastAsia="Avenir" w:hAnsi="Avenir" w:cs="Avenir"/>
          <w:lang w:val="es-ES"/>
        </w:rPr>
        <w:t>produj</w:t>
      </w:r>
      <w:r w:rsidR="003C2776">
        <w:rPr>
          <w:rFonts w:ascii="Avenir" w:eastAsia="Avenir" w:hAnsi="Avenir" w:cs="Avenir"/>
          <w:lang w:val="es-ES"/>
        </w:rPr>
        <w:t>o</w:t>
      </w:r>
      <w:r w:rsidR="003C2776">
        <w:rPr>
          <w:rFonts w:ascii="Avenir" w:eastAsia="Avenir" w:hAnsi="Avenir" w:cs="Avenir"/>
          <w:lang w:val="es-ES"/>
        </w:rPr>
        <w:t xml:space="preserve"> la película.</w:t>
      </w:r>
    </w:p>
    <w:p w14:paraId="1739CB61" w14:textId="3779E9BA" w:rsidR="00DD78E2" w:rsidRPr="003C2776" w:rsidRDefault="002C2C57" w:rsidP="00DD78E2">
      <w:pPr>
        <w:pStyle w:val="Prrafodelista"/>
        <w:numPr>
          <w:ilvl w:val="0"/>
          <w:numId w:val="4"/>
        </w:numPr>
        <w:spacing w:before="240" w:after="240"/>
        <w:jc w:val="both"/>
        <w:rPr>
          <w:rFonts w:ascii="Avenir" w:eastAsia="Avenir" w:hAnsi="Avenir" w:cs="Avenir"/>
          <w:lang w:val="es-ES"/>
        </w:rPr>
      </w:pPr>
      <w:proofErr w:type="spellStart"/>
      <w:r w:rsidRPr="003C2776">
        <w:rPr>
          <w:rFonts w:ascii="Avenir" w:eastAsia="Avenir" w:hAnsi="Avenir" w:cs="Avenir"/>
          <w:lang w:val="es-ES"/>
        </w:rPr>
        <w:t>release_date</w:t>
      </w:r>
      <w:proofErr w:type="spellEnd"/>
      <w:r w:rsidR="003C2776" w:rsidRPr="003C2776">
        <w:rPr>
          <w:rFonts w:ascii="Avenir" w:eastAsia="Avenir" w:hAnsi="Avenir" w:cs="Avenir"/>
          <w:lang w:val="es-ES"/>
        </w:rPr>
        <w:t>(date): Fecha en la</w:t>
      </w:r>
      <w:r w:rsidR="003C2776">
        <w:rPr>
          <w:rFonts w:ascii="Avenir" w:eastAsia="Avenir" w:hAnsi="Avenir" w:cs="Avenir"/>
          <w:lang w:val="es-ES"/>
        </w:rPr>
        <w:t xml:space="preserve"> cual se realizo el estreno de la </w:t>
      </w:r>
      <w:proofErr w:type="spellStart"/>
      <w:r w:rsidR="003C2776">
        <w:rPr>
          <w:rFonts w:ascii="Avenir" w:eastAsia="Avenir" w:hAnsi="Avenir" w:cs="Avenir"/>
          <w:lang w:val="es-ES"/>
        </w:rPr>
        <w:t>pelicula</w:t>
      </w:r>
      <w:proofErr w:type="spellEnd"/>
    </w:p>
    <w:p w14:paraId="5E5948F1" w14:textId="3AE35E13" w:rsidR="00DD78E2" w:rsidRPr="003C2776" w:rsidRDefault="002C2C57" w:rsidP="00DD78E2">
      <w:pPr>
        <w:pStyle w:val="Prrafodelista"/>
        <w:numPr>
          <w:ilvl w:val="0"/>
          <w:numId w:val="4"/>
        </w:numPr>
        <w:spacing w:before="240" w:after="240"/>
        <w:jc w:val="both"/>
        <w:rPr>
          <w:rFonts w:ascii="Avenir" w:eastAsia="Avenir" w:hAnsi="Avenir" w:cs="Avenir"/>
          <w:lang w:val="es-ES"/>
        </w:rPr>
      </w:pPr>
      <w:proofErr w:type="spellStart"/>
      <w:r w:rsidRPr="003C2776">
        <w:rPr>
          <w:rFonts w:ascii="Avenir" w:eastAsia="Avenir" w:hAnsi="Avenir" w:cs="Avenir"/>
          <w:lang w:val="es-ES"/>
        </w:rPr>
        <w:t>revenue</w:t>
      </w:r>
      <w:proofErr w:type="spellEnd"/>
      <w:r w:rsidR="003C2776" w:rsidRPr="003C2776">
        <w:rPr>
          <w:rFonts w:ascii="Avenir" w:eastAsia="Avenir" w:hAnsi="Avenir" w:cs="Avenir"/>
          <w:lang w:val="es-ES"/>
        </w:rPr>
        <w:t>(</w:t>
      </w:r>
      <w:proofErr w:type="spellStart"/>
      <w:r w:rsidR="003C2776" w:rsidRPr="003C2776">
        <w:rPr>
          <w:rFonts w:ascii="Avenir" w:eastAsia="Avenir" w:hAnsi="Avenir" w:cs="Avenir"/>
          <w:lang w:val="es-ES"/>
        </w:rPr>
        <w:t>big</w:t>
      </w:r>
      <w:proofErr w:type="spellEnd"/>
      <w:r w:rsidR="003C2776" w:rsidRPr="003C2776">
        <w:rPr>
          <w:rFonts w:ascii="Avenir" w:eastAsia="Avenir" w:hAnsi="Avenir" w:cs="Avenir"/>
          <w:lang w:val="es-ES"/>
        </w:rPr>
        <w:t xml:space="preserve"> </w:t>
      </w:r>
      <w:proofErr w:type="spellStart"/>
      <w:r w:rsidR="003C2776" w:rsidRPr="003C2776">
        <w:rPr>
          <w:rFonts w:ascii="Avenir" w:eastAsia="Avenir" w:hAnsi="Avenir" w:cs="Avenir"/>
          <w:lang w:val="es-ES"/>
        </w:rPr>
        <w:t>int</w:t>
      </w:r>
      <w:proofErr w:type="spellEnd"/>
      <w:r w:rsidR="003C2776" w:rsidRPr="003C2776">
        <w:rPr>
          <w:rFonts w:ascii="Avenir" w:eastAsia="Avenir" w:hAnsi="Avenir" w:cs="Avenir"/>
          <w:lang w:val="es-ES"/>
        </w:rPr>
        <w:t>): Valor en USD de lo</w:t>
      </w:r>
      <w:r w:rsidR="003C2776">
        <w:rPr>
          <w:rFonts w:ascii="Avenir" w:eastAsia="Avenir" w:hAnsi="Avenir" w:cs="Avenir"/>
          <w:lang w:val="es-ES"/>
        </w:rPr>
        <w:t xml:space="preserve"> recaudado por la </w:t>
      </w:r>
      <w:proofErr w:type="spellStart"/>
      <w:r w:rsidR="003C2776">
        <w:rPr>
          <w:rFonts w:ascii="Avenir" w:eastAsia="Avenir" w:hAnsi="Avenir" w:cs="Avenir"/>
          <w:lang w:val="es-ES"/>
        </w:rPr>
        <w:t>pelicula</w:t>
      </w:r>
      <w:proofErr w:type="spellEnd"/>
    </w:p>
    <w:p w14:paraId="345A670F" w14:textId="1D5CDF09" w:rsidR="005D0C03" w:rsidRDefault="002C2C57" w:rsidP="00DD78E2">
      <w:pPr>
        <w:pStyle w:val="Prrafodelista"/>
        <w:numPr>
          <w:ilvl w:val="0"/>
          <w:numId w:val="4"/>
        </w:numPr>
        <w:spacing w:before="240" w:after="240"/>
        <w:jc w:val="both"/>
        <w:rPr>
          <w:rFonts w:ascii="Avenir" w:eastAsia="Avenir" w:hAnsi="Avenir" w:cs="Avenir"/>
          <w:lang w:val="en-US"/>
        </w:rPr>
      </w:pPr>
      <w:r w:rsidRPr="00DD78E2">
        <w:rPr>
          <w:rFonts w:ascii="Avenir" w:eastAsia="Avenir" w:hAnsi="Avenir" w:cs="Avenir"/>
          <w:lang w:val="en-US"/>
        </w:rPr>
        <w:t>runtime</w:t>
      </w:r>
      <w:r w:rsidRPr="00DD78E2">
        <w:rPr>
          <w:rFonts w:ascii="Avenir" w:eastAsia="Avenir" w:hAnsi="Avenir" w:cs="Avenir"/>
          <w:lang w:val="en-US"/>
        </w:rPr>
        <w:tab/>
      </w:r>
      <w:r w:rsidR="005D0C03">
        <w:rPr>
          <w:rFonts w:ascii="Avenir" w:eastAsia="Avenir" w:hAnsi="Avenir" w:cs="Avenir"/>
          <w:lang w:val="en-US"/>
        </w:rPr>
        <w:t>: N/A</w:t>
      </w:r>
    </w:p>
    <w:p w14:paraId="764CD6F2" w14:textId="45E8E797" w:rsidR="00DD78E2" w:rsidRPr="005D0C03" w:rsidRDefault="002C2C57" w:rsidP="005D0C03">
      <w:pPr>
        <w:pStyle w:val="Prrafodelista"/>
        <w:numPr>
          <w:ilvl w:val="0"/>
          <w:numId w:val="4"/>
        </w:numPr>
        <w:spacing w:before="240" w:after="240"/>
        <w:jc w:val="both"/>
        <w:rPr>
          <w:rFonts w:ascii="Avenir" w:eastAsia="Avenir" w:hAnsi="Avenir" w:cs="Avenir"/>
          <w:lang w:val="es-ES"/>
        </w:rPr>
      </w:pPr>
      <w:proofErr w:type="spellStart"/>
      <w:r w:rsidRPr="005D0C03">
        <w:rPr>
          <w:rFonts w:ascii="Avenir" w:eastAsia="Avenir" w:hAnsi="Avenir" w:cs="Avenir"/>
          <w:lang w:val="es-ES"/>
        </w:rPr>
        <w:t>spoken_languages</w:t>
      </w:r>
      <w:proofErr w:type="spellEnd"/>
      <w:r w:rsidR="005D0C03">
        <w:rPr>
          <w:rFonts w:ascii="Avenir" w:eastAsia="Avenir" w:hAnsi="Avenir" w:cs="Avenir"/>
          <w:lang w:val="es-ES"/>
        </w:rPr>
        <w:t>(</w:t>
      </w:r>
      <w:proofErr w:type="spellStart"/>
      <w:r w:rsidR="005D0C03">
        <w:rPr>
          <w:rFonts w:ascii="Avenir" w:eastAsia="Avenir" w:hAnsi="Avenir" w:cs="Avenir"/>
          <w:lang w:val="es-ES"/>
        </w:rPr>
        <w:t>varchar</w:t>
      </w:r>
      <w:proofErr w:type="spellEnd"/>
      <w:r w:rsidR="005D0C03">
        <w:rPr>
          <w:rFonts w:ascii="Avenir" w:eastAsia="Avenir" w:hAnsi="Avenir" w:cs="Avenir"/>
          <w:lang w:val="es-ES"/>
        </w:rPr>
        <w:t>):</w:t>
      </w:r>
      <w:r w:rsidR="005D0C03" w:rsidRPr="005D0C03">
        <w:rPr>
          <w:rFonts w:ascii="Avenir" w:eastAsia="Avenir" w:hAnsi="Avenir" w:cs="Avenir"/>
          <w:lang w:val="es-ES"/>
        </w:rPr>
        <w:t xml:space="preserve"> </w:t>
      </w:r>
      <w:r w:rsidR="005D0C03" w:rsidRPr="003C2776">
        <w:rPr>
          <w:rFonts w:ascii="Avenir" w:eastAsia="Avenir" w:hAnsi="Avenir" w:cs="Avenir"/>
          <w:lang w:val="es-ES"/>
        </w:rPr>
        <w:t>Valor tipo lista</w:t>
      </w:r>
      <w:r w:rsidR="005D0C03">
        <w:rPr>
          <w:rFonts w:ascii="Avenir" w:eastAsia="Avenir" w:hAnsi="Avenir" w:cs="Avenir"/>
          <w:lang w:val="es-ES"/>
        </w:rPr>
        <w:t xml:space="preserve"> que contiene </w:t>
      </w:r>
      <w:r w:rsidR="005D0C03">
        <w:rPr>
          <w:rFonts w:ascii="Avenir" w:eastAsia="Avenir" w:hAnsi="Avenir" w:cs="Avenir"/>
          <w:lang w:val="es-ES"/>
        </w:rPr>
        <w:t>los idiomas que se hablan en la película:</w:t>
      </w:r>
    </w:p>
    <w:p w14:paraId="11F98F4E" w14:textId="4F3EAD34" w:rsidR="00DD78E2" w:rsidRPr="005D0C03" w:rsidRDefault="002C2C57" w:rsidP="00DD78E2">
      <w:pPr>
        <w:pStyle w:val="Prrafodelista"/>
        <w:numPr>
          <w:ilvl w:val="0"/>
          <w:numId w:val="4"/>
        </w:numPr>
        <w:spacing w:before="240" w:after="240"/>
        <w:jc w:val="both"/>
        <w:rPr>
          <w:rFonts w:ascii="Avenir" w:eastAsia="Avenir" w:hAnsi="Avenir" w:cs="Avenir"/>
          <w:lang w:val="es-ES"/>
        </w:rPr>
      </w:pPr>
      <w:r w:rsidRPr="005D0C03">
        <w:rPr>
          <w:rFonts w:ascii="Avenir" w:eastAsia="Avenir" w:hAnsi="Avenir" w:cs="Avenir"/>
          <w:lang w:val="es-ES"/>
        </w:rPr>
        <w:t>status</w:t>
      </w:r>
      <w:r w:rsidR="005D0C03">
        <w:rPr>
          <w:rFonts w:ascii="Avenir" w:eastAsia="Avenir" w:hAnsi="Avenir" w:cs="Avenir"/>
          <w:lang w:val="es-ES"/>
        </w:rPr>
        <w:t>(</w:t>
      </w:r>
      <w:proofErr w:type="spellStart"/>
      <w:r w:rsidR="005D0C03">
        <w:rPr>
          <w:rFonts w:ascii="Avenir" w:eastAsia="Avenir" w:hAnsi="Avenir" w:cs="Avenir"/>
          <w:lang w:val="es-ES"/>
        </w:rPr>
        <w:t>varchar</w:t>
      </w:r>
      <w:proofErr w:type="spellEnd"/>
      <w:r w:rsidR="005D0C03">
        <w:rPr>
          <w:rFonts w:ascii="Avenir" w:eastAsia="Avenir" w:hAnsi="Avenir" w:cs="Avenir"/>
          <w:lang w:val="es-ES"/>
        </w:rPr>
        <w:t>)</w:t>
      </w:r>
      <w:r w:rsidR="005D0C03">
        <w:rPr>
          <w:rFonts w:ascii="Avenir" w:eastAsia="Avenir" w:hAnsi="Avenir" w:cs="Avenir"/>
          <w:lang w:val="es-ES"/>
        </w:rPr>
        <w:t xml:space="preserve">: Estatus de la </w:t>
      </w:r>
      <w:proofErr w:type="spellStart"/>
      <w:r w:rsidR="005D0C03">
        <w:rPr>
          <w:rFonts w:ascii="Avenir" w:eastAsia="Avenir" w:hAnsi="Avenir" w:cs="Avenir"/>
          <w:lang w:val="es-ES"/>
        </w:rPr>
        <w:t>pelicula</w:t>
      </w:r>
      <w:proofErr w:type="spellEnd"/>
    </w:p>
    <w:p w14:paraId="1E77B8A6" w14:textId="4F28711E" w:rsidR="00DD78E2" w:rsidRPr="00D50C46" w:rsidRDefault="002C2C57" w:rsidP="00DD78E2">
      <w:pPr>
        <w:pStyle w:val="Prrafodelista"/>
        <w:numPr>
          <w:ilvl w:val="0"/>
          <w:numId w:val="4"/>
        </w:numPr>
        <w:spacing w:before="240" w:after="240"/>
        <w:jc w:val="both"/>
        <w:rPr>
          <w:rFonts w:ascii="Avenir" w:eastAsia="Avenir" w:hAnsi="Avenir" w:cs="Avenir"/>
          <w:lang w:val="es-ES"/>
        </w:rPr>
      </w:pPr>
      <w:proofErr w:type="spellStart"/>
      <w:r w:rsidRPr="00D50C46">
        <w:rPr>
          <w:rFonts w:ascii="Avenir" w:eastAsia="Avenir" w:hAnsi="Avenir" w:cs="Avenir"/>
          <w:lang w:val="es-ES"/>
        </w:rPr>
        <w:t>tagline</w:t>
      </w:r>
      <w:proofErr w:type="spellEnd"/>
      <w:r w:rsidR="00D50C46">
        <w:rPr>
          <w:rFonts w:ascii="Avenir" w:eastAsia="Avenir" w:hAnsi="Avenir" w:cs="Avenir"/>
          <w:lang w:val="es-ES"/>
        </w:rPr>
        <w:t>(</w:t>
      </w:r>
      <w:proofErr w:type="spellStart"/>
      <w:r w:rsidR="00D50C46">
        <w:rPr>
          <w:rFonts w:ascii="Avenir" w:eastAsia="Avenir" w:hAnsi="Avenir" w:cs="Avenir"/>
          <w:lang w:val="es-ES"/>
        </w:rPr>
        <w:t>varchar</w:t>
      </w:r>
      <w:proofErr w:type="spellEnd"/>
      <w:r w:rsidR="00D50C46">
        <w:rPr>
          <w:rFonts w:ascii="Avenir" w:eastAsia="Avenir" w:hAnsi="Avenir" w:cs="Avenir"/>
          <w:lang w:val="es-ES"/>
        </w:rPr>
        <w:t>)</w:t>
      </w:r>
      <w:r w:rsidR="00D50C46">
        <w:rPr>
          <w:rFonts w:ascii="Avenir" w:eastAsia="Avenir" w:hAnsi="Avenir" w:cs="Avenir"/>
          <w:lang w:val="es-ES"/>
        </w:rPr>
        <w:t xml:space="preserve">: Eslogan de la </w:t>
      </w:r>
      <w:proofErr w:type="spellStart"/>
      <w:r w:rsidR="00D50C46">
        <w:rPr>
          <w:rFonts w:ascii="Avenir" w:eastAsia="Avenir" w:hAnsi="Avenir" w:cs="Avenir"/>
          <w:lang w:val="es-ES"/>
        </w:rPr>
        <w:t>pelicula</w:t>
      </w:r>
      <w:proofErr w:type="spellEnd"/>
    </w:p>
    <w:p w14:paraId="274EB1B8" w14:textId="2FA00E45" w:rsidR="00DD78E2" w:rsidRPr="00D50C46" w:rsidRDefault="002C2C57" w:rsidP="00DD78E2">
      <w:pPr>
        <w:pStyle w:val="Prrafodelista"/>
        <w:numPr>
          <w:ilvl w:val="0"/>
          <w:numId w:val="4"/>
        </w:numPr>
        <w:spacing w:before="240" w:after="240"/>
        <w:jc w:val="both"/>
        <w:rPr>
          <w:rFonts w:ascii="Avenir" w:eastAsia="Avenir" w:hAnsi="Avenir" w:cs="Avenir"/>
          <w:lang w:val="es-ES"/>
        </w:rPr>
      </w:pPr>
      <w:proofErr w:type="spellStart"/>
      <w:r w:rsidRPr="00D50C46">
        <w:rPr>
          <w:rFonts w:ascii="Avenir" w:eastAsia="Avenir" w:hAnsi="Avenir" w:cs="Avenir"/>
          <w:lang w:val="es-ES"/>
        </w:rPr>
        <w:t>title</w:t>
      </w:r>
      <w:proofErr w:type="spellEnd"/>
      <w:r w:rsidR="00D50C46">
        <w:rPr>
          <w:rFonts w:ascii="Avenir" w:eastAsia="Avenir" w:hAnsi="Avenir" w:cs="Avenir"/>
          <w:lang w:val="es-ES"/>
        </w:rPr>
        <w:t>(</w:t>
      </w:r>
      <w:proofErr w:type="spellStart"/>
      <w:r w:rsidR="00D50C46">
        <w:rPr>
          <w:rFonts w:ascii="Avenir" w:eastAsia="Avenir" w:hAnsi="Avenir" w:cs="Avenir"/>
          <w:lang w:val="es-ES"/>
        </w:rPr>
        <w:t>varchar</w:t>
      </w:r>
      <w:proofErr w:type="spellEnd"/>
      <w:r w:rsidR="00D50C46">
        <w:rPr>
          <w:rFonts w:ascii="Avenir" w:eastAsia="Avenir" w:hAnsi="Avenir" w:cs="Avenir"/>
          <w:lang w:val="es-ES"/>
        </w:rPr>
        <w:t>)</w:t>
      </w:r>
      <w:r w:rsidR="00D50C46">
        <w:rPr>
          <w:rFonts w:ascii="Avenir" w:eastAsia="Avenir" w:hAnsi="Avenir" w:cs="Avenir"/>
          <w:lang w:val="es-ES"/>
        </w:rPr>
        <w:t xml:space="preserve">: Nombre de la </w:t>
      </w:r>
      <w:proofErr w:type="spellStart"/>
      <w:r w:rsidR="00D50C46">
        <w:rPr>
          <w:rFonts w:ascii="Avenir" w:eastAsia="Avenir" w:hAnsi="Avenir" w:cs="Avenir"/>
          <w:lang w:val="es-ES"/>
        </w:rPr>
        <w:t>pelicula</w:t>
      </w:r>
      <w:proofErr w:type="spellEnd"/>
    </w:p>
    <w:p w14:paraId="7C294DB1" w14:textId="4DE45BEA" w:rsidR="00DD78E2" w:rsidRPr="00D50C46" w:rsidRDefault="002C2C57" w:rsidP="00DD78E2">
      <w:pPr>
        <w:pStyle w:val="Prrafodelista"/>
        <w:numPr>
          <w:ilvl w:val="0"/>
          <w:numId w:val="4"/>
        </w:numPr>
        <w:spacing w:before="240" w:after="240"/>
        <w:jc w:val="both"/>
        <w:rPr>
          <w:rFonts w:ascii="Avenir" w:eastAsia="Avenir" w:hAnsi="Avenir" w:cs="Avenir"/>
          <w:lang w:val="es-ES"/>
        </w:rPr>
      </w:pPr>
      <w:r w:rsidRPr="00D50C46">
        <w:rPr>
          <w:rFonts w:ascii="Avenir" w:eastAsia="Avenir" w:hAnsi="Avenir" w:cs="Avenir"/>
          <w:lang w:val="es-ES"/>
        </w:rPr>
        <w:t>video</w:t>
      </w:r>
      <w:r w:rsidR="00D50C46">
        <w:rPr>
          <w:rFonts w:ascii="Avenir" w:eastAsia="Avenir" w:hAnsi="Avenir" w:cs="Avenir"/>
          <w:lang w:val="es-ES"/>
        </w:rPr>
        <w:t>(</w:t>
      </w:r>
      <w:proofErr w:type="spellStart"/>
      <w:r w:rsidR="00D50C46">
        <w:rPr>
          <w:rFonts w:ascii="Avenir" w:eastAsia="Avenir" w:hAnsi="Avenir" w:cs="Avenir"/>
          <w:lang w:val="es-ES"/>
        </w:rPr>
        <w:t>varchar</w:t>
      </w:r>
      <w:proofErr w:type="spellEnd"/>
      <w:r w:rsidR="00D50C46">
        <w:rPr>
          <w:rFonts w:ascii="Avenir" w:eastAsia="Avenir" w:hAnsi="Avenir" w:cs="Avenir"/>
          <w:lang w:val="es-ES"/>
        </w:rPr>
        <w:t>)</w:t>
      </w:r>
      <w:r w:rsidR="00D50C46">
        <w:rPr>
          <w:rFonts w:ascii="Avenir" w:eastAsia="Avenir" w:hAnsi="Avenir" w:cs="Avenir"/>
          <w:lang w:val="es-ES"/>
        </w:rPr>
        <w:t xml:space="preserve">: Valor binario que dicta si la película tuvo un </w:t>
      </w:r>
      <w:proofErr w:type="spellStart"/>
      <w:r w:rsidR="00D50C46">
        <w:rPr>
          <w:rFonts w:ascii="Avenir" w:eastAsia="Avenir" w:hAnsi="Avenir" w:cs="Avenir"/>
          <w:lang w:val="es-ES"/>
        </w:rPr>
        <w:t>trailer</w:t>
      </w:r>
      <w:proofErr w:type="spellEnd"/>
      <w:r w:rsidR="00D50C46">
        <w:rPr>
          <w:rFonts w:ascii="Avenir" w:eastAsia="Avenir" w:hAnsi="Avenir" w:cs="Avenir"/>
          <w:lang w:val="es-ES"/>
        </w:rPr>
        <w:t>.</w:t>
      </w:r>
    </w:p>
    <w:p w14:paraId="4491FF01" w14:textId="0D19C67A" w:rsidR="00DD78E2" w:rsidRPr="00D50C46" w:rsidRDefault="002C2C57" w:rsidP="00DD78E2">
      <w:pPr>
        <w:pStyle w:val="Prrafodelista"/>
        <w:numPr>
          <w:ilvl w:val="0"/>
          <w:numId w:val="4"/>
        </w:numPr>
        <w:spacing w:before="240" w:after="240"/>
        <w:jc w:val="both"/>
        <w:rPr>
          <w:rFonts w:ascii="Avenir" w:eastAsia="Avenir" w:hAnsi="Avenir" w:cs="Avenir"/>
          <w:lang w:val="es-ES"/>
        </w:rPr>
      </w:pPr>
      <w:proofErr w:type="spellStart"/>
      <w:r w:rsidRPr="00D50C46">
        <w:rPr>
          <w:rFonts w:ascii="Avenir" w:eastAsia="Avenir" w:hAnsi="Avenir" w:cs="Avenir"/>
          <w:lang w:val="es-ES"/>
        </w:rPr>
        <w:t>vote_average</w:t>
      </w:r>
      <w:proofErr w:type="spellEnd"/>
      <w:r w:rsidR="00D50C46" w:rsidRPr="00D50C46">
        <w:rPr>
          <w:rFonts w:ascii="Avenir" w:eastAsia="Avenir" w:hAnsi="Avenir" w:cs="Avenir"/>
          <w:lang w:val="es-ES"/>
        </w:rPr>
        <w:t>(</w:t>
      </w:r>
      <w:proofErr w:type="spellStart"/>
      <w:r w:rsidR="00D50C46" w:rsidRPr="00D50C46">
        <w:rPr>
          <w:rFonts w:ascii="Avenir" w:eastAsia="Avenir" w:hAnsi="Avenir" w:cs="Avenir"/>
          <w:lang w:val="es-ES"/>
        </w:rPr>
        <w:t>float</w:t>
      </w:r>
      <w:proofErr w:type="spellEnd"/>
      <w:r w:rsidR="00D50C46" w:rsidRPr="00D50C46">
        <w:rPr>
          <w:rFonts w:ascii="Avenir" w:eastAsia="Avenir" w:hAnsi="Avenir" w:cs="Avenir"/>
          <w:lang w:val="es-ES"/>
        </w:rPr>
        <w:t xml:space="preserve">): Promedio de </w:t>
      </w:r>
      <w:proofErr w:type="spellStart"/>
      <w:r w:rsidR="00D50C46" w:rsidRPr="00D50C46">
        <w:rPr>
          <w:rFonts w:ascii="Avenir" w:eastAsia="Avenir" w:hAnsi="Avenir" w:cs="Avenir"/>
          <w:lang w:val="es-ES"/>
        </w:rPr>
        <w:t>calificacion</w:t>
      </w:r>
      <w:proofErr w:type="spellEnd"/>
      <w:r w:rsidR="00D50C46" w:rsidRPr="00D50C46">
        <w:rPr>
          <w:rFonts w:ascii="Avenir" w:eastAsia="Avenir" w:hAnsi="Avenir" w:cs="Avenir"/>
          <w:lang w:val="es-ES"/>
        </w:rPr>
        <w:t xml:space="preserve"> de</w:t>
      </w:r>
      <w:r w:rsidR="00D50C46">
        <w:rPr>
          <w:rFonts w:ascii="Avenir" w:eastAsia="Avenir" w:hAnsi="Avenir" w:cs="Avenir"/>
          <w:lang w:val="es-ES"/>
        </w:rPr>
        <w:t xml:space="preserve"> la </w:t>
      </w:r>
      <w:proofErr w:type="spellStart"/>
      <w:r w:rsidR="00D50C46">
        <w:rPr>
          <w:rFonts w:ascii="Avenir" w:eastAsia="Avenir" w:hAnsi="Avenir" w:cs="Avenir"/>
          <w:lang w:val="es-ES"/>
        </w:rPr>
        <w:t>pelicula</w:t>
      </w:r>
      <w:proofErr w:type="spellEnd"/>
    </w:p>
    <w:p w14:paraId="5AAEA9EE" w14:textId="063B245B" w:rsidR="002C2C57" w:rsidRPr="00D50C46" w:rsidRDefault="002C2C57" w:rsidP="00DD78E2">
      <w:pPr>
        <w:pStyle w:val="Prrafodelista"/>
        <w:numPr>
          <w:ilvl w:val="0"/>
          <w:numId w:val="4"/>
        </w:numPr>
        <w:spacing w:before="240" w:after="240"/>
        <w:jc w:val="both"/>
        <w:rPr>
          <w:rFonts w:ascii="Avenir" w:eastAsia="Avenir" w:hAnsi="Avenir" w:cs="Avenir"/>
          <w:lang w:val="es-ES"/>
        </w:rPr>
      </w:pPr>
      <w:proofErr w:type="spellStart"/>
      <w:r w:rsidRPr="00D50C46">
        <w:rPr>
          <w:rFonts w:ascii="Avenir" w:eastAsia="Avenir" w:hAnsi="Avenir" w:cs="Avenir"/>
          <w:lang w:val="es-ES"/>
        </w:rPr>
        <w:t>vote_count</w:t>
      </w:r>
      <w:proofErr w:type="spellEnd"/>
      <w:r w:rsidR="00D50C46" w:rsidRPr="00D50C46">
        <w:rPr>
          <w:rFonts w:ascii="Avenir" w:eastAsia="Avenir" w:hAnsi="Avenir" w:cs="Avenir"/>
          <w:lang w:val="es-ES"/>
        </w:rPr>
        <w:t>(</w:t>
      </w:r>
      <w:proofErr w:type="spellStart"/>
      <w:r w:rsidR="00D50C46" w:rsidRPr="00D50C46">
        <w:rPr>
          <w:rFonts w:ascii="Avenir" w:eastAsia="Avenir" w:hAnsi="Avenir" w:cs="Avenir"/>
          <w:lang w:val="es-ES"/>
        </w:rPr>
        <w:t>int</w:t>
      </w:r>
      <w:proofErr w:type="spellEnd"/>
      <w:r w:rsidR="00D50C46" w:rsidRPr="00D50C46">
        <w:rPr>
          <w:rFonts w:ascii="Avenir" w:eastAsia="Avenir" w:hAnsi="Avenir" w:cs="Avenir"/>
          <w:lang w:val="es-ES"/>
        </w:rPr>
        <w:t>): Numero de calificaciones q</w:t>
      </w:r>
      <w:r w:rsidR="00D50C46">
        <w:rPr>
          <w:rFonts w:ascii="Avenir" w:eastAsia="Avenir" w:hAnsi="Avenir" w:cs="Avenir"/>
          <w:lang w:val="es-ES"/>
        </w:rPr>
        <w:t xml:space="preserve">ue tuvo la </w:t>
      </w:r>
      <w:proofErr w:type="spellStart"/>
      <w:r w:rsidR="00D50C46">
        <w:rPr>
          <w:rFonts w:ascii="Avenir" w:eastAsia="Avenir" w:hAnsi="Avenir" w:cs="Avenir"/>
          <w:lang w:val="es-ES"/>
        </w:rPr>
        <w:t>pelicula</w:t>
      </w:r>
      <w:proofErr w:type="spellEnd"/>
    </w:p>
    <w:p w14:paraId="559B46DC" w14:textId="77777777" w:rsidR="00CE3DE7" w:rsidRDefault="00134ECE">
      <w:pPr>
        <w:spacing w:before="240" w:after="240"/>
        <w:jc w:val="both"/>
        <w:rPr>
          <w:rFonts w:ascii="Avenir" w:eastAsia="Avenir" w:hAnsi="Avenir" w:cs="Avenir"/>
          <w:b/>
          <w:highlight w:val="white"/>
        </w:rPr>
      </w:pPr>
      <w:r>
        <w:rPr>
          <w:rFonts w:ascii="Avenir" w:eastAsia="Avenir" w:hAnsi="Avenir" w:cs="Avenir"/>
          <w:b/>
          <w:highlight w:val="white"/>
        </w:rPr>
        <w:t xml:space="preserve">Los pasos de preprocesamiento que se seguirán, son los siguientes (realizado en </w:t>
      </w:r>
      <w:proofErr w:type="spellStart"/>
      <w:r>
        <w:rPr>
          <w:rFonts w:ascii="Avenir" w:eastAsia="Avenir" w:hAnsi="Avenir" w:cs="Avenir"/>
          <w:b/>
          <w:highlight w:val="white"/>
        </w:rPr>
        <w:t>jupyter</w:t>
      </w:r>
      <w:proofErr w:type="spellEnd"/>
      <w:r>
        <w:rPr>
          <w:rFonts w:ascii="Avenir" w:eastAsia="Avenir" w:hAnsi="Avenir" w:cs="Avenir"/>
          <w:b/>
          <w:highlight w:val="white"/>
        </w:rPr>
        <w:t>-notebook):</w:t>
      </w:r>
    </w:p>
    <w:p w14:paraId="40FA52F1" w14:textId="77777777" w:rsidR="00CE3DE7" w:rsidRDefault="00134ECE">
      <w:pPr>
        <w:numPr>
          <w:ilvl w:val="0"/>
          <w:numId w:val="3"/>
        </w:numPr>
        <w:spacing w:before="240"/>
        <w:jc w:val="both"/>
        <w:rPr>
          <w:rFonts w:ascii="Avenir" w:eastAsia="Avenir" w:hAnsi="Avenir" w:cs="Avenir"/>
          <w:b/>
          <w:highlight w:val="white"/>
        </w:rPr>
      </w:pPr>
      <w:r>
        <w:rPr>
          <w:rFonts w:ascii="Avenir" w:eastAsia="Avenir" w:hAnsi="Avenir" w:cs="Avenir"/>
          <w:b/>
          <w:highlight w:val="white"/>
        </w:rPr>
        <w:t xml:space="preserve">Identificar si existen valores faltantes en el conjunto de datos. </w:t>
      </w:r>
    </w:p>
    <w:p w14:paraId="5E4CCC67" w14:textId="77777777" w:rsidR="00CE3DE7" w:rsidRDefault="00134ECE">
      <w:pPr>
        <w:numPr>
          <w:ilvl w:val="0"/>
          <w:numId w:val="3"/>
        </w:numPr>
        <w:jc w:val="both"/>
        <w:rPr>
          <w:rFonts w:ascii="Avenir" w:eastAsia="Avenir" w:hAnsi="Avenir" w:cs="Avenir"/>
          <w:b/>
          <w:highlight w:val="white"/>
        </w:rPr>
      </w:pPr>
      <w:r>
        <w:rPr>
          <w:rFonts w:ascii="Avenir" w:eastAsia="Avenir" w:hAnsi="Avenir" w:cs="Avenir"/>
          <w:b/>
          <w:highlight w:val="white"/>
        </w:rPr>
        <w:t xml:space="preserve">Identificar si existe suficiente cardinalidad de las variables independientes. </w:t>
      </w:r>
    </w:p>
    <w:p w14:paraId="434A77FD" w14:textId="77777777" w:rsidR="00CE3DE7" w:rsidRDefault="00134ECE">
      <w:pPr>
        <w:numPr>
          <w:ilvl w:val="0"/>
          <w:numId w:val="3"/>
        </w:numPr>
        <w:jc w:val="both"/>
        <w:rPr>
          <w:rFonts w:ascii="Avenir" w:eastAsia="Avenir" w:hAnsi="Avenir" w:cs="Avenir"/>
          <w:b/>
          <w:highlight w:val="white"/>
        </w:rPr>
      </w:pPr>
      <w:r>
        <w:rPr>
          <w:rFonts w:ascii="Avenir" w:eastAsia="Avenir" w:hAnsi="Avenir" w:cs="Avenir"/>
          <w:b/>
          <w:highlight w:val="white"/>
        </w:rPr>
        <w:t xml:space="preserve">Para las variables numéricas visualizar la distribución con histogramas y las correlaciones. </w:t>
      </w:r>
    </w:p>
    <w:p w14:paraId="1AEA0652" w14:textId="77777777" w:rsidR="00CE3DE7" w:rsidRDefault="00134ECE">
      <w:pPr>
        <w:numPr>
          <w:ilvl w:val="0"/>
          <w:numId w:val="3"/>
        </w:numPr>
        <w:jc w:val="both"/>
        <w:rPr>
          <w:rFonts w:ascii="Avenir" w:eastAsia="Avenir" w:hAnsi="Avenir" w:cs="Avenir"/>
          <w:b/>
          <w:highlight w:val="white"/>
        </w:rPr>
      </w:pPr>
      <w:r>
        <w:rPr>
          <w:rFonts w:ascii="Avenir" w:eastAsia="Avenir" w:hAnsi="Avenir" w:cs="Avenir"/>
          <w:b/>
          <w:highlight w:val="white"/>
        </w:rPr>
        <w:t xml:space="preserve">Se van a escalar las variables numéricas para posteriormente determinar si es viable su transformación. </w:t>
      </w:r>
    </w:p>
    <w:p w14:paraId="1F01305D" w14:textId="77777777" w:rsidR="00CE3DE7" w:rsidRDefault="00134ECE">
      <w:pPr>
        <w:numPr>
          <w:ilvl w:val="0"/>
          <w:numId w:val="3"/>
        </w:numPr>
        <w:jc w:val="both"/>
        <w:rPr>
          <w:rFonts w:ascii="Avenir" w:eastAsia="Avenir" w:hAnsi="Avenir" w:cs="Avenir"/>
          <w:b/>
          <w:highlight w:val="white"/>
        </w:rPr>
      </w:pPr>
      <w:r>
        <w:rPr>
          <w:rFonts w:ascii="Avenir" w:eastAsia="Avenir" w:hAnsi="Avenir" w:cs="Avenir"/>
          <w:b/>
          <w:highlight w:val="white"/>
        </w:rPr>
        <w:t xml:space="preserve">Identificar si es viable la codificación en las variables categóricas. </w:t>
      </w:r>
    </w:p>
    <w:p w14:paraId="0BA91896" w14:textId="77777777" w:rsidR="00CE3DE7" w:rsidRDefault="00134ECE">
      <w:pPr>
        <w:numPr>
          <w:ilvl w:val="0"/>
          <w:numId w:val="3"/>
        </w:numPr>
        <w:spacing w:after="240"/>
        <w:jc w:val="both"/>
        <w:rPr>
          <w:rFonts w:ascii="Avenir" w:eastAsia="Avenir" w:hAnsi="Avenir" w:cs="Avenir"/>
          <w:b/>
          <w:highlight w:val="white"/>
        </w:rPr>
      </w:pPr>
      <w:r>
        <w:rPr>
          <w:rFonts w:ascii="Avenir" w:eastAsia="Avenir" w:hAnsi="Avenir" w:cs="Avenir"/>
          <w:b/>
          <w:highlight w:val="white"/>
        </w:rPr>
        <w:t xml:space="preserve">Visualizar las gráficas de variables con las transformaciones antes aplicadas. </w:t>
      </w:r>
    </w:p>
    <w:p w14:paraId="7120D9D4" w14:textId="77777777" w:rsidR="00CE3DE7" w:rsidRDefault="00134ECE">
      <w:pPr>
        <w:spacing w:before="240" w:after="240"/>
        <w:jc w:val="both"/>
        <w:rPr>
          <w:rFonts w:ascii="Avenir" w:eastAsia="Avenir" w:hAnsi="Avenir" w:cs="Avenir"/>
          <w:b/>
          <w:highlight w:val="white"/>
        </w:rPr>
      </w:pPr>
      <w:r>
        <w:rPr>
          <w:i/>
          <w:color w:val="2D3B45"/>
          <w:highlight w:val="white"/>
        </w:rPr>
        <w:t xml:space="preserve"> </w:t>
      </w:r>
      <w:r>
        <w:rPr>
          <w:rFonts w:ascii="Avenir" w:eastAsia="Avenir" w:hAnsi="Avenir" w:cs="Avenir"/>
          <w:b/>
          <w:highlight w:val="white"/>
        </w:rPr>
        <w:t>Repositorio GitHub privado por equipo con la información de los integrantes del equipo:</w:t>
      </w:r>
    </w:p>
    <w:p w14:paraId="145181B8" w14:textId="77777777" w:rsidR="00CE3DE7" w:rsidRDefault="00134ECE">
      <w:pPr>
        <w:jc w:val="both"/>
        <w:rPr>
          <w:rFonts w:ascii="Avenir" w:eastAsia="Avenir" w:hAnsi="Avenir" w:cs="Avenir"/>
          <w:b/>
          <w:highlight w:val="white"/>
        </w:rPr>
      </w:pPr>
      <w:r>
        <w:rPr>
          <w:rFonts w:ascii="Avenir" w:eastAsia="Avenir" w:hAnsi="Avenir" w:cs="Avenir"/>
          <w:b/>
          <w:highlight w:val="white"/>
        </w:rPr>
        <w:t>https://github.com/drekkel/TC4034.10</w:t>
      </w:r>
    </w:p>
    <w:p w14:paraId="15EA324F" w14:textId="77777777" w:rsidR="00CE3DE7" w:rsidRDefault="00CE3DE7">
      <w:pPr>
        <w:spacing w:line="480" w:lineRule="auto"/>
        <w:jc w:val="both"/>
        <w:rPr>
          <w:rFonts w:ascii="Avenir" w:eastAsia="Avenir" w:hAnsi="Avenir" w:cs="Avenir"/>
          <w:b/>
          <w:highlight w:val="white"/>
        </w:rPr>
      </w:pPr>
    </w:p>
    <w:p w14:paraId="5498B898" w14:textId="77777777" w:rsidR="00CE3DE7" w:rsidRPr="009C72AD" w:rsidRDefault="00134ECE">
      <w:pPr>
        <w:spacing w:line="480" w:lineRule="auto"/>
        <w:jc w:val="both"/>
        <w:rPr>
          <w:rFonts w:ascii="Avenir" w:eastAsia="Avenir" w:hAnsi="Avenir" w:cs="Avenir"/>
          <w:b/>
          <w:highlight w:val="white"/>
          <w:lang w:val="en-US"/>
        </w:rPr>
      </w:pPr>
      <w:proofErr w:type="spellStart"/>
      <w:r w:rsidRPr="009C72AD">
        <w:rPr>
          <w:rFonts w:ascii="Avenir" w:eastAsia="Avenir" w:hAnsi="Avenir" w:cs="Avenir"/>
          <w:b/>
          <w:highlight w:val="white"/>
          <w:lang w:val="en-US"/>
        </w:rPr>
        <w:t>Referencias</w:t>
      </w:r>
      <w:proofErr w:type="spellEnd"/>
    </w:p>
    <w:p w14:paraId="01EE8C65" w14:textId="5F97A904" w:rsidR="00CE3DE7" w:rsidRPr="009C72AD" w:rsidRDefault="00134ECE">
      <w:pPr>
        <w:spacing w:line="480" w:lineRule="auto"/>
        <w:ind w:left="720"/>
        <w:rPr>
          <w:rFonts w:ascii="Avenir" w:eastAsia="Avenir" w:hAnsi="Avenir" w:cs="Avenir"/>
          <w:b/>
          <w:highlight w:val="white"/>
          <w:lang w:val="en-US"/>
        </w:rPr>
      </w:pPr>
      <w:proofErr w:type="spellStart"/>
      <w:r w:rsidRPr="009C72AD">
        <w:rPr>
          <w:rFonts w:ascii="Avenir" w:eastAsia="Avenir" w:hAnsi="Avenir" w:cs="Avenir"/>
          <w:b/>
          <w:highlight w:val="white"/>
          <w:lang w:val="en-US"/>
        </w:rPr>
        <w:t>Vergnou</w:t>
      </w:r>
      <w:proofErr w:type="spellEnd"/>
      <w:r w:rsidRPr="009C72AD">
        <w:rPr>
          <w:rFonts w:ascii="Avenir" w:eastAsia="Avenir" w:hAnsi="Avenir" w:cs="Avenir"/>
          <w:b/>
          <w:highlight w:val="white"/>
          <w:lang w:val="en-US"/>
        </w:rPr>
        <w:t xml:space="preserve">, B. (2021). Spotify Recommendation. Kaggle. Retrieved 05 07, 2024, from </w:t>
      </w:r>
      <w:r w:rsidR="00DD78E2" w:rsidRPr="00DD78E2">
        <w:rPr>
          <w:rFonts w:ascii="Avenir" w:eastAsia="Avenir" w:hAnsi="Avenir" w:cs="Avenir"/>
          <w:b/>
          <w:lang w:val="en-US"/>
        </w:rPr>
        <w:t>https://www.kaggle.com/datasets/rounakbanik/the-movies-dataset/data</w:t>
      </w:r>
    </w:p>
    <w:p w14:paraId="378CA4C1" w14:textId="77777777" w:rsidR="00CE3DE7" w:rsidRDefault="00134ECE">
      <w:pPr>
        <w:spacing w:before="240" w:after="240"/>
        <w:jc w:val="both"/>
        <w:rPr>
          <w:rFonts w:ascii="Avenir" w:eastAsia="Avenir" w:hAnsi="Avenir" w:cs="Avenir"/>
          <w:b/>
          <w:highlight w:val="white"/>
        </w:rPr>
      </w:pPr>
      <w:proofErr w:type="spellStart"/>
      <w:r>
        <w:rPr>
          <w:rFonts w:ascii="Avenir" w:eastAsia="Avenir" w:hAnsi="Avenir" w:cs="Avenir"/>
          <w:b/>
          <w:highlight w:val="white"/>
        </w:rPr>
        <w:t>Hotz</w:t>
      </w:r>
      <w:proofErr w:type="spellEnd"/>
      <w:r>
        <w:rPr>
          <w:rFonts w:ascii="Avenir" w:eastAsia="Avenir" w:hAnsi="Avenir" w:cs="Avenir"/>
          <w:b/>
          <w:highlight w:val="white"/>
        </w:rPr>
        <w:t xml:space="preserve">, N. (28 de April de 2024). </w:t>
      </w:r>
      <w:r w:rsidRPr="009C72AD">
        <w:rPr>
          <w:rFonts w:ascii="Avenir" w:eastAsia="Avenir" w:hAnsi="Avenir" w:cs="Avenir"/>
          <w:b/>
          <w:highlight w:val="white"/>
          <w:lang w:val="en-US"/>
        </w:rPr>
        <w:t xml:space="preserve">Data Science Process Alliance- What is CRISP DM. </w:t>
      </w:r>
      <w:r>
        <w:rPr>
          <w:rFonts w:ascii="Avenir" w:eastAsia="Avenir" w:hAnsi="Avenir" w:cs="Avenir"/>
          <w:b/>
          <w:highlight w:val="white"/>
        </w:rPr>
        <w:t xml:space="preserve">Recuperado el 01 de May de 2024, de </w:t>
      </w:r>
      <w:hyperlink r:id="rId8">
        <w:r>
          <w:rPr>
            <w:rFonts w:ascii="Avenir" w:eastAsia="Avenir" w:hAnsi="Avenir" w:cs="Avenir"/>
            <w:b/>
            <w:highlight w:val="white"/>
          </w:rPr>
          <w:t>https://www.datascience-pm.com/crisp-dm-2/</w:t>
        </w:r>
      </w:hyperlink>
    </w:p>
    <w:p w14:paraId="29996472" w14:textId="77777777" w:rsidR="00CE3DE7" w:rsidRPr="009C72AD" w:rsidRDefault="00134ECE">
      <w:pPr>
        <w:spacing w:before="240" w:after="240"/>
        <w:jc w:val="both"/>
        <w:rPr>
          <w:rFonts w:ascii="Avenir" w:eastAsia="Avenir" w:hAnsi="Avenir" w:cs="Avenir"/>
          <w:b/>
          <w:highlight w:val="white"/>
          <w:lang w:val="en-US"/>
        </w:rPr>
      </w:pPr>
      <w:r w:rsidRPr="009C72AD">
        <w:rPr>
          <w:rFonts w:ascii="Avenir" w:eastAsia="Avenir" w:hAnsi="Avenir" w:cs="Avenir"/>
          <w:b/>
          <w:highlight w:val="white"/>
          <w:lang w:val="en-US"/>
        </w:rPr>
        <w:t xml:space="preserve">Sébastien </w:t>
      </w:r>
      <w:proofErr w:type="spellStart"/>
      <w:r w:rsidRPr="009C72AD">
        <w:rPr>
          <w:rFonts w:ascii="Avenir" w:eastAsia="Avenir" w:hAnsi="Avenir" w:cs="Avenir"/>
          <w:b/>
          <w:highlight w:val="white"/>
          <w:lang w:val="en-US"/>
        </w:rPr>
        <w:t>Ronteau</w:t>
      </w:r>
      <w:proofErr w:type="spellEnd"/>
      <w:r w:rsidRPr="009C72AD">
        <w:rPr>
          <w:rFonts w:ascii="Avenir" w:eastAsia="Avenir" w:hAnsi="Avenir" w:cs="Avenir"/>
          <w:b/>
          <w:highlight w:val="white"/>
          <w:lang w:val="en-US"/>
        </w:rPr>
        <w:t xml:space="preserve">, L. M. (2023). Beyond Digital Ubiquity: The Digital Business Model Iron Triangle. In L. M. Sébastien </w:t>
      </w:r>
      <w:proofErr w:type="spellStart"/>
      <w:r w:rsidRPr="009C72AD">
        <w:rPr>
          <w:rFonts w:ascii="Avenir" w:eastAsia="Avenir" w:hAnsi="Avenir" w:cs="Avenir"/>
          <w:b/>
          <w:highlight w:val="white"/>
          <w:lang w:val="en-US"/>
        </w:rPr>
        <w:t>Ronteau</w:t>
      </w:r>
      <w:proofErr w:type="spellEnd"/>
      <w:r w:rsidRPr="009C72AD">
        <w:rPr>
          <w:rFonts w:ascii="Avenir" w:eastAsia="Avenir" w:hAnsi="Avenir" w:cs="Avenir"/>
          <w:b/>
          <w:highlight w:val="white"/>
          <w:lang w:val="en-US"/>
        </w:rPr>
        <w:t xml:space="preserve">, Digital Business Models: The New Value Creation and Capture </w:t>
      </w:r>
      <w:proofErr w:type="spellStart"/>
      <w:r w:rsidRPr="009C72AD">
        <w:rPr>
          <w:rFonts w:ascii="Avenir" w:eastAsia="Avenir" w:hAnsi="Avenir" w:cs="Avenir"/>
          <w:b/>
          <w:highlight w:val="white"/>
          <w:lang w:val="en-US"/>
        </w:rPr>
        <w:lastRenderedPageBreak/>
        <w:t>Mechanisims</w:t>
      </w:r>
      <w:proofErr w:type="spellEnd"/>
      <w:r w:rsidRPr="009C72AD">
        <w:rPr>
          <w:rFonts w:ascii="Avenir" w:eastAsia="Avenir" w:hAnsi="Avenir" w:cs="Avenir"/>
          <w:b/>
          <w:highlight w:val="white"/>
          <w:lang w:val="en-US"/>
        </w:rPr>
        <w:t xml:space="preserve"> of the 21st Century (pp. 1-10). Berlin: De Gruyter. Retrieved from https://0-eds-p-ebscohost-com.biblioteca-ils.tec.mx/eds/ebookviewer/ebook/bmxlYmtfXzM0NzI2MzRfX0FO0?sid=43ed574d-f0dc-473c-beab-6fed1e37ae23@redis&amp;vid=1&amp;hid=/&amp;format=EB</w:t>
      </w:r>
    </w:p>
    <w:p w14:paraId="7CAF3C35" w14:textId="77777777" w:rsidR="00CE3DE7" w:rsidRPr="009C72AD" w:rsidRDefault="00CE3DE7">
      <w:pPr>
        <w:spacing w:before="240" w:after="240"/>
        <w:jc w:val="both"/>
        <w:rPr>
          <w:rFonts w:ascii="Avenir" w:eastAsia="Avenir" w:hAnsi="Avenir" w:cs="Avenir"/>
          <w:b/>
          <w:highlight w:val="white"/>
          <w:lang w:val="en-US"/>
        </w:rPr>
      </w:pPr>
    </w:p>
    <w:p w14:paraId="69A5B271" w14:textId="77777777" w:rsidR="00CE3DE7" w:rsidRPr="009C72AD" w:rsidRDefault="00CE3DE7">
      <w:pPr>
        <w:spacing w:before="240" w:after="240"/>
        <w:jc w:val="both"/>
        <w:rPr>
          <w:i/>
          <w:color w:val="2D3B45"/>
          <w:highlight w:val="white"/>
          <w:lang w:val="en-US"/>
        </w:rPr>
      </w:pPr>
    </w:p>
    <w:p w14:paraId="14BB7631" w14:textId="77777777" w:rsidR="00CE3DE7" w:rsidRPr="009C72AD" w:rsidRDefault="00CE3DE7">
      <w:pPr>
        <w:jc w:val="both"/>
        <w:rPr>
          <w:lang w:val="en-US"/>
        </w:rPr>
      </w:pPr>
    </w:p>
    <w:sectPr w:rsidR="00CE3DE7" w:rsidRPr="009C72AD">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venir">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EB7333E"/>
    <w:multiLevelType w:val="hybridMultilevel"/>
    <w:tmpl w:val="11BCB65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27103E0"/>
    <w:multiLevelType w:val="multilevel"/>
    <w:tmpl w:val="A83E049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59D33B71"/>
    <w:multiLevelType w:val="multilevel"/>
    <w:tmpl w:val="346A3C4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66E4084F"/>
    <w:multiLevelType w:val="multilevel"/>
    <w:tmpl w:val="B986FFC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317269788">
    <w:abstractNumId w:val="3"/>
  </w:num>
  <w:num w:numId="2" w16cid:durableId="1391266815">
    <w:abstractNumId w:val="1"/>
  </w:num>
  <w:num w:numId="3" w16cid:durableId="1398166656">
    <w:abstractNumId w:val="2"/>
  </w:num>
  <w:num w:numId="4" w16cid:durableId="120516998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0"/>
  <w:proofState w:spelling="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E3DE7"/>
    <w:rsid w:val="00134ECE"/>
    <w:rsid w:val="002C2C57"/>
    <w:rsid w:val="003C2776"/>
    <w:rsid w:val="005600B5"/>
    <w:rsid w:val="005C361C"/>
    <w:rsid w:val="005D0C03"/>
    <w:rsid w:val="00691982"/>
    <w:rsid w:val="007A3ABF"/>
    <w:rsid w:val="007D063E"/>
    <w:rsid w:val="008B389D"/>
    <w:rsid w:val="009C72AD"/>
    <w:rsid w:val="009E2EE3"/>
    <w:rsid w:val="00CE3DE7"/>
    <w:rsid w:val="00D50C46"/>
    <w:rsid w:val="00DD78E2"/>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9178618"/>
  <w15:docId w15:val="{EB664E08-2538-483E-82E7-33149D6BDA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s-419" w:eastAsia="es-E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uiPriority w:val="9"/>
    <w:qFormat/>
    <w:pPr>
      <w:keepNext/>
      <w:keepLines/>
      <w:spacing w:before="400" w:after="120"/>
      <w:outlineLvl w:val="0"/>
    </w:pPr>
    <w:rPr>
      <w:sz w:val="40"/>
      <w:szCs w:val="40"/>
    </w:rPr>
  </w:style>
  <w:style w:type="paragraph" w:styleId="Ttulo2">
    <w:name w:val="heading 2"/>
    <w:basedOn w:val="Normal"/>
    <w:next w:val="Normal"/>
    <w:uiPriority w:val="9"/>
    <w:semiHidden/>
    <w:unhideWhenUsed/>
    <w:qFormat/>
    <w:pPr>
      <w:keepNext/>
      <w:keepLines/>
      <w:spacing w:before="360" w:after="120"/>
      <w:outlineLvl w:val="1"/>
    </w:pPr>
    <w:rPr>
      <w:sz w:val="32"/>
      <w:szCs w:val="32"/>
    </w:rPr>
  </w:style>
  <w:style w:type="paragraph" w:styleId="Ttulo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Ttulo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Ttulo5">
    <w:name w:val="heading 5"/>
    <w:basedOn w:val="Normal"/>
    <w:next w:val="Normal"/>
    <w:uiPriority w:val="9"/>
    <w:semiHidden/>
    <w:unhideWhenUsed/>
    <w:qFormat/>
    <w:pPr>
      <w:keepNext/>
      <w:keepLines/>
      <w:spacing w:before="240" w:after="80"/>
      <w:outlineLvl w:val="4"/>
    </w:pPr>
    <w:rPr>
      <w:color w:val="666666"/>
    </w:rPr>
  </w:style>
  <w:style w:type="paragraph" w:styleId="Ttulo6">
    <w:name w:val="heading 6"/>
    <w:basedOn w:val="Normal"/>
    <w:next w:val="Normal"/>
    <w:uiPriority w:val="9"/>
    <w:semiHidden/>
    <w:unhideWhenUsed/>
    <w:qFormat/>
    <w:pPr>
      <w:keepNext/>
      <w:keepLines/>
      <w:spacing w:before="240" w:after="80"/>
      <w:outlineLvl w:val="5"/>
    </w:pPr>
    <w:rPr>
      <w:i/>
      <w:color w:val="66666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uiPriority w:val="10"/>
    <w:qFormat/>
    <w:pPr>
      <w:keepNext/>
      <w:keepLines/>
      <w:spacing w:after="60"/>
    </w:pPr>
    <w:rPr>
      <w:sz w:val="52"/>
      <w:szCs w:val="52"/>
    </w:rPr>
  </w:style>
  <w:style w:type="paragraph" w:styleId="Subttulo">
    <w:name w:val="Subtitle"/>
    <w:basedOn w:val="Normal"/>
    <w:next w:val="Normal"/>
    <w:uiPriority w:val="11"/>
    <w:qFormat/>
    <w:pPr>
      <w:keepNext/>
      <w:keepLines/>
      <w:spacing w:after="320"/>
    </w:pPr>
    <w:rPr>
      <w:color w:val="666666"/>
      <w:sz w:val="30"/>
      <w:szCs w:val="30"/>
    </w:rPr>
  </w:style>
  <w:style w:type="paragraph" w:styleId="Prrafodelista">
    <w:name w:val="List Paragraph"/>
    <w:basedOn w:val="Normal"/>
    <w:uiPriority w:val="34"/>
    <w:qFormat/>
    <w:rsid w:val="00DD78E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87907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www.datascience-pm.com/crisp-dm-2/" TargetMode="Externa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StyleName="APA" SelectedStyle="/APASixthEditionOfficeOnline.xsl" Version="6">
  <b:Source>
    <b:Tag>source1</b:Tag>
    <b:DayAccessed>07</b:DayAccessed>
    <b:Year>2021</b:Year>
    <b:SourceType>DocumentFromInternetSite</b:SourceType>
    <b:URL>https://www.kaggle.com/datasets/bricevergnou/spotify-recommendation</b:URL>
    <b:Title>Spotify Recommendation</b:Title>
    <b:InternetSiteTitle>Kaggle</b:InternetSiteTitle>
    <b:MonthAccessed>05</b:MonthAccessed>
    <b:YearAccessed>2024</b:YearAccessed>
    <b:Gdcea>{"AccessedType":"Website"}</b:Gdcea>
    <b:Author>
      <b:Author>
        <b:NameList>
          <b:Person>
            <b:First>Brice</b:First>
            <b:Last>Vergnou</b:Last>
          </b:Person>
        </b:NameList>
      </b:Author>
    </b:Author>
  </b:Source>
</b:Sources>
</file>

<file path=customXml/itemProps1.xml><?xml version="1.0" encoding="utf-8"?>
<ds:datastoreItem xmlns:ds="http://schemas.openxmlformats.org/officeDocument/2006/customXml" ds:itemID="{22222222-1234-1234-1234-1234123412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5</Pages>
  <Words>1180</Words>
  <Characters>6495</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Fernando Bonilla</dc:creator>
  <cp:lastModifiedBy>Fernando Bonilla</cp:lastModifiedBy>
  <cp:revision>4</cp:revision>
  <dcterms:created xsi:type="dcterms:W3CDTF">2024-05-12T03:43:00Z</dcterms:created>
  <dcterms:modified xsi:type="dcterms:W3CDTF">2024-05-12T03:49:00Z</dcterms:modified>
</cp:coreProperties>
</file>