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8DF5" w14:textId="77777777" w:rsidR="00532BA3" w:rsidRDefault="00532BA3" w:rsidP="000D79AD">
      <w:pPr>
        <w:spacing w:after="9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МИНОБРНАУКИ РОССИИ</w:t>
      </w:r>
    </w:p>
    <w:p w14:paraId="3AE19A0A" w14:textId="77777777" w:rsidR="00532BA3" w:rsidRDefault="00532BA3" w:rsidP="000D79AD">
      <w:pPr>
        <w:spacing w:after="9" w:line="240" w:lineRule="auto"/>
        <w:ind w:left="567"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/>
          <w:color w:val="000000"/>
          <w:szCs w:val="28"/>
          <w:lang w:eastAsia="ru-RU"/>
        </w:rPr>
        <w:br/>
        <w:t xml:space="preserve"> учреждение высшего образования </w:t>
      </w:r>
      <w:r>
        <w:rPr>
          <w:rFonts w:eastAsia="Times New Roman"/>
          <w:color w:val="000000"/>
          <w:szCs w:val="28"/>
          <w:lang w:eastAsia="ru-RU"/>
        </w:rPr>
        <w:br/>
        <w:t>«ЮЖНЫЙ ФЕДЕРАЛЬНЫЙ УНИВЕРСИТЕТ»</w:t>
      </w:r>
    </w:p>
    <w:p w14:paraId="7BDF47A6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</w:p>
    <w:p w14:paraId="3FCC993A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Институт компьютерных технологий и информационной безопасности</w:t>
      </w:r>
    </w:p>
    <w:p w14:paraId="271F0B88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Кафедра математического обеспечения и применения ЭВМ</w:t>
      </w:r>
    </w:p>
    <w:p w14:paraId="6D0A227E" w14:textId="74313A83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38DA1D8E" w14:textId="1F9EA795" w:rsidR="00532BA3" w:rsidRDefault="00532BA3" w:rsidP="000D79AD">
      <w:pPr>
        <w:spacing w:after="158" w:line="240" w:lineRule="auto"/>
        <w:ind w:right="-263"/>
        <w:jc w:val="center"/>
        <w:rPr>
          <w:rFonts w:eastAsia="Times New Roman"/>
          <w:color w:val="000000"/>
          <w:sz w:val="24"/>
          <w:lang w:eastAsia="ru-RU"/>
        </w:rPr>
      </w:pPr>
    </w:p>
    <w:p w14:paraId="22ACAC13" w14:textId="248FB980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Отчет</w:t>
      </w:r>
    </w:p>
    <w:p w14:paraId="5552266C" w14:textId="79F0712C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лабораторной работе №</w:t>
      </w:r>
      <w:r w:rsidR="000D79AD">
        <w:rPr>
          <w:rFonts w:eastAsia="Times New Roman"/>
          <w:color w:val="000000"/>
          <w:sz w:val="36"/>
          <w:lang w:eastAsia="ru-RU"/>
        </w:rPr>
        <w:t>4</w:t>
      </w:r>
    </w:p>
    <w:p w14:paraId="4B98EF0D" w14:textId="5C9D63D0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 xml:space="preserve">на тему: </w:t>
      </w:r>
      <w:r>
        <w:rPr>
          <w:rFonts w:eastAsia="Times New Roman"/>
          <w:b/>
          <w:color w:val="000000"/>
          <w:sz w:val="36"/>
          <w:lang w:eastAsia="ru-RU"/>
        </w:rPr>
        <w:t>«</w:t>
      </w:r>
      <w:r w:rsidR="0023711B">
        <w:rPr>
          <w:b/>
          <w:sz w:val="36"/>
          <w:szCs w:val="36"/>
        </w:rPr>
        <w:t xml:space="preserve">Управление процессами в ОС </w:t>
      </w:r>
      <w:r w:rsidR="0023711B">
        <w:rPr>
          <w:b/>
          <w:sz w:val="36"/>
          <w:szCs w:val="36"/>
          <w:lang w:val="en-US"/>
        </w:rPr>
        <w:t>Windows</w:t>
      </w:r>
      <w:r>
        <w:rPr>
          <w:rFonts w:eastAsia="Times New Roman"/>
          <w:b/>
          <w:color w:val="000000"/>
          <w:sz w:val="36"/>
          <w:lang w:eastAsia="ru-RU"/>
        </w:rPr>
        <w:t>»</w:t>
      </w:r>
    </w:p>
    <w:p w14:paraId="0764CBAB" w14:textId="40E62601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584CC7C2" w14:textId="77777777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35CFCECE" w14:textId="77777777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курсу</w:t>
      </w:r>
    </w:p>
    <w:p w14:paraId="3E92AAB0" w14:textId="77777777" w:rsidR="000D79AD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«Операционные системы и системное программное обеспечение»</w:t>
      </w:r>
    </w:p>
    <w:p w14:paraId="5391C04A" w14:textId="69B0177D" w:rsidR="00532BA3" w:rsidRPr="000D79AD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Вариант №</w:t>
      </w:r>
      <w:r w:rsidR="000D79AD">
        <w:rPr>
          <w:rFonts w:eastAsia="Times New Roman"/>
          <w:color w:val="000000"/>
          <w:sz w:val="36"/>
          <w:lang w:eastAsia="ru-RU"/>
        </w:rPr>
        <w:t>2</w:t>
      </w:r>
    </w:p>
    <w:p w14:paraId="198AA7A9" w14:textId="38CC2A15" w:rsidR="00532BA3" w:rsidRDefault="00532BA3" w:rsidP="000D79AD">
      <w:pPr>
        <w:spacing w:after="159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774EB8E9" w14:textId="0B774585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218BD87" w14:textId="77777777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A2BB9B0" w14:textId="79B2A347" w:rsidR="00532BA3" w:rsidRDefault="00532BA3" w:rsidP="000D79AD">
      <w:pPr>
        <w:spacing w:after="200" w:line="240" w:lineRule="auto"/>
        <w:ind w:right="2"/>
        <w:jc w:val="right"/>
        <w:rPr>
          <w:rFonts w:eastAsia="Times New Roman"/>
          <w:color w:val="000000"/>
          <w:sz w:val="24"/>
          <w:lang w:eastAsia="ru-RU"/>
        </w:rPr>
      </w:pPr>
    </w:p>
    <w:p w14:paraId="6A7F6003" w14:textId="552EE230" w:rsidR="00532BA3" w:rsidRDefault="00532BA3" w:rsidP="000D79AD">
      <w:pPr>
        <w:spacing w:after="194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Выполнил:</w:t>
      </w:r>
    </w:p>
    <w:p w14:paraId="33935371" w14:textId="02A82DF9" w:rsidR="00532BA3" w:rsidRDefault="00532BA3" w:rsidP="000D79AD">
      <w:pPr>
        <w:spacing w:after="200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студент гр. КТбо2-</w:t>
      </w:r>
      <w:r w:rsidRPr="00915F3E">
        <w:rPr>
          <w:rFonts w:eastAsia="Times New Roman"/>
          <w:color w:val="000000"/>
          <w:sz w:val="24"/>
          <w:lang w:eastAsia="ru-RU"/>
        </w:rPr>
        <w:t>8</w:t>
      </w:r>
    </w:p>
    <w:p w14:paraId="35F4F5A9" w14:textId="77777777" w:rsidR="00532BA3" w:rsidRDefault="00532BA3" w:rsidP="000D79AD">
      <w:pPr>
        <w:spacing w:after="137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Жалнин Д.И.</w:t>
      </w:r>
    </w:p>
    <w:p w14:paraId="1181258C" w14:textId="77777777" w:rsidR="00532BA3" w:rsidRDefault="00532BA3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28A1479" w14:textId="08F85777" w:rsidR="00532BA3" w:rsidRDefault="00532BA3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6402AAB" w14:textId="3A4037F1" w:rsidR="00532BA3" w:rsidRDefault="00532BA3" w:rsidP="000D79AD">
      <w:pPr>
        <w:spacing w:after="199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Проверил:</w:t>
      </w:r>
    </w:p>
    <w:p w14:paraId="06B1AB41" w14:textId="77777777" w:rsidR="00532BA3" w:rsidRDefault="00532BA3" w:rsidP="000D79AD">
      <w:pPr>
        <w:spacing w:after="201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Ассистент каф. МОП ЭВМ</w:t>
      </w:r>
    </w:p>
    <w:p w14:paraId="69039AE0" w14:textId="77777777" w:rsidR="00532BA3" w:rsidRDefault="00532BA3" w:rsidP="000D79AD">
      <w:pPr>
        <w:spacing w:after="159" w:line="240" w:lineRule="auto"/>
        <w:ind w:right="8"/>
        <w:jc w:val="right"/>
        <w:rPr>
          <w:rFonts w:eastAsia="Times New Roman"/>
          <w:color w:val="000000"/>
          <w:sz w:val="24"/>
          <w:lang w:eastAsia="ru-RU"/>
        </w:rPr>
      </w:pPr>
      <w:proofErr w:type="spellStart"/>
      <w:r>
        <w:rPr>
          <w:rFonts w:eastAsia="Times New Roman"/>
          <w:color w:val="000000"/>
          <w:sz w:val="24"/>
          <w:lang w:eastAsia="ru-RU"/>
        </w:rPr>
        <w:t>Альминене</w:t>
      </w:r>
      <w:proofErr w:type="spellEnd"/>
      <w:r>
        <w:rPr>
          <w:rFonts w:eastAsia="Times New Roman"/>
          <w:color w:val="000000"/>
          <w:sz w:val="24"/>
          <w:lang w:eastAsia="ru-RU"/>
        </w:rPr>
        <w:t xml:space="preserve"> Т. А.</w:t>
      </w:r>
    </w:p>
    <w:p w14:paraId="4A598167" w14:textId="4CAEDC80" w:rsidR="00532BA3" w:rsidRDefault="00532BA3" w:rsidP="000D79AD">
      <w:pPr>
        <w:spacing w:line="240" w:lineRule="auto"/>
        <w:ind w:left="4820" w:right="4828"/>
        <w:jc w:val="center"/>
        <w:rPr>
          <w:rFonts w:eastAsia="Times New Roman"/>
          <w:color w:val="000000"/>
          <w:sz w:val="20"/>
          <w:lang w:eastAsia="ru-RU"/>
        </w:rPr>
      </w:pPr>
    </w:p>
    <w:p w14:paraId="66C63A30" w14:textId="77777777" w:rsidR="00532BA3" w:rsidRDefault="00532BA3" w:rsidP="00532BA3">
      <w:pPr>
        <w:ind w:left="4820" w:right="4828"/>
        <w:rPr>
          <w:rFonts w:eastAsia="Times New Roman"/>
          <w:color w:val="000000"/>
          <w:sz w:val="24"/>
          <w:lang w:eastAsia="ru-RU"/>
        </w:rPr>
      </w:pPr>
    </w:p>
    <w:p w14:paraId="5DB3213F" w14:textId="54021083" w:rsidR="00532BA3" w:rsidRDefault="00532BA3" w:rsidP="00532BA3">
      <w:pPr>
        <w:pStyle w:val="10"/>
        <w:spacing w:line="360" w:lineRule="auto"/>
        <w:ind w:firstLine="284"/>
      </w:pPr>
      <w:r>
        <w:lastRenderedPageBreak/>
        <w:t xml:space="preserve">1 </w:t>
      </w:r>
      <w:r w:rsidRPr="00FE6AB7">
        <w:t>Цель работы</w:t>
      </w:r>
    </w:p>
    <w:p w14:paraId="6E4050D2" w14:textId="57413C32" w:rsidR="000D79AD" w:rsidRPr="000D79AD" w:rsidRDefault="000D79AD" w:rsidP="000D79AD">
      <w:pPr>
        <w:ind w:left="284" w:firstLine="425"/>
      </w:pPr>
      <w:r>
        <w:t xml:space="preserve">Изучение средств управления процессами в ОС </w:t>
      </w:r>
      <w:r>
        <w:rPr>
          <w:lang w:val="en-US"/>
        </w:rPr>
        <w:t>Windows</w:t>
      </w:r>
      <w:r>
        <w:t>, практическое овладение способами управления и синхронизации процессов и нитей.</w:t>
      </w:r>
    </w:p>
    <w:p w14:paraId="33A0E0D3" w14:textId="7CAF3B9A" w:rsidR="00532BA3" w:rsidRDefault="00532BA3" w:rsidP="00532BA3">
      <w:pPr>
        <w:pStyle w:val="1"/>
        <w:numPr>
          <w:ilvl w:val="0"/>
          <w:numId w:val="0"/>
        </w:numPr>
        <w:ind w:left="284"/>
      </w:pPr>
      <w:r>
        <w:t xml:space="preserve">2 </w:t>
      </w:r>
      <w:r w:rsidRPr="00FE6AB7">
        <w:t>Задание</w:t>
      </w:r>
    </w:p>
    <w:p w14:paraId="2C0B1443" w14:textId="77777777" w:rsidR="00CF7953" w:rsidRDefault="000D79AD" w:rsidP="000D79AD">
      <w:pPr>
        <w:ind w:left="284" w:firstLine="425"/>
      </w:pPr>
      <w:r>
        <w:t>Необходимо разработать программу, реализующую следующий алгоритм, используя</w:t>
      </w:r>
      <w:r w:rsidR="00CF7953">
        <w:t xml:space="preserve"> </w:t>
      </w:r>
      <w:r w:rsidR="00CF7953">
        <w:rPr>
          <w:lang w:val="en-US"/>
        </w:rPr>
        <w:t>Windows</w:t>
      </w:r>
      <w:r w:rsidR="00CF7953" w:rsidRPr="00CF7953">
        <w:t xml:space="preserve"> </w:t>
      </w:r>
      <w:r w:rsidR="00CF7953">
        <w:rPr>
          <w:lang w:val="en-US"/>
        </w:rPr>
        <w:t>API</w:t>
      </w:r>
      <w:r w:rsidR="00CF7953">
        <w:t xml:space="preserve">: </w:t>
      </w:r>
    </w:p>
    <w:p w14:paraId="698E834C" w14:textId="1325CBE0" w:rsidR="000D79AD" w:rsidRPr="00CF7953" w:rsidRDefault="00CF7953" w:rsidP="000D79AD">
      <w:pPr>
        <w:ind w:left="284" w:firstLine="425"/>
      </w:pPr>
      <w:r w:rsidRPr="00CF7953">
        <w:t>Процесс порождает 10 дополнительных нитей, каждая из которых выдает на экран сообщение о своем запуске и свой номер. Далее в цикле основная нить задает пользователю вопрос, какую нить надо завершить. Когда завершены все дополнительные нити, завершается и весь процесс.</w:t>
      </w:r>
    </w:p>
    <w:p w14:paraId="101C0DC8" w14:textId="4015178C" w:rsidR="00532BA3" w:rsidRDefault="00532BA3" w:rsidP="00532BA3">
      <w:pPr>
        <w:pStyle w:val="1"/>
        <w:numPr>
          <w:ilvl w:val="0"/>
          <w:numId w:val="0"/>
        </w:numPr>
        <w:ind w:left="284"/>
      </w:pPr>
      <w:r>
        <w:t>3 Ход работы</w:t>
      </w:r>
    </w:p>
    <w:p w14:paraId="249B51AE" w14:textId="75993EB3" w:rsidR="00CF7953" w:rsidRDefault="00CF7953" w:rsidP="00CF7953">
      <w:pPr>
        <w:ind w:left="284" w:firstLine="425"/>
      </w:pPr>
      <w:r>
        <w:t xml:space="preserve">Для написания программы был выбран язык программирования С++. По ходу выполнения лабораторной работы был составлен следующий код: </w:t>
      </w:r>
    </w:p>
    <w:p w14:paraId="56A3B1A7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14:paraId="60E32CE8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&gt;</w:t>
      </w:r>
    </w:p>
    <w:p w14:paraId="063EA6F0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C96F2D2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int counter = 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10;</w:t>
      </w:r>
      <w:proofErr w:type="gramEnd"/>
    </w:p>
    <w:p w14:paraId="35EE2D85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thread[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10];</w:t>
      </w:r>
    </w:p>
    <w:p w14:paraId="0D5508E2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threadId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10];</w:t>
      </w:r>
    </w:p>
    <w:p w14:paraId="1242771C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threadParams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10];</w:t>
      </w:r>
    </w:p>
    <w:p w14:paraId="1AE018B5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2209FB0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DWORD WINAPI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threadFunc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 xml:space="preserve">LPVOID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lpvThreadParam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) {</w:t>
      </w:r>
    </w:p>
    <w:p w14:paraId="589AE4CC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int c = (*((int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lpvThreadParam</w:t>
      </w:r>
      <w:proofErr w:type="spellEnd"/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));</w:t>
      </w:r>
    </w:p>
    <w:p w14:paraId="49485959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while (true) {</w:t>
      </w:r>
    </w:p>
    <w:p w14:paraId="7798931B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"%s %d %s", "Thread #", c, "is running\n");</w:t>
      </w:r>
    </w:p>
    <w:p w14:paraId="3350629A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1000);</w:t>
      </w:r>
    </w:p>
    <w:p w14:paraId="2DE38816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CE87B2D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return(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0);</w:t>
      </w:r>
    </w:p>
    <w:p w14:paraId="4DCA3641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>}</w:t>
      </w:r>
    </w:p>
    <w:p w14:paraId="61902B56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2DB6645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checkAlive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) {</w:t>
      </w:r>
    </w:p>
    <w:p w14:paraId="65EF51B6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for (int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++)</w:t>
      </w:r>
    </w:p>
    <w:p w14:paraId="291E9BA5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if (thread[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]!=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 xml:space="preserve">NULL &amp;&amp; WAIT_TIMEOUT !=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(thread[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], 1)) {</w:t>
      </w:r>
    </w:p>
    <w:p w14:paraId="1645CB55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    thread[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NULL;</w:t>
      </w:r>
      <w:proofErr w:type="gramEnd"/>
    </w:p>
    <w:p w14:paraId="0E962CCF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    counter-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-;</w:t>
      </w:r>
      <w:proofErr w:type="gramEnd"/>
    </w:p>
    <w:p w14:paraId="3241CC21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140DA0B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>}</w:t>
      </w:r>
    </w:p>
    <w:p w14:paraId="4FF9997C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581FA72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)</w:t>
      </w:r>
    </w:p>
    <w:p w14:paraId="5671BD6E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>{</w:t>
      </w:r>
    </w:p>
    <w:p w14:paraId="647D12E1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LC_ALL, "Russian");</w:t>
      </w:r>
    </w:p>
    <w:p w14:paraId="2D4A2D7D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1BFCF88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for (int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 &lt; counter;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++) {</w:t>
      </w:r>
    </w:p>
    <w:p w14:paraId="068953F3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threadParams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] = i+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1;</w:t>
      </w:r>
      <w:proofErr w:type="gramEnd"/>
    </w:p>
    <w:p w14:paraId="5D6645F3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thread[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CreateThread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NULL, 0, &amp;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threadFunc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threadParams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], 0, &amp;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threadId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]);</w:t>
      </w:r>
    </w:p>
    <w:p w14:paraId="37966FB7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148A3A9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threadNumber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7ABB5E9C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1298D2C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while (true) {</w:t>
      </w:r>
    </w:p>
    <w:p w14:paraId="32198642" w14:textId="77777777" w:rsidR="00CF7953" w:rsidRPr="0023711B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Sleep</w:t>
      </w:r>
      <w:r w:rsidRPr="0023711B">
        <w:rPr>
          <w:rFonts w:ascii="Consolas" w:hAnsi="Consolas" w:cs="Consolas"/>
          <w:sz w:val="19"/>
          <w:szCs w:val="19"/>
        </w:rPr>
        <w:t>(</w:t>
      </w:r>
      <w:proofErr w:type="gramEnd"/>
      <w:r w:rsidRPr="0023711B">
        <w:rPr>
          <w:rFonts w:ascii="Consolas" w:hAnsi="Consolas" w:cs="Consolas"/>
          <w:sz w:val="19"/>
          <w:szCs w:val="19"/>
        </w:rPr>
        <w:t>10);</w:t>
      </w:r>
    </w:p>
    <w:p w14:paraId="18407170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23711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</w:rPr>
        <w:t>std</w:t>
      </w:r>
      <w:proofErr w:type="spellEnd"/>
      <w:r w:rsidRPr="00CF7953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CF7953">
        <w:rPr>
          <w:rFonts w:ascii="Consolas" w:hAnsi="Consolas" w:cs="Consolas"/>
          <w:sz w:val="19"/>
          <w:szCs w:val="19"/>
        </w:rPr>
        <w:t>cout</w:t>
      </w:r>
      <w:proofErr w:type="spellEnd"/>
      <w:r w:rsidRPr="00CF7953">
        <w:rPr>
          <w:rFonts w:ascii="Consolas" w:hAnsi="Consolas" w:cs="Consolas"/>
          <w:sz w:val="19"/>
          <w:szCs w:val="19"/>
        </w:rPr>
        <w:t xml:space="preserve"> &lt;&lt; "Введите номер останавливаемого потока(1-10) - ";</w:t>
      </w:r>
    </w:p>
    <w:p w14:paraId="7B4CA465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threadNumber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;</w:t>
      </w:r>
    </w:p>
    <w:p w14:paraId="464BC2EB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if (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threadNumber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 &gt; 10 ||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threadNumber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 &lt; 1 || thread[threadNumber-1] == NULL) {</w:t>
      </w:r>
    </w:p>
    <w:p w14:paraId="63819C24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</w:rPr>
        <w:t>std</w:t>
      </w:r>
      <w:proofErr w:type="spellEnd"/>
      <w:r w:rsidRPr="00CF7953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CF7953">
        <w:rPr>
          <w:rFonts w:ascii="Consolas" w:hAnsi="Consolas" w:cs="Consolas"/>
          <w:sz w:val="19"/>
          <w:szCs w:val="19"/>
        </w:rPr>
        <w:t>cout</w:t>
      </w:r>
      <w:proofErr w:type="spellEnd"/>
      <w:r w:rsidRPr="00CF7953">
        <w:rPr>
          <w:rFonts w:ascii="Consolas" w:hAnsi="Consolas" w:cs="Consolas"/>
          <w:sz w:val="19"/>
          <w:szCs w:val="19"/>
        </w:rPr>
        <w:t xml:space="preserve"> &lt;&lt; "Введены неверные данные или поток уже был остановлен\n";</w:t>
      </w:r>
    </w:p>
    <w:p w14:paraId="7E500B0F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</w:rPr>
        <w:t xml:space="preserve">        </w:t>
      </w:r>
      <w:r w:rsidRPr="00CF7953">
        <w:rPr>
          <w:rFonts w:ascii="Consolas" w:hAnsi="Consolas" w:cs="Consolas"/>
          <w:sz w:val="19"/>
          <w:szCs w:val="19"/>
          <w:lang w:val="en-US"/>
        </w:rPr>
        <w:t>} else {</w:t>
      </w:r>
    </w:p>
    <w:p w14:paraId="5FC5338F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TerminateThread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thread[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threadNumber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 - 1], 0);</w:t>
      </w:r>
    </w:p>
    <w:p w14:paraId="2B57F18E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F7953">
        <w:rPr>
          <w:rFonts w:ascii="Consolas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CF795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CF7953">
        <w:rPr>
          <w:rFonts w:ascii="Consolas" w:hAnsi="Consolas" w:cs="Consolas"/>
          <w:sz w:val="19"/>
          <w:szCs w:val="19"/>
        </w:rPr>
        <w:t>Поток</w:t>
      </w:r>
      <w:r w:rsidRPr="00CF7953">
        <w:rPr>
          <w:rFonts w:ascii="Consolas" w:hAnsi="Consolas" w:cs="Consolas"/>
          <w:sz w:val="19"/>
          <w:szCs w:val="19"/>
          <w:lang w:val="en-US"/>
        </w:rPr>
        <w:t xml:space="preserve"> #" &lt;&lt; </w:t>
      </w:r>
      <w:proofErr w:type="spellStart"/>
      <w:r w:rsidRPr="00CF7953">
        <w:rPr>
          <w:rFonts w:ascii="Consolas" w:hAnsi="Consolas" w:cs="Consolas"/>
          <w:sz w:val="19"/>
          <w:szCs w:val="19"/>
          <w:lang w:val="en-US"/>
        </w:rPr>
        <w:t>threadNumber</w:t>
      </w:r>
      <w:proofErr w:type="spellEnd"/>
      <w:r w:rsidRPr="00CF7953">
        <w:rPr>
          <w:rFonts w:ascii="Consolas" w:hAnsi="Consolas" w:cs="Consolas"/>
          <w:sz w:val="19"/>
          <w:szCs w:val="19"/>
          <w:lang w:val="en-US"/>
        </w:rPr>
        <w:t xml:space="preserve"> &lt;&lt; " </w:t>
      </w:r>
      <w:r w:rsidRPr="00CF7953">
        <w:rPr>
          <w:rFonts w:ascii="Consolas" w:hAnsi="Consolas" w:cs="Consolas"/>
          <w:sz w:val="19"/>
          <w:szCs w:val="19"/>
        </w:rPr>
        <w:t>был</w:t>
      </w:r>
      <w:r w:rsidRPr="00CF79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7953">
        <w:rPr>
          <w:rFonts w:ascii="Consolas" w:hAnsi="Consolas" w:cs="Consolas"/>
          <w:sz w:val="19"/>
          <w:szCs w:val="19"/>
        </w:rPr>
        <w:t>остановлен</w:t>
      </w:r>
      <w:r w:rsidRPr="00CF7953">
        <w:rPr>
          <w:rFonts w:ascii="Consolas" w:hAnsi="Consolas" w:cs="Consolas"/>
          <w:sz w:val="19"/>
          <w:szCs w:val="19"/>
          <w:lang w:val="en-US"/>
        </w:rPr>
        <w:t>\n";</w:t>
      </w:r>
    </w:p>
    <w:p w14:paraId="67DAB10C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CF795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7953">
        <w:rPr>
          <w:rFonts w:ascii="Consolas" w:hAnsi="Consolas" w:cs="Consolas"/>
          <w:sz w:val="19"/>
          <w:szCs w:val="19"/>
        </w:rPr>
        <w:t>}</w:t>
      </w:r>
    </w:p>
    <w:p w14:paraId="4BC6F8BE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</w:p>
    <w:p w14:paraId="2B4173A1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CF795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</w:rPr>
        <w:t>checkAlive</w:t>
      </w:r>
      <w:proofErr w:type="spellEnd"/>
      <w:r w:rsidRPr="00CF7953">
        <w:rPr>
          <w:rFonts w:ascii="Consolas" w:hAnsi="Consolas" w:cs="Consolas"/>
          <w:sz w:val="19"/>
          <w:szCs w:val="19"/>
        </w:rPr>
        <w:t>(</w:t>
      </w:r>
      <w:proofErr w:type="gramEnd"/>
      <w:r w:rsidRPr="00CF7953">
        <w:rPr>
          <w:rFonts w:ascii="Consolas" w:hAnsi="Consolas" w:cs="Consolas"/>
          <w:sz w:val="19"/>
          <w:szCs w:val="19"/>
        </w:rPr>
        <w:t>);</w:t>
      </w:r>
    </w:p>
    <w:p w14:paraId="08FDC2D4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CF795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CF7953">
        <w:rPr>
          <w:rFonts w:ascii="Consolas" w:hAnsi="Consolas" w:cs="Consolas"/>
          <w:sz w:val="19"/>
          <w:szCs w:val="19"/>
        </w:rPr>
        <w:t>std</w:t>
      </w:r>
      <w:proofErr w:type="spellEnd"/>
      <w:r w:rsidRPr="00CF7953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CF7953">
        <w:rPr>
          <w:rFonts w:ascii="Consolas" w:hAnsi="Consolas" w:cs="Consolas"/>
          <w:sz w:val="19"/>
          <w:szCs w:val="19"/>
        </w:rPr>
        <w:t>cout</w:t>
      </w:r>
      <w:proofErr w:type="spellEnd"/>
      <w:r w:rsidRPr="00CF7953">
        <w:rPr>
          <w:rFonts w:ascii="Consolas" w:hAnsi="Consolas" w:cs="Consolas"/>
          <w:sz w:val="19"/>
          <w:szCs w:val="19"/>
        </w:rPr>
        <w:t xml:space="preserve"> &lt;&lt; "На данный момент " &lt;&lt; </w:t>
      </w:r>
      <w:proofErr w:type="spellStart"/>
      <w:r w:rsidRPr="00CF7953">
        <w:rPr>
          <w:rFonts w:ascii="Consolas" w:hAnsi="Consolas" w:cs="Consolas"/>
          <w:sz w:val="19"/>
          <w:szCs w:val="19"/>
        </w:rPr>
        <w:t>counter</w:t>
      </w:r>
      <w:proofErr w:type="spellEnd"/>
      <w:r w:rsidRPr="00CF7953">
        <w:rPr>
          <w:rFonts w:ascii="Consolas" w:hAnsi="Consolas" w:cs="Consolas"/>
          <w:sz w:val="19"/>
          <w:szCs w:val="19"/>
        </w:rPr>
        <w:t xml:space="preserve"> &lt;&lt; " потоков работает\n";</w:t>
      </w:r>
    </w:p>
    <w:p w14:paraId="0A28029B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CF795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F7953">
        <w:rPr>
          <w:rFonts w:ascii="Consolas" w:hAnsi="Consolas" w:cs="Consolas"/>
          <w:sz w:val="19"/>
          <w:szCs w:val="19"/>
        </w:rPr>
        <w:t>if</w:t>
      </w:r>
      <w:proofErr w:type="spellEnd"/>
      <w:r w:rsidRPr="00CF795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F7953">
        <w:rPr>
          <w:rFonts w:ascii="Consolas" w:hAnsi="Consolas" w:cs="Consolas"/>
          <w:sz w:val="19"/>
          <w:szCs w:val="19"/>
        </w:rPr>
        <w:t>counter</w:t>
      </w:r>
      <w:proofErr w:type="spellEnd"/>
      <w:r w:rsidRPr="00CF7953">
        <w:rPr>
          <w:rFonts w:ascii="Consolas" w:hAnsi="Consolas" w:cs="Consolas"/>
          <w:sz w:val="19"/>
          <w:szCs w:val="19"/>
        </w:rPr>
        <w:t xml:space="preserve"> &lt;= 0) {</w:t>
      </w:r>
    </w:p>
    <w:p w14:paraId="3BF8A1A4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CF795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F7953">
        <w:rPr>
          <w:rFonts w:ascii="Consolas" w:hAnsi="Consolas" w:cs="Consolas"/>
          <w:sz w:val="19"/>
          <w:szCs w:val="19"/>
        </w:rPr>
        <w:t>break</w:t>
      </w:r>
      <w:proofErr w:type="spellEnd"/>
      <w:r w:rsidRPr="00CF7953">
        <w:rPr>
          <w:rFonts w:ascii="Consolas" w:hAnsi="Consolas" w:cs="Consolas"/>
          <w:sz w:val="19"/>
          <w:szCs w:val="19"/>
        </w:rPr>
        <w:t>;</w:t>
      </w:r>
    </w:p>
    <w:p w14:paraId="4C5DE64C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CF7953">
        <w:rPr>
          <w:rFonts w:ascii="Consolas" w:hAnsi="Consolas" w:cs="Consolas"/>
          <w:sz w:val="19"/>
          <w:szCs w:val="19"/>
        </w:rPr>
        <w:t xml:space="preserve">        }</w:t>
      </w:r>
    </w:p>
    <w:p w14:paraId="4958C3A8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CF7953">
        <w:rPr>
          <w:rFonts w:ascii="Consolas" w:hAnsi="Consolas" w:cs="Consolas"/>
          <w:sz w:val="19"/>
          <w:szCs w:val="19"/>
        </w:rPr>
        <w:t xml:space="preserve">    }</w:t>
      </w:r>
    </w:p>
    <w:p w14:paraId="6D56D9E6" w14:textId="77777777" w:rsidR="00CF7953" w:rsidRPr="00CF7953" w:rsidRDefault="00CF7953" w:rsidP="00CF7953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CF7953">
        <w:rPr>
          <w:rFonts w:ascii="Consolas" w:hAnsi="Consolas" w:cs="Consolas"/>
          <w:sz w:val="19"/>
          <w:szCs w:val="19"/>
        </w:rPr>
        <w:t>}</w:t>
      </w:r>
    </w:p>
    <w:p w14:paraId="3D072859" w14:textId="1C78584A" w:rsidR="00CF7953" w:rsidRDefault="00CF7953" w:rsidP="00CF7953">
      <w:pPr>
        <w:ind w:left="284" w:firstLine="0"/>
      </w:pPr>
      <w:r>
        <w:tab/>
      </w:r>
    </w:p>
    <w:p w14:paraId="4FDFC847" w14:textId="71F511DC" w:rsidR="00CF7953" w:rsidRPr="00CF7953" w:rsidRDefault="00CF7953" w:rsidP="00CF7953">
      <w:pPr>
        <w:ind w:left="284" w:firstLine="0"/>
      </w:pPr>
      <w:r>
        <w:tab/>
        <w:t xml:space="preserve">Исходный код был написан и протестирован в среде разработки </w:t>
      </w:r>
      <w:r>
        <w:rPr>
          <w:lang w:val="en-US"/>
        </w:rPr>
        <w:t>Visual</w:t>
      </w:r>
      <w:r w:rsidRPr="00CF7953">
        <w:t xml:space="preserve"> </w:t>
      </w:r>
      <w:r>
        <w:rPr>
          <w:lang w:val="en-US"/>
        </w:rPr>
        <w:t>Studio</w:t>
      </w:r>
      <w:r w:rsidRPr="00CF7953">
        <w:t xml:space="preserve"> 2019.</w:t>
      </w:r>
      <w:r>
        <w:t xml:space="preserve"> </w:t>
      </w:r>
      <w:r w:rsidRPr="00CF7953">
        <w:t xml:space="preserve"> </w:t>
      </w:r>
      <w:r>
        <w:t xml:space="preserve">Программа решает поставленную задачу и </w:t>
      </w:r>
      <w:r w:rsidR="00242B43">
        <w:t>отрабатывает без</w:t>
      </w:r>
      <w:r>
        <w:t xml:space="preserve"> ошибок.</w:t>
      </w:r>
    </w:p>
    <w:p w14:paraId="56FC928A" w14:textId="4D4694ED" w:rsidR="00532BA3" w:rsidRDefault="00532BA3" w:rsidP="00532BA3">
      <w:pPr>
        <w:pStyle w:val="1"/>
        <w:numPr>
          <w:ilvl w:val="0"/>
          <w:numId w:val="0"/>
        </w:numPr>
        <w:ind w:left="284"/>
      </w:pPr>
      <w:r>
        <w:t>4 Пояснения</w:t>
      </w:r>
    </w:p>
    <w:p w14:paraId="27CC332C" w14:textId="22CF32B7" w:rsidR="00CF7953" w:rsidRDefault="00242B43" w:rsidP="00242B43">
      <w:pPr>
        <w:ind w:left="284" w:firstLine="425"/>
      </w:pPr>
      <w:r>
        <w:t>Программа состоит из трёх функций. Главная логика работы происходит в функции «</w:t>
      </w:r>
      <w:r>
        <w:rPr>
          <w:lang w:val="en-US"/>
        </w:rPr>
        <w:t>main</w:t>
      </w:r>
      <w:r>
        <w:t>»: создание потоков, взаимодействие с ними и циклический вывод в консоль пользовательского интерфейса.</w:t>
      </w:r>
    </w:p>
    <w:p w14:paraId="6BDCDF28" w14:textId="136A00EA" w:rsidR="00242B43" w:rsidRDefault="00242B43" w:rsidP="00242B43">
      <w:pPr>
        <w:ind w:left="284" w:firstLine="425"/>
      </w:pPr>
      <w:r>
        <w:t>Создание потоков происходит в цикле, с занесением «</w:t>
      </w:r>
      <w:proofErr w:type="spellStart"/>
      <w:r>
        <w:t>хэндла</w:t>
      </w:r>
      <w:proofErr w:type="spellEnd"/>
      <w:r>
        <w:t>» каждого потока в массив «</w:t>
      </w:r>
      <w:r>
        <w:rPr>
          <w:lang w:val="en-US"/>
        </w:rPr>
        <w:t>thread</w:t>
      </w:r>
      <w:r>
        <w:t>» с помощью команды:</w:t>
      </w:r>
    </w:p>
    <w:p w14:paraId="01D968C1" w14:textId="7D873AF7" w:rsidR="00242B43" w:rsidRDefault="00242B43" w:rsidP="00242B43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42B43">
        <w:rPr>
          <w:rFonts w:ascii="Consolas" w:hAnsi="Consolas" w:cs="Consolas"/>
          <w:sz w:val="20"/>
          <w:szCs w:val="20"/>
          <w:lang w:val="en-US"/>
        </w:rPr>
        <w:t>thread[</w:t>
      </w:r>
      <w:proofErr w:type="spellStart"/>
      <w:r w:rsidRPr="00242B4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42B43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proofErr w:type="gramStart"/>
      <w:r w:rsidRPr="00242B43">
        <w:rPr>
          <w:rFonts w:ascii="Consolas" w:hAnsi="Consolas" w:cs="Consolas"/>
          <w:sz w:val="20"/>
          <w:szCs w:val="20"/>
          <w:lang w:val="en-US"/>
        </w:rPr>
        <w:t>CreateThread</w:t>
      </w:r>
      <w:proofErr w:type="spellEnd"/>
      <w:r w:rsidRPr="00242B4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42B43">
        <w:rPr>
          <w:rFonts w:ascii="Consolas" w:hAnsi="Consolas" w:cs="Consolas"/>
          <w:sz w:val="20"/>
          <w:szCs w:val="20"/>
          <w:lang w:val="en-US"/>
        </w:rPr>
        <w:t>NULL, 0, &amp;</w:t>
      </w:r>
      <w:proofErr w:type="spellStart"/>
      <w:r w:rsidRPr="00242B43">
        <w:rPr>
          <w:rFonts w:ascii="Consolas" w:hAnsi="Consolas" w:cs="Consolas"/>
          <w:sz w:val="20"/>
          <w:szCs w:val="20"/>
          <w:lang w:val="en-US"/>
        </w:rPr>
        <w:t>threadFunc</w:t>
      </w:r>
      <w:proofErr w:type="spellEnd"/>
      <w:r w:rsidRPr="00242B43">
        <w:rPr>
          <w:rFonts w:ascii="Consolas" w:hAnsi="Consolas" w:cs="Consolas"/>
          <w:sz w:val="20"/>
          <w:szCs w:val="20"/>
          <w:lang w:val="en-US"/>
        </w:rPr>
        <w:t>, &amp;</w:t>
      </w:r>
      <w:proofErr w:type="spellStart"/>
      <w:r w:rsidRPr="00242B43">
        <w:rPr>
          <w:rFonts w:ascii="Consolas" w:hAnsi="Consolas" w:cs="Consolas"/>
          <w:sz w:val="20"/>
          <w:szCs w:val="20"/>
          <w:lang w:val="en-US"/>
        </w:rPr>
        <w:t>threadParams</w:t>
      </w:r>
      <w:proofErr w:type="spellEnd"/>
      <w:r w:rsidRPr="00242B4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42B4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42B43">
        <w:rPr>
          <w:rFonts w:ascii="Consolas" w:hAnsi="Consolas" w:cs="Consolas"/>
          <w:sz w:val="20"/>
          <w:szCs w:val="20"/>
          <w:lang w:val="en-US"/>
        </w:rPr>
        <w:t>], 0, &amp;</w:t>
      </w:r>
      <w:proofErr w:type="spellStart"/>
      <w:r w:rsidRPr="00242B43">
        <w:rPr>
          <w:rFonts w:ascii="Consolas" w:hAnsi="Consolas" w:cs="Consolas"/>
          <w:sz w:val="20"/>
          <w:szCs w:val="20"/>
          <w:lang w:val="en-US"/>
        </w:rPr>
        <w:t>threadId</w:t>
      </w:r>
      <w:proofErr w:type="spellEnd"/>
      <w:r w:rsidRPr="00242B4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42B4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42B43">
        <w:rPr>
          <w:rFonts w:ascii="Consolas" w:hAnsi="Consolas" w:cs="Consolas"/>
          <w:sz w:val="20"/>
          <w:szCs w:val="20"/>
          <w:lang w:val="en-US"/>
        </w:rPr>
        <w:t>]);</w:t>
      </w:r>
    </w:p>
    <w:p w14:paraId="47EE0719" w14:textId="48F1A8AF" w:rsidR="00242B43" w:rsidRDefault="00242B43" w:rsidP="00242B43">
      <w:pPr>
        <w:ind w:left="284" w:firstLine="421"/>
      </w:pPr>
      <w:r>
        <w:t>В функцию «</w:t>
      </w:r>
      <w:proofErr w:type="spellStart"/>
      <w:r>
        <w:rPr>
          <w:lang w:val="en-US"/>
        </w:rPr>
        <w:t>CreateThread</w:t>
      </w:r>
      <w:proofErr w:type="spellEnd"/>
      <w:r>
        <w:t>», которая возвращает «</w:t>
      </w:r>
      <w:proofErr w:type="spellStart"/>
      <w:r>
        <w:t>хэндл</w:t>
      </w:r>
      <w:proofErr w:type="spellEnd"/>
      <w:r>
        <w:t>», передается функция «</w:t>
      </w:r>
      <w:proofErr w:type="spellStart"/>
      <w:r>
        <w:rPr>
          <w:lang w:val="en-US"/>
        </w:rPr>
        <w:t>threadFunc</w:t>
      </w:r>
      <w:proofErr w:type="spellEnd"/>
      <w:r>
        <w:t>», которая будет выполняться при запуске потока, и параметр, необходим</w:t>
      </w:r>
      <w:r w:rsidR="00A1276B">
        <w:t>ый</w:t>
      </w:r>
      <w:r>
        <w:t xml:space="preserve"> для вывода «приветствия» каждого потока в виде «</w:t>
      </w:r>
      <w:r>
        <w:rPr>
          <w:lang w:val="en-US"/>
        </w:rPr>
        <w:t>Thread</w:t>
      </w:r>
      <w:r w:rsidRPr="00242B43">
        <w:t xml:space="preserve"> #</w:t>
      </w:r>
      <w:r>
        <w:rPr>
          <w:lang w:val="en-US"/>
        </w:rPr>
        <w:t>X</w:t>
      </w:r>
      <w:r w:rsidRPr="00242B43">
        <w:t xml:space="preserve"> </w:t>
      </w:r>
      <w:r>
        <w:rPr>
          <w:lang w:val="en-US"/>
        </w:rPr>
        <w:t>is</w:t>
      </w:r>
      <w:r w:rsidRPr="00242B43">
        <w:t xml:space="preserve"> </w:t>
      </w:r>
      <w:r>
        <w:rPr>
          <w:lang w:val="en-US"/>
        </w:rPr>
        <w:t>running</w:t>
      </w:r>
      <w:r>
        <w:t xml:space="preserve">», где Х </w:t>
      </w:r>
      <w:r w:rsidR="00A1276B">
        <w:t>–</w:t>
      </w:r>
      <w:r>
        <w:t xml:space="preserve"> </w:t>
      </w:r>
      <w:r w:rsidR="00A1276B">
        <w:t>целое число от 1 до 10.</w:t>
      </w:r>
    </w:p>
    <w:p w14:paraId="79E10B9A" w14:textId="316CADDF" w:rsidR="00A1276B" w:rsidRDefault="00A1276B" w:rsidP="00242B43">
      <w:pPr>
        <w:ind w:left="284" w:firstLine="421"/>
      </w:pPr>
      <w:r>
        <w:lastRenderedPageBreak/>
        <w:tab/>
        <w:t>Функция «</w:t>
      </w:r>
      <w:proofErr w:type="spellStart"/>
      <w:r>
        <w:rPr>
          <w:lang w:val="en-US"/>
        </w:rPr>
        <w:t>threadFunc</w:t>
      </w:r>
      <w:proofErr w:type="spellEnd"/>
      <w:r>
        <w:t>» принимает на вход указатель, в нашем случае на значение типа «</w:t>
      </w:r>
      <w:r>
        <w:rPr>
          <w:lang w:val="en-US"/>
        </w:rPr>
        <w:t>int</w:t>
      </w:r>
      <w:r>
        <w:t>». Для уведомления пользователя о работе, функция каждую секунду выводит в консоль соответствующее уведомление.</w:t>
      </w:r>
    </w:p>
    <w:p w14:paraId="2A6902B6" w14:textId="4FE87382" w:rsidR="00A1276B" w:rsidRDefault="00A1276B" w:rsidP="000F692E">
      <w:pPr>
        <w:ind w:left="284" w:firstLine="425"/>
      </w:pPr>
      <w:r>
        <w:t xml:space="preserve">После создания «пула» потоков, в цикле происходит взаимодействие с пользователем. Интерфейс пользователя сводится к завершению потока с индексом </w:t>
      </w:r>
      <w:r>
        <w:rPr>
          <w:lang w:val="en-US"/>
        </w:rPr>
        <w:t>X</w:t>
      </w:r>
      <w:r w:rsidRPr="00A1276B">
        <w:t>,</w:t>
      </w:r>
      <w:r>
        <w:t xml:space="preserve"> где </w:t>
      </w:r>
      <w:r>
        <w:rPr>
          <w:lang w:val="en-US"/>
        </w:rPr>
        <w:t>X</w:t>
      </w:r>
      <w:r w:rsidRPr="00A1276B">
        <w:t xml:space="preserve"> </w:t>
      </w:r>
      <w:r>
        <w:t>вводится пользователем в консоль. Поток с индексом Х завершается с помощью команды: «</w:t>
      </w:r>
      <w:proofErr w:type="spellStart"/>
      <w:proofErr w:type="gramStart"/>
      <w:r w:rsidRPr="00A1276B">
        <w:rPr>
          <w:rFonts w:ascii="Consolas" w:hAnsi="Consolas" w:cs="Consolas"/>
          <w:sz w:val="22"/>
          <w:lang w:val="en-US"/>
        </w:rPr>
        <w:t>TerminateThread</w:t>
      </w:r>
      <w:proofErr w:type="spellEnd"/>
      <w:r w:rsidRPr="00A1276B">
        <w:rPr>
          <w:rFonts w:ascii="Consolas" w:hAnsi="Consolas" w:cs="Consolas"/>
          <w:sz w:val="22"/>
        </w:rPr>
        <w:t>(</w:t>
      </w:r>
      <w:proofErr w:type="gramEnd"/>
      <w:r w:rsidRPr="00A1276B">
        <w:rPr>
          <w:rFonts w:ascii="Consolas" w:hAnsi="Consolas" w:cs="Consolas"/>
          <w:sz w:val="22"/>
          <w:lang w:val="en-US"/>
        </w:rPr>
        <w:t>thread</w:t>
      </w:r>
      <w:r w:rsidRPr="00A1276B">
        <w:rPr>
          <w:rFonts w:ascii="Consolas" w:hAnsi="Consolas" w:cs="Consolas"/>
          <w:sz w:val="22"/>
        </w:rPr>
        <w:t>[</w:t>
      </w:r>
      <w:proofErr w:type="spellStart"/>
      <w:r w:rsidRPr="00A1276B">
        <w:rPr>
          <w:rFonts w:ascii="Consolas" w:hAnsi="Consolas" w:cs="Consolas"/>
          <w:sz w:val="22"/>
          <w:lang w:val="en-US"/>
        </w:rPr>
        <w:t>threadNumber</w:t>
      </w:r>
      <w:proofErr w:type="spellEnd"/>
      <w:r w:rsidRPr="00A1276B">
        <w:rPr>
          <w:rFonts w:ascii="Consolas" w:hAnsi="Consolas" w:cs="Consolas"/>
          <w:sz w:val="22"/>
        </w:rPr>
        <w:t xml:space="preserve"> - 1], 0);</w:t>
      </w:r>
      <w:r>
        <w:t>». На вход функции «</w:t>
      </w:r>
      <w:proofErr w:type="spellStart"/>
      <w:r>
        <w:rPr>
          <w:lang w:val="en-US"/>
        </w:rPr>
        <w:t>TerminateThread</w:t>
      </w:r>
      <w:proofErr w:type="spellEnd"/>
      <w:r>
        <w:t>» подается «</w:t>
      </w:r>
      <w:proofErr w:type="spellStart"/>
      <w:r>
        <w:t>Хэндл</w:t>
      </w:r>
      <w:proofErr w:type="spellEnd"/>
      <w:r>
        <w:t>» потока, работу которого необходимо прервать и код его завершения.</w:t>
      </w:r>
    </w:p>
    <w:p w14:paraId="23A414CD" w14:textId="4BF750C4" w:rsidR="00A1276B" w:rsidRPr="000F692E" w:rsidRDefault="00A1276B" w:rsidP="000F692E">
      <w:pPr>
        <w:ind w:left="284" w:firstLine="425"/>
      </w:pPr>
      <w:r>
        <w:t xml:space="preserve">После успешной или безуспешной попытки остановить поток, происходит </w:t>
      </w:r>
      <w:r w:rsidR="000F692E">
        <w:t>проверка на «активность» всего пула потоков с помощью функции «</w:t>
      </w:r>
      <w:proofErr w:type="spellStart"/>
      <w:r w:rsidR="000F692E" w:rsidRPr="000F692E">
        <w:rPr>
          <w:rFonts w:ascii="Consolas" w:hAnsi="Consolas" w:cs="Consolas"/>
          <w:sz w:val="24"/>
          <w:szCs w:val="24"/>
          <w:lang w:val="en-US"/>
        </w:rPr>
        <w:t>checkAlive</w:t>
      </w:r>
      <w:proofErr w:type="spellEnd"/>
      <w:r w:rsidR="000F692E" w:rsidRPr="000F692E">
        <w:t>»</w:t>
      </w:r>
      <w:r w:rsidR="000F692E">
        <w:t>. Если при проходе пула функция обнаружила остановленный поток, она заменяет указатель на «</w:t>
      </w:r>
      <w:proofErr w:type="spellStart"/>
      <w:r w:rsidR="000F692E">
        <w:t>хэндл</w:t>
      </w:r>
      <w:proofErr w:type="spellEnd"/>
      <w:r w:rsidR="000F692E">
        <w:t xml:space="preserve">» в пуле на </w:t>
      </w:r>
      <w:r w:rsidR="000F692E">
        <w:rPr>
          <w:lang w:val="en-US"/>
        </w:rPr>
        <w:t>NULL</w:t>
      </w:r>
      <w:r w:rsidR="000F692E">
        <w:t xml:space="preserve"> и уменьшает счетчик потоков на 1 (изначально счетчик установлен на 10). При обнулении счетчика программа завершает свою работу.</w:t>
      </w:r>
    </w:p>
    <w:p w14:paraId="53D3320B" w14:textId="77777777" w:rsidR="00242B43" w:rsidRPr="00A1276B" w:rsidRDefault="00242B43" w:rsidP="00242B43"/>
    <w:p w14:paraId="6FE44885" w14:textId="77777777" w:rsidR="00532BA3" w:rsidRDefault="00532BA3" w:rsidP="00532BA3">
      <w:pPr>
        <w:pStyle w:val="1"/>
        <w:numPr>
          <w:ilvl w:val="0"/>
          <w:numId w:val="0"/>
        </w:numPr>
        <w:ind w:left="284"/>
      </w:pPr>
      <w:r>
        <w:t>5 Выводы</w:t>
      </w:r>
    </w:p>
    <w:p w14:paraId="0AA1234F" w14:textId="1379284A" w:rsidR="00532BA3" w:rsidRPr="000F692E" w:rsidRDefault="000F692E" w:rsidP="003053C5">
      <w:pPr>
        <w:ind w:left="284" w:firstLine="425"/>
      </w:pPr>
      <w:r>
        <w:t xml:space="preserve">В ходе выполнения лабораторной работы я научился </w:t>
      </w:r>
      <w:r w:rsidR="003053C5">
        <w:t xml:space="preserve">работать со средствами управления потоками и процессами в операционной системе </w:t>
      </w:r>
      <w:r w:rsidR="003053C5">
        <w:rPr>
          <w:lang w:val="en-US"/>
        </w:rPr>
        <w:t>Windows</w:t>
      </w:r>
      <w:r w:rsidR="003053C5">
        <w:t xml:space="preserve"> с помощью «</w:t>
      </w:r>
      <w:r w:rsidR="003053C5">
        <w:rPr>
          <w:lang w:val="en-US"/>
        </w:rPr>
        <w:t>Windows</w:t>
      </w:r>
      <w:r w:rsidR="003053C5" w:rsidRPr="003053C5">
        <w:t xml:space="preserve"> </w:t>
      </w:r>
      <w:r w:rsidR="003053C5">
        <w:rPr>
          <w:lang w:val="en-US"/>
        </w:rPr>
        <w:t>API</w:t>
      </w:r>
      <w:r w:rsidR="003053C5">
        <w:t xml:space="preserve">», которое можно использовать в большинстве языков программирования как подключаемую библиотеку. Полученные навыки помогают понять схему работы большинства многопоточных приложений, реализованных на язык программирования С, С++ и других для ОС </w:t>
      </w:r>
      <w:r w:rsidR="003053C5">
        <w:rPr>
          <w:lang w:val="en-US"/>
        </w:rPr>
        <w:t>Windows</w:t>
      </w:r>
      <w:r w:rsidR="003053C5" w:rsidRPr="003053C5">
        <w:t>.</w:t>
      </w:r>
    </w:p>
    <w:sectPr w:rsidR="00532BA3" w:rsidRPr="000F692E" w:rsidSect="005A1F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86F"/>
    <w:multiLevelType w:val="hybridMultilevel"/>
    <w:tmpl w:val="5B88D902"/>
    <w:lvl w:ilvl="0" w:tplc="C49AD110">
      <w:start w:val="1"/>
      <w:numFmt w:val="decimal"/>
      <w:pStyle w:val="1"/>
      <w:lvlText w:val="%1."/>
      <w:lvlJc w:val="left"/>
      <w:pPr>
        <w:ind w:left="644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EA7F59"/>
    <w:multiLevelType w:val="hybridMultilevel"/>
    <w:tmpl w:val="BA4A4A4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A186DC7"/>
    <w:multiLevelType w:val="hybridMultilevel"/>
    <w:tmpl w:val="8F88F5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05A4255"/>
    <w:multiLevelType w:val="hybridMultilevel"/>
    <w:tmpl w:val="FA869C70"/>
    <w:lvl w:ilvl="0" w:tplc="70D4052E">
      <w:start w:val="1"/>
      <w:numFmt w:val="bullet"/>
      <w:pStyle w:val="a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13FAE542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Times New Roman" w:hint="default"/>
      </w:rPr>
    </w:lvl>
    <w:lvl w:ilvl="2" w:tplc="A676677E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E13E93CE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EF22ACDE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641E608A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BFAC67E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751E7926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F28B542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22"/>
    <w:rsid w:val="000D79AD"/>
    <w:rsid w:val="000F692E"/>
    <w:rsid w:val="000F7772"/>
    <w:rsid w:val="001E2C3F"/>
    <w:rsid w:val="0023711B"/>
    <w:rsid w:val="00242B43"/>
    <w:rsid w:val="003053C5"/>
    <w:rsid w:val="00395776"/>
    <w:rsid w:val="003C04ED"/>
    <w:rsid w:val="004150C3"/>
    <w:rsid w:val="00532BA3"/>
    <w:rsid w:val="005A1FAA"/>
    <w:rsid w:val="007E095F"/>
    <w:rsid w:val="00847F6A"/>
    <w:rsid w:val="00956077"/>
    <w:rsid w:val="00A1276B"/>
    <w:rsid w:val="00CF7953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FE71"/>
  <w15:chartTrackingRefBased/>
  <w15:docId w15:val="{A231FEB5-6D1C-4333-AD40-9AE6E0A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2C3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532BA3"/>
    <w:pPr>
      <w:keepNext/>
      <w:keepLines/>
      <w:spacing w:before="240" w:line="256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semiHidden/>
    <w:unhideWhenUsed/>
    <w:rsid w:val="004150C3"/>
    <w:pPr>
      <w:numPr>
        <w:numId w:val="1"/>
      </w:numPr>
      <w:spacing w:before="40" w:line="240" w:lineRule="auto"/>
    </w:pPr>
    <w:rPr>
      <w:rFonts w:eastAsia="Times New Roman"/>
      <w:szCs w:val="20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532BA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1">
    <w:name w:val="Стиль1"/>
    <w:basedOn w:val="a0"/>
    <w:link w:val="12"/>
    <w:qFormat/>
    <w:rsid w:val="00532BA3"/>
    <w:pPr>
      <w:numPr>
        <w:numId w:val="2"/>
      </w:numPr>
      <w:spacing w:before="240" w:after="240"/>
      <w:contextualSpacing/>
    </w:pPr>
    <w:rPr>
      <w:rFonts w:eastAsia="Times New Roman"/>
      <w:b/>
      <w:color w:val="000000"/>
      <w:sz w:val="32"/>
      <w:szCs w:val="32"/>
      <w:lang w:eastAsia="ru-RU"/>
    </w:rPr>
  </w:style>
  <w:style w:type="character" w:customStyle="1" w:styleId="12">
    <w:name w:val="Стиль1 Знак"/>
    <w:basedOn w:val="a1"/>
    <w:link w:val="1"/>
    <w:rsid w:val="00532BA3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532BA3"/>
    <w:pPr>
      <w:spacing w:line="256" w:lineRule="auto"/>
      <w:ind w:left="720" w:firstLine="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6</cp:revision>
  <dcterms:created xsi:type="dcterms:W3CDTF">2020-10-31T17:27:00Z</dcterms:created>
  <dcterms:modified xsi:type="dcterms:W3CDTF">2020-11-11T06:52:00Z</dcterms:modified>
</cp:coreProperties>
</file>