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C25A06" w14:textId="77777777" w:rsidR="00776A96" w:rsidRDefault="00776A96" w:rsidP="00776A96">
      <w:pPr>
        <w:keepNext/>
        <w:jc w:val="center"/>
      </w:pPr>
      <w:r>
        <w:rPr>
          <w:noProof/>
        </w:rPr>
        <w:drawing>
          <wp:inline distT="0" distB="0" distL="0" distR="0" wp14:anchorId="0499C36F" wp14:editId="3CD6125D">
            <wp:extent cx="4029200" cy="3113590"/>
            <wp:effectExtent l="0" t="0" r="0" b="0"/>
            <wp:docPr id="1571327696" name="Picture 1" descr="A red and grey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27696" name="Picture 1" descr="A red and grey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11" cy="31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42EB" w14:textId="065F5A3F" w:rsidR="0089424F" w:rsidRDefault="00776A96" w:rsidP="00776A96">
      <w:pPr>
        <w:pStyle w:val="Caption"/>
        <w:jc w:val="center"/>
      </w:pPr>
      <w:r>
        <w:t xml:space="preserve">Figure </w:t>
      </w:r>
      <w:fldSimple w:instr=" SEQ Figure \* ARABIC ">
        <w:r w:rsidR="00166D77">
          <w:rPr>
            <w:noProof/>
          </w:rPr>
          <w:t>1</w:t>
        </w:r>
      </w:fldSimple>
      <w:r>
        <w:t>: Normalized Difference Vegetation Index in the Glacier National Park</w:t>
      </w:r>
    </w:p>
    <w:p w14:paraId="002177DC" w14:textId="77777777" w:rsidR="00776A96" w:rsidRDefault="00776A96" w:rsidP="00776A96">
      <w:pPr>
        <w:jc w:val="center"/>
      </w:pPr>
    </w:p>
    <w:p w14:paraId="21170F8F" w14:textId="77777777" w:rsidR="009F661B" w:rsidRDefault="00776A96" w:rsidP="009F661B">
      <w:pPr>
        <w:keepNext/>
        <w:jc w:val="center"/>
      </w:pPr>
      <w:r>
        <w:rPr>
          <w:noProof/>
        </w:rPr>
        <w:drawing>
          <wp:inline distT="0" distB="0" distL="0" distR="0" wp14:anchorId="544FAC17" wp14:editId="68E1E333">
            <wp:extent cx="4066645" cy="3142526"/>
            <wp:effectExtent l="0" t="0" r="0" b="1270"/>
            <wp:docPr id="1704708611" name="Picture 2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08611" name="Picture 2" descr="A close-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51" cy="316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0145" w14:textId="7959B63C" w:rsidR="00776A96" w:rsidRDefault="009F661B" w:rsidP="009F661B">
      <w:pPr>
        <w:pStyle w:val="Caption"/>
        <w:jc w:val="center"/>
      </w:pPr>
      <w:r>
        <w:t xml:space="preserve">Figure </w:t>
      </w:r>
      <w:fldSimple w:instr=" SEQ Figure \* ARABIC ">
        <w:r w:rsidR="00166D77">
          <w:rPr>
            <w:noProof/>
          </w:rPr>
          <w:t>2</w:t>
        </w:r>
      </w:fldSimple>
      <w:r>
        <w:t>: Fire-prone and non-fire-prone areas in the National Glacier Park</w:t>
      </w:r>
    </w:p>
    <w:p w14:paraId="75197E7A" w14:textId="4ED495F6" w:rsidR="00776A96" w:rsidRDefault="00776A96" w:rsidP="00776A96">
      <w:pPr>
        <w:jc w:val="center"/>
      </w:pPr>
      <w:r>
        <w:rPr>
          <w:noProof/>
        </w:rPr>
        <w:lastRenderedPageBreak/>
        <w:drawing>
          <wp:inline distT="0" distB="0" distL="0" distR="0" wp14:anchorId="31E61004" wp14:editId="15153012">
            <wp:extent cx="4010628" cy="3099238"/>
            <wp:effectExtent l="0" t="0" r="9525" b="6350"/>
            <wp:docPr id="1072405721" name="Picture 3" descr="A map of a hiking tr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05721" name="Picture 3" descr="A map of a hiking tr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07" cy="310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E674" w14:textId="08F378D1" w:rsidR="009F661B" w:rsidRDefault="009F661B" w:rsidP="009F661B">
      <w:pPr>
        <w:pStyle w:val="Caption"/>
        <w:jc w:val="center"/>
      </w:pPr>
      <w:r>
        <w:t xml:space="preserve">Figure </w:t>
      </w:r>
      <w:fldSimple w:instr=" SEQ Figure \* ARABIC ">
        <w:r w:rsidR="00166D77">
          <w:rPr>
            <w:noProof/>
          </w:rPr>
          <w:t>3</w:t>
        </w:r>
      </w:fldSimple>
      <w:r>
        <w:t>:</w:t>
      </w:r>
      <w:r w:rsidRPr="008528EA">
        <w:t xml:space="preserve"> Risk Assessment Along Hiking Trails: High Fire Potential Mapping with NPS Trails</w:t>
      </w:r>
    </w:p>
    <w:p w14:paraId="4C4DD691" w14:textId="4154D5BE" w:rsidR="00776A96" w:rsidRDefault="00776A96" w:rsidP="00776A96">
      <w:pPr>
        <w:jc w:val="center"/>
      </w:pPr>
      <w:r>
        <w:rPr>
          <w:noProof/>
        </w:rPr>
        <w:drawing>
          <wp:inline distT="0" distB="0" distL="0" distR="0" wp14:anchorId="278FB433" wp14:editId="3915D18F">
            <wp:extent cx="3991753" cy="3084653"/>
            <wp:effectExtent l="0" t="0" r="8890" b="1905"/>
            <wp:docPr id="577166144" name="Picture 4" descr="A map of a forest f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66144" name="Picture 4" descr="A map of a forest f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57" cy="308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DCB0" w14:textId="3F7E6293" w:rsidR="009F661B" w:rsidRDefault="009F661B" w:rsidP="009F661B">
      <w:pPr>
        <w:pStyle w:val="Caption"/>
        <w:jc w:val="center"/>
      </w:pPr>
      <w:r>
        <w:t xml:space="preserve">Figure </w:t>
      </w:r>
      <w:fldSimple w:instr=" SEQ Figure \* ARABIC ">
        <w:r w:rsidR="00166D77">
          <w:rPr>
            <w:noProof/>
          </w:rPr>
          <w:t>4</w:t>
        </w:r>
      </w:fldSimple>
      <w:r>
        <w:t xml:space="preserve">: </w:t>
      </w:r>
      <w:r w:rsidRPr="00AD4F7E">
        <w:t>Southwest-facing Aspects for Fire Spread Potential Analysis</w:t>
      </w:r>
    </w:p>
    <w:p w14:paraId="336CCF03" w14:textId="77777777" w:rsidR="00421B62" w:rsidRDefault="00776A96" w:rsidP="00421B6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50ADB8" wp14:editId="2EB03609">
            <wp:extent cx="4195822" cy="3242350"/>
            <wp:effectExtent l="0" t="0" r="0" b="0"/>
            <wp:docPr id="1492911199" name="Picture 5" descr="A map of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11199" name="Picture 5" descr="A map of a mount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94" cy="32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84B7" w14:textId="2222B438" w:rsidR="00776A96" w:rsidRDefault="00421B62" w:rsidP="00421B62">
      <w:pPr>
        <w:pStyle w:val="Caption"/>
        <w:jc w:val="center"/>
      </w:pPr>
      <w:r>
        <w:t xml:space="preserve">Figure </w:t>
      </w:r>
      <w:fldSimple w:instr=" SEQ Figure \* ARABIC ">
        <w:r w:rsidR="00166D77">
          <w:rPr>
            <w:noProof/>
          </w:rPr>
          <w:t>5</w:t>
        </w:r>
      </w:fldSimple>
      <w:r>
        <w:t>:</w:t>
      </w:r>
      <w:r w:rsidRPr="00DE2061">
        <w:t xml:space="preserve"> Mapping Steep Slopes Using 30-Meter DEM Data</w:t>
      </w:r>
    </w:p>
    <w:p w14:paraId="58684507" w14:textId="1648D2ED" w:rsidR="00776A96" w:rsidRDefault="00776A96" w:rsidP="00776A96">
      <w:pPr>
        <w:jc w:val="center"/>
      </w:pPr>
      <w:r>
        <w:rPr>
          <w:noProof/>
        </w:rPr>
        <w:drawing>
          <wp:inline distT="0" distB="0" distL="0" distR="0" wp14:anchorId="7A1E2088" wp14:editId="5BB7A134">
            <wp:extent cx="4373704" cy="3379807"/>
            <wp:effectExtent l="0" t="0" r="8255" b="0"/>
            <wp:docPr id="795999038" name="Picture 6" descr="A map with purple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99038" name="Picture 6" descr="A map with purple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031" cy="338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C358" w14:textId="1D99C557" w:rsidR="00421B62" w:rsidRDefault="00421B62" w:rsidP="00421B62">
      <w:pPr>
        <w:pStyle w:val="Caption"/>
        <w:jc w:val="center"/>
      </w:pPr>
      <w:r>
        <w:t xml:space="preserve">Figure </w:t>
      </w:r>
      <w:fldSimple w:instr=" SEQ Figure \* ARABIC ">
        <w:r w:rsidR="00166D77">
          <w:rPr>
            <w:noProof/>
          </w:rPr>
          <w:t>6</w:t>
        </w:r>
      </w:fldSimple>
      <w:r>
        <w:t xml:space="preserve">: </w:t>
      </w:r>
      <w:r w:rsidRPr="00406B30">
        <w:t>Risk Assessment Around Water Bodies: Mapping High Fire Potential Zones</w:t>
      </w:r>
    </w:p>
    <w:p w14:paraId="37895229" w14:textId="77777777" w:rsidR="00776A96" w:rsidRDefault="00776A96" w:rsidP="00776A96">
      <w:pPr>
        <w:jc w:val="center"/>
      </w:pPr>
    </w:p>
    <w:p w14:paraId="6B559A87" w14:textId="77777777" w:rsidR="00776A96" w:rsidRDefault="00776A96" w:rsidP="00776A96">
      <w:pPr>
        <w:jc w:val="center"/>
      </w:pPr>
    </w:p>
    <w:p w14:paraId="4437372F" w14:textId="77777777" w:rsidR="00776A96" w:rsidRDefault="00776A96" w:rsidP="00776A96">
      <w:pPr>
        <w:jc w:val="center"/>
      </w:pPr>
    </w:p>
    <w:p w14:paraId="3EDE20B6" w14:textId="77777777" w:rsidR="00776A96" w:rsidRDefault="00776A96" w:rsidP="00776A96">
      <w:pPr>
        <w:jc w:val="center"/>
      </w:pPr>
    </w:p>
    <w:p w14:paraId="242CF0CB" w14:textId="77777777" w:rsidR="00776A96" w:rsidRDefault="00776A96" w:rsidP="00776A96">
      <w:pPr>
        <w:jc w:val="center"/>
      </w:pPr>
    </w:p>
    <w:p w14:paraId="09867932" w14:textId="3F015628" w:rsidR="00776A96" w:rsidRDefault="00776A96" w:rsidP="00776A96">
      <w:pPr>
        <w:jc w:val="center"/>
      </w:pPr>
      <w:r>
        <w:rPr>
          <w:noProof/>
        </w:rPr>
        <w:drawing>
          <wp:inline distT="0" distB="0" distL="0" distR="0" wp14:anchorId="1F02FADA" wp14:editId="638AB7BC">
            <wp:extent cx="5411165" cy="4181512"/>
            <wp:effectExtent l="0" t="0" r="0" b="0"/>
            <wp:docPr id="1418286179" name="Picture 7" descr="A map of the glacier national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86179" name="Picture 7" descr="A map of the glacier national p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519" cy="418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F07A" w14:textId="63CD7FF2" w:rsidR="00421B62" w:rsidRDefault="00421B62" w:rsidP="00421B62">
      <w:pPr>
        <w:pStyle w:val="Caption"/>
        <w:jc w:val="center"/>
      </w:pPr>
      <w:r>
        <w:t xml:space="preserve">Figure </w:t>
      </w:r>
      <w:fldSimple w:instr=" SEQ Figure \* ARABIC ">
        <w:r w:rsidR="00166D77">
          <w:rPr>
            <w:noProof/>
          </w:rPr>
          <w:t>7</w:t>
        </w:r>
      </w:fldSimple>
      <w:r>
        <w:t xml:space="preserve">: </w:t>
      </w:r>
      <w:r w:rsidRPr="00CA583A">
        <w:t>Forest Fire Risk Assessment in Glacier National Park</w:t>
      </w:r>
    </w:p>
    <w:sectPr w:rsidR="00421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96"/>
    <w:rsid w:val="00011BCB"/>
    <w:rsid w:val="00022476"/>
    <w:rsid w:val="00166D77"/>
    <w:rsid w:val="00175790"/>
    <w:rsid w:val="00421B62"/>
    <w:rsid w:val="00776A96"/>
    <w:rsid w:val="0089424F"/>
    <w:rsid w:val="008A7693"/>
    <w:rsid w:val="009F661B"/>
    <w:rsid w:val="00D8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4D13E4"/>
  <w15:chartTrackingRefBased/>
  <w15:docId w15:val="{F5D8ACF0-40BF-445B-BB38-4ED1C1EAB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A96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76A9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5B92D-4C0F-4B90-BBA6-802DA112F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76</Words>
  <Characters>437</Characters>
  <Application>Microsoft Office Word</Application>
  <DocSecurity>0</DocSecurity>
  <Lines>20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lawalabdulazeez199@gmail.com</dc:creator>
  <cp:keywords/>
  <dc:description/>
  <cp:lastModifiedBy>lawalabdulazeez199@gmail.com</cp:lastModifiedBy>
  <cp:revision>2</cp:revision>
  <cp:lastPrinted>2024-12-27T22:44:00Z</cp:lastPrinted>
  <dcterms:created xsi:type="dcterms:W3CDTF">2024-12-27T22:18:00Z</dcterms:created>
  <dcterms:modified xsi:type="dcterms:W3CDTF">2024-12-27T22:45:00Z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067aeba3-0704-4679-b591-0ca4e8ff61d0</vt:lpwstr>
  </property>
</Properties>
</file>