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C272" w14:textId="7F54597B" w:rsidR="000453E3" w:rsidRDefault="00B45C03" w:rsidP="00B45C0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smartsheet</w:t>
      </w:r>
      <w:proofErr w:type="spellEnd"/>
      <w:r>
        <w:t xml:space="preserve"> via Coalfire SSO.</w:t>
      </w:r>
    </w:p>
    <w:p w14:paraId="449ABBB2" w14:textId="2575D93B" w:rsidR="00B45C03" w:rsidRDefault="00B45C03" w:rsidP="00B45C03">
      <w:pPr>
        <w:pStyle w:val="ListParagraph"/>
        <w:numPr>
          <w:ilvl w:val="0"/>
          <w:numId w:val="1"/>
        </w:numPr>
      </w:pPr>
      <w:r>
        <w:t>Create a new API key from the bottom left page.</w:t>
      </w:r>
    </w:p>
    <w:p w14:paraId="7A2C31EB" w14:textId="12297245" w:rsidR="00B45C03" w:rsidRDefault="00B45C03" w:rsidP="00B45C03">
      <w:pPr>
        <w:pStyle w:val="ListParagraph"/>
        <w:numPr>
          <w:ilvl w:val="1"/>
          <w:numId w:val="1"/>
        </w:numPr>
      </w:pPr>
      <w:r>
        <w:t>Click the person icon</w:t>
      </w:r>
    </w:p>
    <w:p w14:paraId="463B1AFB" w14:textId="12F7D4D7" w:rsidR="00B45C03" w:rsidRDefault="00B45C03" w:rsidP="00B45C03">
      <w:pPr>
        <w:pStyle w:val="ListParagraph"/>
        <w:numPr>
          <w:ilvl w:val="1"/>
          <w:numId w:val="1"/>
        </w:numPr>
      </w:pPr>
      <w:r>
        <w:t>Personal settings:</w:t>
      </w:r>
    </w:p>
    <w:p w14:paraId="3035F8DC" w14:textId="2B6E8605" w:rsidR="00B45C03" w:rsidRDefault="00B45C03" w:rsidP="00B45C03">
      <w:pPr>
        <w:pStyle w:val="ListParagraph"/>
        <w:ind w:left="1440"/>
      </w:pPr>
      <w:r w:rsidRPr="00B45C03">
        <w:drawing>
          <wp:inline distT="0" distB="0" distL="0" distR="0" wp14:anchorId="4A1828DC" wp14:editId="47C1A232">
            <wp:extent cx="4013200" cy="4673600"/>
            <wp:effectExtent l="0" t="0" r="0" b="0"/>
            <wp:docPr id="1671078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85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E8B" w14:textId="77777777" w:rsidR="00B45C03" w:rsidRDefault="00B45C03" w:rsidP="00B45C03">
      <w:pPr>
        <w:pStyle w:val="ListParagraph"/>
        <w:ind w:left="1440"/>
      </w:pPr>
    </w:p>
    <w:p w14:paraId="2262082C" w14:textId="58BA4DE2" w:rsidR="00B45C03" w:rsidRDefault="00B45C03" w:rsidP="00B45C03">
      <w:pPr>
        <w:pStyle w:val="ListParagraph"/>
        <w:numPr>
          <w:ilvl w:val="1"/>
          <w:numId w:val="1"/>
        </w:numPr>
      </w:pPr>
      <w:r>
        <w:t>API Access</w:t>
      </w:r>
    </w:p>
    <w:p w14:paraId="136CF3F9" w14:textId="471ADCEC" w:rsidR="00B45C03" w:rsidRDefault="00B45C03" w:rsidP="00B45C03">
      <w:pPr>
        <w:pStyle w:val="ListParagraph"/>
        <w:numPr>
          <w:ilvl w:val="1"/>
          <w:numId w:val="1"/>
        </w:numPr>
      </w:pPr>
      <w:r>
        <w:t>Generate key.</w:t>
      </w:r>
    </w:p>
    <w:p w14:paraId="70E3499B" w14:textId="092C388A" w:rsidR="00B45C03" w:rsidRDefault="00B45C03" w:rsidP="00B45C03">
      <w:pPr>
        <w:pStyle w:val="ListParagraph"/>
        <w:ind w:left="1440"/>
      </w:pPr>
      <w:r w:rsidRPr="00B45C03">
        <w:lastRenderedPageBreak/>
        <w:drawing>
          <wp:inline distT="0" distB="0" distL="0" distR="0" wp14:anchorId="0081CC92" wp14:editId="4175D3FD">
            <wp:extent cx="8001782" cy="4246245"/>
            <wp:effectExtent l="0" t="0" r="0" b="0"/>
            <wp:docPr id="1904158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8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3798" cy="42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A06C6"/>
    <w:multiLevelType w:val="hybridMultilevel"/>
    <w:tmpl w:val="7AB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1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03"/>
    <w:rsid w:val="000453E3"/>
    <w:rsid w:val="003A3463"/>
    <w:rsid w:val="006263BF"/>
    <w:rsid w:val="00954569"/>
    <w:rsid w:val="00B45C03"/>
    <w:rsid w:val="00EE2368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BA35E"/>
  <w15:chartTrackingRefBased/>
  <w15:docId w15:val="{32108BA6-F8C3-3E4B-B059-214634FA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 Remenyi</dc:creator>
  <cp:keywords/>
  <dc:description/>
  <cp:lastModifiedBy>Koda Remenyi</cp:lastModifiedBy>
  <cp:revision>1</cp:revision>
  <dcterms:created xsi:type="dcterms:W3CDTF">2025-04-29T18:57:00Z</dcterms:created>
  <dcterms:modified xsi:type="dcterms:W3CDTF">2025-04-29T19:00:00Z</dcterms:modified>
</cp:coreProperties>
</file>