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5AAB" w14:textId="1B7C92B0" w:rsidR="00763392" w:rsidRDefault="00A46CAB" w:rsidP="00A46CAB">
      <w:pPr>
        <w:pStyle w:val="a3"/>
      </w:pPr>
      <w:r w:rsidRPr="00A46CAB">
        <w:rPr>
          <w:rFonts w:hint="eastAsia"/>
        </w:rPr>
        <w:t>Vue入门学习</w:t>
      </w:r>
    </w:p>
    <w:p w14:paraId="15142CED" w14:textId="42D58885" w:rsidR="00A46CAB" w:rsidRDefault="00A46CAB" w:rsidP="00A46CAB">
      <w:pPr>
        <w:pStyle w:val="1"/>
      </w:pPr>
      <w:r>
        <w:rPr>
          <w:rFonts w:hint="eastAsia"/>
        </w:rPr>
        <w:t>Vue加载流程图</w:t>
      </w:r>
    </w:p>
    <w:p w14:paraId="14E329F0" w14:textId="377E7E44" w:rsidR="00A46CAB" w:rsidRPr="00A46CAB" w:rsidRDefault="00F405BC" w:rsidP="00A46CAB">
      <w:r>
        <w:rPr>
          <w:noProof/>
        </w:rPr>
        <w:drawing>
          <wp:inline distT="0" distB="0" distL="0" distR="0" wp14:anchorId="0ABEC6A8" wp14:editId="2A17DFC6">
            <wp:extent cx="3022680" cy="71323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67" cy="71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109C" w14:textId="70F06806" w:rsidR="00A46CAB" w:rsidRDefault="00A46CAB" w:rsidP="00A46CAB">
      <w:pPr>
        <w:pStyle w:val="1"/>
      </w:pPr>
      <w:r>
        <w:rPr>
          <w:rFonts w:hint="eastAsia"/>
        </w:rPr>
        <w:lastRenderedPageBreak/>
        <w:t>Vue数据双向绑定</w:t>
      </w:r>
    </w:p>
    <w:p w14:paraId="51D397C1" w14:textId="4CA5DEEE" w:rsidR="00F405BC" w:rsidRDefault="00F405BC" w:rsidP="00F405BC">
      <w:pPr>
        <w:pStyle w:val="2"/>
      </w:pPr>
      <w:r>
        <w:rPr>
          <w:rFonts w:hint="eastAsia"/>
        </w:rPr>
        <w:t>双花括号</w:t>
      </w:r>
      <w:r w:rsidR="007A286C">
        <w:rPr>
          <w:rFonts w:hint="eastAsia"/>
        </w:rPr>
        <w:t>语法</w:t>
      </w:r>
    </w:p>
    <w:p w14:paraId="12663E89" w14:textId="1D9A1352" w:rsidR="007A286C" w:rsidRDefault="007A286C" w:rsidP="007A286C">
      <w:r>
        <w:rPr>
          <w:noProof/>
        </w:rPr>
        <w:drawing>
          <wp:inline distT="0" distB="0" distL="0" distR="0" wp14:anchorId="3CBA9794" wp14:editId="5D55CB86">
            <wp:extent cx="2926334" cy="235478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9CF" w14:textId="14FDF2F1" w:rsidR="00D310FB" w:rsidRDefault="00105A36" w:rsidP="00105A36">
      <w:pPr>
        <w:pStyle w:val="2"/>
      </w:pPr>
      <w:r>
        <w:rPr>
          <w:rFonts w:hint="eastAsia"/>
        </w:rPr>
        <w:t>v-bind绑定值</w:t>
      </w:r>
    </w:p>
    <w:p w14:paraId="42BCD8C0" w14:textId="7846A80B" w:rsidR="00105A36" w:rsidRDefault="00105A36" w:rsidP="00105A36">
      <w:r>
        <w:rPr>
          <w:rFonts w:hint="eastAsia"/>
        </w:rPr>
        <w:t>V</w:t>
      </w:r>
      <w:r>
        <w:t>ue</w:t>
      </w:r>
      <w:r>
        <w:rPr>
          <w:rFonts w:hint="eastAsia"/>
        </w:rPr>
        <w:t>中不存在这种用法，v</w:t>
      </w:r>
      <w:r>
        <w:t>-bind</w:t>
      </w:r>
      <w:r>
        <w:rPr>
          <w:rFonts w:hint="eastAsia"/>
        </w:rPr>
        <w:t>用于元素的属性绑定</w:t>
      </w:r>
    </w:p>
    <w:p w14:paraId="49A9ACF6" w14:textId="77777777" w:rsidR="00105A36" w:rsidRPr="00105A36" w:rsidRDefault="00105A36" w:rsidP="00105A36"/>
    <w:p w14:paraId="5F167B2B" w14:textId="3B234F94" w:rsidR="00F405BC" w:rsidRDefault="00105A36" w:rsidP="00F405BC">
      <w:r w:rsidRPr="00105A36">
        <w:rPr>
          <w:noProof/>
        </w:rPr>
        <w:drawing>
          <wp:inline distT="0" distB="0" distL="0" distR="0" wp14:anchorId="251F8702" wp14:editId="458B129F">
            <wp:extent cx="2758679" cy="205758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使用这种格式会报错</w:t>
      </w:r>
    </w:p>
    <w:p w14:paraId="54B0A938" w14:textId="5C5B8B4F" w:rsidR="00105A36" w:rsidRDefault="00105A36" w:rsidP="00F405BC">
      <w:r>
        <w:rPr>
          <w:noProof/>
        </w:rPr>
        <w:drawing>
          <wp:inline distT="0" distB="0" distL="0" distR="0" wp14:anchorId="6CC32BDB" wp14:editId="13E1E6AF">
            <wp:extent cx="5274310" cy="466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755" w14:textId="405E8AF6" w:rsidR="00105A36" w:rsidRDefault="00105A36" w:rsidP="00F405BC">
      <w:r>
        <w:rPr>
          <w:noProof/>
        </w:rPr>
        <w:drawing>
          <wp:inline distT="0" distB="0" distL="0" distR="0" wp14:anchorId="6A70F3BD" wp14:editId="0A437B25">
            <wp:extent cx="3985605" cy="2591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效果图如下所示</w:t>
      </w:r>
    </w:p>
    <w:p w14:paraId="0605DF81" w14:textId="1884B338" w:rsidR="00105A36" w:rsidRDefault="00B44B65" w:rsidP="00F405BC">
      <w:r>
        <w:rPr>
          <w:noProof/>
        </w:rPr>
        <w:drawing>
          <wp:inline distT="0" distB="0" distL="0" distR="0" wp14:anchorId="07D380C8" wp14:editId="5800247D">
            <wp:extent cx="2149026" cy="396274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1CB9" w14:textId="063F88CE" w:rsidR="00B44B65" w:rsidRDefault="004A6317" w:rsidP="004A6317">
      <w:pPr>
        <w:pStyle w:val="1"/>
      </w:pPr>
      <w:r>
        <w:rPr>
          <w:rFonts w:hint="eastAsia"/>
        </w:rPr>
        <w:lastRenderedPageBreak/>
        <w:t>条件与循环</w:t>
      </w:r>
    </w:p>
    <w:p w14:paraId="4E6FEFD2" w14:textId="480D787F" w:rsidR="004A6317" w:rsidRDefault="004A6317" w:rsidP="004A6317">
      <w:pPr>
        <w:pStyle w:val="2"/>
      </w:pPr>
      <w:r>
        <w:rPr>
          <w:rFonts w:hint="eastAsia"/>
        </w:rPr>
        <w:t>if</w:t>
      </w:r>
    </w:p>
    <w:p w14:paraId="47D4752E" w14:textId="582B6022" w:rsidR="004A6317" w:rsidRDefault="004A6317" w:rsidP="004A6317">
      <w:r>
        <w:rPr>
          <w:noProof/>
        </w:rPr>
        <w:drawing>
          <wp:inline distT="0" distB="0" distL="0" distR="0" wp14:anchorId="7846F796" wp14:editId="55953552">
            <wp:extent cx="3132091" cy="23319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8E4E" w14:textId="1F11A6E4" w:rsidR="005F4597" w:rsidRDefault="008575C6" w:rsidP="008575C6">
      <w:pPr>
        <w:pStyle w:val="2"/>
      </w:pPr>
      <w:r>
        <w:t>if-else</w:t>
      </w:r>
    </w:p>
    <w:p w14:paraId="033C30CE" w14:textId="0943C799" w:rsidR="008575C6" w:rsidRDefault="008575C6" w:rsidP="008575C6">
      <w:r>
        <w:rPr>
          <w:noProof/>
        </w:rPr>
        <w:drawing>
          <wp:inline distT="0" distB="0" distL="0" distR="0" wp14:anchorId="7E0EA2B4" wp14:editId="1284BC98">
            <wp:extent cx="3444538" cy="71634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EACA" w14:textId="769EBC41" w:rsidR="008575C6" w:rsidRDefault="008575C6" w:rsidP="008575C6">
      <w:pPr>
        <w:pStyle w:val="2"/>
      </w:pPr>
      <w:r>
        <w:t xml:space="preserve">if-else </w:t>
      </w:r>
      <w:proofErr w:type="spellStart"/>
      <w:r>
        <w:t>if-else</w:t>
      </w:r>
      <w:proofErr w:type="spellEnd"/>
    </w:p>
    <w:p w14:paraId="42A909BE" w14:textId="4766B74E" w:rsidR="008575C6" w:rsidRDefault="008575C6" w:rsidP="008575C6">
      <w:r>
        <w:rPr>
          <w:noProof/>
        </w:rPr>
        <w:drawing>
          <wp:inline distT="0" distB="0" distL="0" distR="0" wp14:anchorId="3AFAE47D" wp14:editId="461C5146">
            <wp:extent cx="4419983" cy="9983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131C" w14:textId="5695510E" w:rsidR="008575C6" w:rsidRDefault="008575C6" w:rsidP="008575C6">
      <w:pPr>
        <w:pStyle w:val="2"/>
      </w:pPr>
      <w:r>
        <w:lastRenderedPageBreak/>
        <w:t>for</w:t>
      </w:r>
    </w:p>
    <w:p w14:paraId="0C3436EB" w14:textId="24CC8F2C" w:rsidR="008575C6" w:rsidRDefault="00ED431F" w:rsidP="00ED431F">
      <w:pPr>
        <w:pStyle w:val="3"/>
      </w:pPr>
      <w:r>
        <w:rPr>
          <w:rFonts w:hint="eastAsia"/>
        </w:rPr>
        <w:t>遍历数组</w:t>
      </w:r>
    </w:p>
    <w:p w14:paraId="569D4008" w14:textId="6F757845" w:rsidR="00ED431F" w:rsidRPr="00ED431F" w:rsidRDefault="00983AF8" w:rsidP="00ED431F">
      <w:r>
        <w:rPr>
          <w:noProof/>
        </w:rPr>
        <w:drawing>
          <wp:inline distT="0" distB="0" distL="0" distR="0" wp14:anchorId="0893D50C" wp14:editId="2A60E914">
            <wp:extent cx="2591025" cy="12040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ABE8" w14:textId="035DAA27" w:rsidR="008575C6" w:rsidRDefault="00983AF8" w:rsidP="00983AF8">
      <w:pPr>
        <w:pStyle w:val="3"/>
      </w:pPr>
      <w:r>
        <w:rPr>
          <w:rFonts w:hint="eastAsia"/>
        </w:rPr>
        <w:t>遍历对象</w:t>
      </w:r>
    </w:p>
    <w:p w14:paraId="3B555F67" w14:textId="5539C5F6" w:rsidR="00983AF8" w:rsidRPr="00983AF8" w:rsidRDefault="00983AF8" w:rsidP="00983AF8">
      <w:r>
        <w:rPr>
          <w:noProof/>
        </w:rPr>
        <w:drawing>
          <wp:inline distT="0" distB="0" distL="0" distR="0" wp14:anchorId="246C5C84" wp14:editId="6C25E7E0">
            <wp:extent cx="5006774" cy="121930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B6D" w14:textId="77777777" w:rsidR="00983AF8" w:rsidRPr="00983AF8" w:rsidRDefault="00983AF8" w:rsidP="00983AF8"/>
    <w:p w14:paraId="3946A8C8" w14:textId="016E60EC" w:rsidR="008575C6" w:rsidRDefault="00E73F91" w:rsidP="00E73F91">
      <w:pPr>
        <w:pStyle w:val="1"/>
      </w:pPr>
      <w:r>
        <w:rPr>
          <w:rFonts w:hint="eastAsia"/>
        </w:rPr>
        <w:t>方法</w:t>
      </w:r>
    </w:p>
    <w:p w14:paraId="0288E095" w14:textId="3AE917A2" w:rsidR="007515D6" w:rsidRPr="007515D6" w:rsidRDefault="007515D6" w:rsidP="007515D6">
      <w:pPr>
        <w:pStyle w:val="2"/>
      </w:pPr>
      <w:r>
        <w:t>method</w:t>
      </w:r>
    </w:p>
    <w:p w14:paraId="174A6830" w14:textId="6247AA00" w:rsidR="00E73F91" w:rsidRDefault="00B474B9" w:rsidP="00E73F91">
      <w:r>
        <w:rPr>
          <w:noProof/>
        </w:rPr>
        <w:drawing>
          <wp:inline distT="0" distB="0" distL="0" distR="0" wp14:anchorId="0539A324" wp14:editId="0F343E53">
            <wp:extent cx="4740051" cy="195851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683" w14:textId="5E148176" w:rsidR="00B474B9" w:rsidRDefault="00DE6D3F" w:rsidP="00E73F91">
      <w:r>
        <w:rPr>
          <w:rFonts w:hint="eastAsia"/>
        </w:rPr>
        <w:t>这里不能加括号即不能这样使用</w:t>
      </w:r>
      <w:proofErr w:type="spellStart"/>
      <w:r w:rsidRPr="00DE6D3F">
        <w:t>reversedMessageFun</w:t>
      </w:r>
      <w:proofErr w:type="spellEnd"/>
      <w:r>
        <w:t>()</w:t>
      </w:r>
      <w:r w:rsidR="006D1517">
        <w:rPr>
          <w:rFonts w:hint="eastAsia"/>
        </w:rPr>
        <w:t>,否则会报错</w:t>
      </w:r>
    </w:p>
    <w:p w14:paraId="53B7651B" w14:textId="1DF2BDA5" w:rsidR="006D1517" w:rsidRDefault="006D1517" w:rsidP="00E73F91">
      <w:r>
        <w:rPr>
          <w:noProof/>
        </w:rPr>
        <w:lastRenderedPageBreak/>
        <w:drawing>
          <wp:inline distT="0" distB="0" distL="0" distR="0" wp14:anchorId="3937757A" wp14:editId="1FA2AC3A">
            <wp:extent cx="4930567" cy="67061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19F1" w14:textId="7506D528" w:rsidR="00AE5766" w:rsidRDefault="00AE5766" w:rsidP="00E73F91">
      <w:r>
        <w:rPr>
          <w:rFonts w:hint="eastAsia"/>
        </w:rPr>
        <w:t>当方法有形参时可以添加括号例如</w:t>
      </w:r>
      <w:proofErr w:type="spellStart"/>
      <w:r w:rsidRPr="00DE6D3F">
        <w:t>reversedMessageFun</w:t>
      </w:r>
      <w:proofErr w:type="spellEnd"/>
      <w:r>
        <w:t>(‘</w:t>
      </w:r>
      <w:proofErr w:type="spellStart"/>
      <w:r>
        <w:t>abc</w:t>
      </w:r>
      <w:proofErr w:type="spellEnd"/>
      <w:r>
        <w:t>’)</w:t>
      </w:r>
    </w:p>
    <w:p w14:paraId="59F46605" w14:textId="2BF712B5" w:rsidR="007515D6" w:rsidRDefault="007515D6" w:rsidP="0034745A">
      <w:r>
        <w:rPr>
          <w:noProof/>
        </w:rPr>
        <w:drawing>
          <wp:anchor distT="0" distB="0" distL="114300" distR="114300" simplePos="0" relativeHeight="251658240" behindDoc="0" locked="0" layoutInCell="1" allowOverlap="1" wp14:anchorId="6A165B5E" wp14:editId="5D64BC68">
            <wp:simplePos x="0" y="0"/>
            <wp:positionH relativeFrom="column">
              <wp:posOffset>7620</wp:posOffset>
            </wp:positionH>
            <wp:positionV relativeFrom="paragraph">
              <wp:posOffset>213360</wp:posOffset>
            </wp:positionV>
            <wp:extent cx="5274310" cy="1657350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FC45F" w14:textId="1393E64F" w:rsidR="007515D6" w:rsidRDefault="007515D6" w:rsidP="0034745A"/>
    <w:p w14:paraId="432F9F3D" w14:textId="46C9FC61" w:rsidR="007515D6" w:rsidRDefault="007515D6" w:rsidP="007515D6">
      <w:pPr>
        <w:pStyle w:val="2"/>
      </w:pPr>
      <w:r>
        <w:rPr>
          <w:rFonts w:hint="eastAsia"/>
        </w:rPr>
        <w:t>c</w:t>
      </w:r>
      <w:r>
        <w:t>omputed</w:t>
      </w:r>
    </w:p>
    <w:p w14:paraId="222C480F" w14:textId="5F9F7978" w:rsidR="0034745A" w:rsidRDefault="0034745A" w:rsidP="0034745A">
      <w:r>
        <w:br w:type="textWrapping" w:clear="all"/>
      </w:r>
      <w:r>
        <w:rPr>
          <w:noProof/>
        </w:rPr>
        <w:drawing>
          <wp:inline distT="0" distB="0" distL="0" distR="0" wp14:anchorId="675E32E9" wp14:editId="23D4002B">
            <wp:extent cx="5136325" cy="1897544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66D" w14:textId="0A4965F1" w:rsidR="0034745A" w:rsidRDefault="0034745A" w:rsidP="0034745A">
      <w:r>
        <w:rPr>
          <w:rFonts w:hint="eastAsia"/>
        </w:rPr>
        <w:t>二者的区别是：method只要条用了这个方法则这个方法体里的内容就会被执行。而computed只有依赖的属性改变了这个方法才会被执行</w:t>
      </w:r>
      <w:r w:rsidR="00403AD2">
        <w:rPr>
          <w:rFonts w:hint="eastAsia"/>
        </w:rPr>
        <w:t>，并且不能作为click或其他事件</w:t>
      </w:r>
      <w:r w:rsidR="00EE4D63">
        <w:rPr>
          <w:rFonts w:hint="eastAsia"/>
        </w:rPr>
        <w:t>的回调函数使用。</w:t>
      </w:r>
    </w:p>
    <w:p w14:paraId="3CD88F5D" w14:textId="719D0717" w:rsidR="007362E0" w:rsidRDefault="007362E0" w:rsidP="0034745A"/>
    <w:p w14:paraId="3025FEE8" w14:textId="5CB3C0E5" w:rsidR="007362E0" w:rsidRDefault="007362E0" w:rsidP="0034745A">
      <w:r>
        <w:rPr>
          <w:rFonts w:hint="eastAsia"/>
        </w:rPr>
        <w:t>计算属性存在setter方法</w:t>
      </w:r>
    </w:p>
    <w:p w14:paraId="76FC03E7" w14:textId="75ABDA0C" w:rsidR="007362E0" w:rsidRDefault="007362E0" w:rsidP="0034745A">
      <w:r>
        <w:rPr>
          <w:noProof/>
        </w:rPr>
        <w:lastRenderedPageBreak/>
        <w:drawing>
          <wp:inline distT="0" distB="0" distL="0" distR="0" wp14:anchorId="162082C1" wp14:editId="0E4484EB">
            <wp:extent cx="5274310" cy="3648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04C8" w14:textId="5199B6EA" w:rsidR="007362E0" w:rsidRDefault="007515D6" w:rsidP="007515D6">
      <w:pPr>
        <w:pStyle w:val="2"/>
      </w:pPr>
      <w:r>
        <w:rPr>
          <w:rFonts w:hint="eastAsia"/>
        </w:rPr>
        <w:t>侦听器的使用</w:t>
      </w:r>
    </w:p>
    <w:p w14:paraId="110B09D3" w14:textId="27D7CAA3" w:rsidR="007515D6" w:rsidRDefault="003355F9" w:rsidP="007515D6">
      <w:r>
        <w:rPr>
          <w:noProof/>
        </w:rPr>
        <w:drawing>
          <wp:inline distT="0" distB="0" distL="0" distR="0" wp14:anchorId="4C62757A" wp14:editId="51F89ACF">
            <wp:extent cx="5274310" cy="12084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8A30" w14:textId="6A0D1B9C" w:rsidR="003E5802" w:rsidRDefault="003E5802" w:rsidP="003E5802">
      <w:pPr>
        <w:pStyle w:val="1"/>
      </w:pPr>
      <w:r>
        <w:rPr>
          <w:rFonts w:hint="eastAsia"/>
        </w:rPr>
        <w:t>组件</w:t>
      </w:r>
    </w:p>
    <w:p w14:paraId="13E90FA8" w14:textId="482AAF5F" w:rsidR="003E5802" w:rsidRDefault="003E5802" w:rsidP="003E5802">
      <w:pPr>
        <w:pStyle w:val="2"/>
      </w:pPr>
      <w:r>
        <w:rPr>
          <w:rFonts w:hint="eastAsia"/>
        </w:rPr>
        <w:t>全局注册</w:t>
      </w:r>
    </w:p>
    <w:p w14:paraId="2896ACF3" w14:textId="14AC353A" w:rsidR="003E5802" w:rsidRDefault="00620330" w:rsidP="003E5802">
      <w:r>
        <w:rPr>
          <w:noProof/>
        </w:rPr>
        <w:drawing>
          <wp:inline distT="0" distB="0" distL="0" distR="0" wp14:anchorId="20C6F53C" wp14:editId="0BBAB486">
            <wp:extent cx="3535986" cy="792549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9C8E" w14:textId="76C94683" w:rsidR="00620330" w:rsidRDefault="00620330" w:rsidP="003E5802">
      <w:r>
        <w:rPr>
          <w:noProof/>
        </w:rPr>
        <w:lastRenderedPageBreak/>
        <w:drawing>
          <wp:inline distT="0" distB="0" distL="0" distR="0" wp14:anchorId="1C3070FD" wp14:editId="096B5C86">
            <wp:extent cx="3055885" cy="81541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043D" w14:textId="488E17E0" w:rsidR="00CD08AA" w:rsidRDefault="00620330" w:rsidP="003E5802">
      <w:r>
        <w:rPr>
          <w:rFonts w:hint="eastAsia"/>
        </w:rPr>
        <w:t>两者的区别是m</w:t>
      </w:r>
      <w:r>
        <w:t>y-component-head</w:t>
      </w:r>
      <w:r>
        <w:rPr>
          <w:rFonts w:hint="eastAsia"/>
        </w:rPr>
        <w:t>在页面中只能&lt;</w:t>
      </w:r>
      <w:r>
        <w:t>my-component-head&gt;&lt;/</w:t>
      </w:r>
      <w:r w:rsidRPr="00620330">
        <w:t xml:space="preserve"> </w:t>
      </w:r>
      <w:r>
        <w:t>my-component-head</w:t>
      </w:r>
      <w:r>
        <w:t>&gt;</w:t>
      </w:r>
      <w:r w:rsidR="00CD08AA">
        <w:rPr>
          <w:rFonts w:hint="eastAsia"/>
        </w:rPr>
        <w:t>这样使用而</w:t>
      </w:r>
      <w:proofErr w:type="spellStart"/>
      <w:r w:rsidR="00CD08AA">
        <w:rPr>
          <w:rFonts w:hint="eastAsia"/>
        </w:rPr>
        <w:t>My</w:t>
      </w:r>
      <w:r w:rsidR="00CD08AA">
        <w:t>ComponentBody</w:t>
      </w:r>
      <w:proofErr w:type="spellEnd"/>
      <w:r w:rsidR="00CD08AA">
        <w:rPr>
          <w:rFonts w:hint="eastAsia"/>
        </w:rPr>
        <w:t>在页面中可以&lt;</w:t>
      </w:r>
      <w:proofErr w:type="spellStart"/>
      <w:r w:rsidR="00CD08AA">
        <w:rPr>
          <w:rFonts w:hint="eastAsia"/>
        </w:rPr>
        <w:t>My</w:t>
      </w:r>
      <w:r w:rsidR="00CD08AA">
        <w:t>ComponentBody</w:t>
      </w:r>
      <w:proofErr w:type="spellEnd"/>
      <w:r w:rsidR="00CD08AA">
        <w:t>&gt;&lt;/</w:t>
      </w:r>
      <w:proofErr w:type="spellStart"/>
      <w:r w:rsidR="00CD08AA">
        <w:rPr>
          <w:rFonts w:hint="eastAsia"/>
        </w:rPr>
        <w:t>My</w:t>
      </w:r>
      <w:r w:rsidR="00CD08AA">
        <w:t>ComponentBody</w:t>
      </w:r>
      <w:proofErr w:type="spellEnd"/>
      <w:r w:rsidR="00CD08AA">
        <w:t>&gt;</w:t>
      </w:r>
      <w:r w:rsidR="00CD08AA">
        <w:rPr>
          <w:rFonts w:hint="eastAsia"/>
        </w:rPr>
        <w:t>这样使用也可以&lt;</w:t>
      </w:r>
      <w:r w:rsidR="00CD08AA">
        <w:t>m</w:t>
      </w:r>
      <w:r w:rsidR="00CD08AA">
        <w:rPr>
          <w:rFonts w:hint="eastAsia"/>
        </w:rPr>
        <w:t>y</w:t>
      </w:r>
      <w:r w:rsidR="00CD08AA">
        <w:t>-c</w:t>
      </w:r>
      <w:r w:rsidR="00CD08AA">
        <w:t>omponent</w:t>
      </w:r>
      <w:r w:rsidR="00CD08AA">
        <w:t>-b</w:t>
      </w:r>
      <w:r w:rsidR="00CD08AA">
        <w:t>ody</w:t>
      </w:r>
      <w:r w:rsidR="00CD08AA">
        <w:t>&gt;&lt;/</w:t>
      </w:r>
      <w:r w:rsidR="00CD08AA">
        <w:rPr>
          <w:rFonts w:hint="eastAsia"/>
        </w:rPr>
        <w:t>my</w:t>
      </w:r>
      <w:r w:rsidR="00CD08AA">
        <w:t>-c</w:t>
      </w:r>
      <w:r w:rsidR="00CD08AA">
        <w:t>omponent</w:t>
      </w:r>
      <w:r w:rsidR="00CD08AA">
        <w:t>-b</w:t>
      </w:r>
      <w:r w:rsidR="00CD08AA">
        <w:t>ody</w:t>
      </w:r>
      <w:r w:rsidR="00CD08AA">
        <w:t>&gt;</w:t>
      </w:r>
      <w:r w:rsidR="00CD08AA">
        <w:rPr>
          <w:rFonts w:hint="eastAsia"/>
        </w:rPr>
        <w:t>这样使用</w:t>
      </w:r>
    </w:p>
    <w:p w14:paraId="0E36D9B3" w14:textId="6AACDB07" w:rsidR="00CD08AA" w:rsidRDefault="00F00A86" w:rsidP="00F00A86">
      <w:pPr>
        <w:pStyle w:val="2"/>
      </w:pPr>
      <w:r>
        <w:rPr>
          <w:rFonts w:hint="eastAsia"/>
        </w:rPr>
        <w:t>局部注册</w:t>
      </w:r>
    </w:p>
    <w:p w14:paraId="045B8233" w14:textId="73C1B1C0" w:rsidR="00F00A86" w:rsidRDefault="00F00A86" w:rsidP="00F00A86">
      <w:r>
        <w:rPr>
          <w:noProof/>
        </w:rPr>
        <w:drawing>
          <wp:inline distT="0" distB="0" distL="0" distR="0" wp14:anchorId="4953D54D" wp14:editId="302AC483">
            <wp:extent cx="3795089" cy="2530059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C9F" w14:textId="3C0883D3" w:rsidR="00F00A86" w:rsidRDefault="00F00A86" w:rsidP="00F00A86">
      <w:r>
        <w:rPr>
          <w:rFonts w:hint="eastAsia"/>
        </w:rPr>
        <w:t>可以通过一个普通的JavaScript对象定义组件</w:t>
      </w:r>
    </w:p>
    <w:p w14:paraId="2DB5F80A" w14:textId="77748621" w:rsidR="00F00A86" w:rsidRDefault="00F00A86" w:rsidP="00F00A86">
      <w:pPr>
        <w:pStyle w:val="2"/>
      </w:pPr>
      <w:r>
        <w:rPr>
          <w:rFonts w:hint="eastAsia"/>
        </w:rPr>
        <w:t>根组件和普通组件的区别</w:t>
      </w:r>
    </w:p>
    <w:p w14:paraId="4C4AA79C" w14:textId="1BDCBF93" w:rsidR="00F00A86" w:rsidRDefault="00F00A86" w:rsidP="00F00A86">
      <w:r>
        <w:rPr>
          <w:rFonts w:hint="eastAsia"/>
        </w:rPr>
        <w:t>除了普通组件没有el选项和data</w:t>
      </w:r>
      <w:r>
        <w:t>:{return {}}</w:t>
      </w:r>
      <w:r>
        <w:rPr>
          <w:rFonts w:hint="eastAsia"/>
        </w:rPr>
        <w:t>必须通过一个函数返回一个对象之外，其他的选项都一直例如data,</w:t>
      </w:r>
      <w:r>
        <w:t xml:space="preserve"> computed, watch, methods</w:t>
      </w:r>
      <w:r>
        <w:rPr>
          <w:rFonts w:hint="eastAsia"/>
        </w:rPr>
        <w:t>以及生命钩子等。</w:t>
      </w:r>
    </w:p>
    <w:p w14:paraId="7EAE237F" w14:textId="19F52E62" w:rsidR="00F00A86" w:rsidRDefault="00F00A86" w:rsidP="00F00A86"/>
    <w:p w14:paraId="6E01365F" w14:textId="743238C4" w:rsidR="00BC3E88" w:rsidRDefault="00BC3E88" w:rsidP="00BC3E88">
      <w:pPr>
        <w:pStyle w:val="2"/>
      </w:pPr>
      <w:r>
        <w:rPr>
          <w:rFonts w:hint="eastAsia"/>
        </w:rPr>
        <w:lastRenderedPageBreak/>
        <w:t>组件之间的数据传递</w:t>
      </w:r>
    </w:p>
    <w:p w14:paraId="45B8A7E5" w14:textId="3D037DDB" w:rsidR="00316682" w:rsidRPr="00316682" w:rsidRDefault="00316682" w:rsidP="00316682">
      <w:pPr>
        <w:rPr>
          <w:rFonts w:hint="eastAsia"/>
        </w:rPr>
      </w:pPr>
      <w:r>
        <w:rPr>
          <w:noProof/>
        </w:rPr>
        <w:drawing>
          <wp:inline distT="0" distB="0" distL="0" distR="0" wp14:anchorId="4A000CAE" wp14:editId="7EF34C0B">
            <wp:extent cx="4671465" cy="476291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1C29" w14:textId="67EFC62F" w:rsidR="00BC3E88" w:rsidRDefault="00771A2D" w:rsidP="00A622C0">
      <w:pPr>
        <w:pStyle w:val="3"/>
      </w:pPr>
      <w:r>
        <w:rPr>
          <w:rFonts w:hint="eastAsia"/>
        </w:rPr>
        <w:t>父组件</w:t>
      </w:r>
      <w:r w:rsidR="00A622C0">
        <w:rPr>
          <w:rFonts w:hint="eastAsia"/>
        </w:rPr>
        <w:t>-&gt;子组件</w:t>
      </w:r>
    </w:p>
    <w:p w14:paraId="7492E904" w14:textId="59AF3467" w:rsidR="00A622C0" w:rsidRDefault="00A232EC" w:rsidP="00A622C0">
      <w:r>
        <w:rPr>
          <w:rFonts w:hint="eastAsia"/>
        </w:rPr>
        <w:t>子组件</w:t>
      </w:r>
      <w:r>
        <w:rPr>
          <w:noProof/>
        </w:rPr>
        <w:drawing>
          <wp:inline distT="0" distB="0" distL="0" distR="0" wp14:anchorId="75E2F15D" wp14:editId="1E526311">
            <wp:extent cx="3795089" cy="2240474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A1B6" w14:textId="785E9985" w:rsidR="00A232EC" w:rsidRDefault="00A232EC" w:rsidP="00A622C0">
      <w:r>
        <w:rPr>
          <w:rFonts w:hint="eastAsia"/>
        </w:rPr>
        <w:t>父组件</w:t>
      </w:r>
      <w:r>
        <w:rPr>
          <w:noProof/>
        </w:rPr>
        <w:lastRenderedPageBreak/>
        <w:drawing>
          <wp:inline distT="0" distB="0" distL="0" distR="0" wp14:anchorId="1FE39189" wp14:editId="3D4E1A95">
            <wp:extent cx="5274310" cy="17367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89E3" w14:textId="7289C9B0" w:rsidR="00A232EC" w:rsidRDefault="00A232EC" w:rsidP="00A622C0">
      <w:r>
        <w:rPr>
          <w:rFonts w:hint="eastAsia"/>
        </w:rPr>
        <w:t>由此可见数据从父组件传递给子组件通过props属性声明</w:t>
      </w:r>
    </w:p>
    <w:p w14:paraId="2B0B5D80" w14:textId="2589363F" w:rsidR="00A232EC" w:rsidRDefault="00A232EC" w:rsidP="00A622C0"/>
    <w:p w14:paraId="1BF2DBEA" w14:textId="6F918BFD" w:rsidR="00F45009" w:rsidRDefault="00102417" w:rsidP="00254CD6">
      <w:pPr>
        <w:pStyle w:val="3"/>
      </w:pPr>
      <w:r>
        <w:rPr>
          <w:rFonts w:hint="eastAsia"/>
        </w:rPr>
        <w:t>子组件-&gt;父组件</w:t>
      </w:r>
    </w:p>
    <w:p w14:paraId="3DB44A05" w14:textId="5324A58E" w:rsidR="00254CD6" w:rsidRDefault="00254CD6" w:rsidP="00254CD6">
      <w:r>
        <w:rPr>
          <w:rFonts w:hint="eastAsia"/>
        </w:rPr>
        <w:t>子组件</w:t>
      </w:r>
      <w:r>
        <w:rPr>
          <w:noProof/>
        </w:rPr>
        <w:drawing>
          <wp:inline distT="0" distB="0" distL="0" distR="0" wp14:anchorId="0953F5F2" wp14:editId="44999637">
            <wp:extent cx="5274310" cy="37103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0FCE" w14:textId="2A7DF21B" w:rsidR="00254CD6" w:rsidRDefault="00254CD6" w:rsidP="00254CD6">
      <w:r>
        <w:rPr>
          <w:rFonts w:hint="eastAsia"/>
        </w:rPr>
        <w:t>父组件</w:t>
      </w:r>
      <w:r>
        <w:rPr>
          <w:noProof/>
        </w:rPr>
        <w:lastRenderedPageBreak/>
        <w:drawing>
          <wp:inline distT="0" distB="0" distL="0" distR="0" wp14:anchorId="65B62DD9" wp14:editId="1909DD5D">
            <wp:extent cx="5128704" cy="1821338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DED" w14:textId="76FACD36" w:rsidR="00254CD6" w:rsidRDefault="00BC04C0" w:rsidP="00254CD6">
      <w:r>
        <w:rPr>
          <w:rFonts w:hint="eastAsia"/>
        </w:rPr>
        <w:t>疑惑点：当我用</w:t>
      </w:r>
      <w:r w:rsidR="001A1824">
        <w:rPr>
          <w:rFonts w:hint="eastAsia"/>
        </w:rPr>
        <w:t>驼峰的方式给事件命名时提示信息如下</w:t>
      </w:r>
    </w:p>
    <w:p w14:paraId="0E9F8A74" w14:textId="4265F1E5" w:rsidR="001A1824" w:rsidRDefault="001A1824" w:rsidP="00254CD6">
      <w:r>
        <w:rPr>
          <w:noProof/>
        </w:rPr>
        <w:drawing>
          <wp:inline distT="0" distB="0" distL="0" distR="0" wp14:anchorId="30E81266" wp14:editId="6083FBF6">
            <wp:extent cx="5274310" cy="3289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CC0" w14:textId="4BE1FFE0" w:rsidR="001A1824" w:rsidRDefault="001A1824" w:rsidP="00254CD6">
      <w:r>
        <w:rPr>
          <w:rFonts w:hint="eastAsia"/>
        </w:rPr>
        <w:t>而使用webpack搭建的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项目则不存在这种问题</w:t>
      </w:r>
    </w:p>
    <w:p w14:paraId="38221D47" w14:textId="77777777" w:rsidR="001A1824" w:rsidRPr="00254CD6" w:rsidRDefault="001A1824" w:rsidP="00254CD6">
      <w:pPr>
        <w:rPr>
          <w:rFonts w:hint="eastAsia"/>
        </w:rPr>
      </w:pPr>
    </w:p>
    <w:p w14:paraId="55221321" w14:textId="4C0E5DD3" w:rsidR="00102417" w:rsidRDefault="00A86D24" w:rsidP="00A86D24">
      <w:pPr>
        <w:pStyle w:val="2"/>
      </w:pPr>
      <w:r>
        <w:rPr>
          <w:rFonts w:hint="eastAsia"/>
        </w:rPr>
        <w:t>插槽slot</w:t>
      </w:r>
    </w:p>
    <w:p w14:paraId="5E323B59" w14:textId="4BF4A93E" w:rsidR="003B6AD0" w:rsidRPr="003B6AD0" w:rsidRDefault="003B6AD0" w:rsidP="003B6AD0">
      <w:pPr>
        <w:pStyle w:val="3"/>
        <w:rPr>
          <w:rFonts w:hint="eastAsia"/>
        </w:rPr>
      </w:pPr>
      <w:r>
        <w:rPr>
          <w:rFonts w:hint="eastAsia"/>
        </w:rPr>
        <w:t>插槽内容</w:t>
      </w:r>
    </w:p>
    <w:p w14:paraId="0874E4F8" w14:textId="67D1C1E2" w:rsidR="00A86D24" w:rsidRDefault="00A86D24" w:rsidP="00A86D24">
      <w:r>
        <w:rPr>
          <w:noProof/>
        </w:rPr>
        <w:drawing>
          <wp:inline distT="0" distB="0" distL="0" distR="0" wp14:anchorId="1E9DD1BF" wp14:editId="27844350">
            <wp:extent cx="2918713" cy="2034716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A7974" wp14:editId="0BF241C4">
            <wp:extent cx="1577477" cy="1051651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874" w14:textId="40051D92" w:rsidR="00A86D24" w:rsidRDefault="003B6AD0" w:rsidP="00A86D24">
      <w:r>
        <w:rPr>
          <w:rFonts w:hint="eastAsia"/>
        </w:rPr>
        <w:t>组件模板中至少需要存在一个slot</w:t>
      </w:r>
    </w:p>
    <w:p w14:paraId="1F4C4561" w14:textId="28DFC899" w:rsidR="003B6AD0" w:rsidRDefault="003B6AD0" w:rsidP="003B6AD0">
      <w:pPr>
        <w:pStyle w:val="3"/>
      </w:pPr>
      <w:r>
        <w:rPr>
          <w:rFonts w:hint="eastAsia"/>
        </w:rPr>
        <w:lastRenderedPageBreak/>
        <w:t>具名插槽</w:t>
      </w:r>
    </w:p>
    <w:p w14:paraId="2C1F4FCE" w14:textId="18750FF7" w:rsidR="003B6AD0" w:rsidRDefault="003B6AD0" w:rsidP="003B6AD0">
      <w:r>
        <w:rPr>
          <w:noProof/>
        </w:rPr>
        <w:drawing>
          <wp:inline distT="0" distB="0" distL="0" distR="0" wp14:anchorId="2DF0CBDD" wp14:editId="09C9A96A">
            <wp:extent cx="3955123" cy="3353091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4302" w14:textId="1E6406DA" w:rsidR="003B6AD0" w:rsidRDefault="003B6AD0" w:rsidP="003B6AD0">
      <w:r>
        <w:rPr>
          <w:noProof/>
        </w:rPr>
        <w:drawing>
          <wp:inline distT="0" distB="0" distL="0" distR="0" wp14:anchorId="7236224E" wp14:editId="21CF079E">
            <wp:extent cx="3688400" cy="277392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37C" w14:textId="668610D8" w:rsidR="003B6AD0" w:rsidRDefault="003B6AD0" w:rsidP="003B6AD0">
      <w:r>
        <w:rPr>
          <w:rFonts w:hint="eastAsia"/>
        </w:rPr>
        <w:t>通过slot的name属性指定对应的html放置到哪个位置</w:t>
      </w:r>
    </w:p>
    <w:p w14:paraId="40412396" w14:textId="53828C50" w:rsidR="003B6AD0" w:rsidRDefault="003B6AD0" w:rsidP="003B6AD0">
      <w:pPr>
        <w:pStyle w:val="3"/>
      </w:pPr>
      <w:r>
        <w:rPr>
          <w:rFonts w:hint="eastAsia"/>
        </w:rPr>
        <w:lastRenderedPageBreak/>
        <w:t>编译作用域</w:t>
      </w:r>
    </w:p>
    <w:p w14:paraId="5BB9397E" w14:textId="012DCA83" w:rsidR="009D02C3" w:rsidRDefault="003B6AD0" w:rsidP="003B6AD0">
      <w:r>
        <w:rPr>
          <w:noProof/>
        </w:rPr>
        <w:drawing>
          <wp:inline distT="0" distB="0" distL="0" distR="0" wp14:anchorId="73D05DB3" wp14:editId="1BA785F6">
            <wp:extent cx="2994920" cy="331498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2C3">
        <w:rPr>
          <w:noProof/>
        </w:rPr>
        <w:drawing>
          <wp:inline distT="0" distB="0" distL="0" distR="0" wp14:anchorId="47278AFB" wp14:editId="530BA7B6">
            <wp:extent cx="2179509" cy="99068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AB73" w14:textId="66A2FFEF" w:rsidR="009D02C3" w:rsidRDefault="009D02C3" w:rsidP="003B6AD0">
      <w:r>
        <w:rPr>
          <w:rFonts w:hint="eastAsia"/>
        </w:rPr>
        <w:t>插槽可以访问跟这个模板的其他地方相同的实例属性，但不能访问子组件的作用域</w:t>
      </w:r>
    </w:p>
    <w:p w14:paraId="1641516A" w14:textId="01192C69" w:rsidR="009D02C3" w:rsidRDefault="009D02C3" w:rsidP="003B6AD0">
      <w:r>
        <w:rPr>
          <w:rFonts w:hint="eastAsia"/>
        </w:rPr>
        <w:t>提示：父组件模板的所用东西都会在父级作用域内编译，子组件的所有东西都会在子级作用域内编译</w:t>
      </w:r>
    </w:p>
    <w:p w14:paraId="3DC96327" w14:textId="428B3CF4" w:rsidR="009D02C3" w:rsidRDefault="009D02C3" w:rsidP="009D02C3">
      <w:pPr>
        <w:pStyle w:val="1"/>
      </w:pPr>
      <w:r>
        <w:rPr>
          <w:rFonts w:hint="eastAsia"/>
        </w:rPr>
        <w:t>指令</w:t>
      </w:r>
    </w:p>
    <w:p w14:paraId="72AE2BB0" w14:textId="0853B6D5" w:rsidR="009D02C3" w:rsidRDefault="009D02C3" w:rsidP="009D02C3">
      <w:pPr>
        <w:pStyle w:val="1"/>
      </w:pPr>
      <w:r>
        <w:rPr>
          <w:rFonts w:hint="eastAsia"/>
        </w:rPr>
        <w:t>类绑定</w:t>
      </w:r>
    </w:p>
    <w:p w14:paraId="0E99C2A1" w14:textId="268A5D68" w:rsidR="009D02C3" w:rsidRPr="009D02C3" w:rsidRDefault="009D02C3" w:rsidP="009D02C3">
      <w:pPr>
        <w:pStyle w:val="1"/>
        <w:rPr>
          <w:rFonts w:hint="eastAsia"/>
        </w:rPr>
      </w:pPr>
      <w:r>
        <w:rPr>
          <w:rFonts w:hint="eastAsia"/>
        </w:rPr>
        <w:t>样式绑定</w:t>
      </w:r>
      <w:bookmarkStart w:id="0" w:name="_GoBack"/>
      <w:bookmarkEnd w:id="0"/>
    </w:p>
    <w:sectPr w:rsidR="009D02C3" w:rsidRPr="009D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F"/>
    <w:rsid w:val="00102417"/>
    <w:rsid w:val="00105A36"/>
    <w:rsid w:val="001A1824"/>
    <w:rsid w:val="00254CD6"/>
    <w:rsid w:val="00316682"/>
    <w:rsid w:val="003355F9"/>
    <w:rsid w:val="0034745A"/>
    <w:rsid w:val="003B6AD0"/>
    <w:rsid w:val="003E5802"/>
    <w:rsid w:val="00403AD2"/>
    <w:rsid w:val="004A6317"/>
    <w:rsid w:val="004B4599"/>
    <w:rsid w:val="005F4597"/>
    <w:rsid w:val="00620330"/>
    <w:rsid w:val="006D1517"/>
    <w:rsid w:val="007362E0"/>
    <w:rsid w:val="007515D6"/>
    <w:rsid w:val="00771A2D"/>
    <w:rsid w:val="007A286C"/>
    <w:rsid w:val="0081612F"/>
    <w:rsid w:val="008575C6"/>
    <w:rsid w:val="00983AF8"/>
    <w:rsid w:val="009D02C3"/>
    <w:rsid w:val="00A232EC"/>
    <w:rsid w:val="00A46CAB"/>
    <w:rsid w:val="00A622C0"/>
    <w:rsid w:val="00A86D24"/>
    <w:rsid w:val="00AE5766"/>
    <w:rsid w:val="00B44B65"/>
    <w:rsid w:val="00B474B9"/>
    <w:rsid w:val="00BC04C0"/>
    <w:rsid w:val="00BC3E88"/>
    <w:rsid w:val="00CD08AA"/>
    <w:rsid w:val="00D310FB"/>
    <w:rsid w:val="00DE6D3F"/>
    <w:rsid w:val="00E65580"/>
    <w:rsid w:val="00E73F91"/>
    <w:rsid w:val="00ED431F"/>
    <w:rsid w:val="00EE4D63"/>
    <w:rsid w:val="00F00A86"/>
    <w:rsid w:val="00F405BC"/>
    <w:rsid w:val="00F4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009F"/>
  <w15:chartTrackingRefBased/>
  <w15:docId w15:val="{BEA91E88-84B5-4AA0-8010-12CFBCF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6C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6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6C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6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3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mao</dc:creator>
  <cp:keywords/>
  <dc:description/>
  <cp:lastModifiedBy>mao mao</cp:lastModifiedBy>
  <cp:revision>107</cp:revision>
  <dcterms:created xsi:type="dcterms:W3CDTF">2018-09-24T08:40:00Z</dcterms:created>
  <dcterms:modified xsi:type="dcterms:W3CDTF">2018-09-26T15:16:00Z</dcterms:modified>
</cp:coreProperties>
</file>