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EE99" w14:textId="35CD38E9" w:rsidR="00AC2E18" w:rsidRPr="00B776DB" w:rsidRDefault="00103433">
      <w:pPr>
        <w:rPr>
          <w:rFonts w:ascii="Times New Roman" w:hAnsi="Times New Roman" w:cs="Times New Roman"/>
        </w:rPr>
      </w:pPr>
      <w:r>
        <w:t>Variação Linguística</w:t>
      </w:r>
      <w:r w:rsidR="00AC2E18">
        <w:br/>
      </w:r>
      <w:r w:rsidR="00AC2E18">
        <w:br/>
      </w:r>
      <w:r w:rsidR="00AC2E18">
        <w:br/>
        <w:t xml:space="preserve">*apresentação: </w:t>
      </w:r>
      <w:r w:rsidR="00652A02">
        <w:t xml:space="preserve">polêmica com o </w:t>
      </w:r>
      <w:r w:rsidR="00AC2E18">
        <w:t xml:space="preserve">livro do </w:t>
      </w:r>
      <w:proofErr w:type="spellStart"/>
      <w:r w:rsidR="00AC2E18">
        <w:t>mec</w:t>
      </w:r>
      <w:proofErr w:type="spellEnd"/>
      <w:r w:rsidR="00AC2E18">
        <w:t xml:space="preserve"> </w:t>
      </w:r>
      <w:r w:rsidR="00652A02">
        <w:t xml:space="preserve"> (2011) </w:t>
      </w:r>
      <w:r w:rsidR="00AC2E18">
        <w:t xml:space="preserve">– noção de preconceito linguístico </w:t>
      </w:r>
      <w:r w:rsidR="00652A02">
        <w:br/>
      </w:r>
      <w:r w:rsidR="00652A02" w:rsidRPr="00B776DB">
        <w:rPr>
          <w:rFonts w:ascii="Times New Roman" w:hAnsi="Times New Roman" w:cs="Times New Roman"/>
          <w:color w:val="000000" w:themeColor="text1"/>
        </w:rPr>
        <w:br/>
        <w:t>"'Os livro ilustrado mais interessante estão emprestado'. Você pode estar se perguntando: 'Mas eu posso falar 'os livro?'.' Claro que pode. Mas fique atento porque, dependendo da situação, você corre o risco de ser vítima de preconceito linguístico. Muita gente diz o que se deve e o que não se deve falar e escrever, tomando as regras estabelecidas para a norma culta como padrão de correção de todas as formas linguísticas. O falante, portanto, tem de ser capaz de usar a variante adequada da língua para cada ocasião".</w:t>
      </w:r>
    </w:p>
    <w:p w14:paraId="113F14CE" w14:textId="772E9ADB" w:rsidR="00FB014C" w:rsidRDefault="00B776DB" w:rsidP="00B776DB">
      <w:pPr>
        <w:tabs>
          <w:tab w:val="left" w:pos="5569"/>
        </w:tabs>
      </w:pPr>
      <w:r>
        <w:rPr>
          <w:rFonts w:ascii="Times New Roman" w:hAnsi="Times New Roman" w:cs="Times New Roman"/>
        </w:rPr>
        <w:tab/>
      </w:r>
      <w:r w:rsidR="00AC2E18" w:rsidRPr="00652A02">
        <w:rPr>
          <w:rFonts w:ascii="Times New Roman" w:hAnsi="Times New Roman" w:cs="Times New Roman"/>
        </w:rPr>
        <w:br/>
      </w:r>
      <w:r w:rsidR="00AC2E18">
        <w:sym w:font="Wingdings" w:char="F0E0"/>
      </w:r>
      <w:r w:rsidR="00AC2E18">
        <w:t xml:space="preserve"> o que ela realmente quis dizer?</w:t>
      </w:r>
      <w:r w:rsidR="00AC2E18">
        <w:br/>
      </w:r>
      <w:r w:rsidR="00AC2E18">
        <w:sym w:font="Wingdings" w:char="F0E0"/>
      </w:r>
      <w:r w:rsidR="00AC2E18">
        <w:t xml:space="preserve"> por que ela foi tão criticada pelo que disse?</w:t>
      </w:r>
      <w:r w:rsidR="00AC2E18">
        <w:br/>
      </w:r>
      <w:r w:rsidR="00AC2E18">
        <w:sym w:font="Wingdings" w:char="F0E0"/>
      </w:r>
      <w:r w:rsidR="00AC2E18">
        <w:t xml:space="preserve">ideia de erro X adequação </w:t>
      </w:r>
    </w:p>
    <w:p w14:paraId="731D69DF" w14:textId="77777777" w:rsidR="00AB020A" w:rsidRDefault="00AB020A"/>
    <w:p w14:paraId="4302930E" w14:textId="77777777" w:rsidR="00F546B9" w:rsidRDefault="00F546B9" w:rsidP="00AB020A">
      <w:r>
        <w:t>* língua como um sistema heterogêneo</w:t>
      </w:r>
    </w:p>
    <w:p w14:paraId="206F5D95" w14:textId="77777777" w:rsidR="00F546B9" w:rsidRDefault="00F546B9" w:rsidP="00F546B9">
      <w:r>
        <w:br/>
        <w:t>*  português europeu X português brasileiro</w:t>
      </w:r>
    </w:p>
    <w:p w14:paraId="4DC15E39" w14:textId="24ED1B16" w:rsidR="00792461" w:rsidRDefault="00792461" w:rsidP="00792461"/>
    <w:p w14:paraId="0E488348" w14:textId="77777777" w:rsidR="00792461" w:rsidRDefault="00792461" w:rsidP="00792461">
      <w:r>
        <w:t>* língua como produto social: não é um sistema fixo, é influenciada por fatores externos. Daí a perspectiva sociolinguística.</w:t>
      </w:r>
    </w:p>
    <w:p w14:paraId="4817F98A" w14:textId="2291BA6E" w:rsidR="00F546B9" w:rsidRDefault="00AB020A" w:rsidP="00F546B9">
      <w:r>
        <w:br/>
        <w:t>* Variação linguística: fenômeno comum às línguas de apresentar variações em função da época, região, situação de uso e particularidades dos falantes</w:t>
      </w:r>
      <w:r w:rsidR="00F546B9">
        <w:br/>
      </w:r>
    </w:p>
    <w:p w14:paraId="3DF4254C" w14:textId="40B55AD3" w:rsidR="00AC2E18" w:rsidRDefault="00F546B9" w:rsidP="00AC2E18">
      <w:r>
        <w:t>* tipos de variação: histór</w:t>
      </w:r>
      <w:r w:rsidR="00792461">
        <w:t>ica</w:t>
      </w:r>
      <w:r w:rsidR="006D21E3">
        <w:t xml:space="preserve">- </w:t>
      </w:r>
      <w:proofErr w:type="spellStart"/>
      <w:r w:rsidR="006D21E3">
        <w:t>diacronica</w:t>
      </w:r>
      <w:proofErr w:type="spellEnd"/>
      <w:r w:rsidR="00792461">
        <w:t>/social</w:t>
      </w:r>
      <w:r w:rsidR="006D21E3">
        <w:t>-diastrática</w:t>
      </w:r>
      <w:r w:rsidR="00792461">
        <w:t>/regional</w:t>
      </w:r>
      <w:r w:rsidR="006D21E3">
        <w:t>-diatópica</w:t>
      </w:r>
      <w:r w:rsidR="00792461">
        <w:t>/situacional</w:t>
      </w:r>
      <w:r w:rsidR="006D21E3">
        <w:t>- diafásica</w:t>
      </w:r>
      <w:r w:rsidR="00AC2E18">
        <w:br/>
      </w:r>
    </w:p>
    <w:p w14:paraId="41064137" w14:textId="3CA75572" w:rsidR="00AC2E18" w:rsidRDefault="00AC2E18" w:rsidP="00AC2E18">
      <w:r>
        <w:t>* variação no nível vocabular/fonético/sintático</w:t>
      </w:r>
      <w:r>
        <w:br/>
      </w:r>
    </w:p>
    <w:p w14:paraId="31516D04" w14:textId="133E7B6B" w:rsidR="00AC2E18" w:rsidRDefault="00AC2E18" w:rsidP="00792461">
      <w:r>
        <w:t xml:space="preserve">* a variante pode ser condicionada por um ou mais fatores de natureza </w:t>
      </w:r>
      <w:proofErr w:type="spellStart"/>
      <w:r>
        <w:t>extra-linguística</w:t>
      </w:r>
      <w:proofErr w:type="spellEnd"/>
    </w:p>
    <w:p w14:paraId="42C6E747" w14:textId="1D0D2195" w:rsidR="00AC2E18" w:rsidRDefault="00792461" w:rsidP="00AC2E18">
      <w:r>
        <w:br/>
      </w:r>
      <w:r w:rsidR="00AC2E18">
        <w:t>* Divisões dialetais no Brasil são menos geográficas do que socioculturais</w:t>
      </w:r>
      <w:r w:rsidR="00AC2E18">
        <w:br/>
      </w:r>
      <w:r w:rsidR="00AC2E18">
        <w:br/>
        <w:t>* variedade padrão: uma entre as muitas variantes de uma língua que alcançou maior prestígio social e foi elevada ao status de padrão. Se torna uma norma que deve ser seguida.</w:t>
      </w:r>
      <w:r w:rsidR="00AC2E18">
        <w:br/>
      </w:r>
    </w:p>
    <w:p w14:paraId="63A35BD1" w14:textId="4BF10A51" w:rsidR="00AC2E18" w:rsidRDefault="00AC2E18" w:rsidP="00AC2E18">
      <w:r>
        <w:t>*literatura: historicamente tomada como referência para o uso da língua -&gt; variedade padrão. Isso muda no fim do século XIX</w:t>
      </w:r>
      <w:r>
        <w:br/>
      </w:r>
      <w:r>
        <w:br/>
        <w:t>* norma padrão: abstração, fixada na gramática</w:t>
      </w:r>
      <w:r>
        <w:br/>
      </w:r>
      <w:r>
        <w:br/>
        <w:t xml:space="preserve"> Gramática Normativa</w:t>
      </w:r>
      <w:r>
        <w:br/>
        <w:t>-&gt; conjunto de regras fixas</w:t>
      </w:r>
      <w:r>
        <w:br/>
      </w:r>
      <w:r>
        <w:lastRenderedPageBreak/>
        <w:t>-&gt; é considerado erro o que não segue essas regras</w:t>
      </w:r>
      <w:r>
        <w:br/>
        <w:t>-&gt; existe o falar “certo” e o “errado”</w:t>
      </w:r>
      <w:r>
        <w:br/>
      </w:r>
      <w:r>
        <w:br/>
      </w:r>
      <w:r>
        <w:br/>
        <w:t xml:space="preserve">* Preconceito linguístico: </w:t>
      </w:r>
      <w:proofErr w:type="spellStart"/>
      <w:r>
        <w:t>estigmatização</w:t>
      </w:r>
      <w:proofErr w:type="spellEnd"/>
      <w:r>
        <w:t xml:space="preserve"> de falantes de determinadas variantes distantes das variantes mais cultas, vistas como “erradas”.  O preconceito é geralmente direcionado a falantes com menor escolarização e com menos conhecimento da gramática normativa e por isso é, antes de tudo, um preconceito SOCIAL.</w:t>
      </w:r>
      <w:r>
        <w:br/>
      </w:r>
      <w:r>
        <w:br/>
        <w:t xml:space="preserve">distinção importante: </w:t>
      </w:r>
    </w:p>
    <w:p w14:paraId="0D0656A4" w14:textId="77777777" w:rsidR="00AC2E18" w:rsidRDefault="00AC2E18" w:rsidP="00AC2E18">
      <w:r>
        <w:br/>
        <w:t>FALA: flexível, relaxada, não-controlada, natural -&gt; prioriza a eficácia comunicativa</w:t>
      </w:r>
      <w:r>
        <w:br/>
        <w:t>ESCRITA: rígida, formal, impessoal e controlada</w:t>
      </w:r>
      <w:r>
        <w:br/>
      </w:r>
      <w:r>
        <w:br/>
        <w:t xml:space="preserve">* A língua escrita é mais conservadora do que a língua falada, que muda mais rapidamente. Daí as diferenças na pronúncia e na grafia. </w:t>
      </w:r>
      <w:proofErr w:type="spellStart"/>
      <w:r>
        <w:t>Ex</w:t>
      </w:r>
      <w:proofErr w:type="spellEnd"/>
      <w:r>
        <w:t>: ouro/oro; beijo/</w:t>
      </w:r>
      <w:proofErr w:type="spellStart"/>
      <w:r>
        <w:t>bejo</w:t>
      </w:r>
      <w:proofErr w:type="spellEnd"/>
      <w:r>
        <w:t>; queijo/</w:t>
      </w:r>
      <w:proofErr w:type="spellStart"/>
      <w:r>
        <w:t>quejo</w:t>
      </w:r>
      <w:proofErr w:type="spellEnd"/>
    </w:p>
    <w:p w14:paraId="473692C4" w14:textId="6AD160E0" w:rsidR="00AC2E18" w:rsidRDefault="00AC2E18" w:rsidP="00AC2E18">
      <w:r>
        <w:br/>
      </w:r>
      <w:r>
        <w:br/>
        <w:t>* escola: ensino da ESCRITA</w:t>
      </w:r>
      <w:r w:rsidR="007D1CD7">
        <w:t xml:space="preserve"> </w:t>
      </w:r>
      <w:r>
        <w:br/>
      </w:r>
      <w:r>
        <w:br/>
        <w:t xml:space="preserve">* democratização da escola -&gt; aumento do preconceito linguístico </w:t>
      </w:r>
      <w:r w:rsidR="007D1CD7">
        <w:br/>
      </w:r>
      <w:r w:rsidR="007D1CD7">
        <w:br/>
        <w:t xml:space="preserve">* escola não seria também um espaço para se discutir a língua? </w:t>
      </w:r>
    </w:p>
    <w:p w14:paraId="11C04962" w14:textId="1AA54EC7" w:rsidR="007D1CD7" w:rsidRDefault="00AC2E18" w:rsidP="007D1CD7">
      <w:r>
        <w:br/>
      </w:r>
      <w:r w:rsidR="007D1CD7">
        <w:rPr>
          <w:color w:val="000000" w:themeColor="text1"/>
        </w:rPr>
        <w:t xml:space="preserve">* língua é comumente vista como um código de regras a serem “obedecidas”  ao invés de ser examinada em um nível científico </w:t>
      </w:r>
      <w:r w:rsidR="007D1CD7" w:rsidRPr="007D1CD7">
        <w:rPr>
          <w:color w:val="000000" w:themeColor="text1"/>
        </w:rPr>
        <w:sym w:font="Wingdings" w:char="F0E0"/>
      </w:r>
      <w:r w:rsidR="007D1CD7">
        <w:rPr>
          <w:color w:val="000000" w:themeColor="text1"/>
        </w:rPr>
        <w:t xml:space="preserve"> visão extremamente conservadora que se diferencia de algumas outras áreas do conhecimento em que o debate já é mais avançado </w:t>
      </w:r>
      <w:r w:rsidR="007D1CD7">
        <w:br/>
      </w:r>
      <w:r>
        <w:br/>
      </w:r>
      <w:r>
        <w:br/>
        <w:t>* Chomsky: Faculdade da linguagem é uma propriedade UNIVERSAL da espécie humana, de modo que qualquer frase produzida por qualquer falante é gerada por um sistema mental de regras</w:t>
      </w:r>
      <w:r w:rsidR="007D1CD7">
        <w:br/>
      </w:r>
      <w:r w:rsidR="007D1CD7">
        <w:br/>
        <w:t xml:space="preserve">* nenhum nativo de uma língua “erra”. </w:t>
      </w:r>
      <w:r w:rsidR="007D1CD7">
        <w:br/>
      </w:r>
      <w:r w:rsidR="007D1CD7">
        <w:br/>
        <w:t>* todas as variedades tem uma gramática, não se “erra” de qualquer forma -&gt; gramaticalidade e agramaticalidade</w:t>
      </w:r>
      <w:r w:rsidR="007D1CD7">
        <w:br/>
      </w:r>
      <w:r w:rsidR="007D1CD7">
        <w:br/>
        <w:t>“os menino vai”/ “o meninos vai” – marca do plural no artigo</w:t>
      </w:r>
    </w:p>
    <w:p w14:paraId="18CBEA54" w14:textId="77777777" w:rsidR="007D1CD7" w:rsidRDefault="007D1CD7" w:rsidP="007D1CD7"/>
    <w:p w14:paraId="5FA60CDB" w14:textId="5E2456B6" w:rsidR="00AC2E18" w:rsidRDefault="007D1CD7" w:rsidP="00AC2E18">
      <w:r>
        <w:t>* fala é limitada pelas possibilidades da língua</w:t>
      </w:r>
    </w:p>
    <w:p w14:paraId="004819FC" w14:textId="77777777" w:rsidR="00AC2E18" w:rsidRDefault="00AC2E18" w:rsidP="00AC2E18"/>
    <w:p w14:paraId="691985A7" w14:textId="215FBD42" w:rsidR="00AC2E18" w:rsidRDefault="007D1CD7" w:rsidP="00AC2E18">
      <w:r>
        <w:t xml:space="preserve">* existem “erros” associados mais comumente a pessoas de baixo nível socioeconômico que são por isso evitados e </w:t>
      </w:r>
      <w:proofErr w:type="spellStart"/>
      <w:r>
        <w:t>mal-vistos</w:t>
      </w:r>
      <w:proofErr w:type="spellEnd"/>
      <w:r>
        <w:t xml:space="preserve"> pelos falantes cultos (</w:t>
      </w:r>
      <w:proofErr w:type="spellStart"/>
      <w:r>
        <w:t>ex</w:t>
      </w:r>
      <w:proofErr w:type="spellEnd"/>
      <w:r>
        <w:t>: falta de concordância em frases como “nós vai”) Porém, mesmo os falantes com maior nível de escolaridade não seguem fielmente a norma padrão. Poucas pessoas, por exemplo, no dia-a-dia “Eu fui ao cinema” e sim “Eu fui no cinema”.</w:t>
      </w:r>
      <w:r w:rsidR="00AC2E18">
        <w:br/>
      </w:r>
      <w:r w:rsidR="00AC2E18">
        <w:br/>
      </w:r>
      <w:r w:rsidR="00AC2E18">
        <w:br/>
        <w:t xml:space="preserve">* tensão entre a norma padrão (idealizada/institucionalizada) e a norma culta (formas linguísticas em uso) </w:t>
      </w:r>
      <w:bookmarkStart w:id="0" w:name="_GoBack"/>
      <w:bookmarkEnd w:id="0"/>
      <w:r w:rsidR="00AC2E18">
        <w:br/>
      </w:r>
      <w:r w:rsidR="00AC2E18">
        <w:br/>
        <w:t xml:space="preserve">* vassalagem linguística à </w:t>
      </w:r>
      <w:proofErr w:type="spellStart"/>
      <w:r w:rsidR="00AC2E18">
        <w:t>ex</w:t>
      </w:r>
      <w:proofErr w:type="spellEnd"/>
      <w:r w:rsidR="00AC2E18">
        <w:t xml:space="preserve">-metrópole: adoção do modelo da variante portuguesa na normatização linguística brasileira </w:t>
      </w:r>
      <w:r w:rsidR="00AC2E18">
        <w:sym w:font="Wingdings" w:char="F0E0"/>
      </w:r>
      <w:r w:rsidR="00AC2E18">
        <w:t xml:space="preserve"> elementos da sintaxe portuguesa foram incorporados mas não se adequam a nossa realidade linguística particular. Isso faz com que a gramática se distancie do natural.  </w:t>
      </w:r>
      <w:proofErr w:type="spellStart"/>
      <w:r w:rsidR="00AC2E18">
        <w:t>Ex</w:t>
      </w:r>
      <w:proofErr w:type="spellEnd"/>
      <w:r w:rsidR="00AC2E18">
        <w:t xml:space="preserve">: próclise (mais comum no Brasil) / ênclise (mais comum em Portugal). </w:t>
      </w:r>
      <w:r w:rsidR="00AC2E18">
        <w:br/>
      </w:r>
      <w:r>
        <w:t>* outra visão da gramática: sistema que estrutura a língua</w:t>
      </w:r>
    </w:p>
    <w:p w14:paraId="7D20B367" w14:textId="77777777" w:rsidR="007D1CD7" w:rsidRDefault="007D1CD7" w:rsidP="00AC2E18"/>
    <w:p w14:paraId="73D4EDA6" w14:textId="1072C130" w:rsidR="00AC2E18" w:rsidRDefault="00AC2E18" w:rsidP="007D1CD7">
      <w:r>
        <w:t>Gramática Descritiva</w:t>
      </w:r>
      <w:r>
        <w:br/>
        <w:t xml:space="preserve">-&gt; busca as regularidades da língua </w:t>
      </w:r>
      <w:r>
        <w:br/>
        <w:t>-&gt; só é erro o que não faz parte de nenhuma variantes, o que é agramatical</w:t>
      </w:r>
      <w:r>
        <w:br/>
      </w:r>
      <w:r>
        <w:br/>
        <w:t>Gramática interna</w:t>
      </w:r>
      <w:r>
        <w:br/>
        <w:t>-&gt; existe dentro de n</w:t>
      </w:r>
      <w:r w:rsidR="007D1CD7">
        <w:t>ós, dominamos mesmo sem saber</w:t>
      </w:r>
      <w:r w:rsidR="007D1CD7">
        <w:br/>
      </w:r>
      <w:r w:rsidR="007D1CD7">
        <w:br/>
        <w:t xml:space="preserve">* A variação chega ao nível do indivíduo. Cada indivíduo possui um repertório de variantes </w:t>
      </w:r>
      <w:r w:rsidR="007D1CD7">
        <w:br/>
      </w:r>
    </w:p>
    <w:p w14:paraId="60DBE463" w14:textId="2BC09FD0" w:rsidR="00F546B9" w:rsidRDefault="00AC2E18" w:rsidP="00F546B9">
      <w:r>
        <w:t xml:space="preserve">* adequação ao invés de “língua correta” </w:t>
      </w:r>
    </w:p>
    <w:p w14:paraId="17BFADE1" w14:textId="77777777" w:rsidR="00AC2E18" w:rsidRDefault="00AC2E18" w:rsidP="00F546B9"/>
    <w:p w14:paraId="4EDE8B19" w14:textId="75689776" w:rsidR="00AC2E18" w:rsidRDefault="00AC2E18" w:rsidP="00AC2E18">
      <w:r>
        <w:t xml:space="preserve">* variação como diferentes modos de dizer algo. </w:t>
      </w:r>
      <w:proofErr w:type="spellStart"/>
      <w:r>
        <w:t>Ex</w:t>
      </w:r>
      <w:proofErr w:type="spellEnd"/>
      <w:r>
        <w:t xml:space="preserve">: </w:t>
      </w:r>
    </w:p>
    <w:p w14:paraId="606BB7D7" w14:textId="4A8B258F" w:rsidR="00E97DB5" w:rsidRDefault="00AC2E18" w:rsidP="00AC2E18">
      <w:r>
        <w:br/>
        <w:t>1- “A menina EM CUJA casa fiquei quando viajei para o Rio”</w:t>
      </w:r>
      <w:r>
        <w:br/>
        <w:t xml:space="preserve">2- “A menina que eu fiquei na casa quando viajei” </w:t>
      </w:r>
      <w:r>
        <w:br/>
        <w:t>3- “A menina que eu fiquei na casa dela quando viajei”</w:t>
      </w:r>
      <w:r>
        <w:br/>
      </w:r>
      <w:r w:rsidR="00E97DB5">
        <w:br/>
        <w:t xml:space="preserve">* Por que não vivemos em um caos linguístico? </w:t>
      </w:r>
      <w:r w:rsidR="00E97DB5">
        <w:br/>
        <w:t xml:space="preserve">é no contato linguístico com outros falantes de sua comunidade que ele vai encontrar os limites da sua variação </w:t>
      </w:r>
    </w:p>
    <w:p w14:paraId="1F788CCC" w14:textId="77777777" w:rsidR="00E97DB5" w:rsidRDefault="00E97DB5" w:rsidP="00E97DB5"/>
    <w:p w14:paraId="6A85C241" w14:textId="5D9D3B19" w:rsidR="00AB020A" w:rsidRDefault="00AB020A" w:rsidP="00AB020A">
      <w:r>
        <w:t xml:space="preserve">* língua em constante mudança </w:t>
      </w:r>
      <w:r>
        <w:br/>
      </w:r>
      <w:r>
        <w:br/>
        <w:t xml:space="preserve">* </w:t>
      </w:r>
      <w:proofErr w:type="spellStart"/>
      <w:r>
        <w:t>Labov</w:t>
      </w:r>
      <w:proofErr w:type="spellEnd"/>
      <w:r>
        <w:t>: toda língua apresenta variação e toda a variação é um potencial fator de mudança</w:t>
      </w:r>
    </w:p>
    <w:p w14:paraId="287A2310" w14:textId="77777777" w:rsidR="00AB020A" w:rsidRDefault="00AB020A" w:rsidP="00AB020A"/>
    <w:p w14:paraId="57DBD284" w14:textId="5B5C7CFE" w:rsidR="00AB020A" w:rsidRDefault="00AB020A" w:rsidP="00AB020A">
      <w:r>
        <w:t xml:space="preserve">* a heterogeneidade da língua pode gerar uma heterogeneidade externa e vice-e-versa </w:t>
      </w:r>
    </w:p>
    <w:p w14:paraId="5D0A7A3E" w14:textId="2727EE1E" w:rsidR="00AB020A" w:rsidRDefault="00AB020A" w:rsidP="00AB020A">
      <w:r>
        <w:br/>
        <w:t>Ex. Heterogeneidade da língua causa heterogeneidade social</w:t>
      </w:r>
      <w:r>
        <w:br/>
        <w:t xml:space="preserve">pronomes átonos ou clíticos: </w:t>
      </w:r>
      <w:r>
        <w:br/>
        <w:t>“nós nos vimos” se torna “nós se vimos” por conta da forma “a gente” de terceira pessoa, que pede o pronome “se”. A forma surge e passa indicar falantes de menor nível socioeconômico alvos de um estigma social.</w:t>
      </w:r>
      <w:r>
        <w:br/>
      </w:r>
      <w:r>
        <w:br/>
        <w:t xml:space="preserve">ex. Heterogeneidade social causa heterogeneidade linguística: </w:t>
      </w:r>
    </w:p>
    <w:p w14:paraId="4ED5D4DD" w14:textId="47C57ADF" w:rsidR="00103433" w:rsidRDefault="00AB020A" w:rsidP="00AB020A">
      <w:r>
        <w:t>formas de tratamento</w:t>
      </w:r>
      <w:r>
        <w:br/>
        <w:t>sociedade heterogênea e hierarquizada cria formas novas de segunda pessoa: “vossa mercê”, “vossa majestade”, “vossa referência” -&gt; ao invés do tu, o verbo que acompanha passa a estar na terceira pessoa</w:t>
      </w:r>
      <w:r>
        <w:br/>
        <w:t>mudança: vossa mercê/</w:t>
      </w:r>
      <w:proofErr w:type="spellStart"/>
      <w:r>
        <w:t>vosmicê</w:t>
      </w:r>
      <w:proofErr w:type="spellEnd"/>
      <w:r>
        <w:t>/você</w:t>
      </w:r>
    </w:p>
    <w:p w14:paraId="2D00898E" w14:textId="77777777" w:rsidR="00792461" w:rsidRDefault="00792461" w:rsidP="00792461"/>
    <w:p w14:paraId="5B11D648" w14:textId="5028F7CF" w:rsidR="00103433" w:rsidRPr="00423044" w:rsidRDefault="009847A6" w:rsidP="00F53153">
      <w:r>
        <w:br/>
        <w:t>* flexibilidade e heterogeneidade da língua são o que garante sua unidade. Se uma língua não pudesse ser usada em ambientes diversos, de diferentes formas, ela se fragmentaria</w:t>
      </w:r>
      <w:r>
        <w:br/>
      </w:r>
    </w:p>
    <w:p w14:paraId="56566178" w14:textId="77777777" w:rsidR="00103433" w:rsidRDefault="00760A01">
      <w:r>
        <w:br/>
      </w:r>
    </w:p>
    <w:sectPr w:rsidR="00103433" w:rsidSect="00FB01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33"/>
    <w:rsid w:val="00103433"/>
    <w:rsid w:val="002776E7"/>
    <w:rsid w:val="00423044"/>
    <w:rsid w:val="00650915"/>
    <w:rsid w:val="00652A02"/>
    <w:rsid w:val="006D21E3"/>
    <w:rsid w:val="00760A01"/>
    <w:rsid w:val="00792461"/>
    <w:rsid w:val="007D1CD7"/>
    <w:rsid w:val="00803695"/>
    <w:rsid w:val="00812142"/>
    <w:rsid w:val="00825741"/>
    <w:rsid w:val="00945934"/>
    <w:rsid w:val="009847A6"/>
    <w:rsid w:val="00A03497"/>
    <w:rsid w:val="00AB020A"/>
    <w:rsid w:val="00AC2E18"/>
    <w:rsid w:val="00B776DB"/>
    <w:rsid w:val="00C07B38"/>
    <w:rsid w:val="00CB73CC"/>
    <w:rsid w:val="00CD4A5F"/>
    <w:rsid w:val="00E97DB5"/>
    <w:rsid w:val="00F53153"/>
    <w:rsid w:val="00F546B9"/>
    <w:rsid w:val="00FB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54DB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3433"/>
    <w:rPr>
      <w:b/>
      <w:bCs/>
    </w:rPr>
  </w:style>
  <w:style w:type="paragraph" w:styleId="ListParagraph">
    <w:name w:val="List Paragraph"/>
    <w:basedOn w:val="Normal"/>
    <w:uiPriority w:val="34"/>
    <w:qFormat/>
    <w:rsid w:val="00103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3433"/>
    <w:rPr>
      <w:b/>
      <w:bCs/>
    </w:rPr>
  </w:style>
  <w:style w:type="paragraph" w:styleId="ListParagraph">
    <w:name w:val="List Paragraph"/>
    <w:basedOn w:val="Normal"/>
    <w:uiPriority w:val="34"/>
    <w:qFormat/>
    <w:rsid w:val="0010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906</Words>
  <Characters>5166</Characters>
  <Application>Microsoft Macintosh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Penha</dc:creator>
  <cp:keywords/>
  <dc:description/>
  <cp:lastModifiedBy>Manuela Penha</cp:lastModifiedBy>
  <cp:revision>24</cp:revision>
  <dcterms:created xsi:type="dcterms:W3CDTF">2014-03-21T03:08:00Z</dcterms:created>
  <dcterms:modified xsi:type="dcterms:W3CDTF">2014-03-22T15:55:00Z</dcterms:modified>
</cp:coreProperties>
</file>