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884" w:rsidRDefault="006D4B81">
      <w:pPr>
        <w:rPr>
          <w:b/>
        </w:rPr>
      </w:pPr>
      <w:r>
        <w:rPr>
          <w:b/>
        </w:rPr>
        <w:t>Período pré-colonial (1500-1530)</w:t>
      </w:r>
    </w:p>
    <w:p w:rsidR="006D4B81" w:rsidRDefault="006D4B81" w:rsidP="006D4B81">
      <w:pPr>
        <w:pStyle w:val="PargrafodaLista"/>
        <w:numPr>
          <w:ilvl w:val="0"/>
          <w:numId w:val="2"/>
        </w:numPr>
      </w:pPr>
      <w:r>
        <w:t>Mercantilismo</w:t>
      </w:r>
    </w:p>
    <w:p w:rsidR="006D4B81" w:rsidRDefault="006D4B81" w:rsidP="006D4B81">
      <w:pPr>
        <w:pStyle w:val="PargrafodaLista"/>
        <w:numPr>
          <w:ilvl w:val="0"/>
          <w:numId w:val="3"/>
        </w:numPr>
      </w:pPr>
      <w:r>
        <w:t xml:space="preserve">Comércio sobrepõe </w:t>
      </w:r>
      <w:proofErr w:type="gramStart"/>
      <w:r>
        <w:t>a</w:t>
      </w:r>
      <w:proofErr w:type="gramEnd"/>
      <w:r>
        <w:t xml:space="preserve"> produção</w:t>
      </w:r>
    </w:p>
    <w:p w:rsidR="006D4B81" w:rsidRDefault="006D4B81" w:rsidP="006D4B81">
      <w:pPr>
        <w:pStyle w:val="PargrafodaLista"/>
        <w:numPr>
          <w:ilvl w:val="0"/>
          <w:numId w:val="3"/>
        </w:numPr>
      </w:pPr>
      <w:r>
        <w:t>+ produção; - importação</w:t>
      </w:r>
    </w:p>
    <w:p w:rsidR="006D4B81" w:rsidRDefault="006D4B81" w:rsidP="006D4B81">
      <w:pPr>
        <w:pStyle w:val="PargrafodaLista"/>
        <w:numPr>
          <w:ilvl w:val="0"/>
          <w:numId w:val="3"/>
        </w:numPr>
      </w:pPr>
      <w:proofErr w:type="spellStart"/>
      <w:r>
        <w:t>Metalismo</w:t>
      </w:r>
      <w:proofErr w:type="spellEnd"/>
    </w:p>
    <w:p w:rsidR="00B63B03" w:rsidRDefault="00B63B03" w:rsidP="006D4B81">
      <w:pPr>
        <w:pStyle w:val="PargrafodaLista"/>
        <w:numPr>
          <w:ilvl w:val="0"/>
          <w:numId w:val="3"/>
        </w:numPr>
      </w:pPr>
      <w:r>
        <w:t>Saldo comercial positivo</w:t>
      </w:r>
    </w:p>
    <w:p w:rsidR="006D4B81" w:rsidRDefault="006D4B81" w:rsidP="006D4B81">
      <w:pPr>
        <w:pStyle w:val="PargrafodaLista"/>
        <w:ind w:left="1440"/>
      </w:pPr>
    </w:p>
    <w:p w:rsidR="003C51FE" w:rsidRDefault="006D4B81" w:rsidP="006D4B81">
      <w:pPr>
        <w:pStyle w:val="PargrafodaLista"/>
        <w:numPr>
          <w:ilvl w:val="0"/>
          <w:numId w:val="2"/>
        </w:numPr>
      </w:pPr>
      <w:r>
        <w:t>O Brasil não se encaixava aos moldes do Mercantilismo, portanto, no primeiro momento, foi visto como um obstáculo, e não uma oportunidade</w:t>
      </w:r>
    </w:p>
    <w:p w:rsidR="002A710C" w:rsidRDefault="002A710C" w:rsidP="002A710C">
      <w:pPr>
        <w:pStyle w:val="PargrafodaLista"/>
      </w:pPr>
    </w:p>
    <w:p w:rsidR="006D4B81" w:rsidRDefault="006D4B81" w:rsidP="006D4B81">
      <w:pPr>
        <w:pStyle w:val="PargrafodaLista"/>
        <w:numPr>
          <w:ilvl w:val="0"/>
          <w:numId w:val="2"/>
        </w:numPr>
      </w:pPr>
      <w:r>
        <w:t>Então, por que ficar no Brasil?</w:t>
      </w:r>
    </w:p>
    <w:p w:rsidR="006D4B81" w:rsidRDefault="006D4B81" w:rsidP="006D4B81">
      <w:pPr>
        <w:pStyle w:val="PargrafodaLista"/>
        <w:numPr>
          <w:ilvl w:val="0"/>
          <w:numId w:val="4"/>
        </w:numPr>
      </w:pPr>
      <w:r>
        <w:t>Possibilidade de haver metal precioso (como havia sido encontrado nas colônias espanholas)</w:t>
      </w:r>
    </w:p>
    <w:p w:rsidR="006D4B81" w:rsidRDefault="006D4B81" w:rsidP="006D4B81">
      <w:pPr>
        <w:pStyle w:val="PargrafodaLista"/>
        <w:numPr>
          <w:ilvl w:val="0"/>
          <w:numId w:val="4"/>
        </w:numPr>
      </w:pPr>
      <w:r>
        <w:t>Defesa e outros países</w:t>
      </w:r>
    </w:p>
    <w:p w:rsidR="006D4B81" w:rsidRDefault="006D4B81" w:rsidP="006D4B81">
      <w:pPr>
        <w:pStyle w:val="PargrafodaLista"/>
        <w:numPr>
          <w:ilvl w:val="0"/>
          <w:numId w:val="4"/>
        </w:numPr>
      </w:pPr>
      <w:proofErr w:type="spellStart"/>
      <w:r>
        <w:t>Pau-brasil</w:t>
      </w:r>
      <w:proofErr w:type="spellEnd"/>
    </w:p>
    <w:p w:rsidR="006D4B81" w:rsidRDefault="006D4B81" w:rsidP="006D4B81">
      <w:pPr>
        <w:pStyle w:val="PargrafodaLista"/>
        <w:numPr>
          <w:ilvl w:val="0"/>
          <w:numId w:val="5"/>
        </w:numPr>
      </w:pPr>
      <w:r>
        <w:t>Não leva à ocupação</w:t>
      </w:r>
    </w:p>
    <w:p w:rsidR="006D4B81" w:rsidRDefault="006D4B81" w:rsidP="006D4B81">
      <w:pPr>
        <w:pStyle w:val="PargrafodaLista"/>
        <w:numPr>
          <w:ilvl w:val="0"/>
          <w:numId w:val="5"/>
        </w:numPr>
      </w:pPr>
      <w:r>
        <w:t xml:space="preserve">Pequena </w:t>
      </w:r>
      <w:proofErr w:type="gramStart"/>
      <w:r>
        <w:t>escala,</w:t>
      </w:r>
      <w:proofErr w:type="gramEnd"/>
      <w:r>
        <w:t xml:space="preserve"> poucos lucros (apenas o suficiente para manter os portugueses</w:t>
      </w:r>
    </w:p>
    <w:p w:rsidR="006D4B81" w:rsidRDefault="006D4B81" w:rsidP="006D4B81">
      <w:pPr>
        <w:pStyle w:val="PargrafodaLista"/>
        <w:numPr>
          <w:ilvl w:val="0"/>
          <w:numId w:val="5"/>
        </w:numPr>
      </w:pPr>
      <w:r>
        <w:t>Trabalho indígena através do escambo</w:t>
      </w:r>
    </w:p>
    <w:p w:rsidR="002A710C" w:rsidRDefault="002A710C" w:rsidP="002A710C">
      <w:pPr>
        <w:pStyle w:val="PargrafodaLista"/>
        <w:ind w:left="2160"/>
      </w:pPr>
    </w:p>
    <w:p w:rsidR="006D4B81" w:rsidRDefault="006D4B81" w:rsidP="006D4B81">
      <w:pPr>
        <w:pStyle w:val="PargrafodaLista"/>
        <w:numPr>
          <w:ilvl w:val="0"/>
          <w:numId w:val="2"/>
        </w:numPr>
      </w:pPr>
      <w:r>
        <w:t>Comércio de especiarias orientais cai -&gt; necessidade de uma nova fonte de riqueza -&gt; colonização</w:t>
      </w:r>
    </w:p>
    <w:p w:rsidR="002A710C" w:rsidRDefault="002A710C" w:rsidP="002A710C">
      <w:pPr>
        <w:pStyle w:val="PargrafodaLista"/>
      </w:pPr>
    </w:p>
    <w:p w:rsidR="00A97338" w:rsidRDefault="00A97338" w:rsidP="00A97338">
      <w:pPr>
        <w:pStyle w:val="PargrafodaLista"/>
        <w:numPr>
          <w:ilvl w:val="0"/>
          <w:numId w:val="2"/>
        </w:numPr>
      </w:pPr>
      <w:r>
        <w:t>Por que açúcar?</w:t>
      </w:r>
    </w:p>
    <w:p w:rsidR="00A97338" w:rsidRDefault="00A97338" w:rsidP="00A97338">
      <w:pPr>
        <w:pStyle w:val="PargrafodaLista"/>
        <w:numPr>
          <w:ilvl w:val="0"/>
          <w:numId w:val="6"/>
        </w:numPr>
      </w:pPr>
      <w:r>
        <w:t>A cana se adaptava bem ao clima tropical e ao solo massapé</w:t>
      </w:r>
    </w:p>
    <w:p w:rsidR="00A97338" w:rsidRDefault="00A97338" w:rsidP="00A97338">
      <w:pPr>
        <w:pStyle w:val="PargrafodaLista"/>
        <w:numPr>
          <w:ilvl w:val="0"/>
          <w:numId w:val="6"/>
        </w:numPr>
      </w:pPr>
      <w:r>
        <w:t>Tinha mercado na Europa</w:t>
      </w:r>
    </w:p>
    <w:p w:rsidR="00A97338" w:rsidRDefault="00A97338" w:rsidP="00A97338">
      <w:pPr>
        <w:pStyle w:val="PargrafodaLista"/>
        <w:numPr>
          <w:ilvl w:val="0"/>
          <w:numId w:val="6"/>
        </w:numPr>
      </w:pPr>
      <w:r>
        <w:t>Portugal já tinha experiência com essa cultura</w:t>
      </w:r>
    </w:p>
    <w:p w:rsidR="002A710C" w:rsidRDefault="002A710C" w:rsidP="002A710C">
      <w:pPr>
        <w:pStyle w:val="PargrafodaLista"/>
        <w:ind w:left="1440"/>
      </w:pPr>
    </w:p>
    <w:p w:rsidR="00A97338" w:rsidRDefault="00A97338" w:rsidP="00A97338">
      <w:pPr>
        <w:pStyle w:val="PargrafodaLista"/>
        <w:numPr>
          <w:ilvl w:val="0"/>
          <w:numId w:val="2"/>
        </w:numPr>
      </w:pPr>
      <w:r>
        <w:t>Aliança com os holandeses: portugueses produziam e holandeses vendiam</w:t>
      </w:r>
    </w:p>
    <w:p w:rsidR="002A710C" w:rsidRDefault="002A710C" w:rsidP="002A710C">
      <w:pPr>
        <w:pStyle w:val="PargrafodaLista"/>
      </w:pPr>
    </w:p>
    <w:p w:rsidR="00A97338" w:rsidRDefault="00A97338" w:rsidP="00A97338">
      <w:pPr>
        <w:pStyle w:val="PargrafodaLista"/>
        <w:numPr>
          <w:ilvl w:val="0"/>
          <w:numId w:val="2"/>
        </w:numPr>
      </w:pPr>
      <w:r>
        <w:t xml:space="preserve">Sistema de produção de cana-de-açúcar: </w:t>
      </w:r>
      <w:proofErr w:type="spellStart"/>
      <w:r>
        <w:t>plantation</w:t>
      </w:r>
      <w:proofErr w:type="spellEnd"/>
    </w:p>
    <w:p w:rsidR="00A97338" w:rsidRDefault="00A97338" w:rsidP="00A97338">
      <w:pPr>
        <w:pStyle w:val="PargrafodaLista"/>
        <w:numPr>
          <w:ilvl w:val="0"/>
          <w:numId w:val="7"/>
        </w:numPr>
      </w:pPr>
      <w:r>
        <w:t>Rentabilidade máxima</w:t>
      </w:r>
    </w:p>
    <w:p w:rsidR="00A97338" w:rsidRDefault="00A97338" w:rsidP="00A97338">
      <w:pPr>
        <w:pStyle w:val="PargrafodaLista"/>
        <w:numPr>
          <w:ilvl w:val="0"/>
          <w:numId w:val="7"/>
        </w:numPr>
      </w:pPr>
      <w:r>
        <w:t>Latifúndio</w:t>
      </w:r>
    </w:p>
    <w:p w:rsidR="00A97338" w:rsidRDefault="00A97338" w:rsidP="00A97338">
      <w:pPr>
        <w:pStyle w:val="PargrafodaLista"/>
        <w:numPr>
          <w:ilvl w:val="0"/>
          <w:numId w:val="7"/>
        </w:numPr>
      </w:pPr>
      <w:proofErr w:type="spellStart"/>
      <w:r>
        <w:t>Mão-de-obra</w:t>
      </w:r>
      <w:proofErr w:type="spellEnd"/>
      <w:r>
        <w:t xml:space="preserve"> escrava</w:t>
      </w:r>
    </w:p>
    <w:p w:rsidR="00A97338" w:rsidRDefault="00A97338" w:rsidP="00A97338">
      <w:pPr>
        <w:pStyle w:val="PargrafodaLista"/>
        <w:numPr>
          <w:ilvl w:val="0"/>
          <w:numId w:val="7"/>
        </w:numPr>
      </w:pPr>
      <w:r>
        <w:t>Monocultura</w:t>
      </w:r>
    </w:p>
    <w:p w:rsidR="00A97338" w:rsidRDefault="00A97338" w:rsidP="00A97338">
      <w:pPr>
        <w:pStyle w:val="PargrafodaLista"/>
        <w:numPr>
          <w:ilvl w:val="0"/>
          <w:numId w:val="7"/>
        </w:numPr>
      </w:pPr>
      <w:r>
        <w:t>Destinada ao mercado externo</w:t>
      </w:r>
    </w:p>
    <w:p w:rsidR="002A710C" w:rsidRDefault="002A710C" w:rsidP="002A710C">
      <w:pPr>
        <w:pStyle w:val="PargrafodaLista"/>
        <w:ind w:left="1440"/>
      </w:pPr>
    </w:p>
    <w:p w:rsidR="00A97338" w:rsidRDefault="00A97338" w:rsidP="00A97338">
      <w:pPr>
        <w:pStyle w:val="PargrafodaLista"/>
        <w:numPr>
          <w:ilvl w:val="0"/>
          <w:numId w:val="2"/>
        </w:numPr>
      </w:pPr>
      <w:r>
        <w:t>Por que a mão de obra africana?</w:t>
      </w:r>
    </w:p>
    <w:p w:rsidR="00A97338" w:rsidRDefault="00A97338" w:rsidP="00A97338">
      <w:pPr>
        <w:pStyle w:val="PargrafodaLista"/>
        <w:numPr>
          <w:ilvl w:val="0"/>
          <w:numId w:val="8"/>
        </w:numPr>
      </w:pPr>
      <w:r>
        <w:t>“Cristão não escraviza cristão”: portugueses eram cristãos, índios poderiam se tornar cristãos, e os africanos não poderiam (segundo a lenda do filho amaldiçoado de Noé, que seriam os africanos)</w:t>
      </w:r>
    </w:p>
    <w:p w:rsidR="00694E4D" w:rsidRDefault="00694E4D" w:rsidP="00A97338">
      <w:pPr>
        <w:pStyle w:val="PargrafodaLista"/>
        <w:numPr>
          <w:ilvl w:val="0"/>
          <w:numId w:val="8"/>
        </w:numPr>
      </w:pPr>
      <w:r>
        <w:t>Portugal não tinha a população suficiente</w:t>
      </w:r>
    </w:p>
    <w:p w:rsidR="00694E4D" w:rsidRDefault="00694E4D" w:rsidP="00A97338">
      <w:pPr>
        <w:pStyle w:val="PargrafodaLista"/>
        <w:numPr>
          <w:ilvl w:val="0"/>
          <w:numId w:val="8"/>
        </w:numPr>
      </w:pPr>
      <w:r>
        <w:t>Muitos índios da região já haviam morrido (guerras ou doenças)</w:t>
      </w:r>
    </w:p>
    <w:p w:rsidR="00694E4D" w:rsidRDefault="00694E4D" w:rsidP="00A97338">
      <w:pPr>
        <w:pStyle w:val="PargrafodaLista"/>
        <w:numPr>
          <w:ilvl w:val="0"/>
          <w:numId w:val="8"/>
        </w:numPr>
      </w:pPr>
      <w:r>
        <w:t>Nem todas as tribos indígenas se adaptavam bem ao trabalho agrícola</w:t>
      </w:r>
    </w:p>
    <w:p w:rsidR="00604F17" w:rsidRDefault="00604F17" w:rsidP="00604F17">
      <w:pPr>
        <w:pStyle w:val="PargrafodaLista"/>
        <w:numPr>
          <w:ilvl w:val="0"/>
          <w:numId w:val="2"/>
        </w:numPr>
      </w:pPr>
      <w:r>
        <w:lastRenderedPageBreak/>
        <w:t>Pacto colonial: o Brasil só importa/exporta de/para Portugal -&gt; relação colônia (Brasil) e metrópole (Portugal</w:t>
      </w:r>
      <w:r w:rsidR="002A710C">
        <w:t>)</w:t>
      </w:r>
    </w:p>
    <w:p w:rsidR="002A710C" w:rsidRDefault="002A710C" w:rsidP="002A710C">
      <w:pPr>
        <w:pStyle w:val="PargrafodaLista"/>
      </w:pPr>
    </w:p>
    <w:p w:rsidR="00604F17" w:rsidRDefault="00604F17" w:rsidP="00604F17">
      <w:pPr>
        <w:pStyle w:val="PargrafodaLista"/>
        <w:numPr>
          <w:ilvl w:val="0"/>
          <w:numId w:val="2"/>
        </w:numPr>
      </w:pPr>
      <w:r>
        <w:t>Sociedade</w:t>
      </w:r>
    </w:p>
    <w:p w:rsidR="00604F17" w:rsidRDefault="00604F17" w:rsidP="00604F17">
      <w:pPr>
        <w:pStyle w:val="PargrafodaLista"/>
        <w:numPr>
          <w:ilvl w:val="0"/>
          <w:numId w:val="9"/>
        </w:numPr>
      </w:pPr>
      <w:r>
        <w:t>Senhores de engenho: os mais ricos, detentores do poder político através das Câmaras Municipais</w:t>
      </w:r>
    </w:p>
    <w:p w:rsidR="00604F17" w:rsidRDefault="00604F17" w:rsidP="00604F17">
      <w:pPr>
        <w:pStyle w:val="PargrafodaLista"/>
        <w:numPr>
          <w:ilvl w:val="0"/>
          <w:numId w:val="9"/>
        </w:numPr>
      </w:pPr>
      <w:r>
        <w:t>Escravos: mão de obra, sem direitos</w:t>
      </w:r>
    </w:p>
    <w:p w:rsidR="00604F17" w:rsidRDefault="00604F17" w:rsidP="00604F17">
      <w:pPr>
        <w:pStyle w:val="PargrafodaLista"/>
        <w:numPr>
          <w:ilvl w:val="0"/>
          <w:numId w:val="9"/>
        </w:numPr>
      </w:pPr>
      <w:r>
        <w:t>Nativos:</w:t>
      </w:r>
      <w:r w:rsidR="002A710C">
        <w:t xml:space="preserve"> </w:t>
      </w:r>
      <w:r>
        <w:t>“em processo de civilização”</w:t>
      </w:r>
    </w:p>
    <w:p w:rsidR="00604F17" w:rsidRDefault="00604F17" w:rsidP="00604F17">
      <w:pPr>
        <w:pStyle w:val="PargrafodaLista"/>
        <w:numPr>
          <w:ilvl w:val="0"/>
          <w:numId w:val="9"/>
        </w:numPr>
      </w:pPr>
      <w:r>
        <w:t>“Classe média”: médicos, professores, religiosos</w:t>
      </w:r>
    </w:p>
    <w:p w:rsidR="002A710C" w:rsidRDefault="002A710C" w:rsidP="002A710C">
      <w:pPr>
        <w:pStyle w:val="PargrafodaLista"/>
        <w:ind w:left="1440"/>
      </w:pPr>
    </w:p>
    <w:p w:rsidR="00604F17" w:rsidRDefault="00604F17" w:rsidP="00604F17">
      <w:pPr>
        <w:pStyle w:val="PargrafodaLista"/>
        <w:numPr>
          <w:ilvl w:val="0"/>
          <w:numId w:val="2"/>
        </w:numPr>
      </w:pPr>
      <w:r>
        <w:t xml:space="preserve">Capitanias Hereditárias </w:t>
      </w:r>
    </w:p>
    <w:p w:rsidR="00604F17" w:rsidRDefault="00604F17" w:rsidP="00604F17">
      <w:pPr>
        <w:pStyle w:val="PargrafodaLista"/>
        <w:numPr>
          <w:ilvl w:val="0"/>
          <w:numId w:val="10"/>
        </w:numPr>
      </w:pPr>
      <w:r>
        <w:t xml:space="preserve">A Coroa (Portugal) entregava um pedaço de terra para um nobre português cuidar; ele passava a se chamar </w:t>
      </w:r>
      <w:r>
        <w:rPr>
          <w:i/>
        </w:rPr>
        <w:t>donatário</w:t>
      </w:r>
    </w:p>
    <w:p w:rsidR="00604F17" w:rsidRDefault="00604F17" w:rsidP="00604F17">
      <w:pPr>
        <w:pStyle w:val="PargrafodaLista"/>
        <w:numPr>
          <w:ilvl w:val="0"/>
          <w:numId w:val="10"/>
        </w:numPr>
      </w:pPr>
      <w:r>
        <w:t>Das 15 capitanias, apenas duas deram certo: a de Pernambuco, onde se concentrou a produção de cana de açúcar e a de São Vicente, que por enquanto fica estagnada</w:t>
      </w:r>
    </w:p>
    <w:p w:rsidR="002A710C" w:rsidRDefault="002A710C" w:rsidP="002A710C">
      <w:pPr>
        <w:pStyle w:val="PargrafodaLista"/>
        <w:ind w:left="1440"/>
      </w:pPr>
    </w:p>
    <w:p w:rsidR="00604F17" w:rsidRDefault="00604F17" w:rsidP="00604F17">
      <w:pPr>
        <w:pStyle w:val="PargrafodaLista"/>
        <w:numPr>
          <w:ilvl w:val="0"/>
          <w:numId w:val="2"/>
        </w:numPr>
      </w:pPr>
      <w:r>
        <w:t>Governo Geral</w:t>
      </w:r>
      <w:r w:rsidR="002A710C">
        <w:t xml:space="preserve"> (1549)</w:t>
      </w:r>
    </w:p>
    <w:p w:rsidR="00604F17" w:rsidRDefault="00604F17" w:rsidP="00604F17">
      <w:pPr>
        <w:pStyle w:val="PargrafodaLista"/>
        <w:numPr>
          <w:ilvl w:val="0"/>
          <w:numId w:val="11"/>
        </w:numPr>
      </w:pPr>
      <w:r>
        <w:t>Veio complementar o poder político das Capitanias Hereditárias</w:t>
      </w:r>
    </w:p>
    <w:p w:rsidR="00604F17" w:rsidRDefault="00604F17" w:rsidP="00604F17">
      <w:pPr>
        <w:pStyle w:val="PargrafodaLista"/>
        <w:numPr>
          <w:ilvl w:val="0"/>
          <w:numId w:val="11"/>
        </w:numPr>
      </w:pPr>
      <w:r>
        <w:t>Pouco poder, na realidade; quem comandava eram as Câmaras</w:t>
      </w:r>
    </w:p>
    <w:p w:rsidR="00604F17" w:rsidRDefault="00604F17" w:rsidP="00604F17">
      <w:pPr>
        <w:pStyle w:val="PargrafodaLista"/>
        <w:numPr>
          <w:ilvl w:val="0"/>
          <w:numId w:val="11"/>
        </w:numPr>
      </w:pPr>
      <w:r>
        <w:t>Representação do poder português na colônia</w:t>
      </w:r>
    </w:p>
    <w:p w:rsidR="00B63B03" w:rsidRDefault="00B63B03" w:rsidP="00B63B03"/>
    <w:p w:rsidR="00B63B03" w:rsidRDefault="00B63B03" w:rsidP="00B63B03">
      <w:pPr>
        <w:rPr>
          <w:b/>
        </w:rPr>
      </w:pPr>
      <w:r>
        <w:rPr>
          <w:b/>
        </w:rPr>
        <w:t>Questões</w:t>
      </w:r>
    </w:p>
    <w:p w:rsidR="00B63B03" w:rsidRPr="00B63B03" w:rsidRDefault="00B63B03" w:rsidP="00B63B03">
      <w:pPr>
        <w:pStyle w:val="PargrafodaLista"/>
        <w:numPr>
          <w:ilvl w:val="0"/>
          <w:numId w:val="12"/>
        </w:numPr>
        <w:rPr>
          <w:b/>
        </w:rPr>
      </w:pPr>
      <w:r>
        <w:t>Podemos considerar o Mercantilismo como:</w:t>
      </w:r>
    </w:p>
    <w:p w:rsidR="00B63B03" w:rsidRPr="00B63B03" w:rsidRDefault="00B63B03" w:rsidP="00B63B03">
      <w:pPr>
        <w:pStyle w:val="PargrafodaLista"/>
        <w:numPr>
          <w:ilvl w:val="0"/>
          <w:numId w:val="13"/>
        </w:numPr>
        <w:rPr>
          <w:b/>
        </w:rPr>
      </w:pPr>
      <w:proofErr w:type="gramStart"/>
      <w:r>
        <w:t>um</w:t>
      </w:r>
      <w:proofErr w:type="gramEnd"/>
      <w:r>
        <w:t xml:space="preserve"> sistema de produção. </w:t>
      </w:r>
    </w:p>
    <w:p w:rsidR="00B63B03" w:rsidRPr="00B63B03" w:rsidRDefault="00B63B03" w:rsidP="00B63B03">
      <w:pPr>
        <w:pStyle w:val="PargrafodaLista"/>
        <w:numPr>
          <w:ilvl w:val="0"/>
          <w:numId w:val="13"/>
        </w:numPr>
        <w:rPr>
          <w:b/>
        </w:rPr>
      </w:pPr>
      <w:proofErr w:type="gramStart"/>
      <w:r>
        <w:t>um</w:t>
      </w:r>
      <w:proofErr w:type="gramEnd"/>
      <w:r>
        <w:t xml:space="preserve"> conjunto de práticas e normas econômico-financeiras.</w:t>
      </w:r>
    </w:p>
    <w:p w:rsidR="00B63B03" w:rsidRPr="00B63B03" w:rsidRDefault="00B63B03" w:rsidP="00B63B03">
      <w:pPr>
        <w:pStyle w:val="PargrafodaLista"/>
        <w:numPr>
          <w:ilvl w:val="0"/>
          <w:numId w:val="13"/>
        </w:numPr>
        <w:rPr>
          <w:b/>
        </w:rPr>
      </w:pPr>
      <w:proofErr w:type="gramStart"/>
      <w:r>
        <w:t>uma</w:t>
      </w:r>
      <w:proofErr w:type="gramEnd"/>
      <w:r>
        <w:t xml:space="preserve"> teoria econômica cuidadosamente elaborada. </w:t>
      </w:r>
    </w:p>
    <w:p w:rsidR="00B63B03" w:rsidRPr="00B63B03" w:rsidRDefault="00B63B03" w:rsidP="00B63B03">
      <w:pPr>
        <w:pStyle w:val="PargrafodaLista"/>
        <w:numPr>
          <w:ilvl w:val="0"/>
          <w:numId w:val="13"/>
        </w:numPr>
        <w:rPr>
          <w:b/>
        </w:rPr>
      </w:pPr>
      <w:proofErr w:type="gramStart"/>
      <w:r>
        <w:t>um</w:t>
      </w:r>
      <w:proofErr w:type="gramEnd"/>
      <w:r>
        <w:t xml:space="preserve"> sistema político-administrativo.</w:t>
      </w:r>
    </w:p>
    <w:p w:rsidR="00B63B03" w:rsidRPr="00B63B03" w:rsidRDefault="00B63B03" w:rsidP="00B63B03">
      <w:pPr>
        <w:pStyle w:val="PargrafodaLista"/>
        <w:numPr>
          <w:ilvl w:val="0"/>
          <w:numId w:val="13"/>
        </w:numPr>
        <w:rPr>
          <w:b/>
        </w:rPr>
      </w:pPr>
      <w:proofErr w:type="gramStart"/>
      <w:r>
        <w:t>um</w:t>
      </w:r>
      <w:proofErr w:type="gramEnd"/>
      <w:r>
        <w:t xml:space="preserve"> sistema comercial exclusivamente português. </w:t>
      </w:r>
    </w:p>
    <w:p w:rsidR="00B63B03" w:rsidRDefault="00B63B03" w:rsidP="00B63B03">
      <w:pPr>
        <w:rPr>
          <w:b/>
        </w:rPr>
      </w:pPr>
    </w:p>
    <w:p w:rsidR="00B63B03" w:rsidRPr="00B63B03" w:rsidRDefault="00B63B03" w:rsidP="00B63B03">
      <w:pPr>
        <w:pStyle w:val="PargrafodaLista"/>
        <w:numPr>
          <w:ilvl w:val="0"/>
          <w:numId w:val="12"/>
        </w:numPr>
        <w:rPr>
          <w:b/>
        </w:rPr>
      </w:pPr>
      <w:r>
        <w:t xml:space="preserve">Entre as características do Mercantilismo, </w:t>
      </w:r>
      <w:r>
        <w:rPr>
          <w:b/>
        </w:rPr>
        <w:t>não podemos</w:t>
      </w:r>
      <w:r>
        <w:t xml:space="preserve"> incluir:</w:t>
      </w:r>
    </w:p>
    <w:p w:rsidR="00B63B03" w:rsidRPr="00B63B03" w:rsidRDefault="00B63B03" w:rsidP="00B63B03">
      <w:pPr>
        <w:pStyle w:val="PargrafodaLista"/>
        <w:numPr>
          <w:ilvl w:val="0"/>
          <w:numId w:val="14"/>
        </w:numPr>
        <w:rPr>
          <w:b/>
        </w:rPr>
      </w:pPr>
      <w:r>
        <w:t>A regulamentação da economia pelo Estado</w:t>
      </w:r>
    </w:p>
    <w:p w:rsidR="00B63B03" w:rsidRPr="00B63B03" w:rsidRDefault="00B63B03" w:rsidP="00B63B03">
      <w:pPr>
        <w:pStyle w:val="PargrafodaLista"/>
        <w:numPr>
          <w:ilvl w:val="0"/>
          <w:numId w:val="14"/>
        </w:numPr>
        <w:rPr>
          <w:b/>
        </w:rPr>
      </w:pPr>
      <w:r>
        <w:t>A subordinação da produção à comercialização</w:t>
      </w:r>
    </w:p>
    <w:p w:rsidR="00B63B03" w:rsidRPr="00B63B03" w:rsidRDefault="00B63B03" w:rsidP="00B63B03">
      <w:pPr>
        <w:pStyle w:val="PargrafodaLista"/>
        <w:numPr>
          <w:ilvl w:val="0"/>
          <w:numId w:val="14"/>
        </w:numPr>
        <w:rPr>
          <w:b/>
        </w:rPr>
      </w:pPr>
      <w:r>
        <w:t xml:space="preserve">O princípio do </w:t>
      </w:r>
      <w:proofErr w:type="spellStart"/>
      <w:r>
        <w:t>metalismo</w:t>
      </w:r>
      <w:proofErr w:type="spellEnd"/>
    </w:p>
    <w:p w:rsidR="00B63B03" w:rsidRPr="00B63B03" w:rsidRDefault="00B63B03" w:rsidP="00B63B03">
      <w:pPr>
        <w:pStyle w:val="PargrafodaLista"/>
        <w:numPr>
          <w:ilvl w:val="0"/>
          <w:numId w:val="14"/>
        </w:numPr>
        <w:rPr>
          <w:b/>
        </w:rPr>
      </w:pPr>
      <w:r>
        <w:t xml:space="preserve">O princípio do saldo comercial positivo </w:t>
      </w:r>
    </w:p>
    <w:p w:rsidR="00B63B03" w:rsidRPr="00B63B03" w:rsidRDefault="00B63B03" w:rsidP="00B63B03">
      <w:pPr>
        <w:pStyle w:val="PargrafodaLista"/>
        <w:numPr>
          <w:ilvl w:val="0"/>
          <w:numId w:val="14"/>
        </w:numPr>
        <w:rPr>
          <w:b/>
        </w:rPr>
      </w:pPr>
      <w:r>
        <w:t>A ausência de investimentos na produção</w:t>
      </w:r>
    </w:p>
    <w:p w:rsidR="00B63B03" w:rsidRDefault="00B63B03" w:rsidP="00B63B03">
      <w:pPr>
        <w:rPr>
          <w:b/>
        </w:rPr>
      </w:pPr>
    </w:p>
    <w:p w:rsidR="00B63B03" w:rsidRPr="00B63B03" w:rsidRDefault="00B63B03" w:rsidP="00B63B03">
      <w:pPr>
        <w:pStyle w:val="PargrafodaLista"/>
        <w:numPr>
          <w:ilvl w:val="0"/>
          <w:numId w:val="12"/>
        </w:numPr>
        <w:rPr>
          <w:b/>
        </w:rPr>
      </w:pPr>
      <w:r>
        <w:t>As expedições enviadas por Portugal ao Brasil, no decorrer do Período Colonial, destinavam-se</w:t>
      </w:r>
    </w:p>
    <w:p w:rsidR="00B63B03" w:rsidRPr="00B63B03" w:rsidRDefault="00B63B03" w:rsidP="00B63B03">
      <w:pPr>
        <w:pStyle w:val="PargrafodaLista"/>
        <w:numPr>
          <w:ilvl w:val="0"/>
          <w:numId w:val="15"/>
        </w:numPr>
        <w:rPr>
          <w:b/>
        </w:rPr>
      </w:pPr>
      <w:r>
        <w:t>A explorar o interior do território e colonizá-lo</w:t>
      </w:r>
    </w:p>
    <w:p w:rsidR="00B63B03" w:rsidRPr="00B63B03" w:rsidRDefault="00B63B03" w:rsidP="00B63B03">
      <w:pPr>
        <w:pStyle w:val="PargrafodaLista"/>
        <w:numPr>
          <w:ilvl w:val="0"/>
          <w:numId w:val="15"/>
        </w:numPr>
        <w:rPr>
          <w:b/>
        </w:rPr>
      </w:pPr>
      <w:r>
        <w:lastRenderedPageBreak/>
        <w:t>A defender o litoral e estabelecer fortalezas ao longo das costas</w:t>
      </w:r>
    </w:p>
    <w:p w:rsidR="00B63B03" w:rsidRPr="00B63B03" w:rsidRDefault="00B63B03" w:rsidP="00B63B03">
      <w:pPr>
        <w:pStyle w:val="PargrafodaLista"/>
        <w:numPr>
          <w:ilvl w:val="0"/>
          <w:numId w:val="15"/>
        </w:numPr>
        <w:rPr>
          <w:b/>
        </w:rPr>
      </w:pPr>
      <w:r>
        <w:t>A explorar o interior da nova colônia e defender seu litoral</w:t>
      </w:r>
    </w:p>
    <w:p w:rsidR="00B63B03" w:rsidRPr="00B63B03" w:rsidRDefault="00B63B03" w:rsidP="00B63B03">
      <w:pPr>
        <w:pStyle w:val="PargrafodaLista"/>
        <w:numPr>
          <w:ilvl w:val="0"/>
          <w:numId w:val="15"/>
        </w:numPr>
        <w:rPr>
          <w:b/>
        </w:rPr>
      </w:pPr>
      <w:r>
        <w:t>A explorar o litoral do território e defendê-lo de contrabandistas e possíveis agressores</w:t>
      </w:r>
    </w:p>
    <w:p w:rsidR="00B63B03" w:rsidRPr="00B63B03" w:rsidRDefault="00B63B03" w:rsidP="00B63B03">
      <w:pPr>
        <w:pStyle w:val="PargrafodaLista"/>
        <w:numPr>
          <w:ilvl w:val="0"/>
          <w:numId w:val="15"/>
        </w:numPr>
        <w:rPr>
          <w:b/>
        </w:rPr>
      </w:pPr>
      <w:r>
        <w:t>A construir fortalezas no litoral e no interior do país</w:t>
      </w:r>
    </w:p>
    <w:p w:rsidR="00B63B03" w:rsidRDefault="00B63B03" w:rsidP="00B63B03">
      <w:pPr>
        <w:rPr>
          <w:b/>
        </w:rPr>
      </w:pPr>
    </w:p>
    <w:p w:rsidR="00B63B03" w:rsidRPr="00B63B03" w:rsidRDefault="00B63B03" w:rsidP="00B63B03">
      <w:pPr>
        <w:pStyle w:val="PargrafodaLista"/>
        <w:numPr>
          <w:ilvl w:val="0"/>
          <w:numId w:val="12"/>
        </w:numPr>
        <w:rPr>
          <w:b/>
        </w:rPr>
      </w:pPr>
      <w:r>
        <w:t>Portugal tomou a decisão de colonizar o Brasil tendo em vista;</w:t>
      </w:r>
    </w:p>
    <w:p w:rsidR="00B63B03" w:rsidRPr="00B63B03" w:rsidRDefault="00B63B03" w:rsidP="00B63B03">
      <w:pPr>
        <w:pStyle w:val="PargrafodaLista"/>
        <w:numPr>
          <w:ilvl w:val="0"/>
          <w:numId w:val="16"/>
        </w:numPr>
        <w:rPr>
          <w:b/>
        </w:rPr>
      </w:pPr>
      <w:r>
        <w:t>A ameaça de perder o território, devido à constante presença de corsários no litoral brasileiro</w:t>
      </w:r>
    </w:p>
    <w:p w:rsidR="00B63B03" w:rsidRPr="00B63B03" w:rsidRDefault="00B63B03" w:rsidP="00B63B03">
      <w:pPr>
        <w:pStyle w:val="PargrafodaLista"/>
        <w:numPr>
          <w:ilvl w:val="0"/>
          <w:numId w:val="16"/>
        </w:numPr>
        <w:rPr>
          <w:b/>
        </w:rPr>
      </w:pPr>
      <w:r>
        <w:t>A urgente necessidade de recompor as abaladas finanças do reino, o que só poderia ser possível com os lucros de uma nova colônia</w:t>
      </w:r>
    </w:p>
    <w:p w:rsidR="00B63B03" w:rsidRPr="00B63B03" w:rsidRDefault="00B63B03" w:rsidP="00B63B03">
      <w:pPr>
        <w:pStyle w:val="PargrafodaLista"/>
        <w:numPr>
          <w:ilvl w:val="0"/>
          <w:numId w:val="16"/>
        </w:numPr>
        <w:rPr>
          <w:b/>
        </w:rPr>
      </w:pPr>
      <w:r>
        <w:t>Os princípios do mercantilismo, que recomendavam a aplicação de capitais na produção de mercadorias</w:t>
      </w:r>
    </w:p>
    <w:p w:rsidR="00B63B03" w:rsidRPr="00B63B03" w:rsidRDefault="00B63B03" w:rsidP="00B63B03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A descobertas</w:t>
      </w:r>
      <w:proofErr w:type="gramEnd"/>
      <w:r>
        <w:t xml:space="preserve"> de solos massapé ao longo de todo o litoral brasileiro, o que abria ótimas perspectivas ao cultivo de cana de açúcar</w:t>
      </w:r>
    </w:p>
    <w:p w:rsidR="00B63B03" w:rsidRPr="00B63B03" w:rsidRDefault="00B63B03" w:rsidP="00B63B03">
      <w:pPr>
        <w:pStyle w:val="PargrafodaLista"/>
        <w:numPr>
          <w:ilvl w:val="0"/>
          <w:numId w:val="16"/>
        </w:numPr>
        <w:rPr>
          <w:b/>
        </w:rPr>
      </w:pPr>
      <w:r>
        <w:t>A descoberta de ouro no território brasileiro, o que daria ao Brasil a possibilidade de competir economicamente com as possessões portuguesas na Índia</w:t>
      </w:r>
    </w:p>
    <w:p w:rsidR="00B63B03" w:rsidRDefault="00B63B03" w:rsidP="00B63B03"/>
    <w:p w:rsidR="002C6002" w:rsidRPr="002C6002" w:rsidRDefault="002C6002" w:rsidP="002C6002">
      <w:pPr>
        <w:pStyle w:val="PargrafodaLista"/>
        <w:numPr>
          <w:ilvl w:val="0"/>
          <w:numId w:val="12"/>
        </w:numPr>
        <w:rPr>
          <w:b/>
        </w:rPr>
      </w:pPr>
      <w:r>
        <w:t xml:space="preserve">Sobre uma colônia de exploração, </w:t>
      </w:r>
      <w:r>
        <w:rPr>
          <w:b/>
        </w:rPr>
        <w:t xml:space="preserve">não </w:t>
      </w:r>
      <w:r>
        <w:t xml:space="preserve">podemos afirmar que: </w:t>
      </w:r>
    </w:p>
    <w:p w:rsidR="002C6002" w:rsidRPr="002C6002" w:rsidRDefault="002C6002" w:rsidP="002C6002">
      <w:pPr>
        <w:pStyle w:val="PargrafodaLista"/>
        <w:numPr>
          <w:ilvl w:val="0"/>
          <w:numId w:val="17"/>
        </w:numPr>
        <w:rPr>
          <w:b/>
        </w:rPr>
      </w:pPr>
      <w:r>
        <w:t>Baseavam-se na utilização de mão de obra escrava</w:t>
      </w:r>
    </w:p>
    <w:p w:rsidR="002C6002" w:rsidRPr="002C6002" w:rsidRDefault="002C6002" w:rsidP="002C6002">
      <w:pPr>
        <w:pStyle w:val="PargrafodaLista"/>
        <w:numPr>
          <w:ilvl w:val="0"/>
          <w:numId w:val="17"/>
        </w:numPr>
        <w:rPr>
          <w:b/>
        </w:rPr>
      </w:pPr>
      <w:r>
        <w:t>Produziam-se gêneros tropicais, matérias-primas e metais preciosos</w:t>
      </w:r>
    </w:p>
    <w:p w:rsidR="002C6002" w:rsidRPr="002C6002" w:rsidRDefault="002C6002" w:rsidP="002C6002">
      <w:pPr>
        <w:pStyle w:val="PargrafodaLista"/>
        <w:numPr>
          <w:ilvl w:val="0"/>
          <w:numId w:val="17"/>
        </w:numPr>
        <w:rPr>
          <w:b/>
        </w:rPr>
      </w:pPr>
      <w:r>
        <w:t>Sua produção se voltava para o mercado externo</w:t>
      </w:r>
    </w:p>
    <w:p w:rsidR="002C6002" w:rsidRPr="002C6002" w:rsidRDefault="002C6002" w:rsidP="002C6002">
      <w:pPr>
        <w:pStyle w:val="PargrafodaLista"/>
        <w:numPr>
          <w:ilvl w:val="0"/>
          <w:numId w:val="17"/>
        </w:numPr>
        <w:rPr>
          <w:b/>
        </w:rPr>
      </w:pPr>
      <w:r>
        <w:t>Comercializavam exclusivamente para a metrópole</w:t>
      </w:r>
    </w:p>
    <w:p w:rsidR="002C6002" w:rsidRPr="002C6002" w:rsidRDefault="002C6002" w:rsidP="002C6002">
      <w:pPr>
        <w:pStyle w:val="PargrafodaLista"/>
        <w:numPr>
          <w:ilvl w:val="0"/>
          <w:numId w:val="17"/>
        </w:numPr>
        <w:rPr>
          <w:b/>
        </w:rPr>
      </w:pPr>
      <w:r>
        <w:t xml:space="preserve">Basicamente produziam produtos para o </w:t>
      </w:r>
      <w:proofErr w:type="spellStart"/>
      <w:r>
        <w:t>autoconsumo</w:t>
      </w:r>
      <w:proofErr w:type="spellEnd"/>
    </w:p>
    <w:p w:rsidR="002C6002" w:rsidRDefault="002C6002" w:rsidP="002C6002"/>
    <w:p w:rsidR="00B63B03" w:rsidRPr="002C6002" w:rsidRDefault="00B63B03" w:rsidP="002C6002">
      <w:pPr>
        <w:pStyle w:val="PargrafodaLista"/>
        <w:numPr>
          <w:ilvl w:val="0"/>
          <w:numId w:val="12"/>
        </w:numPr>
        <w:rPr>
          <w:b/>
        </w:rPr>
      </w:pPr>
      <w:r>
        <w:t xml:space="preserve"> </w:t>
      </w:r>
      <w:r w:rsidR="002C6002">
        <w:t xml:space="preserve">Entre as razões que levaram Portugal a optar pelo açúcar como produto-base da colonização do Brasil, </w:t>
      </w:r>
      <w:r w:rsidR="002C6002">
        <w:rPr>
          <w:b/>
        </w:rPr>
        <w:t>não</w:t>
      </w:r>
      <w:r w:rsidR="002C6002">
        <w:t xml:space="preserve"> </w:t>
      </w:r>
      <w:proofErr w:type="gramStart"/>
      <w:r w:rsidR="002C6002">
        <w:t>podemos citar</w:t>
      </w:r>
      <w:proofErr w:type="gramEnd"/>
      <w:r w:rsidR="002C6002">
        <w:t>:</w:t>
      </w:r>
    </w:p>
    <w:p w:rsidR="002C6002" w:rsidRPr="002C6002" w:rsidRDefault="002C6002" w:rsidP="002C6002">
      <w:pPr>
        <w:pStyle w:val="PargrafodaLista"/>
        <w:numPr>
          <w:ilvl w:val="0"/>
          <w:numId w:val="18"/>
        </w:numPr>
        <w:rPr>
          <w:b/>
        </w:rPr>
      </w:pPr>
      <w:r>
        <w:t>A adaptabilidade da cana de açúcar às condições do clima e do solo brasileiros</w:t>
      </w:r>
    </w:p>
    <w:p w:rsidR="002C6002" w:rsidRPr="002C6002" w:rsidRDefault="002C6002" w:rsidP="002C6002">
      <w:pPr>
        <w:pStyle w:val="PargrafodaLista"/>
        <w:numPr>
          <w:ilvl w:val="0"/>
          <w:numId w:val="18"/>
        </w:numPr>
        <w:rPr>
          <w:b/>
        </w:rPr>
      </w:pPr>
      <w:r>
        <w:t>O fato de Portugal já possuir experiência anterior no que se refere à produção e à comercialização do açúcar</w:t>
      </w:r>
    </w:p>
    <w:p w:rsidR="002C6002" w:rsidRPr="002C6002" w:rsidRDefault="002C6002" w:rsidP="002C6002">
      <w:pPr>
        <w:pStyle w:val="PargrafodaLista"/>
        <w:numPr>
          <w:ilvl w:val="0"/>
          <w:numId w:val="18"/>
        </w:numPr>
        <w:rPr>
          <w:b/>
        </w:rPr>
      </w:pPr>
      <w:r>
        <w:t xml:space="preserve">A circunstância de ser o açúcar um produto tradicionalmente consumido na Europa </w:t>
      </w:r>
    </w:p>
    <w:p w:rsidR="002C6002" w:rsidRPr="002C6002" w:rsidRDefault="002C6002" w:rsidP="002C6002">
      <w:pPr>
        <w:pStyle w:val="PargrafodaLista"/>
        <w:numPr>
          <w:ilvl w:val="0"/>
          <w:numId w:val="18"/>
        </w:numPr>
        <w:rPr>
          <w:b/>
        </w:rPr>
      </w:pPr>
      <w:r>
        <w:t>O fato de nenhum outro país europeu se dedicar à produção açucareira, podendo, assim, os portugueses manterem o monopólio da produção e da distribuição do açúcar</w:t>
      </w:r>
    </w:p>
    <w:p w:rsidR="002C6002" w:rsidRPr="002C6002" w:rsidRDefault="002C6002" w:rsidP="002C6002">
      <w:pPr>
        <w:pStyle w:val="PargrafodaLista"/>
        <w:numPr>
          <w:ilvl w:val="0"/>
          <w:numId w:val="18"/>
        </w:numPr>
        <w:rPr>
          <w:b/>
        </w:rPr>
      </w:pPr>
      <w:r>
        <w:t>O fato de ser o açúcar um produto de transporte relativamente fácil, o que ocasionava o barateamento dos fretes</w:t>
      </w:r>
    </w:p>
    <w:p w:rsidR="002C6002" w:rsidRDefault="002C6002" w:rsidP="002C6002">
      <w:pPr>
        <w:rPr>
          <w:b/>
        </w:rPr>
      </w:pPr>
    </w:p>
    <w:p w:rsidR="002C6002" w:rsidRPr="002C6002" w:rsidRDefault="002C6002" w:rsidP="002C6002">
      <w:pPr>
        <w:pStyle w:val="PargrafodaLista"/>
        <w:numPr>
          <w:ilvl w:val="0"/>
          <w:numId w:val="12"/>
        </w:numPr>
        <w:rPr>
          <w:b/>
        </w:rPr>
      </w:pPr>
      <w:r>
        <w:t>Na instalação da estrutura açucareira do Brasil, Portugal contou com o apoio de capitais flamengos. A participação da burguesia flamenga foi feita:</w:t>
      </w:r>
    </w:p>
    <w:p w:rsidR="002C6002" w:rsidRPr="002C6002" w:rsidRDefault="002C6002" w:rsidP="002C6002">
      <w:pPr>
        <w:pStyle w:val="PargrafodaLista"/>
        <w:numPr>
          <w:ilvl w:val="0"/>
          <w:numId w:val="19"/>
        </w:numPr>
        <w:rPr>
          <w:b/>
        </w:rPr>
      </w:pPr>
      <w:r>
        <w:lastRenderedPageBreak/>
        <w:t>Por meio do financiamento do transporte do açúcar para a Europa</w:t>
      </w:r>
    </w:p>
    <w:p w:rsidR="002C6002" w:rsidRPr="002C6002" w:rsidRDefault="002C6002" w:rsidP="002C6002">
      <w:pPr>
        <w:pStyle w:val="PargrafodaLista"/>
        <w:numPr>
          <w:ilvl w:val="0"/>
          <w:numId w:val="19"/>
        </w:numPr>
        <w:rPr>
          <w:b/>
        </w:rPr>
      </w:pPr>
      <w:r>
        <w:t xml:space="preserve">Pela interferência direta dos holandeses na produção de cana de açúcar </w:t>
      </w:r>
    </w:p>
    <w:p w:rsidR="002C6002" w:rsidRPr="002C6002" w:rsidRDefault="002C6002" w:rsidP="002C6002">
      <w:pPr>
        <w:pStyle w:val="PargrafodaLista"/>
        <w:numPr>
          <w:ilvl w:val="0"/>
          <w:numId w:val="19"/>
        </w:numPr>
        <w:rPr>
          <w:b/>
        </w:rPr>
      </w:pPr>
      <w:r>
        <w:t>Por meio da distribuição de açúcar no mercado europeu</w:t>
      </w:r>
    </w:p>
    <w:p w:rsidR="002C6002" w:rsidRPr="002C6002" w:rsidRDefault="002C6002" w:rsidP="002C6002">
      <w:pPr>
        <w:pStyle w:val="PargrafodaLista"/>
        <w:numPr>
          <w:ilvl w:val="0"/>
          <w:numId w:val="19"/>
        </w:numPr>
        <w:rPr>
          <w:b/>
        </w:rPr>
      </w:pPr>
      <w:r>
        <w:t xml:space="preserve">Com a oposição dos senhores de engenho, que não desejavam a participação de capitais estrangeiros no seu empreendimento </w:t>
      </w:r>
    </w:p>
    <w:p w:rsidR="002C6002" w:rsidRPr="002C6002" w:rsidRDefault="002C6002" w:rsidP="002C6002">
      <w:pPr>
        <w:pStyle w:val="PargrafodaLista"/>
        <w:numPr>
          <w:ilvl w:val="0"/>
          <w:numId w:val="19"/>
        </w:numPr>
        <w:rPr>
          <w:b/>
        </w:rPr>
      </w:pPr>
      <w:r>
        <w:t>Por meio da transferência de tecnologia, já que os portugueses não conheciam as técnicas de produção de açúcar</w:t>
      </w:r>
    </w:p>
    <w:p w:rsidR="002C6002" w:rsidRDefault="002C6002" w:rsidP="002C6002">
      <w:pPr>
        <w:rPr>
          <w:b/>
        </w:rPr>
      </w:pPr>
    </w:p>
    <w:p w:rsidR="002C6002" w:rsidRPr="00A957B9" w:rsidRDefault="00A957B9" w:rsidP="00A957B9">
      <w:pPr>
        <w:pStyle w:val="PargrafodaLista"/>
        <w:numPr>
          <w:ilvl w:val="0"/>
          <w:numId w:val="12"/>
        </w:numPr>
        <w:rPr>
          <w:b/>
        </w:rPr>
      </w:pPr>
      <w:r>
        <w:t xml:space="preserve">A respeito do sistema </w:t>
      </w:r>
      <w:proofErr w:type="spellStart"/>
      <w:r>
        <w:rPr>
          <w:i/>
        </w:rPr>
        <w:t>plantation</w:t>
      </w:r>
      <w:proofErr w:type="spellEnd"/>
      <w:r>
        <w:t xml:space="preserve">, com base no qual </w:t>
      </w:r>
      <w:proofErr w:type="gramStart"/>
      <w:r>
        <w:t>iniciou-se</w:t>
      </w:r>
      <w:proofErr w:type="gramEnd"/>
      <w:r>
        <w:t xml:space="preserve"> a colonização do Brasil, assinale a alternativa </w:t>
      </w:r>
      <w:r>
        <w:rPr>
          <w:b/>
        </w:rPr>
        <w:t>incorreta</w:t>
      </w:r>
      <w:r>
        <w:t>:</w:t>
      </w:r>
    </w:p>
    <w:p w:rsidR="00A957B9" w:rsidRPr="00A957B9" w:rsidRDefault="00A957B9" w:rsidP="00A957B9">
      <w:pPr>
        <w:pStyle w:val="PargrafodaLista"/>
        <w:numPr>
          <w:ilvl w:val="0"/>
          <w:numId w:val="20"/>
        </w:numPr>
        <w:rPr>
          <w:b/>
        </w:rPr>
      </w:pPr>
      <w:r>
        <w:t xml:space="preserve">O uso de africanos escravizados beneficiava a metrópole, </w:t>
      </w:r>
      <w:proofErr w:type="gramStart"/>
      <w:r>
        <w:t>na medida que</w:t>
      </w:r>
      <w:proofErr w:type="gramEnd"/>
      <w:r>
        <w:t xml:space="preserve"> estimulava o comércio negreiro</w:t>
      </w:r>
    </w:p>
    <w:p w:rsidR="00A957B9" w:rsidRPr="00A957B9" w:rsidRDefault="00A957B9" w:rsidP="00A957B9">
      <w:pPr>
        <w:pStyle w:val="PargrafodaLista"/>
        <w:numPr>
          <w:ilvl w:val="0"/>
          <w:numId w:val="20"/>
        </w:numPr>
        <w:rPr>
          <w:b/>
        </w:rPr>
      </w:pPr>
      <w:r>
        <w:t>A existência da grande propriedade devia-se ao caráter feudal da sociedade portuguesa</w:t>
      </w:r>
    </w:p>
    <w:p w:rsidR="00A957B9" w:rsidRPr="00A957B9" w:rsidRDefault="00A957B9" w:rsidP="00A957B9">
      <w:pPr>
        <w:pStyle w:val="PargrafodaLista"/>
        <w:numPr>
          <w:ilvl w:val="0"/>
          <w:numId w:val="20"/>
        </w:numPr>
        <w:rPr>
          <w:b/>
        </w:rPr>
      </w:pPr>
      <w:r>
        <w:t xml:space="preserve">A produção voltada para o comércio voltada para o mercado externo atendia o objeto básico da colonização, que era abastecer o comércio europeu </w:t>
      </w:r>
    </w:p>
    <w:p w:rsidR="00A957B9" w:rsidRPr="00A957B9" w:rsidRDefault="00A957B9" w:rsidP="00A957B9">
      <w:pPr>
        <w:pStyle w:val="PargrafodaLista"/>
        <w:numPr>
          <w:ilvl w:val="0"/>
          <w:numId w:val="20"/>
        </w:numPr>
        <w:rPr>
          <w:b/>
        </w:rPr>
      </w:pPr>
      <w:r>
        <w:t>A monocultura aumentava a lucratividade do empreendimento e obrigava a colônia a importar da metrópole a maioria dos produtos que consumia</w:t>
      </w:r>
    </w:p>
    <w:p w:rsidR="00A957B9" w:rsidRPr="00A957B9" w:rsidRDefault="00A957B9" w:rsidP="00A957B9">
      <w:pPr>
        <w:pStyle w:val="PargrafodaLista"/>
        <w:numPr>
          <w:ilvl w:val="0"/>
          <w:numId w:val="20"/>
        </w:numPr>
        <w:rPr>
          <w:b/>
        </w:rPr>
      </w:pPr>
      <w:r>
        <w:t>A produção em grande escala era necessária para cobrir os elevados investimentos feitos pelos colonizadores</w:t>
      </w:r>
    </w:p>
    <w:p w:rsidR="00A957B9" w:rsidRDefault="00A957B9" w:rsidP="00A957B9">
      <w:pPr>
        <w:rPr>
          <w:b/>
        </w:rPr>
      </w:pPr>
    </w:p>
    <w:p w:rsidR="00A957B9" w:rsidRPr="000419ED" w:rsidRDefault="000419ED" w:rsidP="00A957B9">
      <w:pPr>
        <w:pStyle w:val="PargrafodaLista"/>
        <w:numPr>
          <w:ilvl w:val="0"/>
          <w:numId w:val="12"/>
        </w:numPr>
        <w:rPr>
          <w:b/>
        </w:rPr>
      </w:pPr>
      <w:r>
        <w:t xml:space="preserve">Entre as razões pelas quais não se adotou o trabalho assalariado como </w:t>
      </w:r>
      <w:proofErr w:type="gramStart"/>
      <w:r>
        <w:t>base da colonização brasileira, podemos citar</w:t>
      </w:r>
      <w:proofErr w:type="gramEnd"/>
      <w:r>
        <w:t>:</w:t>
      </w:r>
    </w:p>
    <w:p w:rsidR="000419ED" w:rsidRPr="000419ED" w:rsidRDefault="000419ED" w:rsidP="000419ED">
      <w:pPr>
        <w:pStyle w:val="PargrafodaLista"/>
        <w:numPr>
          <w:ilvl w:val="0"/>
          <w:numId w:val="21"/>
        </w:numPr>
        <w:rPr>
          <w:b/>
        </w:rPr>
      </w:pPr>
      <w:r>
        <w:t>A oposição dos senhores feudais portugueses, que não desejavam transferência para a Colônia da mão de obra que trabalhava para eles na Metrópole</w:t>
      </w:r>
    </w:p>
    <w:p w:rsidR="000419ED" w:rsidRPr="000419ED" w:rsidRDefault="000419ED" w:rsidP="000419ED">
      <w:pPr>
        <w:pStyle w:val="PargrafodaLista"/>
        <w:numPr>
          <w:ilvl w:val="0"/>
          <w:numId w:val="21"/>
        </w:numPr>
        <w:rPr>
          <w:b/>
        </w:rPr>
      </w:pPr>
      <w:r>
        <w:t xml:space="preserve">O elevado custo de transferências de milhares e milhares de trabalhadores de Portugal para o Brasil </w:t>
      </w:r>
    </w:p>
    <w:p w:rsidR="000419ED" w:rsidRPr="000419ED" w:rsidRDefault="000419ED" w:rsidP="000419ED">
      <w:pPr>
        <w:pStyle w:val="PargrafodaLista"/>
        <w:numPr>
          <w:ilvl w:val="0"/>
          <w:numId w:val="21"/>
        </w:numPr>
        <w:rPr>
          <w:b/>
        </w:rPr>
      </w:pPr>
      <w:r>
        <w:t xml:space="preserve">O fato de que Portugal, no século XVI, não dispunha de excedente demográfico que pudesse emigrar para o Brasil, e, principalmente o fato de que, sob o ponto de vista do mercantilismo, não era interessante a formação de uma numerosa classe de trabalhadores livres em uma colônia </w:t>
      </w:r>
    </w:p>
    <w:p w:rsidR="000419ED" w:rsidRPr="000419ED" w:rsidRDefault="000419ED" w:rsidP="000419ED">
      <w:pPr>
        <w:pStyle w:val="PargrafodaLista"/>
        <w:numPr>
          <w:ilvl w:val="0"/>
          <w:numId w:val="21"/>
        </w:numPr>
        <w:rPr>
          <w:b/>
        </w:rPr>
      </w:pPr>
      <w:r>
        <w:t>O aumento de custo que tal medida acarretaria para a produção da açucareira, já que o trabalho assalariado é sempre mais caro que o trabalho escravo</w:t>
      </w:r>
    </w:p>
    <w:p w:rsidR="000419ED" w:rsidRPr="000419ED" w:rsidRDefault="000419ED" w:rsidP="000419ED">
      <w:pPr>
        <w:pStyle w:val="PargrafodaLista"/>
        <w:numPr>
          <w:ilvl w:val="0"/>
          <w:numId w:val="21"/>
        </w:numPr>
        <w:rPr>
          <w:b/>
        </w:rPr>
      </w:pPr>
      <w:r>
        <w:t>O fato de que, tendo a colonização se baseado na vinda de degredados, estes eram legalmente proibidos de receber salário</w:t>
      </w:r>
    </w:p>
    <w:p w:rsidR="000419ED" w:rsidRDefault="000419ED" w:rsidP="000419ED">
      <w:pPr>
        <w:rPr>
          <w:b/>
        </w:rPr>
      </w:pPr>
    </w:p>
    <w:p w:rsidR="000419ED" w:rsidRPr="00954A2B" w:rsidRDefault="00954A2B" w:rsidP="00954A2B">
      <w:pPr>
        <w:pStyle w:val="PargrafodaLista"/>
        <w:numPr>
          <w:ilvl w:val="0"/>
          <w:numId w:val="12"/>
        </w:numPr>
        <w:rPr>
          <w:b/>
        </w:rPr>
      </w:pPr>
      <w:r>
        <w:t xml:space="preserve">A respeito do sistema escravista brasileiro, </w:t>
      </w:r>
      <w:r>
        <w:rPr>
          <w:b/>
        </w:rPr>
        <w:t>não</w:t>
      </w:r>
      <w:r>
        <w:t xml:space="preserve"> podemos afirmar que;</w:t>
      </w:r>
    </w:p>
    <w:p w:rsidR="00954A2B" w:rsidRPr="00954A2B" w:rsidRDefault="00954A2B" w:rsidP="00954A2B">
      <w:pPr>
        <w:pStyle w:val="PargrafodaLista"/>
        <w:numPr>
          <w:ilvl w:val="0"/>
          <w:numId w:val="22"/>
        </w:numPr>
        <w:rPr>
          <w:b/>
        </w:rPr>
      </w:pPr>
      <w:r>
        <w:t>A escravidão negra foi utilizada nas regiões mais ricas, com produção voltada para o exterior, enquanto nas regiões mais pobres continuou sendo utilizada a escravidão indígena</w:t>
      </w:r>
    </w:p>
    <w:p w:rsidR="00954A2B" w:rsidRPr="00954A2B" w:rsidRDefault="00954A2B" w:rsidP="00954A2B">
      <w:pPr>
        <w:pStyle w:val="PargrafodaLista"/>
        <w:numPr>
          <w:ilvl w:val="0"/>
          <w:numId w:val="22"/>
        </w:numPr>
        <w:rPr>
          <w:b/>
        </w:rPr>
      </w:pPr>
      <w:r>
        <w:lastRenderedPageBreak/>
        <w:t>A baixa produtividade do sistema decorria de sua própria natureza, ou seja, é impossível pretender que um escravo tenha produtividade elevada</w:t>
      </w:r>
    </w:p>
    <w:p w:rsidR="00954A2B" w:rsidRPr="00954A2B" w:rsidRDefault="00954A2B" w:rsidP="00954A2B">
      <w:pPr>
        <w:pStyle w:val="PargrafodaLista"/>
        <w:numPr>
          <w:ilvl w:val="0"/>
          <w:numId w:val="22"/>
        </w:numPr>
        <w:rPr>
          <w:b/>
        </w:rPr>
      </w:pPr>
      <w:r>
        <w:t>Um dos fatores do relativo insucesso da utilização de índios como escravista foi o fato de eles se organizarem em comunidades primitivas, com regime de subsistência</w:t>
      </w:r>
    </w:p>
    <w:p w:rsidR="00954A2B" w:rsidRPr="00954A2B" w:rsidRDefault="00954A2B" w:rsidP="00954A2B">
      <w:pPr>
        <w:pStyle w:val="PargrafodaLista"/>
        <w:numPr>
          <w:ilvl w:val="0"/>
          <w:numId w:val="22"/>
        </w:numPr>
        <w:rPr>
          <w:b/>
        </w:rPr>
      </w:pPr>
      <w:r>
        <w:t>O tráfico negreiro transformou-se numa atividade extremamente importante, dando grandes lucros aos comerciantes portugueses e aumentando a receita fiscal da Coroa</w:t>
      </w:r>
    </w:p>
    <w:p w:rsidR="00954A2B" w:rsidRPr="00954A2B" w:rsidRDefault="00954A2B" w:rsidP="00954A2B">
      <w:pPr>
        <w:pStyle w:val="PargrafodaLista"/>
        <w:numPr>
          <w:ilvl w:val="0"/>
          <w:numId w:val="22"/>
        </w:numPr>
        <w:rPr>
          <w:b/>
        </w:rPr>
      </w:pPr>
      <w:r>
        <w:t>A escravidão indígena, que chegou a ser utilizada nos primeiros anos da colonização, foi completamente abandonada devido à generalização da escravidão negra</w:t>
      </w:r>
    </w:p>
    <w:p w:rsidR="00954A2B" w:rsidRDefault="00954A2B" w:rsidP="00954A2B">
      <w:pPr>
        <w:rPr>
          <w:b/>
        </w:rPr>
      </w:pPr>
    </w:p>
    <w:p w:rsidR="00954A2B" w:rsidRPr="00954A2B" w:rsidRDefault="00954A2B" w:rsidP="00954A2B">
      <w:pPr>
        <w:pStyle w:val="PargrafodaLista"/>
        <w:numPr>
          <w:ilvl w:val="0"/>
          <w:numId w:val="12"/>
        </w:numPr>
        <w:rPr>
          <w:b/>
        </w:rPr>
      </w:pPr>
      <w:r>
        <w:t xml:space="preserve">Entre as conseqüências, </w:t>
      </w:r>
      <w:proofErr w:type="gramStart"/>
      <w:r>
        <w:t>a longo prazo</w:t>
      </w:r>
      <w:proofErr w:type="gramEnd"/>
      <w:r>
        <w:t xml:space="preserve">, da escravidão negra no Brasil, </w:t>
      </w:r>
      <w:r>
        <w:rPr>
          <w:b/>
        </w:rPr>
        <w:t>não</w:t>
      </w:r>
      <w:r>
        <w:t xml:space="preserve"> podemos citar:</w:t>
      </w:r>
    </w:p>
    <w:p w:rsidR="00954A2B" w:rsidRPr="00954A2B" w:rsidRDefault="00954A2B" w:rsidP="00954A2B">
      <w:pPr>
        <w:pStyle w:val="PargrafodaLista"/>
        <w:numPr>
          <w:ilvl w:val="0"/>
          <w:numId w:val="23"/>
        </w:numPr>
        <w:rPr>
          <w:b/>
        </w:rPr>
      </w:pPr>
      <w:r>
        <w:t>A desvalorização do trabalho, que passou a ser visto como castigo, e não como meio individual de progresso</w:t>
      </w:r>
    </w:p>
    <w:p w:rsidR="00954A2B" w:rsidRPr="00954A2B" w:rsidRDefault="00954A2B" w:rsidP="00954A2B">
      <w:pPr>
        <w:pStyle w:val="PargrafodaLista"/>
        <w:numPr>
          <w:ilvl w:val="0"/>
          <w:numId w:val="23"/>
        </w:numPr>
        <w:rPr>
          <w:b/>
        </w:rPr>
      </w:pPr>
      <w:r>
        <w:t xml:space="preserve">A impossibilidade de surgimento de manufaturas no Brasil, já que o negro não se adaptava ao trabalho artesanal </w:t>
      </w:r>
    </w:p>
    <w:p w:rsidR="00954A2B" w:rsidRPr="00954A2B" w:rsidRDefault="00954A2B" w:rsidP="00954A2B">
      <w:pPr>
        <w:pStyle w:val="PargrafodaLista"/>
        <w:numPr>
          <w:ilvl w:val="0"/>
          <w:numId w:val="23"/>
        </w:numPr>
        <w:rPr>
          <w:b/>
        </w:rPr>
      </w:pPr>
      <w:r>
        <w:t>O estrangulamento do mercado consumidor interno, já que a grande maioria da população era desprovida de renda</w:t>
      </w:r>
    </w:p>
    <w:p w:rsidR="00954A2B" w:rsidRPr="00954A2B" w:rsidRDefault="00954A2B" w:rsidP="00954A2B">
      <w:pPr>
        <w:pStyle w:val="PargrafodaLista"/>
        <w:numPr>
          <w:ilvl w:val="0"/>
          <w:numId w:val="23"/>
        </w:numPr>
        <w:rPr>
          <w:b/>
        </w:rPr>
      </w:pPr>
      <w:r>
        <w:t>A transformação do trabalho manual em algo que envergonhava aquele que o exercia</w:t>
      </w:r>
    </w:p>
    <w:p w:rsidR="00954A2B" w:rsidRPr="00954A2B" w:rsidRDefault="00954A2B" w:rsidP="00954A2B">
      <w:pPr>
        <w:pStyle w:val="PargrafodaLista"/>
        <w:numPr>
          <w:ilvl w:val="0"/>
          <w:numId w:val="23"/>
        </w:numPr>
        <w:rPr>
          <w:b/>
        </w:rPr>
      </w:pPr>
      <w:r>
        <w:t>O aumento do caráter preconceituoso e violento da sociedade brasileira</w:t>
      </w:r>
    </w:p>
    <w:sectPr w:rsidR="00954A2B" w:rsidRPr="00954A2B" w:rsidSect="00176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E5A"/>
    <w:multiLevelType w:val="hybridMultilevel"/>
    <w:tmpl w:val="33E89A10"/>
    <w:lvl w:ilvl="0" w:tplc="D20815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7462"/>
    <w:multiLevelType w:val="hybridMultilevel"/>
    <w:tmpl w:val="A872A6C2"/>
    <w:lvl w:ilvl="0" w:tplc="1BE22AA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06BF2"/>
    <w:multiLevelType w:val="hybridMultilevel"/>
    <w:tmpl w:val="C778E9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9370E9"/>
    <w:multiLevelType w:val="hybridMultilevel"/>
    <w:tmpl w:val="9EC69A02"/>
    <w:lvl w:ilvl="0" w:tplc="9D764FA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510E7"/>
    <w:multiLevelType w:val="hybridMultilevel"/>
    <w:tmpl w:val="FB628222"/>
    <w:lvl w:ilvl="0" w:tplc="9440081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053673"/>
    <w:multiLevelType w:val="hybridMultilevel"/>
    <w:tmpl w:val="3F64694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ACF31E0"/>
    <w:multiLevelType w:val="hybridMultilevel"/>
    <w:tmpl w:val="4A08790C"/>
    <w:lvl w:ilvl="0" w:tplc="748455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6487C"/>
    <w:multiLevelType w:val="hybridMultilevel"/>
    <w:tmpl w:val="0FD851D4"/>
    <w:lvl w:ilvl="0" w:tplc="2DF096A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806AF1"/>
    <w:multiLevelType w:val="hybridMultilevel"/>
    <w:tmpl w:val="B20C008A"/>
    <w:lvl w:ilvl="0" w:tplc="2DD0C9C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7768B3"/>
    <w:multiLevelType w:val="hybridMultilevel"/>
    <w:tmpl w:val="24A8886A"/>
    <w:lvl w:ilvl="0" w:tplc="A6047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055F9"/>
    <w:multiLevelType w:val="hybridMultilevel"/>
    <w:tmpl w:val="5BD6A0E6"/>
    <w:lvl w:ilvl="0" w:tplc="5B80A90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114F8F"/>
    <w:multiLevelType w:val="hybridMultilevel"/>
    <w:tmpl w:val="C58AE344"/>
    <w:lvl w:ilvl="0" w:tplc="DD5A6B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1A3446"/>
    <w:multiLevelType w:val="hybridMultilevel"/>
    <w:tmpl w:val="2578EA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8A41E6"/>
    <w:multiLevelType w:val="hybridMultilevel"/>
    <w:tmpl w:val="B874D4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DD31AE"/>
    <w:multiLevelType w:val="hybridMultilevel"/>
    <w:tmpl w:val="3F1C7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BE3A13"/>
    <w:multiLevelType w:val="hybridMultilevel"/>
    <w:tmpl w:val="6B54D5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692F3E"/>
    <w:multiLevelType w:val="hybridMultilevel"/>
    <w:tmpl w:val="243697E6"/>
    <w:lvl w:ilvl="0" w:tplc="D4D44B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C92D64"/>
    <w:multiLevelType w:val="hybridMultilevel"/>
    <w:tmpl w:val="493ABB04"/>
    <w:lvl w:ilvl="0" w:tplc="E25C9C8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7C7962"/>
    <w:multiLevelType w:val="hybridMultilevel"/>
    <w:tmpl w:val="E0D4C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836E87"/>
    <w:multiLevelType w:val="hybridMultilevel"/>
    <w:tmpl w:val="1EE6E8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500CB6"/>
    <w:multiLevelType w:val="hybridMultilevel"/>
    <w:tmpl w:val="A094CB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8534D8"/>
    <w:multiLevelType w:val="hybridMultilevel"/>
    <w:tmpl w:val="2FE0F8B2"/>
    <w:lvl w:ilvl="0" w:tplc="69E622E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2455DA"/>
    <w:multiLevelType w:val="hybridMultilevel"/>
    <w:tmpl w:val="5E844F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5"/>
  </w:num>
  <w:num w:numId="6">
    <w:abstractNumId w:val="12"/>
  </w:num>
  <w:num w:numId="7">
    <w:abstractNumId w:val="19"/>
  </w:num>
  <w:num w:numId="8">
    <w:abstractNumId w:val="13"/>
  </w:num>
  <w:num w:numId="9">
    <w:abstractNumId w:val="2"/>
  </w:num>
  <w:num w:numId="10">
    <w:abstractNumId w:val="14"/>
  </w:num>
  <w:num w:numId="11">
    <w:abstractNumId w:val="18"/>
  </w:num>
  <w:num w:numId="12">
    <w:abstractNumId w:val="22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1"/>
  </w:num>
  <w:num w:numId="18">
    <w:abstractNumId w:val="4"/>
  </w:num>
  <w:num w:numId="19">
    <w:abstractNumId w:val="3"/>
  </w:num>
  <w:num w:numId="20">
    <w:abstractNumId w:val="8"/>
  </w:num>
  <w:num w:numId="21">
    <w:abstractNumId w:val="10"/>
  </w:num>
  <w:num w:numId="22">
    <w:abstractNumId w:val="1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1FE"/>
    <w:rsid w:val="000419ED"/>
    <w:rsid w:val="00176884"/>
    <w:rsid w:val="002A710C"/>
    <w:rsid w:val="002C6002"/>
    <w:rsid w:val="003C51FE"/>
    <w:rsid w:val="00604F17"/>
    <w:rsid w:val="00694E4D"/>
    <w:rsid w:val="006D4B81"/>
    <w:rsid w:val="007C1D30"/>
    <w:rsid w:val="00954A2B"/>
    <w:rsid w:val="00A957B9"/>
    <w:rsid w:val="00A97338"/>
    <w:rsid w:val="00B63B03"/>
    <w:rsid w:val="00BF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1325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2014-09-17T00:52:00Z</dcterms:created>
  <dcterms:modified xsi:type="dcterms:W3CDTF">2014-09-17T02:27:00Z</dcterms:modified>
</cp:coreProperties>
</file>