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5AD" w:rsidRPr="00B211FD" w:rsidRDefault="005B7036" w:rsidP="003A65AD">
      <w:pPr>
        <w:pStyle w:val="Heading1"/>
        <w:rPr>
          <w:b w:val="0"/>
          <w:u w:val="none"/>
        </w:rPr>
      </w:pPr>
      <w:r>
        <w:rPr>
          <w:b w:val="0"/>
          <w:u w:val="none"/>
        </w:rPr>
        <w:t>Gene Expression Analysis and Visualization</w:t>
      </w:r>
    </w:p>
    <w:p w:rsidR="00AC45D5" w:rsidRPr="00B211FD" w:rsidRDefault="00421453" w:rsidP="00AC45D5">
      <w:r w:rsidRPr="00B211FD">
        <w:t>410.671</w:t>
      </w:r>
      <w:bookmarkStart w:id="0" w:name="_GoBack"/>
      <w:bookmarkEnd w:id="0"/>
    </w:p>
    <w:p w:rsidR="00AC45D5" w:rsidRPr="00B211FD" w:rsidRDefault="00AC45D5" w:rsidP="00AC45D5">
      <w:r w:rsidRPr="00B211FD">
        <w:t>HW #1</w:t>
      </w:r>
    </w:p>
    <w:p w:rsidR="00161296" w:rsidRPr="00B211FD" w:rsidRDefault="00161296" w:rsidP="00AC45D5"/>
    <w:p w:rsidR="00161296" w:rsidRPr="00B211FD" w:rsidRDefault="00161296" w:rsidP="00AC45D5">
      <w:r w:rsidRPr="00B211FD">
        <w:t xml:space="preserve">For this homework, we will be working with a study from Gene Expression Omnibus (GEO) with the accession GDS2880.  </w:t>
      </w:r>
      <w:r w:rsidR="00140947" w:rsidRPr="00B211FD">
        <w:t xml:space="preserve">This is an </w:t>
      </w:r>
      <w:proofErr w:type="spellStart"/>
      <w:r w:rsidR="00140947" w:rsidRPr="00B211FD">
        <w:t>Affymetrix</w:t>
      </w:r>
      <w:proofErr w:type="spellEnd"/>
      <w:r w:rsidR="00140947" w:rsidRPr="00B211FD">
        <w:t xml:space="preserve"> microarray experiment (HGU133A array).  </w:t>
      </w:r>
      <w:r w:rsidRPr="00B211FD">
        <w:t xml:space="preserve">The data </w:t>
      </w:r>
      <w:r w:rsidR="005F56D6" w:rsidRPr="00B211FD">
        <w:t>researchers</w:t>
      </w:r>
      <w:r w:rsidRPr="00B211FD">
        <w:t xml:space="preserve"> </w:t>
      </w:r>
      <w:r w:rsidR="005F56D6" w:rsidRPr="00B211FD">
        <w:t>were</w:t>
      </w:r>
      <w:r w:rsidRPr="00B211FD">
        <w:t xml:space="preserve"> investigating </w:t>
      </w:r>
      <w:r w:rsidRPr="00B211FD">
        <w:rPr>
          <w:color w:val="000000"/>
        </w:rPr>
        <w:t>patient matched normal and stage 1 or stage 2 clear cell renal cell carcinoma (</w:t>
      </w:r>
      <w:proofErr w:type="spellStart"/>
      <w:r w:rsidRPr="00B211FD">
        <w:rPr>
          <w:color w:val="000000"/>
        </w:rPr>
        <w:t>cRCC</w:t>
      </w:r>
      <w:proofErr w:type="spellEnd"/>
      <w:r w:rsidRPr="00B211FD">
        <w:rPr>
          <w:color w:val="000000"/>
        </w:rPr>
        <w:t xml:space="preserve">) tumors to provide insight into the molecular pathogenesis of </w:t>
      </w:r>
      <w:proofErr w:type="spellStart"/>
      <w:r w:rsidRPr="00B211FD">
        <w:rPr>
          <w:color w:val="000000"/>
        </w:rPr>
        <w:t>cRCC</w:t>
      </w:r>
      <w:proofErr w:type="spellEnd"/>
      <w:r w:rsidRPr="00B211FD">
        <w:rPr>
          <w:color w:val="000000"/>
        </w:rPr>
        <w:t>.</w:t>
      </w:r>
      <w:r w:rsidR="00A11A65" w:rsidRPr="00B211FD">
        <w:rPr>
          <w:color w:val="000000"/>
        </w:rPr>
        <w:t xml:space="preserve">  We will</w:t>
      </w:r>
      <w:r w:rsidR="00120107" w:rsidRPr="00B211FD">
        <w:rPr>
          <w:color w:val="000000"/>
        </w:rPr>
        <w:t xml:space="preserve"> </w:t>
      </w:r>
      <w:r w:rsidR="004231CA" w:rsidRPr="00B211FD">
        <w:rPr>
          <w:color w:val="000000"/>
        </w:rPr>
        <w:t xml:space="preserve">be </w:t>
      </w:r>
      <w:r w:rsidR="00A11A65" w:rsidRPr="00B211FD">
        <w:rPr>
          <w:color w:val="000000"/>
        </w:rPr>
        <w:t>c</w:t>
      </w:r>
      <w:r w:rsidR="00140947" w:rsidRPr="00B211FD">
        <w:rPr>
          <w:color w:val="000000"/>
        </w:rPr>
        <w:t xml:space="preserve">onducting outlier analysis using various methods to identify </w:t>
      </w:r>
      <w:r w:rsidR="00120107" w:rsidRPr="00B211FD">
        <w:rPr>
          <w:color w:val="000000"/>
        </w:rPr>
        <w:t>aberrant</w:t>
      </w:r>
      <w:r w:rsidR="00140947" w:rsidRPr="00B211FD">
        <w:rPr>
          <w:color w:val="000000"/>
        </w:rPr>
        <w:t xml:space="preserve"> samples, followed by missing value imputation to assess the accuracy of </w:t>
      </w:r>
      <w:r w:rsidR="00FD53A5">
        <w:rPr>
          <w:color w:val="000000"/>
        </w:rPr>
        <w:t xml:space="preserve">two </w:t>
      </w:r>
      <w:r w:rsidR="00140947" w:rsidRPr="00B211FD">
        <w:rPr>
          <w:color w:val="000000"/>
        </w:rPr>
        <w:t>different algorithms.</w:t>
      </w:r>
    </w:p>
    <w:p w:rsidR="00AC45D5" w:rsidRPr="00B211FD" w:rsidRDefault="00AC45D5" w:rsidP="00AC45D5"/>
    <w:p w:rsidR="00AC45D5" w:rsidRPr="00B211FD" w:rsidRDefault="00AC45D5" w:rsidP="00AC45D5">
      <w:pPr>
        <w:numPr>
          <w:ilvl w:val="0"/>
          <w:numId w:val="1"/>
        </w:numPr>
      </w:pPr>
      <w:r w:rsidRPr="00B211FD">
        <w:t xml:space="preserve">Download and load the </w:t>
      </w:r>
      <w:r w:rsidR="003A65AD" w:rsidRPr="00B211FD">
        <w:t>renal cell carcinoma</w:t>
      </w:r>
      <w:r w:rsidRPr="00B211FD">
        <w:t xml:space="preserve"> data file into R.</w:t>
      </w:r>
      <w:r w:rsidR="00220D4F" w:rsidRPr="00B211FD">
        <w:t xml:space="preserve">  </w:t>
      </w:r>
      <w:r w:rsidR="00370638" w:rsidRPr="00B211FD">
        <w:t xml:space="preserve">Make sure that </w:t>
      </w:r>
      <w:r w:rsidR="00220D4F" w:rsidRPr="00B211FD">
        <w:t xml:space="preserve">the row names </w:t>
      </w:r>
      <w:r w:rsidR="008B57DF" w:rsidRPr="00B211FD">
        <w:t>are in the correct location</w:t>
      </w:r>
      <w:r w:rsidR="00220D4F" w:rsidRPr="00B211FD">
        <w:t xml:space="preserve"> (Affymetrix fragment names)</w:t>
      </w:r>
      <w:r w:rsidR="008B57DF" w:rsidRPr="00B211FD">
        <w:t>.</w:t>
      </w:r>
      <w:r w:rsidR="00220D4F" w:rsidRPr="00B211FD">
        <w:t xml:space="preserve"> </w:t>
      </w:r>
      <w:r w:rsidR="008B57DF" w:rsidRPr="00B211FD">
        <w:t xml:space="preserve"> </w:t>
      </w:r>
      <w:r w:rsidR="0011410E" w:rsidRPr="00B211FD">
        <w:t xml:space="preserve">Look at the dimensions and verify that you have </w:t>
      </w:r>
      <w:r w:rsidR="003A65AD" w:rsidRPr="00B211FD">
        <w:t>22</w:t>
      </w:r>
      <w:r w:rsidR="0011410E" w:rsidRPr="00B211FD">
        <w:t xml:space="preserve"> arrays and </w:t>
      </w:r>
      <w:r w:rsidR="003A65AD" w:rsidRPr="00B211FD">
        <w:t>22,283</w:t>
      </w:r>
      <w:r w:rsidR="0011410E" w:rsidRPr="00B211FD">
        <w:t xml:space="preserve"> </w:t>
      </w:r>
      <w:proofErr w:type="spellStart"/>
      <w:r w:rsidR="003A65AD" w:rsidRPr="00B211FD">
        <w:t>probesets</w:t>
      </w:r>
      <w:proofErr w:type="spellEnd"/>
      <w:r w:rsidR="0011410E" w:rsidRPr="00B211FD">
        <w:t>.</w:t>
      </w:r>
      <w:r w:rsidR="0011410E" w:rsidRPr="00B211FD">
        <w:tab/>
      </w:r>
      <w:r w:rsidR="00220D4F" w:rsidRPr="00B211FD">
        <w:tab/>
      </w:r>
      <w:r w:rsidRPr="00B211FD">
        <w:tab/>
      </w:r>
      <w:r w:rsidR="00F1471D" w:rsidRPr="00B211FD">
        <w:tab/>
      </w:r>
      <w:r w:rsidR="00F1471D" w:rsidRPr="00B211FD">
        <w:tab/>
      </w:r>
      <w:r w:rsidR="00F1471D" w:rsidRPr="00B211FD">
        <w:tab/>
      </w:r>
      <w:r w:rsidR="0066003E" w:rsidRPr="00B211FD">
        <w:t xml:space="preserve"> </w:t>
      </w:r>
      <w:r w:rsidRPr="00B211FD">
        <w:t>(</w:t>
      </w:r>
      <w:r w:rsidR="00D001CF">
        <w:t>2</w:t>
      </w:r>
      <w:r w:rsidRPr="00B211FD">
        <w:t>pt</w:t>
      </w:r>
      <w:r w:rsidR="00D001CF">
        <w:t>s</w:t>
      </w:r>
      <w:r w:rsidRPr="00B211FD">
        <w:t>.)</w:t>
      </w:r>
    </w:p>
    <w:p w:rsidR="00AC45D5" w:rsidRPr="00B211FD" w:rsidRDefault="001373C4" w:rsidP="00AC45D5">
      <w:pPr>
        <w:numPr>
          <w:ilvl w:val="0"/>
          <w:numId w:val="1"/>
        </w:numPr>
      </w:pPr>
      <w:r w:rsidRPr="00B211FD">
        <w:t>Label the header columns of your data frame maintaining the GSM ID, but adding the Normal/Tumor identity</w:t>
      </w:r>
      <w:r w:rsidR="00AC45D5" w:rsidRPr="00B211FD">
        <w:t>.</w:t>
      </w:r>
      <w:r w:rsidRPr="00B211FD">
        <w:tab/>
      </w:r>
      <w:r w:rsidRPr="00B211FD">
        <w:tab/>
      </w:r>
      <w:r w:rsidRPr="00B211FD">
        <w:tab/>
      </w:r>
      <w:r w:rsidRPr="00B211FD">
        <w:tab/>
      </w:r>
      <w:r w:rsidRPr="00B211FD">
        <w:tab/>
      </w:r>
      <w:r w:rsidR="007B387C" w:rsidRPr="00B211FD">
        <w:tab/>
      </w:r>
      <w:r w:rsidR="007B387C" w:rsidRPr="00B211FD">
        <w:tab/>
      </w:r>
      <w:r w:rsidR="00AC45D5" w:rsidRPr="00B211FD">
        <w:tab/>
      </w:r>
      <w:r w:rsidR="0066003E" w:rsidRPr="00B211FD">
        <w:t xml:space="preserve"> </w:t>
      </w:r>
      <w:r w:rsidRPr="00B211FD">
        <w:t>(2</w:t>
      </w:r>
      <w:r w:rsidR="00AC45D5" w:rsidRPr="00B211FD">
        <w:t>pt</w:t>
      </w:r>
      <w:r w:rsidRPr="00B211FD">
        <w:t>s</w:t>
      </w:r>
      <w:r w:rsidR="00AC45D5" w:rsidRPr="00B211FD">
        <w:t>.)</w:t>
      </w:r>
    </w:p>
    <w:p w:rsidR="00AC45D5" w:rsidRPr="00B211FD" w:rsidRDefault="00AC45D5" w:rsidP="00AC45D5">
      <w:pPr>
        <w:numPr>
          <w:ilvl w:val="0"/>
          <w:numId w:val="1"/>
        </w:numPr>
      </w:pPr>
      <w:r w:rsidRPr="00B211FD">
        <w:t xml:space="preserve">Identify </w:t>
      </w:r>
      <w:r w:rsidR="004D7280" w:rsidRPr="00B211FD">
        <w:t>any</w:t>
      </w:r>
      <w:r w:rsidRPr="00B211FD">
        <w:t xml:space="preserve"> outlier sample</w:t>
      </w:r>
      <w:r w:rsidR="004D7280" w:rsidRPr="00B211FD">
        <w:t>s</w:t>
      </w:r>
      <w:r w:rsidRPr="00B211FD">
        <w:t xml:space="preserve"> using the following visual plots:</w:t>
      </w:r>
    </w:p>
    <w:p w:rsidR="00AC45D5" w:rsidRPr="00B211FD" w:rsidRDefault="00AC45D5" w:rsidP="00AC45D5">
      <w:pPr>
        <w:numPr>
          <w:ilvl w:val="0"/>
          <w:numId w:val="1"/>
        </w:numPr>
      </w:pPr>
      <w:r w:rsidRPr="00B211FD">
        <w:t>Correlation plot (heat map)</w:t>
      </w:r>
      <w:r w:rsidRPr="00B211FD">
        <w:tab/>
      </w:r>
      <w:r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66003E" w:rsidRPr="00B211FD">
        <w:t xml:space="preserve"> </w:t>
      </w:r>
      <w:r w:rsidRPr="00B211FD">
        <w:t>(2pts.)</w:t>
      </w:r>
    </w:p>
    <w:p w:rsidR="00AC45D5" w:rsidRPr="00B211FD" w:rsidRDefault="00AC45D5" w:rsidP="00AC45D5">
      <w:pPr>
        <w:ind w:left="720"/>
      </w:pPr>
      <w:r w:rsidRPr="00B211FD">
        <w:t>Hierarchical clustering dendrogram</w:t>
      </w:r>
      <w:r w:rsidRPr="00B211FD">
        <w:tab/>
      </w:r>
      <w:r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66003E" w:rsidRPr="00B211FD">
        <w:t xml:space="preserve"> </w:t>
      </w:r>
      <w:r w:rsidRPr="00B211FD">
        <w:t>(2pts.)</w:t>
      </w:r>
    </w:p>
    <w:p w:rsidR="00AC45D5" w:rsidRPr="00B211FD" w:rsidRDefault="00AC45D5" w:rsidP="00AC45D5">
      <w:pPr>
        <w:ind w:left="720"/>
      </w:pPr>
      <w:r w:rsidRPr="00B211FD">
        <w:t>CV vs. mean plot</w:t>
      </w:r>
      <w:r w:rsidRPr="00B211FD">
        <w:tab/>
      </w:r>
      <w:r w:rsidRPr="00B211FD">
        <w:tab/>
      </w:r>
      <w:r w:rsidRPr="00B211FD">
        <w:tab/>
      </w:r>
      <w:r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063F89" w:rsidRPr="00B211FD">
        <w:tab/>
      </w:r>
      <w:r w:rsidR="0066003E" w:rsidRPr="00B211FD">
        <w:t xml:space="preserve"> </w:t>
      </w:r>
      <w:r w:rsidRPr="00B211FD">
        <w:t>(2pts.)</w:t>
      </w:r>
    </w:p>
    <w:p w:rsidR="006039E8" w:rsidRPr="00B211FD" w:rsidRDefault="006039E8" w:rsidP="00AC45D5">
      <w:pPr>
        <w:ind w:left="720"/>
      </w:pPr>
      <w:r w:rsidRPr="00B211FD">
        <w:t>Average correlation plot</w:t>
      </w:r>
      <w:r w:rsidRPr="00B211FD">
        <w:tab/>
      </w:r>
      <w:r w:rsidRPr="00B211FD">
        <w:tab/>
      </w:r>
      <w:r w:rsidRPr="00B211FD">
        <w:tab/>
      </w:r>
      <w:r w:rsidRPr="00B211FD">
        <w:tab/>
      </w:r>
      <w:r w:rsidRPr="00B211FD">
        <w:tab/>
      </w:r>
      <w:r w:rsidRPr="00B211FD">
        <w:tab/>
      </w:r>
      <w:r w:rsidRPr="00B211FD">
        <w:tab/>
        <w:t xml:space="preserve"> </w:t>
      </w:r>
      <w:r w:rsidRPr="00B211FD">
        <w:tab/>
        <w:t xml:space="preserve"> </w:t>
      </w:r>
      <w:r w:rsidR="00DF0064" w:rsidRPr="00B211FD">
        <w:t>(2</w:t>
      </w:r>
      <w:r w:rsidRPr="00B211FD">
        <w:t>pts.)</w:t>
      </w:r>
    </w:p>
    <w:p w:rsidR="00E67121" w:rsidRPr="00B211FD" w:rsidRDefault="00E67121" w:rsidP="004D7280">
      <w:pPr>
        <w:ind w:left="720"/>
      </w:pPr>
      <w:r w:rsidRPr="00B211FD">
        <w:t xml:space="preserve">For </w:t>
      </w:r>
      <w:r w:rsidR="004D7280" w:rsidRPr="00B211FD">
        <w:t>all plots, make sure you label the points appr</w:t>
      </w:r>
      <w:r w:rsidR="005B2BA5" w:rsidRPr="00B211FD">
        <w:t>opriately, title plots, and label axes.</w:t>
      </w:r>
      <w:r w:rsidR="004E3FD8" w:rsidRPr="00B211FD">
        <w:t xml:space="preserve">  You will</w:t>
      </w:r>
      <w:r w:rsidR="00A832EE" w:rsidRPr="00B211FD">
        <w:t xml:space="preserve"> also need to provide a legend for the correlation plot.  You can use the </w:t>
      </w:r>
      <w:proofErr w:type="spellStart"/>
      <w:r w:rsidR="00A832EE" w:rsidRPr="00B211FD">
        <w:t>gplots</w:t>
      </w:r>
      <w:proofErr w:type="spellEnd"/>
      <w:r w:rsidR="00A832EE" w:rsidRPr="00B211FD">
        <w:t xml:space="preserve"> for a color gradient, or just use the default</w:t>
      </w:r>
      <w:r w:rsidR="005A6E2E" w:rsidRPr="00B211FD">
        <w:t xml:space="preserve"> colors</w:t>
      </w:r>
      <w:r w:rsidR="00A832EE" w:rsidRPr="00B211FD">
        <w:t>.</w:t>
      </w:r>
    </w:p>
    <w:p w:rsidR="00AC45D5" w:rsidRPr="00B211FD" w:rsidRDefault="00990C70" w:rsidP="00AC45D5">
      <w:pPr>
        <w:ind w:left="720" w:hanging="360"/>
      </w:pPr>
      <w:r w:rsidRPr="00B211FD">
        <w:t>6</w:t>
      </w:r>
      <w:r w:rsidR="0093623B" w:rsidRPr="00B211FD">
        <w:t>.)</w:t>
      </w:r>
      <w:r w:rsidR="0093623B" w:rsidRPr="00B211FD">
        <w:tab/>
      </w:r>
      <w:r w:rsidR="00512274" w:rsidRPr="00B211FD">
        <w:t>Install an</w:t>
      </w:r>
      <w:r w:rsidR="00DC675D" w:rsidRPr="00B211FD">
        <w:t xml:space="preserve">d load the </w:t>
      </w:r>
      <w:r w:rsidR="00F90863" w:rsidRPr="00B211FD">
        <w:t>impute</w:t>
      </w:r>
      <w:r w:rsidR="00DC675D" w:rsidRPr="00B211FD">
        <w:t xml:space="preserve"> library.</w:t>
      </w:r>
      <w:r w:rsidR="00C22433" w:rsidRPr="00B211FD">
        <w:tab/>
      </w:r>
      <w:r w:rsidR="00DC675D" w:rsidRPr="00B211FD">
        <w:tab/>
      </w:r>
      <w:r w:rsidR="00DC675D" w:rsidRPr="00B211FD">
        <w:tab/>
      </w:r>
      <w:r w:rsidR="00DC675D" w:rsidRPr="00B211FD">
        <w:tab/>
      </w:r>
      <w:r w:rsidR="00DC675D" w:rsidRPr="00B211FD">
        <w:tab/>
      </w:r>
      <w:r w:rsidR="00DC675D" w:rsidRPr="00B211FD">
        <w:tab/>
      </w:r>
      <w:r w:rsidR="00DC675D" w:rsidRPr="00B211FD">
        <w:tab/>
      </w:r>
      <w:r w:rsidR="0066003E" w:rsidRPr="00B211FD">
        <w:t xml:space="preserve"> </w:t>
      </w:r>
      <w:r w:rsidR="00DC675D" w:rsidRPr="00B211FD">
        <w:t>(1</w:t>
      </w:r>
      <w:r w:rsidR="006A3777" w:rsidRPr="00B211FD">
        <w:t>pt</w:t>
      </w:r>
      <w:r w:rsidR="00512274" w:rsidRPr="00B211FD">
        <w:t>.)</w:t>
      </w:r>
    </w:p>
    <w:p w:rsidR="0016705B" w:rsidRPr="00B211FD" w:rsidRDefault="00990C70" w:rsidP="00AC45D5">
      <w:pPr>
        <w:ind w:left="720" w:hanging="360"/>
      </w:pPr>
      <w:r w:rsidRPr="00B211FD">
        <w:t>7</w:t>
      </w:r>
      <w:r w:rsidR="0016705B" w:rsidRPr="00B211FD">
        <w:t xml:space="preserve">.) </w:t>
      </w:r>
      <w:r w:rsidR="00DF0064" w:rsidRPr="00B211FD">
        <w:t xml:space="preserve">  </w:t>
      </w:r>
      <w:r w:rsidR="0016705B" w:rsidRPr="00B211FD">
        <w:t xml:space="preserve">Remove </w:t>
      </w:r>
      <w:r w:rsidR="00FA3520" w:rsidRPr="00B211FD">
        <w:t>the outlier samples you identified in the first part of this assignment.</w:t>
      </w:r>
      <w:r w:rsidR="0016705B" w:rsidRPr="00B211FD">
        <w:tab/>
      </w:r>
      <w:r w:rsidR="00696C6D">
        <w:tab/>
      </w:r>
      <w:r w:rsidR="0066003E" w:rsidRPr="00B211FD">
        <w:t xml:space="preserve"> </w:t>
      </w:r>
      <w:r w:rsidR="0016705B" w:rsidRPr="00B211FD">
        <w:t>(2pts.)</w:t>
      </w:r>
    </w:p>
    <w:p w:rsidR="00CB10F8" w:rsidRPr="00B211FD" w:rsidRDefault="00990C70" w:rsidP="00CB10F8">
      <w:pPr>
        <w:ind w:left="720" w:hanging="360"/>
        <w:rPr>
          <w:lang w:val="nl-NL"/>
        </w:rPr>
      </w:pPr>
      <w:r w:rsidRPr="00B211FD">
        <w:t>8</w:t>
      </w:r>
      <w:r w:rsidR="00CB10F8" w:rsidRPr="00B211FD">
        <w:t>.)</w:t>
      </w:r>
      <w:r w:rsidR="00CB10F8" w:rsidRPr="00B211FD">
        <w:tab/>
        <w:t xml:space="preserve">Now we are going to use a couple of transcripts that were determined in this study to be indicative of normal renal function.  The genes we will assess are kininogen 1 (KNG1) and aquaporin 2 (AQP2).  </w:t>
      </w:r>
      <w:r w:rsidR="007709D6" w:rsidRPr="00B211FD">
        <w:t xml:space="preserve">Using either </w:t>
      </w:r>
      <w:proofErr w:type="spellStart"/>
      <w:r w:rsidR="007709D6" w:rsidRPr="00B211FD">
        <w:t>NetAffx</w:t>
      </w:r>
      <w:proofErr w:type="spellEnd"/>
      <w:r w:rsidR="007709D6" w:rsidRPr="00B211FD">
        <w:t xml:space="preserve"> or Gene Cards websites (or other resources, if you like), extract the </w:t>
      </w:r>
      <w:proofErr w:type="spellStart"/>
      <w:r w:rsidR="007709D6" w:rsidRPr="00B211FD">
        <w:t>probesets</w:t>
      </w:r>
      <w:proofErr w:type="spellEnd"/>
      <w:r w:rsidR="007709D6" w:rsidRPr="00B211FD">
        <w:t xml:space="preserve"> for these two genes.  Hint: KNG1 has two while AQP2 has one.  Then plot a profile plot (expression intensity vs. samples) for each </w:t>
      </w:r>
      <w:proofErr w:type="spellStart"/>
      <w:r w:rsidR="007709D6" w:rsidRPr="00B211FD">
        <w:t>probeset</w:t>
      </w:r>
      <w:proofErr w:type="spellEnd"/>
      <w:r w:rsidR="007709D6" w:rsidRPr="00B211FD">
        <w:t xml:space="preserve"> for these two genes.</w:t>
      </w:r>
      <w:r w:rsidR="006653C4" w:rsidRPr="00B211FD">
        <w:t xml:space="preserve">  </w:t>
      </w:r>
      <w:r w:rsidR="002933DE" w:rsidRPr="00B211FD">
        <w:t xml:space="preserve">You may have to </w:t>
      </w:r>
      <w:r w:rsidR="00DB1561" w:rsidRPr="00B211FD">
        <w:t>convert the data frame row to a vector to plot it</w:t>
      </w:r>
      <w:r w:rsidR="002933DE" w:rsidRPr="00B211FD">
        <w:t xml:space="preserve">.  </w:t>
      </w:r>
      <w:r w:rsidR="006653C4" w:rsidRPr="00B211FD">
        <w:t>Do the plots of these genes</w:t>
      </w:r>
      <w:r w:rsidR="00844AA7" w:rsidRPr="00B211FD">
        <w:t xml:space="preserve"> seem</w:t>
      </w:r>
      <w:r w:rsidR="003D37B6" w:rsidRPr="00B211FD">
        <w:t xml:space="preserve"> to</w:t>
      </w:r>
      <w:r w:rsidR="006653C4" w:rsidRPr="00B211FD">
        <w:t xml:space="preserve"> indicate normal renal function? Explain. </w:t>
      </w:r>
      <w:r w:rsidR="006653C4" w:rsidRPr="00B211FD">
        <w:tab/>
      </w:r>
      <w:r w:rsidR="006653C4" w:rsidRPr="00B211FD">
        <w:tab/>
      </w:r>
      <w:r w:rsidR="007709D6" w:rsidRPr="00B211FD">
        <w:t xml:space="preserve"> </w:t>
      </w:r>
      <w:r w:rsidR="00DB1561" w:rsidRPr="00B211FD">
        <w:tab/>
      </w:r>
      <w:r w:rsidR="00DB1561" w:rsidRPr="00B211FD">
        <w:tab/>
      </w:r>
      <w:r w:rsidR="007709D6" w:rsidRPr="00B211FD">
        <w:tab/>
      </w:r>
      <w:r w:rsidR="00BC11E7" w:rsidRPr="00B211FD">
        <w:tab/>
      </w:r>
      <w:r w:rsidR="00BC11E7" w:rsidRPr="00B211FD">
        <w:tab/>
      </w:r>
      <w:r w:rsidR="00CB10F8" w:rsidRPr="00B211FD">
        <w:rPr>
          <w:lang w:val="nl-NL"/>
        </w:rPr>
        <w:tab/>
        <w:t xml:space="preserve"> (</w:t>
      </w:r>
      <w:r w:rsidR="00DF0064" w:rsidRPr="00B211FD">
        <w:rPr>
          <w:lang w:val="nl-NL"/>
        </w:rPr>
        <w:t>6</w:t>
      </w:r>
      <w:r w:rsidR="00CB10F8" w:rsidRPr="00B211FD">
        <w:rPr>
          <w:lang w:val="nl-NL"/>
        </w:rPr>
        <w:t>pt</w:t>
      </w:r>
      <w:r w:rsidR="003A592C" w:rsidRPr="00B211FD">
        <w:rPr>
          <w:lang w:val="nl-NL"/>
        </w:rPr>
        <w:t>s</w:t>
      </w:r>
      <w:r w:rsidR="00CB10F8" w:rsidRPr="00B211FD">
        <w:rPr>
          <w:lang w:val="nl-NL"/>
        </w:rPr>
        <w:t>.)</w:t>
      </w:r>
    </w:p>
    <w:p w:rsidR="00CB10F8" w:rsidRPr="00B211FD" w:rsidRDefault="00CB10F8" w:rsidP="00AC45D5">
      <w:pPr>
        <w:ind w:left="720" w:hanging="360"/>
      </w:pPr>
    </w:p>
    <w:p w:rsidR="000935D9" w:rsidRPr="00B211FD" w:rsidRDefault="00990C70" w:rsidP="00AC45D5">
      <w:pPr>
        <w:ind w:left="720" w:hanging="360"/>
        <w:rPr>
          <w:lang w:val="nl-NL"/>
        </w:rPr>
      </w:pPr>
      <w:r w:rsidRPr="00B211FD">
        <w:t>9</w:t>
      </w:r>
      <w:r w:rsidR="00512274" w:rsidRPr="00B211FD">
        <w:t>.)</w:t>
      </w:r>
      <w:r w:rsidR="00512274" w:rsidRPr="00B211FD">
        <w:tab/>
      </w:r>
      <w:r w:rsidR="00895A1A" w:rsidRPr="00B211FD">
        <w:t>We want to assess the accuracy of missing value imputation.  So a</w:t>
      </w:r>
      <w:r w:rsidR="000935D9" w:rsidRPr="00B211FD">
        <w:t xml:space="preserve">ssign </w:t>
      </w:r>
      <w:r w:rsidR="00895A1A" w:rsidRPr="00B211FD">
        <w:rPr>
          <w:lang w:val="nl-NL"/>
        </w:rPr>
        <w:t>the KNG1 probeset (206054_at) an NA value, only for array GSM146784.  Be sure to first save the original value before replacing it with an NA.</w:t>
      </w:r>
      <w:r w:rsidR="003A592C" w:rsidRPr="00B211FD">
        <w:rPr>
          <w:lang w:val="nl-NL"/>
        </w:rPr>
        <w:t xml:space="preserve">  Also cast the data frame to a matrix to run this function.</w:t>
      </w:r>
      <w:r w:rsidR="00895A1A" w:rsidRPr="00B211FD">
        <w:rPr>
          <w:lang w:val="nl-NL"/>
        </w:rPr>
        <w:tab/>
      </w:r>
      <w:r w:rsidR="003A592C" w:rsidRPr="00B211FD">
        <w:rPr>
          <w:lang w:val="nl-NL"/>
        </w:rPr>
        <w:tab/>
      </w:r>
      <w:r w:rsidR="003A592C" w:rsidRPr="00B211FD">
        <w:rPr>
          <w:lang w:val="nl-NL"/>
        </w:rPr>
        <w:tab/>
      </w:r>
      <w:r w:rsidR="003A592C" w:rsidRPr="00B211FD">
        <w:rPr>
          <w:lang w:val="nl-NL"/>
        </w:rPr>
        <w:tab/>
      </w:r>
      <w:r w:rsidR="003A592C" w:rsidRPr="00B211FD">
        <w:rPr>
          <w:lang w:val="nl-NL"/>
        </w:rPr>
        <w:tab/>
      </w:r>
      <w:r w:rsidR="003A592C" w:rsidRPr="00B211FD">
        <w:rPr>
          <w:lang w:val="nl-NL"/>
        </w:rPr>
        <w:tab/>
      </w:r>
      <w:r w:rsidR="00895A1A" w:rsidRPr="00B211FD">
        <w:rPr>
          <w:lang w:val="nl-NL"/>
        </w:rPr>
        <w:tab/>
      </w:r>
      <w:r w:rsidR="00895A1A" w:rsidRPr="00B211FD">
        <w:rPr>
          <w:lang w:val="nl-NL"/>
        </w:rPr>
        <w:tab/>
      </w:r>
      <w:r w:rsidR="00062A68" w:rsidRPr="00B211FD">
        <w:rPr>
          <w:lang w:val="nl-NL"/>
        </w:rPr>
        <w:tab/>
      </w:r>
      <w:r w:rsidR="00062A68" w:rsidRPr="00B211FD">
        <w:rPr>
          <w:lang w:val="nl-NL"/>
        </w:rPr>
        <w:tab/>
      </w:r>
      <w:r w:rsidR="00062A68" w:rsidRPr="00B211FD">
        <w:rPr>
          <w:lang w:val="nl-NL"/>
        </w:rPr>
        <w:tab/>
      </w:r>
      <w:r w:rsidR="0066003E" w:rsidRPr="00B211FD">
        <w:rPr>
          <w:lang w:val="nl-NL"/>
        </w:rPr>
        <w:t xml:space="preserve"> </w:t>
      </w:r>
      <w:r w:rsidR="002F65FD">
        <w:rPr>
          <w:lang w:val="nl-NL"/>
        </w:rPr>
        <w:tab/>
      </w:r>
      <w:r w:rsidR="00062A68" w:rsidRPr="00B211FD">
        <w:rPr>
          <w:lang w:val="nl-NL"/>
        </w:rPr>
        <w:t>(</w:t>
      </w:r>
      <w:r w:rsidR="003A592C" w:rsidRPr="00B211FD">
        <w:rPr>
          <w:lang w:val="nl-NL"/>
        </w:rPr>
        <w:t>2</w:t>
      </w:r>
      <w:r w:rsidR="006A3777" w:rsidRPr="00B211FD">
        <w:rPr>
          <w:lang w:val="nl-NL"/>
        </w:rPr>
        <w:t>pt</w:t>
      </w:r>
      <w:r w:rsidR="003A592C" w:rsidRPr="00B211FD">
        <w:rPr>
          <w:lang w:val="nl-NL"/>
        </w:rPr>
        <w:t>s</w:t>
      </w:r>
      <w:r w:rsidR="000935D9" w:rsidRPr="00B211FD">
        <w:rPr>
          <w:lang w:val="nl-NL"/>
        </w:rPr>
        <w:t>.)</w:t>
      </w:r>
    </w:p>
    <w:p w:rsidR="000935D9" w:rsidRPr="00B211FD" w:rsidRDefault="00990C70" w:rsidP="000935D9">
      <w:pPr>
        <w:ind w:left="720" w:hanging="360"/>
        <w:rPr>
          <w:lang w:val="nl-NL"/>
        </w:rPr>
      </w:pPr>
      <w:r w:rsidRPr="00B211FD">
        <w:t>10</w:t>
      </w:r>
      <w:r w:rsidR="000935D9" w:rsidRPr="00B211FD">
        <w:t>.)</w:t>
      </w:r>
      <w:r w:rsidR="000935D9" w:rsidRPr="00B211FD">
        <w:tab/>
        <w:t xml:space="preserve">Now </w:t>
      </w:r>
      <w:r w:rsidR="000935D9" w:rsidRPr="00B211FD">
        <w:rPr>
          <w:lang w:val="nl-NL"/>
        </w:rPr>
        <w:t>estimate the missing values in the array using 6 nearest neighbors and Euclidean distance with the</w:t>
      </w:r>
      <w:r w:rsidR="00F66604" w:rsidRPr="00B211FD">
        <w:rPr>
          <w:lang w:val="nl-NL"/>
        </w:rPr>
        <w:t xml:space="preserve"> </w:t>
      </w:r>
      <w:r w:rsidR="00A82BA8" w:rsidRPr="00B211FD">
        <w:rPr>
          <w:lang w:val="nl-NL"/>
        </w:rPr>
        <w:t>impute</w:t>
      </w:r>
      <w:r w:rsidR="00F66604" w:rsidRPr="00B211FD">
        <w:rPr>
          <w:lang w:val="nl-NL"/>
        </w:rPr>
        <w:t>.knn</w:t>
      </w:r>
      <w:r w:rsidR="00D6233A" w:rsidRPr="00B211FD">
        <w:rPr>
          <w:lang w:val="nl-NL"/>
        </w:rPr>
        <w:t>()</w:t>
      </w:r>
      <w:r w:rsidR="000935D9" w:rsidRPr="00B211FD">
        <w:rPr>
          <w:lang w:val="nl-NL"/>
        </w:rPr>
        <w:t xml:space="preserve"> function.</w:t>
      </w:r>
      <w:r w:rsidR="00C22433" w:rsidRPr="00B211FD">
        <w:rPr>
          <w:lang w:val="nl-NL"/>
        </w:rPr>
        <w:t xml:space="preserve">  </w:t>
      </w:r>
      <w:r w:rsidR="0032194A" w:rsidRPr="00B211FD">
        <w:rPr>
          <w:lang w:val="nl-NL"/>
        </w:rPr>
        <w:tab/>
      </w:r>
      <w:r w:rsidR="0032194A" w:rsidRPr="00B211FD">
        <w:rPr>
          <w:lang w:val="nl-NL"/>
        </w:rPr>
        <w:tab/>
      </w:r>
      <w:r w:rsidR="0032194A" w:rsidRPr="00B211FD">
        <w:rPr>
          <w:lang w:val="nl-NL"/>
        </w:rPr>
        <w:tab/>
      </w:r>
      <w:r w:rsidR="009E51E1" w:rsidRPr="00B211FD">
        <w:rPr>
          <w:lang w:val="nl-NL"/>
        </w:rPr>
        <w:tab/>
      </w:r>
      <w:r w:rsidR="009E51E1" w:rsidRPr="00B211FD">
        <w:rPr>
          <w:lang w:val="nl-NL"/>
        </w:rPr>
        <w:tab/>
      </w:r>
      <w:r w:rsidR="009E51E1" w:rsidRPr="00B211FD">
        <w:rPr>
          <w:lang w:val="nl-NL"/>
        </w:rPr>
        <w:tab/>
      </w:r>
      <w:r w:rsidR="009E51E1" w:rsidRPr="00B211FD">
        <w:rPr>
          <w:lang w:val="nl-NL"/>
        </w:rPr>
        <w:tab/>
      </w:r>
      <w:r w:rsidR="00C22433" w:rsidRPr="00B211FD">
        <w:rPr>
          <w:lang w:val="nl-NL"/>
        </w:rPr>
        <w:t xml:space="preserve"> </w:t>
      </w:r>
      <w:r w:rsidR="009E51E1" w:rsidRPr="00B211FD">
        <w:rPr>
          <w:lang w:val="nl-NL"/>
        </w:rPr>
        <w:t>(</w:t>
      </w:r>
      <w:r w:rsidR="0017402B" w:rsidRPr="00B211FD">
        <w:rPr>
          <w:lang w:val="nl-NL"/>
        </w:rPr>
        <w:t>2</w:t>
      </w:r>
      <w:r w:rsidR="009E51E1" w:rsidRPr="00B211FD">
        <w:rPr>
          <w:lang w:val="nl-NL"/>
        </w:rPr>
        <w:t>pts.)</w:t>
      </w:r>
    </w:p>
    <w:p w:rsidR="009E51E1" w:rsidRPr="00B211FD" w:rsidRDefault="00990C70" w:rsidP="000935D9">
      <w:pPr>
        <w:ind w:left="720" w:hanging="360"/>
        <w:rPr>
          <w:lang w:val="nl-NL"/>
        </w:rPr>
      </w:pPr>
      <w:r w:rsidRPr="00B211FD">
        <w:rPr>
          <w:lang w:val="nl-NL"/>
        </w:rPr>
        <w:t>11</w:t>
      </w:r>
      <w:r w:rsidR="009E51E1" w:rsidRPr="00B211FD">
        <w:rPr>
          <w:lang w:val="nl-NL"/>
        </w:rPr>
        <w:t>.)</w:t>
      </w:r>
      <w:r w:rsidR="009E51E1" w:rsidRPr="00B211FD">
        <w:rPr>
          <w:lang w:val="nl-NL"/>
        </w:rPr>
        <w:tab/>
      </w:r>
      <w:r w:rsidR="00AC64F9" w:rsidRPr="00B211FD">
        <w:rPr>
          <w:lang w:val="nl-NL"/>
        </w:rPr>
        <w:t xml:space="preserve">Look at the value that was imputed for </w:t>
      </w:r>
      <w:r w:rsidR="004C1369" w:rsidRPr="00B211FD">
        <w:rPr>
          <w:lang w:val="nl-NL"/>
        </w:rPr>
        <w:t>you</w:t>
      </w:r>
      <w:r w:rsidR="00BF2C5B">
        <w:rPr>
          <w:lang w:val="nl-NL"/>
        </w:rPr>
        <w:t>r</w:t>
      </w:r>
      <w:r w:rsidR="004C1369" w:rsidRPr="00B211FD">
        <w:rPr>
          <w:lang w:val="nl-NL"/>
        </w:rPr>
        <w:t xml:space="preserve"> gene and</w:t>
      </w:r>
      <w:r w:rsidR="00AC64F9" w:rsidRPr="00B211FD">
        <w:rPr>
          <w:lang w:val="nl-NL"/>
        </w:rPr>
        <w:t xml:space="preserve"> calculate the relative error of this value using the act</w:t>
      </w:r>
      <w:r w:rsidR="00E91D0D" w:rsidRPr="00B211FD">
        <w:rPr>
          <w:lang w:val="nl-NL"/>
        </w:rPr>
        <w:t>ual v</w:t>
      </w:r>
      <w:r w:rsidR="0017402B" w:rsidRPr="00B211FD">
        <w:rPr>
          <w:lang w:val="nl-NL"/>
        </w:rPr>
        <w:t>alue that you saved.</w:t>
      </w:r>
      <w:r w:rsidR="0017402B" w:rsidRPr="00B211FD">
        <w:rPr>
          <w:lang w:val="nl-NL"/>
        </w:rPr>
        <w:tab/>
      </w:r>
      <w:r w:rsidR="0017402B" w:rsidRPr="00B211FD">
        <w:rPr>
          <w:lang w:val="nl-NL"/>
        </w:rPr>
        <w:tab/>
      </w:r>
      <w:r w:rsidR="0017402B" w:rsidRPr="00B211FD">
        <w:rPr>
          <w:lang w:val="nl-NL"/>
        </w:rPr>
        <w:tab/>
      </w:r>
      <w:r w:rsidR="0017402B" w:rsidRPr="00B211FD">
        <w:rPr>
          <w:lang w:val="nl-NL"/>
        </w:rPr>
        <w:tab/>
      </w:r>
      <w:r w:rsidR="0066003E" w:rsidRPr="00B211FD">
        <w:rPr>
          <w:lang w:val="nl-NL"/>
        </w:rPr>
        <w:t xml:space="preserve"> </w:t>
      </w:r>
      <w:r w:rsidR="004C1369" w:rsidRPr="00B211FD">
        <w:rPr>
          <w:lang w:val="nl-NL"/>
        </w:rPr>
        <w:tab/>
      </w:r>
      <w:r w:rsidR="004C1369" w:rsidRPr="00B211FD">
        <w:rPr>
          <w:lang w:val="nl-NL"/>
        </w:rPr>
        <w:tab/>
      </w:r>
      <w:r w:rsidR="00437000" w:rsidRPr="00B211FD">
        <w:rPr>
          <w:lang w:val="nl-NL"/>
        </w:rPr>
        <w:t xml:space="preserve"> </w:t>
      </w:r>
      <w:r w:rsidR="0017402B" w:rsidRPr="00B211FD">
        <w:rPr>
          <w:lang w:val="nl-NL"/>
        </w:rPr>
        <w:t>(2</w:t>
      </w:r>
      <w:r w:rsidR="00AC64F9" w:rsidRPr="00B211FD">
        <w:rPr>
          <w:lang w:val="nl-NL"/>
        </w:rPr>
        <w:t>pts.)</w:t>
      </w:r>
    </w:p>
    <w:p w:rsidR="0016705B" w:rsidRPr="00B211FD" w:rsidRDefault="00990C70" w:rsidP="0016705B">
      <w:pPr>
        <w:ind w:left="720" w:hanging="360"/>
        <w:rPr>
          <w:lang w:val="nl-NL"/>
        </w:rPr>
      </w:pPr>
      <w:r w:rsidRPr="00B211FD">
        <w:rPr>
          <w:lang w:val="nl-NL"/>
        </w:rPr>
        <w:t>12</w:t>
      </w:r>
      <w:r w:rsidR="0016705B" w:rsidRPr="00B211FD">
        <w:rPr>
          <w:lang w:val="nl-NL"/>
        </w:rPr>
        <w:t xml:space="preserve">.) Now impute the missing values using the </w:t>
      </w:r>
      <w:r w:rsidR="00B8027A" w:rsidRPr="00B211FD">
        <w:rPr>
          <w:lang w:val="nl-NL"/>
        </w:rPr>
        <w:t>SVD</w:t>
      </w:r>
      <w:r w:rsidR="0016705B" w:rsidRPr="00B211FD">
        <w:rPr>
          <w:lang w:val="nl-NL"/>
        </w:rPr>
        <w:t xml:space="preserve"> imputation method.  This is in the pcaMethods </w:t>
      </w:r>
      <w:r w:rsidR="008B0BF4" w:rsidRPr="00B211FD">
        <w:rPr>
          <w:lang w:val="nl-NL"/>
        </w:rPr>
        <w:t>package</w:t>
      </w:r>
      <w:r w:rsidR="0016705B" w:rsidRPr="00B211FD">
        <w:rPr>
          <w:lang w:val="nl-NL"/>
        </w:rPr>
        <w:t xml:space="preserve"> and the function is called </w:t>
      </w:r>
      <w:r w:rsidR="00C22433" w:rsidRPr="00B211FD">
        <w:rPr>
          <w:lang w:val="nl-NL"/>
        </w:rPr>
        <w:t xml:space="preserve">pca </w:t>
      </w:r>
      <w:r w:rsidR="00390216" w:rsidRPr="00B211FD">
        <w:rPr>
          <w:lang w:val="nl-NL"/>
        </w:rPr>
        <w:t>()</w:t>
      </w:r>
      <w:r w:rsidR="00C22433" w:rsidRPr="00B211FD">
        <w:rPr>
          <w:lang w:val="nl-NL"/>
        </w:rPr>
        <w:t>with method svdImpute and set nPcs=9</w:t>
      </w:r>
      <w:r w:rsidR="00062A68" w:rsidRPr="00B211FD">
        <w:rPr>
          <w:lang w:val="nl-NL"/>
        </w:rPr>
        <w:t xml:space="preserve">.  To retrive the </w:t>
      </w:r>
      <w:r w:rsidR="00C22433" w:rsidRPr="00B211FD">
        <w:rPr>
          <w:lang w:val="nl-NL"/>
        </w:rPr>
        <w:t>output</w:t>
      </w:r>
      <w:r w:rsidR="00062A68" w:rsidRPr="00B211FD">
        <w:rPr>
          <w:lang w:val="nl-NL"/>
        </w:rPr>
        <w:t xml:space="preserve"> matrix, </w:t>
      </w:r>
      <w:r w:rsidR="00C22433" w:rsidRPr="00B211FD">
        <w:rPr>
          <w:lang w:val="nl-NL"/>
        </w:rPr>
        <w:t>see the help file</w:t>
      </w:r>
      <w:r w:rsidR="00062A68" w:rsidRPr="00B211FD">
        <w:rPr>
          <w:lang w:val="nl-NL"/>
        </w:rPr>
        <w:t>.</w:t>
      </w:r>
      <w:r w:rsidR="00062A68" w:rsidRPr="00B211FD">
        <w:rPr>
          <w:lang w:val="nl-NL"/>
        </w:rPr>
        <w:tab/>
      </w:r>
      <w:r w:rsidR="00C22433" w:rsidRPr="00B211FD">
        <w:rPr>
          <w:lang w:val="nl-NL"/>
        </w:rPr>
        <w:tab/>
      </w:r>
      <w:r w:rsidR="00C22433" w:rsidRPr="00B211FD">
        <w:rPr>
          <w:lang w:val="nl-NL"/>
        </w:rPr>
        <w:tab/>
      </w:r>
      <w:r w:rsidR="00C22433" w:rsidRPr="00B211FD">
        <w:rPr>
          <w:lang w:val="nl-NL"/>
        </w:rPr>
        <w:tab/>
      </w:r>
      <w:r w:rsidR="00C22433" w:rsidRPr="00B211FD">
        <w:rPr>
          <w:lang w:val="nl-NL"/>
        </w:rPr>
        <w:tab/>
      </w:r>
      <w:r w:rsidR="00AE6285" w:rsidRPr="00B211FD">
        <w:rPr>
          <w:lang w:val="nl-NL"/>
        </w:rPr>
        <w:tab/>
      </w:r>
      <w:r w:rsidR="00AE6285" w:rsidRPr="00B211FD">
        <w:rPr>
          <w:lang w:val="nl-NL"/>
        </w:rPr>
        <w:tab/>
      </w:r>
      <w:r w:rsidR="00C22433" w:rsidRPr="00B211FD">
        <w:rPr>
          <w:lang w:val="nl-NL"/>
        </w:rPr>
        <w:t xml:space="preserve"> </w:t>
      </w:r>
      <w:r w:rsidR="0017402B" w:rsidRPr="00B211FD">
        <w:rPr>
          <w:lang w:val="nl-NL"/>
        </w:rPr>
        <w:t>(2pts.)</w:t>
      </w:r>
    </w:p>
    <w:p w:rsidR="00062A68" w:rsidRPr="00B211FD" w:rsidRDefault="00990C70" w:rsidP="0016705B">
      <w:pPr>
        <w:ind w:left="720" w:hanging="360"/>
        <w:rPr>
          <w:lang w:val="nl-NL"/>
        </w:rPr>
      </w:pPr>
      <w:r w:rsidRPr="00B211FD">
        <w:rPr>
          <w:lang w:val="nl-NL"/>
        </w:rPr>
        <w:t>13</w:t>
      </w:r>
      <w:r w:rsidR="00062A68" w:rsidRPr="00B211FD">
        <w:rPr>
          <w:lang w:val="nl-NL"/>
        </w:rPr>
        <w:t xml:space="preserve">.) Finally, plot a gene profile plot </w:t>
      </w:r>
      <w:r w:rsidR="002F6761" w:rsidRPr="00B211FD">
        <w:rPr>
          <w:lang w:val="nl-NL"/>
        </w:rPr>
        <w:t xml:space="preserve">of the probeset for this gene, where the two different imputed values are represented as different colored points and the actual value is a third point. </w:t>
      </w:r>
      <w:r w:rsidR="006A3777" w:rsidRPr="00B211FD">
        <w:rPr>
          <w:lang w:val="nl-NL"/>
        </w:rPr>
        <w:tab/>
      </w:r>
      <w:r w:rsidR="0066003E" w:rsidRPr="00B211FD">
        <w:rPr>
          <w:lang w:val="nl-NL"/>
        </w:rPr>
        <w:t xml:space="preserve"> </w:t>
      </w:r>
      <w:r w:rsidR="002F6761" w:rsidRPr="00B211FD">
        <w:rPr>
          <w:lang w:val="nl-NL"/>
        </w:rPr>
        <w:t>(6pts.)</w:t>
      </w:r>
    </w:p>
    <w:p w:rsidR="0093623B" w:rsidRPr="00B211FD" w:rsidRDefault="0093623B" w:rsidP="00AC45D5">
      <w:pPr>
        <w:ind w:left="720" w:hanging="360"/>
      </w:pPr>
    </w:p>
    <w:p w:rsidR="0093623B" w:rsidRPr="00B211FD" w:rsidRDefault="0093623B" w:rsidP="00AC45D5">
      <w:pPr>
        <w:ind w:left="720" w:hanging="360"/>
      </w:pPr>
    </w:p>
    <w:p w:rsidR="00AC45D5" w:rsidRPr="00B211FD" w:rsidRDefault="00AC45D5" w:rsidP="00AC45D5">
      <w:pPr>
        <w:ind w:left="720"/>
      </w:pPr>
      <w:r w:rsidRPr="00B211FD">
        <w:t xml:space="preserve">Generate the </w:t>
      </w:r>
      <w:r w:rsidR="00793CAC" w:rsidRPr="00B211FD">
        <w:t xml:space="preserve">code and </w:t>
      </w:r>
      <w:r w:rsidRPr="00B211FD">
        <w:t>plots for each.  Turn in the visuals, code, and a</w:t>
      </w:r>
      <w:r w:rsidR="00793CAC" w:rsidRPr="00B211FD">
        <w:t>n</w:t>
      </w:r>
      <w:r w:rsidRPr="00B211FD">
        <w:t xml:space="preserve"> </w:t>
      </w:r>
      <w:r w:rsidR="00793CAC" w:rsidRPr="00B211FD">
        <w:t>e</w:t>
      </w:r>
      <w:r w:rsidRPr="00B211FD">
        <w:t xml:space="preserve">xplanation of the </w:t>
      </w:r>
      <w:r w:rsidR="00793CAC" w:rsidRPr="00B211FD">
        <w:t>questions asked</w:t>
      </w:r>
      <w:r w:rsidRPr="00B211FD">
        <w:t xml:space="preserve">.  Paste all information into </w:t>
      </w:r>
      <w:r w:rsidR="005B7036">
        <w:t>a</w:t>
      </w:r>
      <w:r w:rsidR="009C00D6" w:rsidRPr="00B211FD">
        <w:t xml:space="preserve"> PDF </w:t>
      </w:r>
      <w:r w:rsidRPr="00B211FD">
        <w:t>d</w:t>
      </w:r>
      <w:r w:rsidR="00793CAC" w:rsidRPr="00B211FD">
        <w:t>oc</w:t>
      </w:r>
      <w:r w:rsidRPr="00B211FD">
        <w:t>.</w:t>
      </w:r>
    </w:p>
    <w:p w:rsidR="00224ACF" w:rsidRPr="00B211FD" w:rsidRDefault="00224ACF"/>
    <w:sectPr w:rsidR="00224ACF" w:rsidRPr="00B211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B1DB2"/>
    <w:multiLevelType w:val="hybridMultilevel"/>
    <w:tmpl w:val="7376FF12"/>
    <w:lvl w:ilvl="0" w:tplc="584A7658">
      <w:start w:val="14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DF44056"/>
    <w:multiLevelType w:val="hybridMultilevel"/>
    <w:tmpl w:val="77C89958"/>
    <w:lvl w:ilvl="0" w:tplc="EB804CB6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5D5"/>
    <w:rsid w:val="0001525F"/>
    <w:rsid w:val="000246A3"/>
    <w:rsid w:val="00062A68"/>
    <w:rsid w:val="00063F89"/>
    <w:rsid w:val="000935D9"/>
    <w:rsid w:val="0011410E"/>
    <w:rsid w:val="001142E8"/>
    <w:rsid w:val="00120107"/>
    <w:rsid w:val="001373C4"/>
    <w:rsid w:val="00140947"/>
    <w:rsid w:val="00147E67"/>
    <w:rsid w:val="00150FBC"/>
    <w:rsid w:val="00161296"/>
    <w:rsid w:val="00161603"/>
    <w:rsid w:val="0016625D"/>
    <w:rsid w:val="0016705B"/>
    <w:rsid w:val="0017402B"/>
    <w:rsid w:val="00195E9A"/>
    <w:rsid w:val="001B73AF"/>
    <w:rsid w:val="00216244"/>
    <w:rsid w:val="00220D4F"/>
    <w:rsid w:val="00224ACF"/>
    <w:rsid w:val="00275723"/>
    <w:rsid w:val="002933DE"/>
    <w:rsid w:val="002D5CE5"/>
    <w:rsid w:val="002D7AA8"/>
    <w:rsid w:val="002F65FD"/>
    <w:rsid w:val="002F6761"/>
    <w:rsid w:val="0032194A"/>
    <w:rsid w:val="00335FF4"/>
    <w:rsid w:val="00370638"/>
    <w:rsid w:val="00380415"/>
    <w:rsid w:val="00390216"/>
    <w:rsid w:val="003A592C"/>
    <w:rsid w:val="003A65AD"/>
    <w:rsid w:val="003D37B6"/>
    <w:rsid w:val="00404F75"/>
    <w:rsid w:val="00421453"/>
    <w:rsid w:val="004231CA"/>
    <w:rsid w:val="00427BB6"/>
    <w:rsid w:val="00437000"/>
    <w:rsid w:val="004448BC"/>
    <w:rsid w:val="0048159E"/>
    <w:rsid w:val="004C1369"/>
    <w:rsid w:val="004D7280"/>
    <w:rsid w:val="004E3FD8"/>
    <w:rsid w:val="00512274"/>
    <w:rsid w:val="00523714"/>
    <w:rsid w:val="0054257B"/>
    <w:rsid w:val="00556D48"/>
    <w:rsid w:val="005829BE"/>
    <w:rsid w:val="00582D13"/>
    <w:rsid w:val="005A6E2E"/>
    <w:rsid w:val="005B2BA5"/>
    <w:rsid w:val="005B7036"/>
    <w:rsid w:val="005F56D6"/>
    <w:rsid w:val="006039E8"/>
    <w:rsid w:val="0066003E"/>
    <w:rsid w:val="006653C4"/>
    <w:rsid w:val="00673CB9"/>
    <w:rsid w:val="00696C6D"/>
    <w:rsid w:val="006A3777"/>
    <w:rsid w:val="006C15D7"/>
    <w:rsid w:val="006F7E77"/>
    <w:rsid w:val="00750384"/>
    <w:rsid w:val="007709D6"/>
    <w:rsid w:val="00793CAC"/>
    <w:rsid w:val="007B387C"/>
    <w:rsid w:val="007D4F7D"/>
    <w:rsid w:val="00814AA0"/>
    <w:rsid w:val="00844AA7"/>
    <w:rsid w:val="00851713"/>
    <w:rsid w:val="008854D0"/>
    <w:rsid w:val="00895A1A"/>
    <w:rsid w:val="008B0BF4"/>
    <w:rsid w:val="008B57DF"/>
    <w:rsid w:val="008D30E5"/>
    <w:rsid w:val="008E4F11"/>
    <w:rsid w:val="0093623B"/>
    <w:rsid w:val="00963600"/>
    <w:rsid w:val="009642AE"/>
    <w:rsid w:val="00964FD7"/>
    <w:rsid w:val="00990C70"/>
    <w:rsid w:val="009A2E32"/>
    <w:rsid w:val="009B3C1A"/>
    <w:rsid w:val="009B4EAE"/>
    <w:rsid w:val="009C00D6"/>
    <w:rsid w:val="009C7B37"/>
    <w:rsid w:val="009E51E1"/>
    <w:rsid w:val="00A11A65"/>
    <w:rsid w:val="00A314D8"/>
    <w:rsid w:val="00A82BA8"/>
    <w:rsid w:val="00A832EE"/>
    <w:rsid w:val="00AC45D5"/>
    <w:rsid w:val="00AC64F9"/>
    <w:rsid w:val="00AC6B2E"/>
    <w:rsid w:val="00AD1102"/>
    <w:rsid w:val="00AE6285"/>
    <w:rsid w:val="00B211FD"/>
    <w:rsid w:val="00B8027A"/>
    <w:rsid w:val="00BC11E7"/>
    <w:rsid w:val="00BF2C5B"/>
    <w:rsid w:val="00C22433"/>
    <w:rsid w:val="00C3204A"/>
    <w:rsid w:val="00C611E3"/>
    <w:rsid w:val="00CB10F8"/>
    <w:rsid w:val="00CD0BCD"/>
    <w:rsid w:val="00CF0832"/>
    <w:rsid w:val="00D001CF"/>
    <w:rsid w:val="00D6233A"/>
    <w:rsid w:val="00DB1561"/>
    <w:rsid w:val="00DC675D"/>
    <w:rsid w:val="00DF0064"/>
    <w:rsid w:val="00E00BC4"/>
    <w:rsid w:val="00E67121"/>
    <w:rsid w:val="00E91D0D"/>
    <w:rsid w:val="00F1471D"/>
    <w:rsid w:val="00F36E1C"/>
    <w:rsid w:val="00F66604"/>
    <w:rsid w:val="00F90863"/>
    <w:rsid w:val="00F91D9A"/>
    <w:rsid w:val="00FA3520"/>
    <w:rsid w:val="00FD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7BB82E"/>
  <w15:docId w15:val="{2A43D5B0-F15D-4392-AF85-7918F2EE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AC45D5"/>
  </w:style>
  <w:style w:type="paragraph" w:styleId="Heading1">
    <w:name w:val="heading 1"/>
    <w:basedOn w:val="Normal"/>
    <w:next w:val="Normal"/>
    <w:qFormat/>
    <w:rsid w:val="00AC45D5"/>
    <w:pPr>
      <w:keepNext/>
      <w:outlineLvl w:val="0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Microarray Data Analysis</vt:lpstr>
    </vt:vector>
  </TitlesOfParts>
  <Company>The MITRE Corporation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Microarray Data Analysis</dc:title>
  <dc:creator>BHIGGS</dc:creator>
  <cp:lastModifiedBy>Brandon</cp:lastModifiedBy>
  <cp:revision>2</cp:revision>
  <dcterms:created xsi:type="dcterms:W3CDTF">2017-09-18T21:50:00Z</dcterms:created>
  <dcterms:modified xsi:type="dcterms:W3CDTF">2017-09-18T21:50:00Z</dcterms:modified>
</cp:coreProperties>
</file>