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37008" w14:textId="77777777" w:rsidR="008F3828" w:rsidRPr="008145C1" w:rsidRDefault="008F3828" w:rsidP="008F3828">
      <w:pPr>
        <w:rPr>
          <w:rFonts w:ascii="Arial" w:hAnsi="Arial" w:cs="Arial"/>
          <w:lang w:val="fr-CA"/>
        </w:rPr>
      </w:pPr>
      <w:r w:rsidRPr="008145C1">
        <w:rPr>
          <w:rFonts w:ascii="Arial" w:hAnsi="Arial" w:cs="Arial"/>
          <w:lang w:val="fr-CA"/>
        </w:rPr>
        <w:t>CART-</w:t>
      </w:r>
      <w:r>
        <w:rPr>
          <w:rFonts w:ascii="Arial" w:hAnsi="Arial" w:cs="Arial"/>
          <w:lang w:val="fr-CA"/>
        </w:rPr>
        <w:t>351</w:t>
      </w:r>
      <w:r w:rsidRPr="008145C1">
        <w:rPr>
          <w:rFonts w:ascii="Arial" w:hAnsi="Arial" w:cs="Arial"/>
          <w:lang w:val="fr-CA"/>
        </w:rPr>
        <w:t>-22</w:t>
      </w:r>
      <w:r>
        <w:rPr>
          <w:rFonts w:ascii="Arial" w:hAnsi="Arial" w:cs="Arial"/>
          <w:lang w:val="fr-CA"/>
        </w:rPr>
        <w:t>52</w:t>
      </w:r>
      <w:r w:rsidRPr="008145C1">
        <w:rPr>
          <w:rFonts w:ascii="Arial" w:hAnsi="Arial" w:cs="Arial"/>
          <w:lang w:val="fr-CA"/>
        </w:rPr>
        <w:t>-</w:t>
      </w:r>
      <w:r>
        <w:rPr>
          <w:rFonts w:ascii="Arial" w:hAnsi="Arial" w:cs="Arial"/>
          <w:lang w:val="fr-CA"/>
        </w:rPr>
        <w:t>A</w:t>
      </w:r>
    </w:p>
    <w:p w14:paraId="05CDD148" w14:textId="341A44AC" w:rsidR="008F3828" w:rsidRPr="008145C1" w:rsidRDefault="008F3828" w:rsidP="008F3828">
      <w:pPr>
        <w:rPr>
          <w:rFonts w:ascii="Arial" w:hAnsi="Arial" w:cs="Arial"/>
          <w:lang w:val="fr-CA"/>
        </w:rPr>
      </w:pPr>
      <w:r w:rsidRPr="008145C1">
        <w:rPr>
          <w:rFonts w:ascii="Arial" w:hAnsi="Arial" w:cs="Arial"/>
          <w:lang w:val="fr-CA"/>
        </w:rPr>
        <w:t>André Neder de Almeida</w:t>
      </w:r>
      <w:r w:rsidR="0000248C">
        <w:rPr>
          <w:rFonts w:ascii="Arial" w:hAnsi="Arial" w:cs="Arial"/>
          <w:lang w:val="fr-CA"/>
        </w:rPr>
        <w:tab/>
        <w:t xml:space="preserve">| </w:t>
      </w:r>
      <w:r w:rsidR="0000248C" w:rsidRPr="0000248C">
        <w:rPr>
          <w:rFonts w:ascii="Arial" w:hAnsi="Arial" w:cs="Arial"/>
          <w:lang w:val="fr-CA"/>
        </w:rPr>
        <w:t>40208953</w:t>
      </w:r>
    </w:p>
    <w:p w14:paraId="43E259A0" w14:textId="2A5541FE" w:rsidR="008F3828" w:rsidRDefault="0000248C" w:rsidP="008F3828">
      <w:pPr>
        <w:rPr>
          <w:rFonts w:ascii="Arial" w:hAnsi="Arial" w:cs="Arial"/>
          <w:lang w:val="fr-CA"/>
        </w:rPr>
      </w:pPr>
      <w:r w:rsidRPr="0000248C">
        <w:rPr>
          <w:rFonts w:ascii="Arial" w:hAnsi="Arial" w:cs="Arial"/>
          <w:lang w:val="fr-CA"/>
        </w:rPr>
        <w:t xml:space="preserve">Hugo </w:t>
      </w:r>
      <w:proofErr w:type="spellStart"/>
      <w:r w:rsidRPr="0000248C">
        <w:rPr>
          <w:rFonts w:ascii="Arial" w:hAnsi="Arial" w:cs="Arial"/>
          <w:lang w:val="fr-CA"/>
        </w:rPr>
        <w:t>Wa</w:t>
      </w:r>
      <w:r>
        <w:rPr>
          <w:rFonts w:ascii="Arial" w:hAnsi="Arial" w:cs="Arial"/>
          <w:lang w:val="fr-CA"/>
        </w:rPr>
        <w:t>terfall</w:t>
      </w:r>
      <w:proofErr w:type="spellEnd"/>
      <w:r>
        <w:rPr>
          <w:rFonts w:ascii="Arial" w:hAnsi="Arial" w:cs="Arial"/>
          <w:lang w:val="fr-CA"/>
        </w:rPr>
        <w:tab/>
      </w:r>
      <w:r>
        <w:rPr>
          <w:rFonts w:ascii="Arial" w:hAnsi="Arial" w:cs="Arial"/>
          <w:lang w:val="fr-CA"/>
        </w:rPr>
        <w:tab/>
        <w:t xml:space="preserve">| </w:t>
      </w:r>
    </w:p>
    <w:p w14:paraId="1EDC532A" w14:textId="6EC93DC4" w:rsidR="0000248C" w:rsidRPr="0000248C" w:rsidRDefault="0000248C" w:rsidP="008F3828">
      <w:pPr>
        <w:rPr>
          <w:rFonts w:ascii="Arial" w:hAnsi="Arial" w:cs="Arial"/>
          <w:lang w:val="fr-CA"/>
        </w:rPr>
      </w:pPr>
      <w:r>
        <w:rPr>
          <w:rFonts w:ascii="Arial" w:hAnsi="Arial" w:cs="Arial"/>
          <w:lang w:val="fr-CA"/>
        </w:rPr>
        <w:t>Owen Hill</w:t>
      </w:r>
      <w:r>
        <w:rPr>
          <w:rFonts w:ascii="Arial" w:hAnsi="Arial" w:cs="Arial"/>
          <w:lang w:val="fr-CA"/>
        </w:rPr>
        <w:tab/>
      </w:r>
      <w:r>
        <w:rPr>
          <w:rFonts w:ascii="Arial" w:hAnsi="Arial" w:cs="Arial"/>
          <w:lang w:val="fr-CA"/>
        </w:rPr>
        <w:tab/>
      </w:r>
      <w:r>
        <w:rPr>
          <w:rFonts w:ascii="Arial" w:hAnsi="Arial" w:cs="Arial"/>
          <w:lang w:val="fr-CA"/>
        </w:rPr>
        <w:tab/>
        <w:t xml:space="preserve">| </w:t>
      </w:r>
    </w:p>
    <w:p w14:paraId="5D9517E1" w14:textId="77777777" w:rsidR="008F3828" w:rsidRPr="0000248C" w:rsidRDefault="008F3828" w:rsidP="008F3828">
      <w:pPr>
        <w:rPr>
          <w:rFonts w:ascii="Arial" w:hAnsi="Arial" w:cs="Arial"/>
          <w:lang w:val="fr-CA"/>
        </w:rPr>
      </w:pPr>
    </w:p>
    <w:p w14:paraId="682F386B" w14:textId="1CEA323A" w:rsidR="00832D4E" w:rsidRPr="00832D4E" w:rsidRDefault="008F3828" w:rsidP="00832D4E">
      <w:pPr>
        <w:pStyle w:val="Title"/>
        <w:rPr>
          <w:rFonts w:ascii="Arial" w:hAnsi="Arial" w:cs="Arial"/>
          <w:sz w:val="44"/>
          <w:szCs w:val="44"/>
        </w:rPr>
      </w:pPr>
      <w:r w:rsidRPr="002212CA">
        <w:rPr>
          <w:rFonts w:ascii="Arial" w:hAnsi="Arial" w:cs="Arial"/>
          <w:sz w:val="44"/>
          <w:szCs w:val="44"/>
        </w:rPr>
        <w:t>Project #</w:t>
      </w:r>
      <w:r w:rsidR="00832D4E">
        <w:rPr>
          <w:rFonts w:ascii="Arial" w:hAnsi="Arial" w:cs="Arial"/>
          <w:sz w:val="44"/>
          <w:szCs w:val="44"/>
        </w:rPr>
        <w:t>3</w:t>
      </w:r>
      <w:r w:rsidRPr="002212CA">
        <w:rPr>
          <w:rFonts w:ascii="Arial" w:hAnsi="Arial" w:cs="Arial"/>
          <w:sz w:val="44"/>
          <w:szCs w:val="44"/>
        </w:rPr>
        <w:t xml:space="preserve"> </w:t>
      </w:r>
      <w:r>
        <w:rPr>
          <w:rFonts w:ascii="Arial" w:hAnsi="Arial" w:cs="Arial"/>
          <w:sz w:val="44"/>
          <w:szCs w:val="44"/>
        </w:rPr>
        <w:t>–</w:t>
      </w:r>
      <w:r w:rsidRPr="002212CA">
        <w:rPr>
          <w:rFonts w:ascii="Arial" w:hAnsi="Arial" w:cs="Arial"/>
          <w:sz w:val="44"/>
          <w:szCs w:val="44"/>
        </w:rPr>
        <w:t xml:space="preserve"> </w:t>
      </w:r>
      <w:r w:rsidR="00832D4E" w:rsidRPr="00832D4E">
        <w:rPr>
          <w:rFonts w:ascii="Arial" w:hAnsi="Arial" w:cs="Arial" w:hint="cs"/>
          <w:sz w:val="44"/>
          <w:szCs w:val="44"/>
        </w:rPr>
        <w:t>A</w:t>
      </w:r>
      <w:r w:rsidR="00832D4E">
        <w:rPr>
          <w:rFonts w:ascii="Arial" w:hAnsi="Arial" w:cs="Arial"/>
          <w:sz w:val="44"/>
          <w:szCs w:val="44"/>
        </w:rPr>
        <w:t>n</w:t>
      </w:r>
      <w:r w:rsidR="00832D4E" w:rsidRPr="00832D4E">
        <w:rPr>
          <w:rFonts w:ascii="Arial" w:hAnsi="Arial" w:cs="Arial" w:hint="cs"/>
          <w:sz w:val="44"/>
          <w:szCs w:val="44"/>
        </w:rPr>
        <w:t xml:space="preserve"> E</w:t>
      </w:r>
      <w:r w:rsidR="00832D4E">
        <w:rPr>
          <w:rFonts w:ascii="Arial" w:hAnsi="Arial" w:cs="Arial"/>
          <w:sz w:val="44"/>
          <w:szCs w:val="44"/>
        </w:rPr>
        <w:t xml:space="preserve">xplorable </w:t>
      </w:r>
      <w:r w:rsidR="00832D4E" w:rsidRPr="00832D4E">
        <w:rPr>
          <w:rFonts w:ascii="Arial" w:hAnsi="Arial" w:cs="Arial" w:hint="cs"/>
          <w:sz w:val="44"/>
          <w:szCs w:val="44"/>
        </w:rPr>
        <w:t>N</w:t>
      </w:r>
      <w:r w:rsidR="00832D4E">
        <w:rPr>
          <w:rFonts w:ascii="Arial" w:hAnsi="Arial" w:cs="Arial"/>
          <w:sz w:val="44"/>
          <w:szCs w:val="44"/>
        </w:rPr>
        <w:t>etworked</w:t>
      </w:r>
      <w:r w:rsidR="00832D4E" w:rsidRPr="00832D4E">
        <w:rPr>
          <w:rFonts w:ascii="Arial" w:hAnsi="Arial" w:cs="Arial" w:hint="cs"/>
          <w:sz w:val="44"/>
          <w:szCs w:val="44"/>
        </w:rPr>
        <w:t>-S</w:t>
      </w:r>
      <w:r w:rsidR="00832D4E">
        <w:rPr>
          <w:rFonts w:ascii="Arial" w:hAnsi="Arial" w:cs="Arial"/>
          <w:sz w:val="44"/>
          <w:szCs w:val="44"/>
        </w:rPr>
        <w:t>pace</w:t>
      </w:r>
    </w:p>
    <w:p w14:paraId="3BC1FAE4" w14:textId="76945169" w:rsidR="008F3828" w:rsidRPr="002212CA" w:rsidRDefault="008F3828" w:rsidP="008F3828">
      <w:pPr>
        <w:pStyle w:val="Title"/>
        <w:rPr>
          <w:rFonts w:ascii="Arial" w:hAnsi="Arial" w:cs="Arial"/>
          <w:sz w:val="44"/>
          <w:szCs w:val="44"/>
        </w:rPr>
      </w:pPr>
    </w:p>
    <w:p w14:paraId="1BC2C2BD" w14:textId="5DFF781E" w:rsidR="008F3828" w:rsidRPr="00832D4E" w:rsidRDefault="008F3828" w:rsidP="008F3828">
      <w:pPr>
        <w:pStyle w:val="Subtitle"/>
        <w:rPr>
          <w:rFonts w:ascii="Arial" w:hAnsi="Arial" w:cs="Arial"/>
          <w:b/>
          <w:bCs/>
          <w:color w:val="000000" w:themeColor="text1"/>
        </w:rPr>
      </w:pPr>
      <w:r>
        <w:rPr>
          <w:rFonts w:ascii="Arial" w:hAnsi="Arial" w:cs="Arial"/>
          <w:color w:val="000000" w:themeColor="text1"/>
          <w:sz w:val="32"/>
          <w:szCs w:val="32"/>
        </w:rPr>
        <w:t>“</w:t>
      </w:r>
      <w:r w:rsidR="00832D4E" w:rsidRPr="00832D4E">
        <w:rPr>
          <w:rFonts w:ascii="Arial" w:hAnsi="Arial" w:cs="Arial"/>
          <w:b/>
          <w:bCs/>
          <w:color w:val="000000" w:themeColor="text1"/>
        </w:rPr>
        <w:t>Journal: Mood Analyzer</w:t>
      </w:r>
      <w:r>
        <w:rPr>
          <w:rFonts w:ascii="Arial" w:hAnsi="Arial" w:cs="Arial"/>
          <w:color w:val="000000" w:themeColor="text1"/>
          <w:sz w:val="32"/>
          <w:szCs w:val="32"/>
        </w:rPr>
        <w:t>”</w:t>
      </w:r>
    </w:p>
    <w:p w14:paraId="340EF4F9" w14:textId="77777777" w:rsidR="00067E24" w:rsidRPr="00280675" w:rsidRDefault="00067E24" w:rsidP="00280675">
      <w:pPr>
        <w:spacing w:line="360" w:lineRule="auto"/>
        <w:ind w:firstLine="426"/>
        <w:rPr>
          <w:rFonts w:ascii="Arial" w:hAnsi="Arial" w:cs="Arial"/>
          <w:sz w:val="21"/>
          <w:szCs w:val="21"/>
        </w:rPr>
      </w:pPr>
    </w:p>
    <w:p w14:paraId="1AB380B8" w14:textId="07B6F593" w:rsidR="00832D4E" w:rsidRDefault="00832D4E" w:rsidP="00DA6109">
      <w:pPr>
        <w:spacing w:line="360" w:lineRule="auto"/>
        <w:ind w:firstLine="426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This is the first project of this semester which I haven’t attempted to replicate a game show, and despite all the group’s ideas we decided to keep it as simple as possible, while making it visually appealing and interactive.</w:t>
      </w:r>
      <w:r w:rsidR="00426F30">
        <w:rPr>
          <w:rFonts w:ascii="Arial" w:hAnsi="Arial" w:cs="Arial"/>
          <w:sz w:val="21"/>
          <w:szCs w:val="21"/>
        </w:rPr>
        <w:t xml:space="preserve"> </w:t>
      </w:r>
      <w:r w:rsidR="00426F30">
        <w:rPr>
          <w:rFonts w:ascii="Arial" w:hAnsi="Arial" w:cs="Arial"/>
          <w:sz w:val="21"/>
          <w:szCs w:val="21"/>
        </w:rPr>
        <w:t>Determined to work with data obtained from strings</w:t>
      </w:r>
      <w:r w:rsidR="00426F30">
        <w:rPr>
          <w:rFonts w:ascii="Arial" w:hAnsi="Arial" w:cs="Arial"/>
          <w:sz w:val="21"/>
          <w:szCs w:val="21"/>
        </w:rPr>
        <w:t xml:space="preserve">. A system in which users would type an entry and receive data stored in </w:t>
      </w:r>
      <w:proofErr w:type="gramStart"/>
      <w:r w:rsidR="00426F30">
        <w:rPr>
          <w:rFonts w:ascii="Arial" w:hAnsi="Arial" w:cs="Arial"/>
          <w:sz w:val="21"/>
          <w:szCs w:val="21"/>
        </w:rPr>
        <w:t>MongoDB, but</w:t>
      </w:r>
      <w:proofErr w:type="gramEnd"/>
      <w:r w:rsidR="00426F30">
        <w:rPr>
          <w:rFonts w:ascii="Arial" w:hAnsi="Arial" w:cs="Arial"/>
          <w:sz w:val="21"/>
          <w:szCs w:val="21"/>
        </w:rPr>
        <w:t xml:space="preserve"> also manipulated by an API. </w:t>
      </w:r>
    </w:p>
    <w:p w14:paraId="7B96210E" w14:textId="16A8C07E" w:rsidR="00426F30" w:rsidRDefault="00426F30" w:rsidP="00DA6109">
      <w:pPr>
        <w:spacing w:line="360" w:lineRule="auto"/>
        <w:ind w:firstLine="426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The journal idea was simple, but after revisiting ML5, an AI library for P5 JavaScript, we decided to make a system in which the user would input a journal entry and have the mood of that entry analyzed to determine how positive it is on a scale from 0% to 100%.</w:t>
      </w:r>
    </w:p>
    <w:p w14:paraId="2B1BECF8" w14:textId="77777777" w:rsidR="00386CCF" w:rsidRDefault="00386CCF" w:rsidP="00DA6109">
      <w:pPr>
        <w:spacing w:line="360" w:lineRule="auto"/>
        <w:ind w:firstLine="426"/>
        <w:rPr>
          <w:rFonts w:ascii="Arial" w:hAnsi="Arial" w:cs="Arial"/>
          <w:sz w:val="21"/>
          <w:szCs w:val="21"/>
        </w:rPr>
      </w:pPr>
    </w:p>
    <w:p w14:paraId="72778B2F" w14:textId="77777777" w:rsidR="00386CCF" w:rsidRDefault="00386CCF" w:rsidP="00DA6109">
      <w:pPr>
        <w:spacing w:line="360" w:lineRule="auto"/>
        <w:ind w:firstLine="426"/>
        <w:rPr>
          <w:rFonts w:ascii="Arial" w:hAnsi="Arial" w:cs="Arial"/>
          <w:sz w:val="21"/>
          <w:szCs w:val="21"/>
        </w:rPr>
      </w:pPr>
    </w:p>
    <w:p w14:paraId="5DF6B095" w14:textId="72B2403D" w:rsidR="00386CCF" w:rsidRPr="00386CCF" w:rsidRDefault="00386CCF" w:rsidP="00386CCF">
      <w:pPr>
        <w:spacing w:line="360" w:lineRule="auto"/>
        <w:rPr>
          <w:rFonts w:ascii="Arial" w:hAnsi="Arial" w:cs="Arial"/>
          <w:sz w:val="21"/>
          <w:szCs w:val="21"/>
        </w:rPr>
      </w:pPr>
      <w:r>
        <w:rPr>
          <w:rFonts w:ascii="Arial" w:hAnsi="Arial" w:cs="Arial"/>
          <w:sz w:val="21"/>
          <w:szCs w:val="21"/>
        </w:rPr>
        <w:t>Most of o</w:t>
      </w:r>
      <w:r w:rsidRPr="00386CCF">
        <w:rPr>
          <w:rFonts w:ascii="Arial" w:hAnsi="Arial" w:cs="Arial"/>
          <w:sz w:val="21"/>
          <w:szCs w:val="21"/>
        </w:rPr>
        <w:t>ur planning was mostly done with google docs</w:t>
      </w:r>
      <w:r>
        <w:rPr>
          <w:rFonts w:ascii="Arial" w:hAnsi="Arial" w:cs="Arial"/>
          <w:sz w:val="21"/>
          <w:szCs w:val="21"/>
        </w:rPr>
        <w:t xml:space="preserve"> for live sharing</w:t>
      </w:r>
      <w:r w:rsidRPr="00386CCF">
        <w:rPr>
          <w:rFonts w:ascii="Arial" w:hAnsi="Arial" w:cs="Arial"/>
          <w:sz w:val="21"/>
          <w:szCs w:val="21"/>
        </w:rPr>
        <w:t>:</w:t>
      </w:r>
    </w:p>
    <w:p w14:paraId="5BE13E0A" w14:textId="77777777" w:rsidR="00386CCF" w:rsidRPr="00386CCF" w:rsidRDefault="00386CCF" w:rsidP="00386CCF">
      <w:pPr>
        <w:spacing w:line="360" w:lineRule="auto"/>
        <w:rPr>
          <w:rFonts w:ascii="Arial" w:hAnsi="Arial" w:cs="Arial"/>
          <w:sz w:val="21"/>
          <w:szCs w:val="21"/>
        </w:rPr>
      </w:pPr>
    </w:p>
    <w:p w14:paraId="3FD8EA6C" w14:textId="7B81385E" w:rsidR="00386CCF" w:rsidRPr="00280675" w:rsidRDefault="00832D4E" w:rsidP="00386CCF">
      <w:pPr>
        <w:spacing w:line="360" w:lineRule="auto"/>
        <w:rPr>
          <w:rFonts w:ascii="Arial" w:hAnsi="Arial" w:cs="Arial"/>
          <w:sz w:val="21"/>
          <w:szCs w:val="21"/>
        </w:rPr>
      </w:pPr>
      <w:r w:rsidRPr="00832D4E">
        <w:rPr>
          <w:rFonts w:ascii="Arial" w:hAnsi="Arial" w:cs="Arial"/>
          <w:sz w:val="21"/>
          <w:szCs w:val="21"/>
        </w:rPr>
        <w:t>https://docs.google.com/document/d/12XXb9qSrXZeEwKFECrPOhi8s_V4sHmYJYxbxjEUe1_Q/edit?usp=sharing</w:t>
      </w:r>
    </w:p>
    <w:sectPr w:rsidR="00386CCF" w:rsidRPr="0028067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7E24"/>
    <w:rsid w:val="0000248C"/>
    <w:rsid w:val="00067E24"/>
    <w:rsid w:val="002241DA"/>
    <w:rsid w:val="00267C74"/>
    <w:rsid w:val="00280675"/>
    <w:rsid w:val="00386CCF"/>
    <w:rsid w:val="00426F30"/>
    <w:rsid w:val="0047112D"/>
    <w:rsid w:val="00627EC8"/>
    <w:rsid w:val="00657B4A"/>
    <w:rsid w:val="006A6318"/>
    <w:rsid w:val="007B0A11"/>
    <w:rsid w:val="007F7888"/>
    <w:rsid w:val="00825B89"/>
    <w:rsid w:val="00832D4E"/>
    <w:rsid w:val="00834B32"/>
    <w:rsid w:val="00885D95"/>
    <w:rsid w:val="008B3646"/>
    <w:rsid w:val="008C25C9"/>
    <w:rsid w:val="008F3828"/>
    <w:rsid w:val="00BD02BF"/>
    <w:rsid w:val="00C558E5"/>
    <w:rsid w:val="00CF6E0C"/>
    <w:rsid w:val="00DA6109"/>
    <w:rsid w:val="00DD29AF"/>
    <w:rsid w:val="00E045EA"/>
    <w:rsid w:val="00E55D0E"/>
    <w:rsid w:val="00EB7A91"/>
    <w:rsid w:val="00F12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FFFF19"/>
  <w15:chartTrackingRefBased/>
  <w15:docId w15:val="{75262247-EA32-754E-9BBF-04E777A19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7E24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067E2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67E2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7E2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67E2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7E2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7E24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7E24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7E24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7E24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7E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67E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7E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67E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7E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7E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7E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7E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7E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7E2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7E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7E24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7E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7E24"/>
    <w:pPr>
      <w:spacing w:before="160" w:after="160" w:line="278" w:lineRule="auto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7E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7E24"/>
    <w:pPr>
      <w:spacing w:after="160" w:line="278" w:lineRule="auto"/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7E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7E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7E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7E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11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7112D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47112D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146</Words>
  <Characters>835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Neder</dc:creator>
  <cp:keywords/>
  <dc:description/>
  <cp:lastModifiedBy>André Neder</cp:lastModifiedBy>
  <cp:revision>2</cp:revision>
  <cp:lastPrinted>2025-10-11T06:04:00Z</cp:lastPrinted>
  <dcterms:created xsi:type="dcterms:W3CDTF">2025-12-16T02:44:00Z</dcterms:created>
  <dcterms:modified xsi:type="dcterms:W3CDTF">2025-12-16T02:44:00Z</dcterms:modified>
</cp:coreProperties>
</file>