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A76D94" w14:paraId="3ABDEC72" w14:textId="77777777" w:rsidTr="00E868E2">
        <w:tc>
          <w:tcPr>
            <w:tcW w:w="10790" w:type="dxa"/>
          </w:tcPr>
          <w:p w14:paraId="23249214" w14:textId="7B5A9C22" w:rsidR="00A76D94" w:rsidRDefault="00A76D94" w:rsidP="008B136A">
            <w:pPr>
              <w:jc w:val="center"/>
              <w:rPr>
                <w:rFonts w:ascii="Garamond" w:hAnsi="Garamond"/>
                <w:sz w:val="48"/>
                <w:szCs w:val="48"/>
              </w:rPr>
            </w:pPr>
            <w:r w:rsidRPr="00A76D94">
              <w:rPr>
                <w:rFonts w:ascii="Garamond" w:hAnsi="Garamond"/>
                <w:sz w:val="48"/>
                <w:szCs w:val="48"/>
              </w:rPr>
              <w:t>DANIELLE RUTH SKINNER</w:t>
            </w:r>
          </w:p>
          <w:p w14:paraId="5E24B4D1" w14:textId="492AA1AF" w:rsidR="00E868E2" w:rsidRPr="008B136A" w:rsidRDefault="00E868E2" w:rsidP="008B136A">
            <w:pPr>
              <w:jc w:val="center"/>
              <w:rPr>
                <w:rFonts w:ascii="Garamond" w:hAnsi="Garamond"/>
                <w:sz w:val="48"/>
                <w:szCs w:val="48"/>
              </w:rPr>
            </w:pPr>
            <w:r w:rsidRPr="008B136A">
              <w:rPr>
                <w:rFonts w:ascii="Garamond" w:hAnsi="Garamond"/>
                <w:sz w:val="28"/>
                <w:szCs w:val="28"/>
              </w:rPr>
              <w:t>COMPUTATIONAL ASTROPHYSICIST</w:t>
            </w:r>
          </w:p>
          <w:tbl>
            <w:tblPr>
              <w:tblStyle w:val="TableGrid"/>
              <w:tblpPr w:leftFromText="180" w:rightFromText="180" w:vertAnchor="text" w:horzAnchor="margin" w:tblpY="159"/>
              <w:tblW w:w="1079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9"/>
              <w:gridCol w:w="3906"/>
            </w:tblGrid>
            <w:tr w:rsidR="00E868E2" w14:paraId="1C161A96" w14:textId="77777777" w:rsidTr="009371D9">
              <w:trPr>
                <w:trHeight w:val="13401"/>
              </w:trPr>
              <w:tc>
                <w:tcPr>
                  <w:tcW w:w="6889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E868E2" w:rsidRPr="00DD21EF" w14:paraId="7195B964" w14:textId="77777777" w:rsidTr="00E868E2">
                    <w:tc>
                      <w:tcPr>
                        <w:tcW w:w="7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BEFAC7" w14:textId="2885B2BA" w:rsidR="00E868E2" w:rsidRPr="009A46F6" w:rsidRDefault="00F07148" w:rsidP="001D2E0C">
                        <w:pPr>
                          <w:spacing w:before="240"/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/>
                            <w:sz w:val="28"/>
                            <w:szCs w:val="28"/>
                          </w:rPr>
                          <w:t>SUMMARY</w:t>
                        </w:r>
                      </w:p>
                      <w:p w14:paraId="77A78B3E" w14:textId="7BF74FA5" w:rsidR="00E868E2" w:rsidRPr="009A46F6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9A46F6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>I am a computational astrophysicist completing my Physics PhD at the Georgia Institute of Technology with an anticipated graduation date of May 2023. I am a skilled Python programmer and data analyst looking for a data focused career. I am passionate about diversity and equity efforts and am trained in modern pedagogy to maximize audience learning.</w:t>
                        </w:r>
                      </w:p>
                    </w:tc>
                  </w:tr>
                </w:tbl>
                <w:p w14:paraId="5E7F4C1E" w14:textId="28228EC5" w:rsidR="009A46F6" w:rsidRPr="00DD21EF" w:rsidRDefault="009A46F6" w:rsidP="009A46F6">
                  <w:pPr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E868E2" w:rsidRPr="00DD21EF" w14:paraId="224BFF95" w14:textId="77777777" w:rsidTr="006821F5">
                    <w:trPr>
                      <w:trHeight w:val="242"/>
                    </w:trPr>
                    <w:tc>
                      <w:tcPr>
                        <w:tcW w:w="7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F4E79CB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EDUCATION</w:t>
                        </w:r>
                      </w:p>
                      <w:p w14:paraId="70A32933" w14:textId="77777777" w:rsidR="00E868E2" w:rsidRPr="00DD21EF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PhD in Physics | May 2023 | Georgia Tech</w:t>
                        </w:r>
                      </w:p>
                      <w:p w14:paraId="6623F8A2" w14:textId="4D0843E8" w:rsidR="00E506CC" w:rsidRPr="00DD21EF" w:rsidRDefault="00E868E2" w:rsidP="00E506CC">
                        <w:pPr>
                          <w:spacing w:after="60"/>
                          <w:ind w:left="57" w:right="57"/>
                          <w:jc w:val="center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sz w:val="24"/>
                            <w:szCs w:val="24"/>
                          </w:rPr>
                          <w:t>Minor: Higher Education</w:t>
                        </w:r>
                      </w:p>
                      <w:p w14:paraId="7C585429" w14:textId="4DCAEEFC" w:rsidR="00E868E2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MS in Physics | August 2018 | Georgia Tech</w:t>
                        </w:r>
                      </w:p>
                      <w:p w14:paraId="7D3F212B" w14:textId="77777777" w:rsidR="00E506CC" w:rsidRPr="00E506CC" w:rsidRDefault="00E506CC" w:rsidP="00E506CC"/>
                      <w:p w14:paraId="4AB3237C" w14:textId="77777777" w:rsidR="00E868E2" w:rsidRPr="00DD21EF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BS in Physics &amp; Astronomy | June 2017 | University of Washington</w:t>
                        </w:r>
                      </w:p>
                      <w:p w14:paraId="556517B9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sz w:val="24"/>
                            <w:szCs w:val="24"/>
                          </w:rPr>
                          <w:t>Double minor: Mathematics &amp; Philosophy</w:t>
                        </w:r>
                      </w:p>
                    </w:tc>
                  </w:tr>
                </w:tbl>
                <w:p w14:paraId="75821AB5" w14:textId="77777777" w:rsidR="00E868E2" w:rsidRPr="00DD21EF" w:rsidRDefault="00E868E2" w:rsidP="00E868E2">
                  <w:pPr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E868E2" w:rsidRPr="00DD21EF" w14:paraId="18FD5567" w14:textId="77777777" w:rsidTr="00E506CC">
                    <w:trPr>
                      <w:trHeight w:val="3510"/>
                    </w:trPr>
                    <w:tc>
                      <w:tcPr>
                        <w:tcW w:w="7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479149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EXPERIENCE</w:t>
                        </w:r>
                      </w:p>
                      <w:p w14:paraId="239D56FE" w14:textId="77777777" w:rsidR="00E868E2" w:rsidRPr="00DD21EF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Graduate Research Assistant | Georgia Tech | 2018 - Present</w:t>
                        </w:r>
                      </w:p>
                      <w:p w14:paraId="661F0DF6" w14:textId="418CBE86" w:rsidR="00E868E2" w:rsidRPr="00DD21EF" w:rsidRDefault="00C158EF" w:rsidP="00E868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Executed</w:t>
                        </w:r>
                        <w:r w:rsidR="00E868E2"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 cosmological simulations on high performance computers to study the effects of neutron star merger</w:t>
                        </w:r>
                        <w:r w:rsidR="00685A4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s</w:t>
                        </w:r>
                        <w:r w:rsidR="00E868E2"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  <w:p w14:paraId="50677F57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Awarded the FINESST grant for </w:t>
                        </w:r>
                        <w:r w:rsidRPr="001D2E0C">
                          <w:rPr>
                            <w:rFonts w:ascii="Garamond" w:hAnsi="Garamond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 xml:space="preserve">$135,000 </w:t>
                        </w: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funding my final three years of my Ph.D.</w:t>
                        </w:r>
                      </w:p>
                      <w:p w14:paraId="6B9B44EE" w14:textId="77777777" w:rsidR="00274A1E" w:rsidRPr="00274A1E" w:rsidRDefault="00274A1E" w:rsidP="00274A1E">
                        <w:pPr>
                          <w:ind w:left="57" w:right="57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</w:p>
                      <w:p w14:paraId="5BCCE6A5" w14:textId="3B19C3B1" w:rsidR="009A46F6" w:rsidRDefault="009A46F6" w:rsidP="009A46F6">
                        <w:pPr>
                          <w:pStyle w:val="ListParagraph"/>
                          <w:spacing w:after="0"/>
                          <w:ind w:left="57" w:right="57"/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International High Performance Computing Summer School Kobe, Japan | July 2019</w:t>
                        </w:r>
                      </w:p>
                      <w:p w14:paraId="2D8D18CE" w14:textId="2F51455E" w:rsidR="00E506CC" w:rsidRPr="00E506CC" w:rsidRDefault="009A46F6" w:rsidP="00E506C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9A46F6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Topics covered: Parallel programming, MPI, OpenMP, HPC and Python, Scientific Visualization, Machine Learning</w:t>
                        </w:r>
                      </w:p>
                    </w:tc>
                  </w:tr>
                </w:tbl>
                <w:p w14:paraId="36F62D81" w14:textId="0070F3DF" w:rsidR="00E868E2" w:rsidRPr="00AC5562" w:rsidRDefault="00E868E2" w:rsidP="00E868E2">
                  <w:pPr>
                    <w:rPr>
                      <w:rFonts w:ascii="Garamond" w:hAnsi="Garamond"/>
                      <w:sz w:val="2"/>
                      <w:szCs w:val="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E868E2" w:rsidRPr="00DD21EF" w14:paraId="3DF6CDA1" w14:textId="77777777" w:rsidTr="00512CFE">
                    <w:trPr>
                      <w:trHeight w:val="3447"/>
                    </w:trPr>
                    <w:tc>
                      <w:tcPr>
                        <w:tcW w:w="7059" w:type="dxa"/>
                        <w:shd w:val="clear" w:color="auto" w:fill="FFFFFF" w:themeFill="background1"/>
                      </w:tcPr>
                      <w:p w14:paraId="1D3C8D2D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PROJECTS</w:t>
                        </w:r>
                      </w:p>
                      <w:p w14:paraId="3700AC9F" w14:textId="77777777" w:rsidR="00E868E2" w:rsidRPr="0022789B" w:rsidRDefault="00E868E2" w:rsidP="00E868E2">
                        <w:pPr>
                          <w:ind w:right="57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22789B">
                          <w:rPr>
                            <w:rFonts w:ascii="Garamond" w:hAnsi="Garamond"/>
                            <w:b/>
                            <w:bCs/>
                            <w:sz w:val="24"/>
                            <w:szCs w:val="24"/>
                          </w:rPr>
                          <w:t>Correlation of neutron star merger (NSM) parameters with star formation</w:t>
                        </w:r>
                        <w:r w:rsidRPr="0022789B">
                          <w:rPr>
                            <w:rFonts w:ascii="Garamond" w:hAnsi="Garamond"/>
                            <w:sz w:val="24"/>
                            <w:szCs w:val="24"/>
                          </w:rPr>
                          <w:t>, Georgia Tech</w:t>
                        </w:r>
                      </w:p>
                      <w:p w14:paraId="500EB019" w14:textId="5E230632" w:rsidR="008D0459" w:rsidRPr="008D0459" w:rsidRDefault="008D0459" w:rsidP="00E868E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Executed and analyzed volumetric time-series forward-modelling simulations on high-performance computers.</w:t>
                        </w:r>
                      </w:p>
                      <w:p w14:paraId="6C7F60EA" w14:textId="7637DAD2" w:rsidR="00E868E2" w:rsidRPr="001D2E0C" w:rsidRDefault="00E868E2" w:rsidP="00E868E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Created data analysis pipelines for </w:t>
                        </w:r>
                        <w:r w:rsidR="00BB5065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over 40 Tb of data to ensure </w:t>
                        </w: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efficient programming.</w:t>
                        </w:r>
                      </w:p>
                      <w:p w14:paraId="5E1A6168" w14:textId="77777777" w:rsidR="001D2E0C" w:rsidRPr="00DD21EF" w:rsidRDefault="001D2E0C" w:rsidP="001D2E0C">
                        <w:pPr>
                          <w:pStyle w:val="ListParagraph"/>
                          <w:spacing w:after="0"/>
                          <w:ind w:left="360" w:right="57"/>
                          <w:jc w:val="left"/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</w:p>
                      <w:p w14:paraId="6DB5EE96" w14:textId="77777777" w:rsidR="00E868E2" w:rsidRPr="0022789B" w:rsidRDefault="00E868E2" w:rsidP="00E868E2">
                        <w:pPr>
                          <w:ind w:right="57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22789B">
                          <w:rPr>
                            <w:rFonts w:ascii="Garamond" w:hAnsi="Garamond"/>
                            <w:b/>
                            <w:bCs/>
                            <w:sz w:val="24"/>
                            <w:szCs w:val="24"/>
                          </w:rPr>
                          <w:t>Generating fitting pipelines for photometric data from JWST</w:t>
                        </w:r>
                        <w:r w:rsidRPr="0022789B">
                          <w:rPr>
                            <w:rFonts w:ascii="Garamond" w:hAnsi="Garamond"/>
                            <w:sz w:val="24"/>
                            <w:szCs w:val="24"/>
                          </w:rPr>
                          <w:t>, Georgia Tech</w:t>
                        </w:r>
                      </w:p>
                      <w:p w14:paraId="0BCC4569" w14:textId="77777777" w:rsidR="0022789B" w:rsidRDefault="00E868E2" w:rsidP="0022789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Modeled spectral energy distributions using analytic functions of star and galaxy formation to fit photometric data. </w:t>
                        </w:r>
                      </w:p>
                      <w:p w14:paraId="423458D4" w14:textId="03A2384A" w:rsidR="00C2740D" w:rsidRPr="0022789B" w:rsidRDefault="0022789B" w:rsidP="0022789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C</w:t>
                        </w:r>
                        <w:r w:rsidR="002A2DA8"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ollaborat</w:t>
                        </w:r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ed</w:t>
                        </w:r>
                        <w:r w:rsidR="002A2DA8"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 xml:space="preserve"> with a team of researchers to create a fitting pipeline</w:t>
                        </w:r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 xml:space="preserve"> and m</w:t>
                        </w:r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 xml:space="preserve">aintained version control via </w:t>
                        </w:r>
                        <w:proofErr w:type="spellStart"/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  <w:r w:rsidR="002A2DA8"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14:paraId="03430A82" w14:textId="2568D205" w:rsidR="00E868E2" w:rsidRPr="00512CFE" w:rsidRDefault="00E868E2" w:rsidP="0022789B">
                        <w:pPr>
                          <w:pStyle w:val="ListParagraph"/>
                          <w:spacing w:after="0"/>
                          <w:ind w:left="360"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03B805E" w14:textId="77777777" w:rsidR="00E868E2" w:rsidRPr="00DD21EF" w:rsidRDefault="00E868E2" w:rsidP="00E868E2">
                  <w:pPr>
                    <w:rPr>
                      <w:rFonts w:ascii="Garamond" w:hAnsi="Garamond"/>
                    </w:rPr>
                  </w:pPr>
                </w:p>
              </w:tc>
              <w:tc>
                <w:tcPr>
                  <w:tcW w:w="3906" w:type="dxa"/>
                  <w:shd w:val="clear" w:color="auto" w:fill="F2F2F2" w:themeFill="background1" w:themeFillShade="F2"/>
                </w:tcPr>
                <w:tbl>
                  <w:tblPr>
                    <w:tblStyle w:val="TableGrid"/>
                    <w:tblpPr w:leftFromText="180" w:rightFromText="180" w:vertAnchor="text" w:horzAnchor="margin" w:tblpY="-221"/>
                    <w:tblOverlap w:val="never"/>
                    <w:tblW w:w="36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76"/>
                    <w:gridCol w:w="3114"/>
                  </w:tblGrid>
                  <w:tr w:rsidR="00E868E2" w:rsidRPr="00DD21EF" w14:paraId="4FA18F19" w14:textId="77777777" w:rsidTr="001D2E0C">
                    <w:tc>
                      <w:tcPr>
                        <w:tcW w:w="3690" w:type="dxa"/>
                        <w:gridSpan w:val="2"/>
                        <w:shd w:val="clear" w:color="auto" w:fill="F2F2F2" w:themeFill="background1" w:themeFillShade="F2"/>
                      </w:tcPr>
                      <w:p w14:paraId="45B86FB0" w14:textId="77777777" w:rsidR="00E868E2" w:rsidRPr="00DD21EF" w:rsidRDefault="00E868E2" w:rsidP="001D2E0C">
                        <w:pPr>
                          <w:spacing w:before="240"/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CONTACT</w:t>
                        </w:r>
                      </w:p>
                    </w:tc>
                  </w:tr>
                  <w:tr w:rsidR="00E868E2" w:rsidRPr="00DD21EF" w14:paraId="5C9329C5" w14:textId="77777777" w:rsidTr="001D2E0C"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03FB9BF6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1706B6AD" wp14:editId="779AB794">
                              <wp:extent cx="209550" cy="209550"/>
                              <wp:effectExtent l="0" t="0" r="0" b="0"/>
                              <wp:docPr id="27" name="Graphic 27" descr="Email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Graphic 27" descr="Email with solid fill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3300" cy="213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669AD2BA" w14:textId="77777777" w:rsidR="00E868E2" w:rsidRPr="00DD21EF" w:rsidRDefault="00E868E2" w:rsidP="00E868E2">
                        <w:pPr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sz w:val="24"/>
                            <w:szCs w:val="24"/>
                          </w:rPr>
                          <w:t>daniellerenniks@gmail.com</w:t>
                        </w:r>
                      </w:p>
                    </w:tc>
                  </w:tr>
                  <w:tr w:rsidR="00E868E2" w:rsidRPr="00DD21EF" w14:paraId="53E1BC77" w14:textId="77777777" w:rsidTr="001D2E0C"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14B6629B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05819378" wp14:editId="570308E2">
                              <wp:extent cx="190500" cy="190500"/>
                              <wp:effectExtent l="0" t="0" r="0" b="0"/>
                              <wp:docPr id="28" name="Graphic 28" descr="Speaker phone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Graphic 28" descr="Speaker phone with solid fill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654" cy="1966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33F18756" w14:textId="77777777" w:rsidR="00E868E2" w:rsidRPr="00DD21EF" w:rsidRDefault="00E868E2" w:rsidP="00E868E2">
                        <w:pPr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sz w:val="24"/>
                            <w:szCs w:val="24"/>
                          </w:rPr>
                          <w:t>7202737788</w:t>
                        </w:r>
                      </w:p>
                    </w:tc>
                  </w:tr>
                  <w:tr w:rsidR="00E868E2" w:rsidRPr="00DD21EF" w14:paraId="4400FC95" w14:textId="77777777" w:rsidTr="001D2E0C"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16081359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2A7898F9" wp14:editId="6F915E3F">
                              <wp:extent cx="219075" cy="219075"/>
                              <wp:effectExtent l="0" t="0" r="9525" b="9525"/>
                              <wp:docPr id="29" name="Graphic 29" descr="Web design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Graphic 29" descr="Web design with solid fill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6735" cy="226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4EDB094F" w14:textId="3AC4A7E0" w:rsidR="00E868E2" w:rsidRPr="007B6BF7" w:rsidRDefault="00BC7CA4" w:rsidP="00E868E2">
                        <w:pPr>
                          <w:rPr>
                            <w:rFonts w:ascii="Garamond" w:hAnsi="Garamond"/>
                            <w:color w:val="0051FB"/>
                            <w:sz w:val="24"/>
                            <w:szCs w:val="24"/>
                          </w:rPr>
                        </w:pPr>
                        <w:hyperlink r:id="rId13" w:history="1">
                          <w:r w:rsidR="007B6BF7">
                            <w:rPr>
                              <w:rStyle w:val="Hyperlink"/>
                              <w:rFonts w:ascii="Garamond" w:hAnsi="Garamond"/>
                              <w:color w:val="0051FB"/>
                              <w:sz w:val="24"/>
                              <w:szCs w:val="24"/>
                            </w:rPr>
                            <w:t xml:space="preserve">drenniks.github.io </w:t>
                          </w:r>
                        </w:hyperlink>
                      </w:p>
                    </w:tc>
                  </w:tr>
                  <w:tr w:rsidR="00E868E2" w:rsidRPr="00DD21EF" w14:paraId="78C94A6D" w14:textId="77777777" w:rsidTr="001D2E0C">
                    <w:trPr>
                      <w:trHeight w:val="136"/>
                    </w:trPr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74E6B4A5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36D99644" wp14:editId="54668073">
                              <wp:extent cx="190500" cy="179728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199" cy="182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51AD19F2" w14:textId="0412605D" w:rsidR="00E868E2" w:rsidRPr="00DD21EF" w:rsidRDefault="00BC7CA4" w:rsidP="00E868E2">
                        <w:pPr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hyperlink r:id="rId15" w:history="1">
                          <w:r w:rsidR="007B6BF7" w:rsidRPr="007B6BF7">
                            <w:rPr>
                              <w:rStyle w:val="Hyperlink"/>
                              <w:rFonts w:ascii="Garamond" w:hAnsi="Garamond"/>
                              <w:color w:val="0051FB"/>
                              <w:sz w:val="24"/>
                              <w:szCs w:val="24"/>
                            </w:rPr>
                            <w:t>linkedin.com/in/</w:t>
                          </w:r>
                          <w:proofErr w:type="spellStart"/>
                          <w:r w:rsidR="007B6BF7" w:rsidRPr="007B6BF7">
                            <w:rPr>
                              <w:rStyle w:val="Hyperlink"/>
                              <w:rFonts w:ascii="Garamond" w:hAnsi="Garamond"/>
                              <w:color w:val="0051FB"/>
                              <w:sz w:val="24"/>
                              <w:szCs w:val="24"/>
                            </w:rPr>
                            <w:t>drenniks</w:t>
                          </w:r>
                          <w:proofErr w:type="spellEnd"/>
                          <w:r w:rsidR="007B6BF7" w:rsidRPr="007B6BF7">
                            <w:rPr>
                              <w:rStyle w:val="Hyperlink"/>
                              <w:rFonts w:ascii="Garamond" w:hAnsi="Garamond"/>
                              <w:color w:val="0051FB"/>
                              <w:sz w:val="24"/>
                              <w:szCs w:val="24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14:paraId="5D393EEB" w14:textId="77777777" w:rsidR="00E868E2" w:rsidRDefault="00E868E2" w:rsidP="00E868E2">
                  <w:pPr>
                    <w:pBdr>
                      <w:bottom w:val="single" w:sz="6" w:space="1" w:color="auto"/>
                    </w:pBdr>
                    <w:rPr>
                      <w:rFonts w:ascii="Garamond" w:hAnsi="Garamond"/>
                      <w:noProof/>
                    </w:rPr>
                  </w:pPr>
                </w:p>
                <w:p w14:paraId="782F9901" w14:textId="77777777" w:rsidR="00E868E2" w:rsidRPr="00DD21EF" w:rsidRDefault="00E868E2" w:rsidP="00E868E2">
                  <w:pPr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3445" w:type="dxa"/>
                    <w:tblLook w:val="04A0" w:firstRow="1" w:lastRow="0" w:firstColumn="1" w:lastColumn="0" w:noHBand="0" w:noVBand="1"/>
                  </w:tblPr>
                  <w:tblGrid>
                    <w:gridCol w:w="3445"/>
                  </w:tblGrid>
                  <w:tr w:rsidR="00E868E2" w:rsidRPr="00DD21EF" w14:paraId="61598028" w14:textId="77777777" w:rsidTr="003F31EB">
                    <w:trPr>
                      <w:trHeight w:val="2151"/>
                    </w:trPr>
                    <w:tc>
                      <w:tcPr>
                        <w:tcW w:w="3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0DC12F" w14:textId="77777777" w:rsidR="00E868E2" w:rsidRPr="00DD21EF" w:rsidRDefault="00E868E2" w:rsidP="003F31EB">
                        <w:pPr>
                          <w:ind w:left="-176" w:right="-105" w:firstLine="176"/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SKILLS</w:t>
                        </w:r>
                      </w:p>
                      <w:p w14:paraId="7266806B" w14:textId="448BEFBF" w:rsidR="0055104B" w:rsidRPr="001D2E0C" w:rsidRDefault="00E868E2" w:rsidP="003F31EB">
                        <w:pPr>
                          <w:pStyle w:val="Heading2"/>
                          <w:ind w:left="-86" w:right="-105" w:firstLine="86"/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</w:pP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Data analysis | Data visualization |</w:t>
                        </w:r>
                        <w:r w:rsidR="00274A1E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Data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r</w:t>
                        </w:r>
                        <w:r w:rsidR="00116FC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eduction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Feature engineering </w:t>
                        </w:r>
                        <w:r w:rsidR="00274A1E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|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Qualitative data 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Uns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tructured data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Volumetric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data |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="0055104B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P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ublic speaking 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Technical writing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| Statistics | Modern pedagogy </w:t>
                        </w:r>
                      </w:p>
                    </w:tc>
                  </w:tr>
                </w:tbl>
                <w:p w14:paraId="78418C56" w14:textId="305EEF1D" w:rsidR="001D2E0C" w:rsidRPr="001D2E0C" w:rsidRDefault="00577F8A" w:rsidP="001D2E0C">
                  <w:pPr>
                    <w:jc w:val="center"/>
                    <w:rPr>
                      <w:rFonts w:ascii="Garamond" w:hAnsi="Garamond"/>
                      <w:bCs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Cs/>
                      <w:sz w:val="28"/>
                      <w:szCs w:val="28"/>
                    </w:rPr>
                    <w:t>PROGRAMMING</w:t>
                  </w:r>
                </w:p>
                <w:p w14:paraId="05B1C3F2" w14:textId="7A93B1A4" w:rsidR="001D2E0C" w:rsidRDefault="001D2E0C" w:rsidP="001D2E0C">
                  <w:pPr>
                    <w:jc w:val="center"/>
                    <w:rPr>
                      <w:rFonts w:ascii="Garamond" w:hAnsi="Garamond"/>
                      <w:bCs/>
                      <w:sz w:val="24"/>
                      <w:szCs w:val="24"/>
                    </w:rPr>
                  </w:pP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Python |</w:t>
                  </w:r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C++ |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Y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t</w:t>
                  </w:r>
                  <w:proofErr w:type="spellEnd"/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proofErr w:type="spellStart"/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N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umpy</w:t>
                  </w:r>
                  <w:proofErr w:type="spellEnd"/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0FB6C268" w14:textId="14E0B383" w:rsidR="001D2E0C" w:rsidRDefault="001D2E0C" w:rsidP="003F31EB">
                  <w:pPr>
                    <w:ind w:left="-67" w:right="-115" w:firstLine="67"/>
                    <w:jc w:val="center"/>
                    <w:rPr>
                      <w:rFonts w:ascii="Garamond" w:hAnsi="Garamond"/>
                      <w:bCs/>
                      <w:sz w:val="24"/>
                      <w:szCs w:val="24"/>
                    </w:rPr>
                  </w:pP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JSON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S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ci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Py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proofErr w:type="spellStart"/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J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upyter</w:t>
                  </w:r>
                  <w:proofErr w:type="spellEnd"/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H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5py 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M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atplotlib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G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it | Linux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| HTML</w:t>
                  </w:r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Bash scripting | </w:t>
                  </w:r>
                  <w:proofErr w:type="spellStart"/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>s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lurm</w:t>
                  </w:r>
                  <w:proofErr w:type="spellEnd"/>
                  <w:r w:rsidR="00255901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LaTeX</w:t>
                  </w:r>
                </w:p>
                <w:p w14:paraId="40C5FACE" w14:textId="6BEA90A3" w:rsidR="00E868E2" w:rsidRDefault="001D2E0C" w:rsidP="001D2E0C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Garamond" w:hAnsi="Garamond"/>
                      <w:bCs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>Mac/Windows</w:t>
                  </w:r>
                </w:p>
                <w:p w14:paraId="20BBADFC" w14:textId="77777777" w:rsidR="001D2E0C" w:rsidRPr="00DD21EF" w:rsidRDefault="001D2E0C" w:rsidP="001D2E0C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3475" w:type="dxa"/>
                    <w:tblLook w:val="04A0" w:firstRow="1" w:lastRow="0" w:firstColumn="1" w:lastColumn="0" w:noHBand="0" w:noVBand="1"/>
                  </w:tblPr>
                  <w:tblGrid>
                    <w:gridCol w:w="3475"/>
                  </w:tblGrid>
                  <w:tr w:rsidR="00E868E2" w:rsidRPr="00DD21EF" w14:paraId="256ACE96" w14:textId="77777777" w:rsidTr="009D0E71">
                    <w:tc>
                      <w:tcPr>
                        <w:tcW w:w="3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1DAFB4" w14:textId="77777777" w:rsidR="001D2E0C" w:rsidRDefault="001D2E0C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</w:p>
                      <w:p w14:paraId="063378D9" w14:textId="058FBBA0" w:rsidR="00E868E2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LEADERSHIP</w:t>
                        </w:r>
                      </w:p>
                      <w:p w14:paraId="7FAFBF4C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Co-founder, Physics Allies for Wellness, Georgia Tech </w:t>
                        </w:r>
                      </w:p>
                      <w:p w14:paraId="144AB5BB" w14:textId="51AF300D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Mentoring chair, Graduate Association of Physicists</w:t>
                        </w:r>
                        <w:r w:rsidR="00E506CC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12A88CC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President, Graduate Association of Physicists</w:t>
                        </w:r>
                      </w:p>
                      <w:p w14:paraId="27CEC6FD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Diversity, Equity, and Inclusion Committee, School of Physics, Georgia Tech</w:t>
                        </w:r>
                      </w:p>
                      <w:p w14:paraId="42B49953" w14:textId="1223914E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Mentored 8 undergraduate and graduate </w:t>
                        </w:r>
                        <w:r w:rsidR="001D2E0C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students.</w:t>
                        </w:r>
                      </w:p>
                    </w:tc>
                  </w:tr>
                </w:tbl>
                <w:p w14:paraId="0D840445" w14:textId="77777777" w:rsidR="00E868E2" w:rsidRDefault="00E868E2" w:rsidP="00E868E2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Garamond" w:hAnsi="Garamond"/>
                    </w:rPr>
                  </w:pPr>
                </w:p>
                <w:p w14:paraId="1CA49240" w14:textId="77777777" w:rsidR="00E868E2" w:rsidRPr="00DD21EF" w:rsidRDefault="00E868E2" w:rsidP="00E868E2">
                  <w:pPr>
                    <w:jc w:val="center"/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3685" w:type="dxa"/>
                    <w:tblLook w:val="04A0" w:firstRow="1" w:lastRow="0" w:firstColumn="1" w:lastColumn="0" w:noHBand="0" w:noVBand="1"/>
                  </w:tblPr>
                  <w:tblGrid>
                    <w:gridCol w:w="3685"/>
                  </w:tblGrid>
                  <w:tr w:rsidR="00E868E2" w:rsidRPr="00DD21EF" w14:paraId="5D1BEC15" w14:textId="77777777" w:rsidTr="00171C19">
                    <w:trPr>
                      <w:trHeight w:val="2304"/>
                    </w:trPr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8B6A27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2F745042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Tech to Teaching Certificate, Georgia Tech</w:t>
                        </w:r>
                      </w:p>
                      <w:p w14:paraId="1C37B1A5" w14:textId="662F97F0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Associate Certificate, Center for Integration of Research, Teaching and Learning</w:t>
                        </w:r>
                      </w:p>
                      <w:p w14:paraId="1FA6CD3A" w14:textId="77777777" w:rsidR="00E868E2" w:rsidRPr="00E868E2" w:rsidRDefault="00E868E2" w:rsidP="00E868E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Machine Shop Certificate, University of Washington</w:t>
                        </w:r>
                      </w:p>
                    </w:tc>
                  </w:tr>
                </w:tbl>
                <w:p w14:paraId="133CBC72" w14:textId="77777777" w:rsidR="00E868E2" w:rsidRPr="00DD21EF" w:rsidRDefault="00E868E2" w:rsidP="00E868E2">
                  <w:pPr>
                    <w:jc w:val="center"/>
                    <w:rPr>
                      <w:rFonts w:ascii="Garamond" w:hAnsi="Garamond"/>
                    </w:rPr>
                  </w:pPr>
                </w:p>
              </w:tc>
            </w:tr>
          </w:tbl>
          <w:p w14:paraId="7B67087F" w14:textId="5C01B932" w:rsidR="00A76D94" w:rsidRDefault="00A76D94" w:rsidP="00A76D94">
            <w:pPr>
              <w:jc w:val="center"/>
            </w:pPr>
          </w:p>
        </w:tc>
      </w:tr>
    </w:tbl>
    <w:p w14:paraId="4F2D85FE" w14:textId="77777777" w:rsidR="00DD21EF" w:rsidRPr="00512CFE" w:rsidRDefault="00DD21EF" w:rsidP="00512CFE">
      <w:pPr>
        <w:rPr>
          <w:sz w:val="2"/>
          <w:szCs w:val="2"/>
        </w:rPr>
      </w:pPr>
    </w:p>
    <w:sectPr w:rsidR="00DD21EF" w:rsidRPr="00512CFE" w:rsidSect="001D2E0C">
      <w:type w:val="continuous"/>
      <w:pgSz w:w="12240" w:h="15840"/>
      <w:pgMar w:top="576" w:right="720" w:bottom="720" w:left="72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E28C" w14:textId="77777777" w:rsidR="005635D9" w:rsidRDefault="005635D9" w:rsidP="006821F5">
      <w:pPr>
        <w:spacing w:after="0" w:line="240" w:lineRule="auto"/>
      </w:pPr>
      <w:r>
        <w:separator/>
      </w:r>
    </w:p>
  </w:endnote>
  <w:endnote w:type="continuationSeparator" w:id="0">
    <w:p w14:paraId="3D1BF4A0" w14:textId="77777777" w:rsidR="005635D9" w:rsidRDefault="005635D9" w:rsidP="0068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ACFB" w14:textId="77777777" w:rsidR="005635D9" w:rsidRDefault="005635D9" w:rsidP="006821F5">
      <w:pPr>
        <w:spacing w:after="0" w:line="240" w:lineRule="auto"/>
      </w:pPr>
      <w:r>
        <w:separator/>
      </w:r>
    </w:p>
  </w:footnote>
  <w:footnote w:type="continuationSeparator" w:id="0">
    <w:p w14:paraId="2304C2AD" w14:textId="77777777" w:rsidR="005635D9" w:rsidRDefault="005635D9" w:rsidP="0068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71B"/>
    <w:multiLevelType w:val="hybridMultilevel"/>
    <w:tmpl w:val="38743DDA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24F86790"/>
    <w:multiLevelType w:val="hybridMultilevel"/>
    <w:tmpl w:val="BEBCB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B9583C"/>
    <w:multiLevelType w:val="hybridMultilevel"/>
    <w:tmpl w:val="E9FCF5C0"/>
    <w:lvl w:ilvl="0" w:tplc="04090001">
      <w:start w:val="1"/>
      <w:numFmt w:val="bullet"/>
      <w:lvlText w:val=""/>
      <w:lvlJc w:val="left"/>
      <w:pPr>
        <w:ind w:left="-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</w:abstractNum>
  <w:abstractNum w:abstractNumId="3" w15:restartNumberingAfterBreak="0">
    <w:nsid w:val="3CA11FF3"/>
    <w:multiLevelType w:val="hybridMultilevel"/>
    <w:tmpl w:val="F0684F70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58725576"/>
    <w:multiLevelType w:val="hybridMultilevel"/>
    <w:tmpl w:val="93FCA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B439A4"/>
    <w:multiLevelType w:val="hybridMultilevel"/>
    <w:tmpl w:val="E9F4F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04073C"/>
    <w:multiLevelType w:val="hybridMultilevel"/>
    <w:tmpl w:val="FA36A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279247">
    <w:abstractNumId w:val="0"/>
  </w:num>
  <w:num w:numId="2" w16cid:durableId="2057864">
    <w:abstractNumId w:val="4"/>
  </w:num>
  <w:num w:numId="3" w16cid:durableId="869032829">
    <w:abstractNumId w:val="2"/>
  </w:num>
  <w:num w:numId="4" w16cid:durableId="464394747">
    <w:abstractNumId w:val="6"/>
  </w:num>
  <w:num w:numId="5" w16cid:durableId="695815004">
    <w:abstractNumId w:val="5"/>
  </w:num>
  <w:num w:numId="6" w16cid:durableId="1828205161">
    <w:abstractNumId w:val="1"/>
  </w:num>
  <w:num w:numId="7" w16cid:durableId="1663191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94"/>
    <w:rsid w:val="00051F0A"/>
    <w:rsid w:val="00116FCF"/>
    <w:rsid w:val="00171C19"/>
    <w:rsid w:val="001D2E0C"/>
    <w:rsid w:val="0022789B"/>
    <w:rsid w:val="00255901"/>
    <w:rsid w:val="00274A1E"/>
    <w:rsid w:val="002A2DA8"/>
    <w:rsid w:val="002C2EAC"/>
    <w:rsid w:val="002F3A16"/>
    <w:rsid w:val="003F31EB"/>
    <w:rsid w:val="004F79DE"/>
    <w:rsid w:val="00512CFE"/>
    <w:rsid w:val="0055104B"/>
    <w:rsid w:val="005635D9"/>
    <w:rsid w:val="00577F8A"/>
    <w:rsid w:val="00642406"/>
    <w:rsid w:val="006821F5"/>
    <w:rsid w:val="00685A4F"/>
    <w:rsid w:val="006C1537"/>
    <w:rsid w:val="007B6BF7"/>
    <w:rsid w:val="0081174E"/>
    <w:rsid w:val="008B136A"/>
    <w:rsid w:val="008D0459"/>
    <w:rsid w:val="009371D9"/>
    <w:rsid w:val="009A46F6"/>
    <w:rsid w:val="00A76D94"/>
    <w:rsid w:val="00AC5562"/>
    <w:rsid w:val="00B81F0D"/>
    <w:rsid w:val="00BB5065"/>
    <w:rsid w:val="00BC7CA4"/>
    <w:rsid w:val="00BD7358"/>
    <w:rsid w:val="00BF4D81"/>
    <w:rsid w:val="00C158EF"/>
    <w:rsid w:val="00C2740D"/>
    <w:rsid w:val="00CE2E18"/>
    <w:rsid w:val="00DD21EF"/>
    <w:rsid w:val="00E506CC"/>
    <w:rsid w:val="00E825EB"/>
    <w:rsid w:val="00E868E2"/>
    <w:rsid w:val="00EA15E2"/>
    <w:rsid w:val="00F07148"/>
    <w:rsid w:val="00F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9F5B"/>
  <w15:chartTrackingRefBased/>
  <w15:docId w15:val="{0117058F-769B-4FD2-BB31-C9853561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D94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323E4F" w:themeColor="text2" w:themeShade="BF"/>
      <w:kern w:val="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6D94"/>
    <w:rPr>
      <w:rFonts w:asciiTheme="majorHAnsi" w:eastAsiaTheme="majorEastAsia" w:hAnsiTheme="majorHAnsi" w:cstheme="majorBidi"/>
      <w:b/>
      <w:color w:val="323E4F" w:themeColor="text2" w:themeShade="BF"/>
      <w:kern w:val="0"/>
      <w:szCs w:val="26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A76D94"/>
    <w:pPr>
      <w:spacing w:after="60"/>
      <w:ind w:left="720"/>
      <w:contextualSpacing/>
      <w:jc w:val="center"/>
    </w:pPr>
    <w:rPr>
      <w:color w:val="44546A" w:themeColor="text2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82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1F5"/>
  </w:style>
  <w:style w:type="paragraph" w:styleId="Footer">
    <w:name w:val="footer"/>
    <w:basedOn w:val="Normal"/>
    <w:link w:val="FooterChar"/>
    <w:uiPriority w:val="99"/>
    <w:unhideWhenUsed/>
    <w:rsid w:val="00682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1F5"/>
  </w:style>
  <w:style w:type="character" w:styleId="FollowedHyperlink">
    <w:name w:val="FollowedHyperlink"/>
    <w:basedOn w:val="DefaultParagraphFont"/>
    <w:uiPriority w:val="99"/>
    <w:semiHidden/>
    <w:unhideWhenUsed/>
    <w:rsid w:val="00BC7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renniks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inkedin.com/in/drenniks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Danielle R</dc:creator>
  <cp:keywords/>
  <dc:description/>
  <cp:lastModifiedBy>Skinner, Danielle R</cp:lastModifiedBy>
  <cp:revision>12</cp:revision>
  <cp:lastPrinted>2023-03-03T17:59:00Z</cp:lastPrinted>
  <dcterms:created xsi:type="dcterms:W3CDTF">2023-03-03T17:59:00Z</dcterms:created>
  <dcterms:modified xsi:type="dcterms:W3CDTF">2023-03-03T21:15:00Z</dcterms:modified>
</cp:coreProperties>
</file>