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CFA06" w14:textId="16EE696A" w:rsidR="00BE143B" w:rsidRDefault="00BA58DB">
      <w:r w:rsidRPr="00BA58DB">
        <w:drawing>
          <wp:inline distT="0" distB="0" distL="0" distR="0" wp14:anchorId="534EC326" wp14:editId="20D20DA8">
            <wp:extent cx="5943600" cy="4469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43B" w:rsidSect="005626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A8166" w14:textId="77777777" w:rsidR="00B4469A" w:rsidRDefault="00B4469A" w:rsidP="00521937">
      <w:pPr>
        <w:spacing w:after="0" w:line="240" w:lineRule="auto"/>
      </w:pPr>
      <w:r>
        <w:separator/>
      </w:r>
    </w:p>
  </w:endnote>
  <w:endnote w:type="continuationSeparator" w:id="0">
    <w:p w14:paraId="104B391F" w14:textId="77777777" w:rsidR="00B4469A" w:rsidRDefault="00B4469A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222AB" w14:textId="77777777" w:rsidR="00521937" w:rsidRDefault="005219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8A2A8" w14:textId="77777777" w:rsidR="00521937" w:rsidRDefault="005219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78CE6" w14:textId="77777777" w:rsidR="00521937" w:rsidRDefault="00521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6C85E" w14:textId="77777777" w:rsidR="00B4469A" w:rsidRDefault="00B4469A" w:rsidP="00521937">
      <w:pPr>
        <w:spacing w:after="0" w:line="240" w:lineRule="auto"/>
      </w:pPr>
      <w:r>
        <w:separator/>
      </w:r>
    </w:p>
  </w:footnote>
  <w:footnote w:type="continuationSeparator" w:id="0">
    <w:p w14:paraId="0C7CFE46" w14:textId="77777777" w:rsidR="00B4469A" w:rsidRDefault="00B4469A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FE037" w14:textId="77777777" w:rsidR="00521937" w:rsidRDefault="005219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40242" w14:textId="77777777" w:rsidR="00521937" w:rsidRDefault="005219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B7974" w14:textId="77777777" w:rsidR="00521937" w:rsidRDefault="005219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521937"/>
    <w:rsid w:val="0052349C"/>
    <w:rsid w:val="00562611"/>
    <w:rsid w:val="00581E86"/>
    <w:rsid w:val="00B4469A"/>
    <w:rsid w:val="00BA58DB"/>
    <w:rsid w:val="00BE143B"/>
    <w:rsid w:val="00CF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3B996B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37"/>
  </w:style>
  <w:style w:type="paragraph" w:styleId="Footer">
    <w:name w:val="footer"/>
    <w:basedOn w:val="Normal"/>
    <w:link w:val="Foot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2022-06-26T01:32:00Z</dcterms:modified>
</cp:coreProperties>
</file>