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E9CED" w14:textId="77777777" w:rsidR="00546138" w:rsidRPr="00546138" w:rsidRDefault="00546138" w:rsidP="00546138">
      <w:pPr>
        <w:shd w:val="clear" w:color="auto" w:fill="FFFFFF"/>
        <w:spacing w:line="240" w:lineRule="auto"/>
        <w:jc w:val="both"/>
        <w:rPr>
          <w:rFonts w:ascii="Verdana" w:eastAsia="Times New Roman" w:hAnsi="Verdana" w:cs="Times New Roman"/>
          <w:b/>
          <w:bCs/>
          <w:i/>
          <w:iCs/>
          <w:color w:val="000000"/>
          <w:sz w:val="24"/>
          <w:szCs w:val="24"/>
          <w:lang w:eastAsia="es-419"/>
        </w:rPr>
      </w:pPr>
      <w:r w:rsidRPr="00546138">
        <w:rPr>
          <w:rFonts w:ascii="Verdana" w:eastAsia="Times New Roman" w:hAnsi="Verdana" w:cs="Times New Roman"/>
          <w:b/>
          <w:bCs/>
          <w:i/>
          <w:iCs/>
          <w:color w:val="000000"/>
          <w:sz w:val="24"/>
          <w:szCs w:val="24"/>
          <w:lang w:eastAsia="es-419"/>
        </w:rPr>
        <w:t>¿Qué es cardinalidad de una relación?</w:t>
      </w:r>
    </w:p>
    <w:p w14:paraId="30B26308" w14:textId="77777777" w:rsid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 xml:space="preserve">Existen muchas definiciones de cardinalidad, aunque todas vienen a decir lo mismo: </w:t>
      </w:r>
    </w:p>
    <w:p w14:paraId="4EC2C41F" w14:textId="77777777" w:rsid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 xml:space="preserve">a) Cardinalidad en una relación es el número de veces que una entidad aparece asociada a otra entidad. </w:t>
      </w:r>
    </w:p>
    <w:p w14:paraId="689D8A54" w14:textId="3B4BB576" w:rsid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 xml:space="preserve">b) </w:t>
      </w:r>
      <w:r w:rsidR="00117E2F" w:rsidRPr="00546138">
        <w:rPr>
          <w:rFonts w:eastAsia="Times New Roman" w:cs="Arial"/>
          <w:color w:val="000000"/>
          <w:sz w:val="24"/>
          <w:szCs w:val="24"/>
          <w:lang w:eastAsia="es-419"/>
        </w:rPr>
        <w:t>Cardinalidad</w:t>
      </w:r>
      <w:r w:rsidRPr="00546138">
        <w:rPr>
          <w:rFonts w:eastAsia="Times New Roman" w:cs="Arial"/>
          <w:color w:val="000000"/>
          <w:sz w:val="24"/>
          <w:szCs w:val="24"/>
          <w:lang w:eastAsia="es-419"/>
        </w:rPr>
        <w:t xml:space="preserve"> es el número de ocurrencias de entidad que se pueden asociar a otra a través de una relación. </w:t>
      </w:r>
    </w:p>
    <w:p w14:paraId="27C70EF6" w14:textId="20EABE91"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c) Número de instancias o elementos de una entidad que pueden asociarse a un elemento de la otra entidad relacionada...</w:t>
      </w:r>
    </w:p>
    <w:p w14:paraId="1A95B395" w14:textId="0CF81D40"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ascii="Times New Roman" w:eastAsia="Times New Roman" w:hAnsi="Times New Roman" w:cs="Times New Roman"/>
          <w:noProof/>
          <w:color w:val="000000"/>
          <w:sz w:val="27"/>
          <w:szCs w:val="27"/>
          <w:lang w:eastAsia="es-419"/>
        </w:rPr>
        <w:drawing>
          <wp:anchor distT="0" distB="0" distL="114300" distR="114300" simplePos="0" relativeHeight="251658240" behindDoc="1" locked="0" layoutInCell="1" allowOverlap="1" wp14:anchorId="57A811A5" wp14:editId="0DEA0A69">
            <wp:simplePos x="0" y="0"/>
            <wp:positionH relativeFrom="margin">
              <wp:align>right</wp:align>
            </wp:positionH>
            <wp:positionV relativeFrom="paragraph">
              <wp:posOffset>617884</wp:posOffset>
            </wp:positionV>
            <wp:extent cx="5731510" cy="2563495"/>
            <wp:effectExtent l="0" t="0" r="2540" b="8255"/>
            <wp:wrapTight wrapText="bothSides">
              <wp:wrapPolygon edited="0">
                <wp:start x="0" y="0"/>
                <wp:lineTo x="0" y="21509"/>
                <wp:lineTo x="21538" y="21509"/>
                <wp:lineTo x="21538"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563495"/>
                    </a:xfrm>
                    <a:prstGeom prst="rect">
                      <a:avLst/>
                    </a:prstGeom>
                    <a:noFill/>
                    <a:ln>
                      <a:noFill/>
                    </a:ln>
                  </pic:spPr>
                </pic:pic>
              </a:graphicData>
            </a:graphic>
          </wp:anchor>
        </w:drawing>
      </w:r>
      <w:r w:rsidRPr="00546138">
        <w:rPr>
          <w:rFonts w:eastAsia="Times New Roman" w:cs="Arial"/>
          <w:color w:val="000000"/>
          <w:sz w:val="24"/>
          <w:szCs w:val="24"/>
          <w:lang w:eastAsia="es-419"/>
        </w:rPr>
        <w:t>Pero nuestro lector no es un experto en el modelo entidad-relación, así que permítanme los eruditos del tema que simplifique el concepto de cardinalidad para la comprensión del usuario promedio de este sitio web...</w:t>
      </w:r>
    </w:p>
    <w:p w14:paraId="7C172827" w14:textId="30421806"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Para ello vamos a analizar el ejemplo que muestra la imagen siguiente:</w:t>
      </w:r>
    </w:p>
    <w:p w14:paraId="1F6C55E2" w14:textId="16D538FE" w:rsidR="00546138" w:rsidRPr="00546138" w:rsidRDefault="00546138" w:rsidP="00546138">
      <w:pPr>
        <w:shd w:val="clear" w:color="auto" w:fill="FFFFFF"/>
        <w:spacing w:after="150" w:line="240" w:lineRule="auto"/>
        <w:jc w:val="both"/>
        <w:rPr>
          <w:rFonts w:ascii="Times New Roman" w:eastAsia="Times New Roman" w:hAnsi="Times New Roman" w:cs="Times New Roman"/>
          <w:color w:val="000000"/>
          <w:sz w:val="27"/>
          <w:szCs w:val="27"/>
          <w:lang w:eastAsia="es-419"/>
        </w:rPr>
      </w:pPr>
    </w:p>
    <w:p w14:paraId="1A27805E" w14:textId="18999F28"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Si eliminamos parte de la terminología de los modelos de entidad-</w:t>
      </w:r>
      <w:r w:rsidR="00117E2F" w:rsidRPr="00546138">
        <w:rPr>
          <w:rFonts w:eastAsia="Times New Roman" w:cs="Arial"/>
          <w:color w:val="000000"/>
          <w:sz w:val="24"/>
          <w:szCs w:val="24"/>
          <w:lang w:eastAsia="es-419"/>
        </w:rPr>
        <w:t>relación</w:t>
      </w:r>
      <w:r w:rsidRPr="00546138">
        <w:rPr>
          <w:rFonts w:eastAsia="Times New Roman" w:cs="Arial"/>
          <w:color w:val="000000"/>
          <w:sz w:val="24"/>
          <w:szCs w:val="24"/>
          <w:lang w:eastAsia="es-419"/>
        </w:rPr>
        <w:t xml:space="preserve">, observamos en la </w:t>
      </w:r>
      <w:r w:rsidR="00117E2F" w:rsidRPr="00546138">
        <w:rPr>
          <w:rFonts w:eastAsia="Times New Roman" w:cs="Arial"/>
          <w:color w:val="000000"/>
          <w:sz w:val="24"/>
          <w:szCs w:val="24"/>
          <w:lang w:eastAsia="es-419"/>
        </w:rPr>
        <w:t>imagen</w:t>
      </w:r>
      <w:r w:rsidRPr="00546138">
        <w:rPr>
          <w:rFonts w:eastAsia="Times New Roman" w:cs="Arial"/>
          <w:color w:val="000000"/>
          <w:sz w:val="24"/>
          <w:szCs w:val="24"/>
          <w:lang w:eastAsia="es-419"/>
        </w:rPr>
        <w:t xml:space="preserve"> anterior dos tablas (entidades, es decir objetos del mundo real que tiene existencia por sí mismo) llamadas PERSONAS y COCHES. </w:t>
      </w:r>
      <w:r w:rsidR="00117E2F" w:rsidRPr="00546138">
        <w:rPr>
          <w:rFonts w:eastAsia="Times New Roman" w:cs="Arial"/>
          <w:color w:val="000000"/>
          <w:sz w:val="24"/>
          <w:szCs w:val="24"/>
          <w:lang w:eastAsia="es-419"/>
        </w:rPr>
        <w:t>Llamamos</w:t>
      </w:r>
      <w:r w:rsidRPr="00546138">
        <w:rPr>
          <w:rFonts w:eastAsia="Times New Roman" w:cs="Arial"/>
          <w:color w:val="000000"/>
          <w:sz w:val="24"/>
          <w:szCs w:val="24"/>
          <w:lang w:eastAsia="es-419"/>
        </w:rPr>
        <w:t xml:space="preserve"> cardinalidad al número de veces que una fila (instancia, tupla, etc.) de la tabla (entidad) PERSONAS puede asociarse (mediante algún tipo de relación) a una fila de la tabla COCHES.</w:t>
      </w:r>
    </w:p>
    <w:p w14:paraId="787451A3" w14:textId="77777777"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Es decir, tenemos una lista de personas con datos (columnas, campos o atributos) y otra lista con datos de coches. La relación que puede establecerse entre ambas tiene que ser algo tan sencillo como: personas tienen coche. Comentaremos el tipo de relación (o asociación) que se establece según su cardinalidad...</w:t>
      </w:r>
    </w:p>
    <w:p w14:paraId="216CE2F6" w14:textId="7668FC51"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 xml:space="preserve">Lo </w:t>
      </w:r>
      <w:r w:rsidR="00117E2F" w:rsidRPr="00546138">
        <w:rPr>
          <w:rFonts w:eastAsia="Times New Roman" w:cs="Arial"/>
          <w:color w:val="000000"/>
          <w:sz w:val="24"/>
          <w:szCs w:val="24"/>
          <w:lang w:eastAsia="es-419"/>
        </w:rPr>
        <w:t>primero</w:t>
      </w:r>
      <w:r w:rsidRPr="00546138">
        <w:rPr>
          <w:rFonts w:eastAsia="Times New Roman" w:cs="Arial"/>
          <w:color w:val="000000"/>
          <w:sz w:val="24"/>
          <w:szCs w:val="24"/>
          <w:lang w:eastAsia="es-419"/>
        </w:rPr>
        <w:t xml:space="preserve"> que observamos en la imagen anterior es que existen personas que no tienen coche. Por lo </w:t>
      </w:r>
      <w:r w:rsidR="00117E2F" w:rsidRPr="00546138">
        <w:rPr>
          <w:rFonts w:eastAsia="Times New Roman" w:cs="Arial"/>
          <w:color w:val="000000"/>
          <w:sz w:val="24"/>
          <w:szCs w:val="24"/>
          <w:lang w:eastAsia="es-419"/>
        </w:rPr>
        <w:t>tanto,</w:t>
      </w:r>
      <w:r w:rsidRPr="00546138">
        <w:rPr>
          <w:rFonts w:eastAsia="Times New Roman" w:cs="Arial"/>
          <w:color w:val="000000"/>
          <w:sz w:val="24"/>
          <w:szCs w:val="24"/>
          <w:lang w:eastAsia="es-419"/>
        </w:rPr>
        <w:t xml:space="preserve"> decimos que la cardinalidad es 0, por ejemplo, vemos que </w:t>
      </w:r>
      <w:r w:rsidR="00117E2F" w:rsidRPr="00546138">
        <w:rPr>
          <w:rFonts w:eastAsia="Times New Roman" w:cs="Arial"/>
          <w:color w:val="000000"/>
          <w:sz w:val="24"/>
          <w:szCs w:val="24"/>
          <w:lang w:eastAsia="es-419"/>
        </w:rPr>
        <w:t>José</w:t>
      </w:r>
      <w:r w:rsidRPr="00546138">
        <w:rPr>
          <w:rFonts w:eastAsia="Times New Roman" w:cs="Arial"/>
          <w:color w:val="000000"/>
          <w:sz w:val="24"/>
          <w:szCs w:val="24"/>
          <w:lang w:eastAsia="es-419"/>
        </w:rPr>
        <w:t xml:space="preserve"> </w:t>
      </w:r>
      <w:r w:rsidR="00117E2F" w:rsidRPr="00546138">
        <w:rPr>
          <w:rFonts w:eastAsia="Times New Roman" w:cs="Arial"/>
          <w:color w:val="000000"/>
          <w:sz w:val="24"/>
          <w:szCs w:val="24"/>
          <w:lang w:eastAsia="es-419"/>
        </w:rPr>
        <w:t>López</w:t>
      </w:r>
      <w:r w:rsidRPr="00546138">
        <w:rPr>
          <w:rFonts w:eastAsia="Times New Roman" w:cs="Arial"/>
          <w:color w:val="000000"/>
          <w:sz w:val="24"/>
          <w:szCs w:val="24"/>
          <w:lang w:eastAsia="es-419"/>
        </w:rPr>
        <w:t xml:space="preserve"> no tiene coche y aparece 0 veces asociado a un coche.</w:t>
      </w:r>
    </w:p>
    <w:p w14:paraId="694BBDDF" w14:textId="6916D1A2"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 xml:space="preserve">En cambio, </w:t>
      </w:r>
      <w:r w:rsidR="00117E2F" w:rsidRPr="00546138">
        <w:rPr>
          <w:rFonts w:eastAsia="Times New Roman" w:cs="Arial"/>
          <w:color w:val="000000"/>
          <w:sz w:val="24"/>
          <w:szCs w:val="24"/>
          <w:lang w:eastAsia="es-419"/>
        </w:rPr>
        <w:t>José</w:t>
      </w:r>
      <w:r w:rsidRPr="00546138">
        <w:rPr>
          <w:rFonts w:eastAsia="Times New Roman" w:cs="Arial"/>
          <w:color w:val="000000"/>
          <w:sz w:val="24"/>
          <w:szCs w:val="24"/>
          <w:lang w:eastAsia="es-419"/>
        </w:rPr>
        <w:t xml:space="preserve"> </w:t>
      </w:r>
      <w:r w:rsidR="00117E2F" w:rsidRPr="00546138">
        <w:rPr>
          <w:rFonts w:eastAsia="Times New Roman" w:cs="Arial"/>
          <w:color w:val="000000"/>
          <w:sz w:val="24"/>
          <w:szCs w:val="24"/>
          <w:lang w:eastAsia="es-419"/>
        </w:rPr>
        <w:t>Márquez</w:t>
      </w:r>
      <w:r w:rsidRPr="00546138">
        <w:rPr>
          <w:rFonts w:eastAsia="Times New Roman" w:cs="Arial"/>
          <w:color w:val="000000"/>
          <w:sz w:val="24"/>
          <w:szCs w:val="24"/>
          <w:lang w:eastAsia="es-419"/>
        </w:rPr>
        <w:t xml:space="preserve"> tiene un Renault 231 (su cardinalidad es 1) y Luis Jimenz tiene 3 coches. Cuando el número veces que se asocia (se relaciona) una fila de PERSONAS con filas de COCHES es mayor que uno, decimos que su cardinalidad es N siendo N siempre mayor de 1.</w:t>
      </w:r>
    </w:p>
    <w:p w14:paraId="19C0114B" w14:textId="77777777"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Resumiendo: las cardinalidades posibles son 0, 1 y N.</w:t>
      </w:r>
    </w:p>
    <w:p w14:paraId="786438B1" w14:textId="77777777"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lastRenderedPageBreak/>
        <w:t>Pero lo que realmente nos interesa es la cardinalidad mínima y la cardinalidad máxima de una relación. Esta información nos permite deducir qué tipo de relación se establece y las posibles restricciones que se deben aplicar.</w:t>
      </w:r>
    </w:p>
    <w:p w14:paraId="37DFE553" w14:textId="77777777"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CARDINALIDAD MINIMA: es el mínimo número de asociaciones que una instancia (fila) de una entidad (tabla) puede presentar en una relación conocida con otra entidad...</w:t>
      </w:r>
    </w:p>
    <w:p w14:paraId="236D60EB" w14:textId="77777777"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CARDINALIDAD MAXIMA: es el máximo número de asociaciones...</w:t>
      </w:r>
    </w:p>
    <w:p w14:paraId="362BE0F4" w14:textId="406B957F"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 xml:space="preserve">En cualquier </w:t>
      </w:r>
      <w:r w:rsidR="00117E2F" w:rsidRPr="00546138">
        <w:rPr>
          <w:rFonts w:eastAsia="Times New Roman" w:cs="Arial"/>
          <w:color w:val="000000"/>
          <w:sz w:val="24"/>
          <w:szCs w:val="24"/>
          <w:lang w:eastAsia="es-419"/>
        </w:rPr>
        <w:t>caso,</w:t>
      </w:r>
      <w:r w:rsidRPr="00546138">
        <w:rPr>
          <w:rFonts w:eastAsia="Times New Roman" w:cs="Arial"/>
          <w:color w:val="000000"/>
          <w:sz w:val="24"/>
          <w:szCs w:val="24"/>
          <w:lang w:eastAsia="es-419"/>
        </w:rPr>
        <w:t xml:space="preserve"> las cardinalidades mínima y máxima podrán ser 0, 1 o N, como se expuso </w:t>
      </w:r>
      <w:r w:rsidR="00117E2F" w:rsidRPr="00546138">
        <w:rPr>
          <w:rFonts w:eastAsia="Times New Roman" w:cs="Arial"/>
          <w:color w:val="000000"/>
          <w:sz w:val="24"/>
          <w:szCs w:val="24"/>
          <w:lang w:eastAsia="es-419"/>
        </w:rPr>
        <w:t>anteriormente</w:t>
      </w:r>
      <w:r w:rsidRPr="00546138">
        <w:rPr>
          <w:rFonts w:eastAsia="Times New Roman" w:cs="Arial"/>
          <w:color w:val="000000"/>
          <w:sz w:val="24"/>
          <w:szCs w:val="24"/>
          <w:lang w:eastAsia="es-419"/>
        </w:rPr>
        <w:t>. Las cardinalidades mínima y máxima suelen expresarse con dos números entre paréntesis separados por comas, por ejemplo (0,1) que debe entenderse como cardinalidad mínima 0 y cardinalidad máxima 1.</w:t>
      </w:r>
    </w:p>
    <w:p w14:paraId="4C61B25A" w14:textId="77777777"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Las posibles cardinalidades son (0,1), (1,1), (0,n), (1,n), (m,n).</w:t>
      </w:r>
    </w:p>
    <w:p w14:paraId="5B040BFF" w14:textId="09B9E9B1"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 xml:space="preserve">Veamos a continuación varios ejemplos en los que analizamos las cardinalidades de una relación binaria (es decir, que relaciona dos </w:t>
      </w:r>
      <w:r w:rsidR="00117E2F" w:rsidRPr="00546138">
        <w:rPr>
          <w:rFonts w:eastAsia="Times New Roman" w:cs="Arial"/>
          <w:color w:val="000000"/>
          <w:sz w:val="24"/>
          <w:szCs w:val="24"/>
          <w:lang w:eastAsia="es-419"/>
        </w:rPr>
        <w:t>entidades) ...</w:t>
      </w:r>
    </w:p>
    <w:p w14:paraId="454D25A8" w14:textId="77777777"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CARDINALIDAD (0,1)</w:t>
      </w:r>
    </w:p>
    <w:p w14:paraId="3BAA66B6" w14:textId="03F77FD3"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ascii="Times New Roman" w:eastAsia="Times New Roman" w:hAnsi="Times New Roman" w:cs="Times New Roman"/>
          <w:noProof/>
          <w:color w:val="000000"/>
          <w:sz w:val="27"/>
          <w:szCs w:val="27"/>
          <w:lang w:eastAsia="es-419"/>
        </w:rPr>
        <w:drawing>
          <wp:anchor distT="0" distB="0" distL="114300" distR="114300" simplePos="0" relativeHeight="251659264" behindDoc="1" locked="0" layoutInCell="1" allowOverlap="1" wp14:anchorId="65B9BA8F" wp14:editId="64BFFE7A">
            <wp:simplePos x="0" y="0"/>
            <wp:positionH relativeFrom="margin">
              <wp:align>left</wp:align>
            </wp:positionH>
            <wp:positionV relativeFrom="paragraph">
              <wp:posOffset>844341</wp:posOffset>
            </wp:positionV>
            <wp:extent cx="5677535" cy="4019550"/>
            <wp:effectExtent l="0" t="0" r="0" b="0"/>
            <wp:wrapTight wrapText="bothSides">
              <wp:wrapPolygon edited="0">
                <wp:start x="0" y="0"/>
                <wp:lineTo x="0" y="21498"/>
                <wp:lineTo x="21525" y="21498"/>
                <wp:lineTo x="2152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7535" cy="4019550"/>
                    </a:xfrm>
                    <a:prstGeom prst="rect">
                      <a:avLst/>
                    </a:prstGeom>
                    <a:noFill/>
                    <a:ln>
                      <a:noFill/>
                    </a:ln>
                  </pic:spPr>
                </pic:pic>
              </a:graphicData>
            </a:graphic>
          </wp:anchor>
        </w:drawing>
      </w:r>
      <w:r w:rsidRPr="00546138">
        <w:rPr>
          <w:rFonts w:eastAsia="Times New Roman" w:cs="Arial"/>
          <w:color w:val="000000"/>
          <w:sz w:val="24"/>
          <w:szCs w:val="24"/>
          <w:lang w:eastAsia="es-419"/>
        </w:rPr>
        <w:t xml:space="preserve">En la imagen siguiente observamos la entidad PERSONAS cuya </w:t>
      </w:r>
      <w:r w:rsidR="00117E2F" w:rsidRPr="00546138">
        <w:rPr>
          <w:rFonts w:eastAsia="Times New Roman" w:cs="Arial"/>
          <w:color w:val="000000"/>
          <w:sz w:val="24"/>
          <w:szCs w:val="24"/>
          <w:lang w:eastAsia="es-419"/>
        </w:rPr>
        <w:t>cardinalidad</w:t>
      </w:r>
      <w:r w:rsidRPr="00546138">
        <w:rPr>
          <w:rFonts w:eastAsia="Times New Roman" w:cs="Arial"/>
          <w:color w:val="000000"/>
          <w:sz w:val="24"/>
          <w:szCs w:val="24"/>
          <w:lang w:eastAsia="es-419"/>
        </w:rPr>
        <w:t xml:space="preserve"> mínima es 0 y cardinalidad máxima es 1. Nos centraremos en la entidad PERSONAS, si bien la entidad COCHES también tiene su propia cardinalidad en la relación como se muestra en la imagen...</w:t>
      </w:r>
    </w:p>
    <w:p w14:paraId="1333354D" w14:textId="24A5F7DE" w:rsidR="00546138" w:rsidRPr="00546138" w:rsidRDefault="00546138" w:rsidP="00546138">
      <w:pPr>
        <w:shd w:val="clear" w:color="auto" w:fill="FFFFFF"/>
        <w:spacing w:after="150" w:line="240" w:lineRule="auto"/>
        <w:jc w:val="both"/>
        <w:rPr>
          <w:rFonts w:ascii="Times New Roman" w:eastAsia="Times New Roman" w:hAnsi="Times New Roman" w:cs="Times New Roman"/>
          <w:color w:val="000000"/>
          <w:sz w:val="27"/>
          <w:szCs w:val="27"/>
          <w:lang w:eastAsia="es-419"/>
        </w:rPr>
      </w:pPr>
    </w:p>
    <w:p w14:paraId="2E909501" w14:textId="5D522C0C"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 xml:space="preserve">La cardinalidad mínima que muestra la imagen anterior es 0 porque existen personas que no tiene coche (no se asocian). La cardinalidad máxima es 1 porque las personas que tienen coche sólo tienen 1 coche. Es evidente que debemos aplicar ciertas restricciones para que esto sea posible: nuestra asociación (relación) debe permitir "nulos", es decir registros (filas) que no se relacionen con </w:t>
      </w:r>
      <w:r w:rsidR="00117E2F" w:rsidRPr="00546138">
        <w:rPr>
          <w:rFonts w:eastAsia="Times New Roman" w:cs="Arial"/>
          <w:color w:val="000000"/>
          <w:sz w:val="24"/>
          <w:szCs w:val="24"/>
          <w:lang w:eastAsia="es-419"/>
        </w:rPr>
        <w:t>algún</w:t>
      </w:r>
      <w:r w:rsidRPr="00546138">
        <w:rPr>
          <w:rFonts w:eastAsia="Times New Roman" w:cs="Arial"/>
          <w:color w:val="000000"/>
          <w:sz w:val="24"/>
          <w:szCs w:val="24"/>
          <w:lang w:eastAsia="es-419"/>
        </w:rPr>
        <w:t xml:space="preserve"> coche </w:t>
      </w:r>
      <w:r w:rsidRPr="00546138">
        <w:rPr>
          <w:rFonts w:eastAsia="Times New Roman" w:cs="Arial"/>
          <w:color w:val="000000"/>
          <w:sz w:val="24"/>
          <w:szCs w:val="24"/>
          <w:lang w:eastAsia="es-419"/>
        </w:rPr>
        <w:lastRenderedPageBreak/>
        <w:t xml:space="preserve">(personas que no tienen coche). No nos referimos a registros </w:t>
      </w:r>
      <w:r w:rsidR="00117E2F" w:rsidRPr="00546138">
        <w:rPr>
          <w:rFonts w:eastAsia="Times New Roman" w:cs="Arial"/>
          <w:color w:val="000000"/>
          <w:sz w:val="24"/>
          <w:szCs w:val="24"/>
          <w:lang w:eastAsia="es-419"/>
        </w:rPr>
        <w:t>vacíos</w:t>
      </w:r>
      <w:r w:rsidRPr="00546138">
        <w:rPr>
          <w:rFonts w:eastAsia="Times New Roman" w:cs="Arial"/>
          <w:color w:val="000000"/>
          <w:sz w:val="24"/>
          <w:szCs w:val="24"/>
          <w:lang w:eastAsia="es-419"/>
        </w:rPr>
        <w:t xml:space="preserve"> sin datos (Null) sino a registro que deben participar necesariamente en la relación. No permitimos, en cambio, que en la tabla PERSONAS existan entidades que puedan asociarse más de una vez. Es decir, la tabla PERSONAS sólo registra personas que no tienen coche o que tienen un solo coche...</w:t>
      </w:r>
    </w:p>
    <w:p w14:paraId="7BB10C85" w14:textId="197013BF"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 xml:space="preserve">Las restricciones las controlo y aplica el propio sistema gestor de bases de datos (SGBD), por </w:t>
      </w:r>
      <w:r w:rsidR="00117E2F" w:rsidRPr="00546138">
        <w:rPr>
          <w:rFonts w:eastAsia="Times New Roman" w:cs="Arial"/>
          <w:color w:val="000000"/>
          <w:sz w:val="24"/>
          <w:szCs w:val="24"/>
          <w:lang w:eastAsia="es-419"/>
        </w:rPr>
        <w:t>ejemplo,</w:t>
      </w:r>
      <w:r w:rsidRPr="00546138">
        <w:rPr>
          <w:rFonts w:eastAsia="Times New Roman" w:cs="Arial"/>
          <w:color w:val="000000"/>
          <w:sz w:val="24"/>
          <w:szCs w:val="24"/>
          <w:lang w:eastAsia="es-419"/>
        </w:rPr>
        <w:t xml:space="preserve"> ACCESS...</w:t>
      </w:r>
    </w:p>
    <w:p w14:paraId="523A3D41" w14:textId="2F7E0FA9"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 xml:space="preserve">El tipo de relación se deduce de las cardinalidades máximas de PERSONAS y COCHES. En la imagen es 1 y 1, por </w:t>
      </w:r>
      <w:r w:rsidR="00117E2F" w:rsidRPr="00546138">
        <w:rPr>
          <w:rFonts w:eastAsia="Times New Roman" w:cs="Arial"/>
          <w:color w:val="000000"/>
          <w:sz w:val="24"/>
          <w:szCs w:val="24"/>
          <w:lang w:eastAsia="es-419"/>
        </w:rPr>
        <w:t>tanto,</w:t>
      </w:r>
      <w:r w:rsidRPr="00546138">
        <w:rPr>
          <w:rFonts w:eastAsia="Times New Roman" w:cs="Arial"/>
          <w:color w:val="000000"/>
          <w:sz w:val="24"/>
          <w:szCs w:val="24"/>
          <w:lang w:eastAsia="es-419"/>
        </w:rPr>
        <w:t xml:space="preserve"> la relación es del tipo uno a uno. Se anota (1:1) si bien </w:t>
      </w:r>
      <w:r w:rsidR="00117E2F" w:rsidRPr="00546138">
        <w:rPr>
          <w:rFonts w:eastAsia="Times New Roman" w:cs="Arial"/>
          <w:color w:val="000000"/>
          <w:sz w:val="24"/>
          <w:szCs w:val="24"/>
          <w:lang w:eastAsia="es-419"/>
        </w:rPr>
        <w:t>muchos autores</w:t>
      </w:r>
      <w:r w:rsidRPr="00546138">
        <w:rPr>
          <w:rFonts w:eastAsia="Times New Roman" w:cs="Arial"/>
          <w:color w:val="000000"/>
          <w:sz w:val="24"/>
          <w:szCs w:val="24"/>
          <w:lang w:eastAsia="es-419"/>
        </w:rPr>
        <w:t xml:space="preserve"> indican el tipo de una relación en términos de su cardinalidad:</w:t>
      </w:r>
    </w:p>
    <w:p w14:paraId="1F4CD908" w14:textId="77777777"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Uno a uno (1:1).</w:t>
      </w:r>
    </w:p>
    <w:p w14:paraId="622EC964" w14:textId="49958E71"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Uno a varios (</w:t>
      </w:r>
      <w:r w:rsidR="00117E2F" w:rsidRPr="00546138">
        <w:rPr>
          <w:rFonts w:eastAsia="Times New Roman" w:cs="Arial"/>
          <w:color w:val="000000"/>
          <w:sz w:val="24"/>
          <w:szCs w:val="24"/>
          <w:lang w:eastAsia="es-419"/>
        </w:rPr>
        <w:t>1: N</w:t>
      </w:r>
      <w:r w:rsidRPr="00546138">
        <w:rPr>
          <w:rFonts w:eastAsia="Times New Roman" w:cs="Arial"/>
          <w:color w:val="000000"/>
          <w:sz w:val="24"/>
          <w:szCs w:val="24"/>
          <w:lang w:eastAsia="es-419"/>
        </w:rPr>
        <w:t>).</w:t>
      </w:r>
    </w:p>
    <w:p w14:paraId="37F0F817" w14:textId="77777777"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Varios a uno (N:1) o la simétrica de la anterior.</w:t>
      </w:r>
    </w:p>
    <w:p w14:paraId="326A6060" w14:textId="77777777"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Varios a varios o muchos a muchos (N:M).</w:t>
      </w:r>
    </w:p>
    <w:p w14:paraId="36000A6F" w14:textId="77777777"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Pero sigamos viendo otros ejemplos de cardinalidades.</w:t>
      </w:r>
    </w:p>
    <w:p w14:paraId="3A9D09B5" w14:textId="77777777"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CARDINALIDAD (1,1)</w:t>
      </w:r>
    </w:p>
    <w:p w14:paraId="358A463D" w14:textId="3603242A"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 xml:space="preserve">En la imagen siguiente observamos un cambio en las </w:t>
      </w:r>
      <w:r w:rsidR="00117E2F" w:rsidRPr="00546138">
        <w:rPr>
          <w:rFonts w:eastAsia="Times New Roman" w:cs="Arial"/>
          <w:color w:val="000000"/>
          <w:sz w:val="24"/>
          <w:szCs w:val="24"/>
          <w:lang w:eastAsia="es-419"/>
        </w:rPr>
        <w:t>restricciones</w:t>
      </w:r>
      <w:r w:rsidRPr="00546138">
        <w:rPr>
          <w:rFonts w:eastAsia="Times New Roman" w:cs="Arial"/>
          <w:color w:val="000000"/>
          <w:sz w:val="24"/>
          <w:szCs w:val="24"/>
          <w:lang w:eastAsia="es-419"/>
        </w:rPr>
        <w:t xml:space="preserve"> de la relación. Supongamos que no </w:t>
      </w:r>
      <w:r w:rsidR="00117E2F" w:rsidRPr="00546138">
        <w:rPr>
          <w:rFonts w:eastAsia="Times New Roman" w:cs="Arial"/>
          <w:color w:val="000000"/>
          <w:sz w:val="24"/>
          <w:szCs w:val="24"/>
          <w:lang w:eastAsia="es-419"/>
        </w:rPr>
        <w:t>deseamos</w:t>
      </w:r>
      <w:r w:rsidRPr="00546138">
        <w:rPr>
          <w:rFonts w:eastAsia="Times New Roman" w:cs="Arial"/>
          <w:color w:val="000000"/>
          <w:sz w:val="24"/>
          <w:szCs w:val="24"/>
          <w:lang w:eastAsia="es-419"/>
        </w:rPr>
        <w:t xml:space="preserve"> recoger datos de personas que no tienen coche. Es decir, cualquier entidad (persona) de la tabla PERSONAS debe tener un coche. Sólo afectaría a la cardinalidad mínima de PERSONAS puesto que ahora sería 1 y no 0 como en el caso anterior. La relación sigue siendo del tipo uno a uno (1:1). </w:t>
      </w:r>
      <w:r w:rsidR="00117E2F" w:rsidRPr="00546138">
        <w:rPr>
          <w:rFonts w:eastAsia="Times New Roman" w:cs="Arial"/>
          <w:color w:val="000000"/>
          <w:sz w:val="24"/>
          <w:szCs w:val="24"/>
          <w:lang w:eastAsia="es-419"/>
        </w:rPr>
        <w:t>Obsérvese</w:t>
      </w:r>
      <w:r w:rsidRPr="00546138">
        <w:rPr>
          <w:rFonts w:eastAsia="Times New Roman" w:cs="Arial"/>
          <w:color w:val="000000"/>
          <w:sz w:val="24"/>
          <w:szCs w:val="24"/>
          <w:lang w:eastAsia="es-419"/>
        </w:rPr>
        <w:t xml:space="preserve"> que este caso ambas tablas deben tener el mismo número de registros...</w:t>
      </w:r>
    </w:p>
    <w:p w14:paraId="14B551B4" w14:textId="720CB465" w:rsidR="00546138" w:rsidRPr="00546138" w:rsidRDefault="00546138" w:rsidP="00546138">
      <w:pPr>
        <w:shd w:val="clear" w:color="auto" w:fill="FFFFFF"/>
        <w:spacing w:after="150" w:line="240" w:lineRule="auto"/>
        <w:jc w:val="both"/>
        <w:rPr>
          <w:rFonts w:ascii="Times New Roman" w:eastAsia="Times New Roman" w:hAnsi="Times New Roman" w:cs="Times New Roman"/>
          <w:color w:val="000000"/>
          <w:sz w:val="27"/>
          <w:szCs w:val="27"/>
          <w:lang w:eastAsia="es-419"/>
        </w:rPr>
      </w:pPr>
      <w:r w:rsidRPr="00546138">
        <w:rPr>
          <w:rFonts w:ascii="Times New Roman" w:eastAsia="Times New Roman" w:hAnsi="Times New Roman" w:cs="Times New Roman"/>
          <w:noProof/>
          <w:color w:val="000000"/>
          <w:sz w:val="27"/>
          <w:szCs w:val="27"/>
          <w:lang w:eastAsia="es-419"/>
        </w:rPr>
        <w:drawing>
          <wp:anchor distT="0" distB="0" distL="114300" distR="114300" simplePos="0" relativeHeight="251660288" behindDoc="1" locked="0" layoutInCell="1" allowOverlap="1" wp14:anchorId="2136F510" wp14:editId="75852DBA">
            <wp:simplePos x="0" y="0"/>
            <wp:positionH relativeFrom="column">
              <wp:posOffset>-6824</wp:posOffset>
            </wp:positionH>
            <wp:positionV relativeFrom="paragraph">
              <wp:posOffset>261848</wp:posOffset>
            </wp:positionV>
            <wp:extent cx="5670550" cy="3582670"/>
            <wp:effectExtent l="0" t="0" r="6350" b="0"/>
            <wp:wrapTight wrapText="bothSides">
              <wp:wrapPolygon edited="0">
                <wp:start x="0" y="0"/>
                <wp:lineTo x="0" y="21477"/>
                <wp:lineTo x="21552" y="21477"/>
                <wp:lineTo x="2155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0550" cy="3582670"/>
                    </a:xfrm>
                    <a:prstGeom prst="rect">
                      <a:avLst/>
                    </a:prstGeom>
                    <a:noFill/>
                    <a:ln>
                      <a:noFill/>
                    </a:ln>
                  </pic:spPr>
                </pic:pic>
              </a:graphicData>
            </a:graphic>
          </wp:anchor>
        </w:drawing>
      </w:r>
    </w:p>
    <w:p w14:paraId="0B0C1B12" w14:textId="4E93D68E"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CARDINALIDAD (</w:t>
      </w:r>
      <w:r w:rsidR="00117E2F" w:rsidRPr="00546138">
        <w:rPr>
          <w:rFonts w:eastAsia="Times New Roman" w:cs="Arial"/>
          <w:color w:val="000000"/>
          <w:sz w:val="24"/>
          <w:szCs w:val="24"/>
          <w:lang w:eastAsia="es-419"/>
        </w:rPr>
        <w:t>0, N</w:t>
      </w:r>
      <w:r w:rsidRPr="00546138">
        <w:rPr>
          <w:rFonts w:eastAsia="Times New Roman" w:cs="Arial"/>
          <w:color w:val="000000"/>
          <w:sz w:val="24"/>
          <w:szCs w:val="24"/>
          <w:lang w:eastAsia="es-419"/>
        </w:rPr>
        <w:t>)</w:t>
      </w:r>
    </w:p>
    <w:p w14:paraId="6A772940" w14:textId="5CFEADBB"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 xml:space="preserve">Las relaciones entre entidades deber expresar objetos o </w:t>
      </w:r>
      <w:r w:rsidR="00117E2F" w:rsidRPr="00546138">
        <w:rPr>
          <w:rFonts w:eastAsia="Times New Roman" w:cs="Arial"/>
          <w:color w:val="000000"/>
          <w:sz w:val="24"/>
          <w:szCs w:val="24"/>
          <w:lang w:eastAsia="es-419"/>
        </w:rPr>
        <w:t>abstracciones</w:t>
      </w:r>
      <w:r w:rsidRPr="00546138">
        <w:rPr>
          <w:rFonts w:eastAsia="Times New Roman" w:cs="Arial"/>
          <w:color w:val="000000"/>
          <w:sz w:val="24"/>
          <w:szCs w:val="24"/>
          <w:lang w:eastAsia="es-419"/>
        </w:rPr>
        <w:t xml:space="preserve"> de la vida real. Podemos pensar que en la tabla PERSONAS existen personas (filas) que tiene </w:t>
      </w:r>
      <w:r w:rsidRPr="00546138">
        <w:rPr>
          <w:rFonts w:eastAsia="Times New Roman" w:cs="Arial"/>
          <w:color w:val="000000"/>
          <w:sz w:val="24"/>
          <w:szCs w:val="24"/>
          <w:lang w:eastAsia="es-419"/>
        </w:rPr>
        <w:lastRenderedPageBreak/>
        <w:t>más de un coche. Es lo muestra la imagen siguiente. Este caso afecta a la cardinalidad máxima de PERSONAS que ahora no es ni 0 ni 1 sino N...</w:t>
      </w:r>
    </w:p>
    <w:p w14:paraId="7876606D" w14:textId="77777777"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El tipo de relación cambia al tipo varios a uno (N:1)</w:t>
      </w:r>
    </w:p>
    <w:p w14:paraId="705E302D" w14:textId="6226499F"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 xml:space="preserve">También puede </w:t>
      </w:r>
      <w:r w:rsidR="00117E2F" w:rsidRPr="00546138">
        <w:rPr>
          <w:rFonts w:eastAsia="Times New Roman" w:cs="Arial"/>
          <w:color w:val="000000"/>
          <w:sz w:val="24"/>
          <w:szCs w:val="24"/>
          <w:lang w:eastAsia="es-419"/>
        </w:rPr>
        <w:t>expresarse</w:t>
      </w:r>
      <w:r w:rsidRPr="00546138">
        <w:rPr>
          <w:rFonts w:eastAsia="Times New Roman" w:cs="Arial"/>
          <w:color w:val="000000"/>
          <w:sz w:val="24"/>
          <w:szCs w:val="24"/>
          <w:lang w:eastAsia="es-419"/>
        </w:rPr>
        <w:t xml:space="preserve"> como relación de uno a varios si leemos primero la cardinalidad máxima de la tabla COCHES. Ambas relaciones uno a varios y varios a uno, son simétricas...</w:t>
      </w:r>
    </w:p>
    <w:p w14:paraId="686B34D8" w14:textId="72114052" w:rsidR="00546138" w:rsidRPr="00546138" w:rsidRDefault="00117E2F"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Los registros de PERSONAS no tienen</w:t>
      </w:r>
      <w:r w:rsidR="00546138" w:rsidRPr="00546138">
        <w:rPr>
          <w:rFonts w:eastAsia="Times New Roman" w:cs="Arial"/>
          <w:color w:val="000000"/>
          <w:sz w:val="24"/>
          <w:szCs w:val="24"/>
          <w:lang w:eastAsia="es-419"/>
        </w:rPr>
        <w:t xml:space="preserve"> que participar necesariamente en la relación (se permiten nulos, es decir registros que no se </w:t>
      </w:r>
      <w:r w:rsidRPr="00546138">
        <w:rPr>
          <w:rFonts w:eastAsia="Times New Roman" w:cs="Arial"/>
          <w:color w:val="000000"/>
          <w:sz w:val="24"/>
          <w:szCs w:val="24"/>
          <w:lang w:eastAsia="es-419"/>
        </w:rPr>
        <w:t>relacionan)</w:t>
      </w:r>
      <w:r>
        <w:rPr>
          <w:rFonts w:eastAsia="Times New Roman" w:cs="Arial"/>
          <w:color w:val="000000"/>
          <w:sz w:val="24"/>
          <w:szCs w:val="24"/>
          <w:lang w:eastAsia="es-419"/>
        </w:rPr>
        <w:t xml:space="preserve"> …</w:t>
      </w:r>
    </w:p>
    <w:p w14:paraId="73D71E1A" w14:textId="7B798C02" w:rsidR="00546138" w:rsidRPr="00546138" w:rsidRDefault="00546138" w:rsidP="00546138">
      <w:pPr>
        <w:shd w:val="clear" w:color="auto" w:fill="FFFFFF"/>
        <w:spacing w:after="150" w:line="240" w:lineRule="auto"/>
        <w:jc w:val="both"/>
        <w:rPr>
          <w:rFonts w:ascii="Times New Roman" w:eastAsia="Times New Roman" w:hAnsi="Times New Roman" w:cs="Times New Roman"/>
          <w:color w:val="000000"/>
          <w:sz w:val="27"/>
          <w:szCs w:val="27"/>
          <w:lang w:eastAsia="es-419"/>
        </w:rPr>
      </w:pPr>
      <w:r w:rsidRPr="00546138">
        <w:rPr>
          <w:rFonts w:ascii="Times New Roman" w:eastAsia="Times New Roman" w:hAnsi="Times New Roman" w:cs="Times New Roman"/>
          <w:noProof/>
          <w:color w:val="000000"/>
          <w:sz w:val="27"/>
          <w:szCs w:val="27"/>
          <w:lang w:eastAsia="es-419"/>
        </w:rPr>
        <w:drawing>
          <wp:anchor distT="0" distB="0" distL="114300" distR="114300" simplePos="0" relativeHeight="251661312" behindDoc="1" locked="0" layoutInCell="1" allowOverlap="1" wp14:anchorId="54643CFB" wp14:editId="00FD1753">
            <wp:simplePos x="0" y="0"/>
            <wp:positionH relativeFrom="margin">
              <wp:align>center</wp:align>
            </wp:positionH>
            <wp:positionV relativeFrom="paragraph">
              <wp:posOffset>76339</wp:posOffset>
            </wp:positionV>
            <wp:extent cx="4982210" cy="3291840"/>
            <wp:effectExtent l="0" t="0" r="8890" b="3810"/>
            <wp:wrapTight wrapText="bothSides">
              <wp:wrapPolygon edited="0">
                <wp:start x="0" y="0"/>
                <wp:lineTo x="0" y="21500"/>
                <wp:lineTo x="21556" y="21500"/>
                <wp:lineTo x="2155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2210" cy="3291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AAD145" w14:textId="10CF9804"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CARDINALIDAD (</w:t>
      </w:r>
      <w:r w:rsidR="00117E2F" w:rsidRPr="00546138">
        <w:rPr>
          <w:rFonts w:eastAsia="Times New Roman" w:cs="Arial"/>
          <w:color w:val="000000"/>
          <w:sz w:val="24"/>
          <w:szCs w:val="24"/>
          <w:lang w:eastAsia="es-419"/>
        </w:rPr>
        <w:t>1: N</w:t>
      </w:r>
      <w:r w:rsidRPr="00546138">
        <w:rPr>
          <w:rFonts w:eastAsia="Times New Roman" w:cs="Arial"/>
          <w:color w:val="000000"/>
          <w:sz w:val="24"/>
          <w:szCs w:val="24"/>
          <w:lang w:eastAsia="es-419"/>
        </w:rPr>
        <w:t>)</w:t>
      </w:r>
    </w:p>
    <w:p w14:paraId="1A2B076E" w14:textId="2F8BD4EE"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En la siguiente relación (imagen inferior) obligamos a que toda persona tenga al menos 1 coche. Afecta a la cardinalidad mínima, si bien la relación sigue siendo del mismo tipo: (N:</w:t>
      </w:r>
      <w:r w:rsidR="00117E2F" w:rsidRPr="00546138">
        <w:rPr>
          <w:rFonts w:eastAsia="Times New Roman" w:cs="Arial"/>
          <w:color w:val="000000"/>
          <w:sz w:val="24"/>
          <w:szCs w:val="24"/>
          <w:lang w:eastAsia="es-419"/>
        </w:rPr>
        <w:t>1) ...</w:t>
      </w:r>
    </w:p>
    <w:p w14:paraId="7FC8C5BF" w14:textId="6F9C7ED0" w:rsidR="00546138" w:rsidRPr="00546138" w:rsidRDefault="00546138" w:rsidP="00546138">
      <w:pPr>
        <w:shd w:val="clear" w:color="auto" w:fill="FFFFFF"/>
        <w:spacing w:after="150" w:line="240" w:lineRule="auto"/>
        <w:jc w:val="both"/>
        <w:rPr>
          <w:rFonts w:ascii="Times New Roman" w:eastAsia="Times New Roman" w:hAnsi="Times New Roman" w:cs="Times New Roman"/>
          <w:color w:val="000000"/>
          <w:sz w:val="27"/>
          <w:szCs w:val="27"/>
          <w:lang w:eastAsia="es-419"/>
        </w:rPr>
      </w:pPr>
      <w:r w:rsidRPr="00546138">
        <w:rPr>
          <w:rFonts w:ascii="Times New Roman" w:eastAsia="Times New Roman" w:hAnsi="Times New Roman" w:cs="Times New Roman"/>
          <w:noProof/>
          <w:color w:val="000000"/>
          <w:sz w:val="27"/>
          <w:szCs w:val="27"/>
          <w:lang w:eastAsia="es-419"/>
        </w:rPr>
        <w:drawing>
          <wp:anchor distT="0" distB="0" distL="114300" distR="114300" simplePos="0" relativeHeight="251662336" behindDoc="1" locked="0" layoutInCell="1" allowOverlap="1" wp14:anchorId="24843EAE" wp14:editId="045DF04D">
            <wp:simplePos x="0" y="0"/>
            <wp:positionH relativeFrom="margin">
              <wp:posOffset>699466</wp:posOffset>
            </wp:positionH>
            <wp:positionV relativeFrom="paragraph">
              <wp:posOffset>129209</wp:posOffset>
            </wp:positionV>
            <wp:extent cx="4604385" cy="3172460"/>
            <wp:effectExtent l="0" t="0" r="5715"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4385" cy="3172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5738D5" w14:textId="1E484D3A"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lastRenderedPageBreak/>
        <w:t>CARDINALIDAD (</w:t>
      </w:r>
      <w:r w:rsidR="00117E2F" w:rsidRPr="00546138">
        <w:rPr>
          <w:rFonts w:eastAsia="Times New Roman" w:cs="Arial"/>
          <w:color w:val="000000"/>
          <w:sz w:val="24"/>
          <w:szCs w:val="24"/>
          <w:lang w:eastAsia="es-419"/>
        </w:rPr>
        <w:t>n, m</w:t>
      </w:r>
      <w:r w:rsidRPr="00546138">
        <w:rPr>
          <w:rFonts w:eastAsia="Times New Roman" w:cs="Arial"/>
          <w:color w:val="000000"/>
          <w:sz w:val="24"/>
          <w:szCs w:val="24"/>
          <w:lang w:eastAsia="es-419"/>
        </w:rPr>
        <w:t>)</w:t>
      </w:r>
    </w:p>
    <w:p w14:paraId="312C1461" w14:textId="473080FD"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 xml:space="preserve">En este caso las </w:t>
      </w:r>
      <w:r w:rsidR="00117E2F" w:rsidRPr="00546138">
        <w:rPr>
          <w:rFonts w:eastAsia="Times New Roman" w:cs="Arial"/>
          <w:color w:val="000000"/>
          <w:sz w:val="24"/>
          <w:szCs w:val="24"/>
          <w:lang w:eastAsia="es-419"/>
        </w:rPr>
        <w:t>cardinalidades máximas</w:t>
      </w:r>
      <w:r w:rsidRPr="00546138">
        <w:rPr>
          <w:rFonts w:eastAsia="Times New Roman" w:cs="Arial"/>
          <w:color w:val="000000"/>
          <w:sz w:val="24"/>
          <w:szCs w:val="24"/>
          <w:lang w:eastAsia="es-419"/>
        </w:rPr>
        <w:t xml:space="preserve"> de cada entidad que participa en la relación binaria (grado dos) es mayor que 1. Podemos pensar en el ejemplo de la imagen siguiente. En este caso la entidad OBREROS se relaciona (realizan tareas) con TAREAS con la restricción que indica la imagen. El tipo de relación es de muchos a muchos (N:M)</w:t>
      </w:r>
    </w:p>
    <w:p w14:paraId="03168E48" w14:textId="2DD5CC49" w:rsidR="00546138" w:rsidRPr="00546138" w:rsidRDefault="00546138" w:rsidP="00546138">
      <w:pPr>
        <w:shd w:val="clear" w:color="auto" w:fill="FFFFFF"/>
        <w:spacing w:after="0" w:line="240" w:lineRule="auto"/>
        <w:ind w:firstLine="300"/>
        <w:jc w:val="both"/>
        <w:rPr>
          <w:rFonts w:eastAsia="Times New Roman" w:cs="Arial"/>
          <w:color w:val="000000"/>
          <w:sz w:val="24"/>
          <w:szCs w:val="24"/>
          <w:lang w:eastAsia="es-419"/>
        </w:rPr>
      </w:pPr>
      <w:r w:rsidRPr="00546138">
        <w:rPr>
          <w:rFonts w:eastAsia="Times New Roman" w:cs="Arial"/>
          <w:color w:val="000000"/>
          <w:sz w:val="24"/>
          <w:szCs w:val="24"/>
          <w:lang w:eastAsia="es-419"/>
        </w:rPr>
        <w:t>Para la conversión del esquema en tablas (ACCESS) es necesario una tabla de unión. Más información en &lt;a href=lupa_busquedas_posit.html1accesF&gt;foro&lt;/a&gt;</w:t>
      </w:r>
    </w:p>
    <w:p w14:paraId="135D06BF" w14:textId="7E0ADE43" w:rsidR="00546138" w:rsidRPr="00546138" w:rsidRDefault="00B03AC9" w:rsidP="00546138">
      <w:pPr>
        <w:shd w:val="clear" w:color="auto" w:fill="FFFFFF"/>
        <w:spacing w:after="150" w:line="240" w:lineRule="auto"/>
        <w:jc w:val="both"/>
        <w:rPr>
          <w:rFonts w:ascii="Times New Roman" w:eastAsia="Times New Roman" w:hAnsi="Times New Roman" w:cs="Times New Roman"/>
          <w:color w:val="000000"/>
          <w:sz w:val="27"/>
          <w:szCs w:val="27"/>
          <w:lang w:eastAsia="es-419"/>
        </w:rPr>
      </w:pPr>
      <w:r w:rsidRPr="00546138">
        <w:rPr>
          <w:rFonts w:ascii="Times New Roman" w:eastAsia="Times New Roman" w:hAnsi="Times New Roman" w:cs="Times New Roman"/>
          <w:noProof/>
          <w:color w:val="000000"/>
          <w:sz w:val="27"/>
          <w:szCs w:val="27"/>
          <w:lang w:eastAsia="es-419"/>
        </w:rPr>
        <w:drawing>
          <wp:anchor distT="0" distB="0" distL="114300" distR="114300" simplePos="0" relativeHeight="251663360" behindDoc="1" locked="0" layoutInCell="1" allowOverlap="1" wp14:anchorId="0065565B" wp14:editId="21124B9D">
            <wp:simplePos x="0" y="0"/>
            <wp:positionH relativeFrom="margin">
              <wp:align>right</wp:align>
            </wp:positionH>
            <wp:positionV relativeFrom="paragraph">
              <wp:posOffset>330780</wp:posOffset>
            </wp:positionV>
            <wp:extent cx="5731510" cy="4098925"/>
            <wp:effectExtent l="0" t="0" r="2540" b="0"/>
            <wp:wrapTight wrapText="bothSides">
              <wp:wrapPolygon edited="0">
                <wp:start x="0" y="0"/>
                <wp:lineTo x="0" y="21483"/>
                <wp:lineTo x="21538" y="21483"/>
                <wp:lineTo x="2153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98925"/>
                    </a:xfrm>
                    <a:prstGeom prst="rect">
                      <a:avLst/>
                    </a:prstGeom>
                    <a:noFill/>
                    <a:ln>
                      <a:noFill/>
                    </a:ln>
                  </pic:spPr>
                </pic:pic>
              </a:graphicData>
            </a:graphic>
          </wp:anchor>
        </w:drawing>
      </w:r>
    </w:p>
    <w:p w14:paraId="2F06A896" w14:textId="77777777" w:rsidR="00A866FE" w:rsidRDefault="00A866FE" w:rsidP="00546138">
      <w:pPr>
        <w:jc w:val="both"/>
      </w:pPr>
    </w:p>
    <w:sectPr w:rsidR="00A86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9A"/>
    <w:rsid w:val="00117E2F"/>
    <w:rsid w:val="00546138"/>
    <w:rsid w:val="007D5F9A"/>
    <w:rsid w:val="00A866FE"/>
    <w:rsid w:val="00B03AC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D645"/>
  <w15:chartTrackingRefBased/>
  <w15:docId w15:val="{B8A4FBA8-0DC6-4434-99E8-AF91CB5D4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lancobas">
    <w:name w:val="blancobas"/>
    <w:basedOn w:val="Normal"/>
    <w:rsid w:val="00546138"/>
    <w:pPr>
      <w:spacing w:before="100" w:beforeAutospacing="1" w:after="100" w:afterAutospacing="1" w:line="240" w:lineRule="auto"/>
    </w:pPr>
    <w:rPr>
      <w:rFonts w:ascii="Times New Roman" w:eastAsia="Times New Roman" w:hAnsi="Times New Roman" w:cs="Times New Roman"/>
      <w:sz w:val="24"/>
      <w:szCs w:val="24"/>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93790">
      <w:bodyDiv w:val="1"/>
      <w:marLeft w:val="0"/>
      <w:marRight w:val="0"/>
      <w:marTop w:val="0"/>
      <w:marBottom w:val="0"/>
      <w:divBdr>
        <w:top w:val="none" w:sz="0" w:space="0" w:color="auto"/>
        <w:left w:val="none" w:sz="0" w:space="0" w:color="auto"/>
        <w:bottom w:val="none" w:sz="0" w:space="0" w:color="auto"/>
        <w:right w:val="none" w:sz="0" w:space="0" w:color="auto"/>
      </w:divBdr>
      <w:divsChild>
        <w:div w:id="234633272">
          <w:marLeft w:val="375"/>
          <w:marRight w:val="375"/>
          <w:marTop w:val="0"/>
          <w:marBottom w:val="0"/>
          <w:divBdr>
            <w:top w:val="none" w:sz="0" w:space="0" w:color="auto"/>
            <w:left w:val="none" w:sz="0" w:space="0" w:color="auto"/>
            <w:bottom w:val="none" w:sz="0" w:space="0" w:color="auto"/>
            <w:right w:val="none" w:sz="0" w:space="0" w:color="auto"/>
          </w:divBdr>
          <w:divsChild>
            <w:div w:id="1258827673">
              <w:marLeft w:val="0"/>
              <w:marRight w:val="450"/>
              <w:marTop w:val="375"/>
              <w:marBottom w:val="225"/>
              <w:divBdr>
                <w:top w:val="none" w:sz="0" w:space="0" w:color="auto"/>
                <w:left w:val="none" w:sz="0" w:space="0" w:color="auto"/>
                <w:bottom w:val="none" w:sz="0" w:space="0" w:color="auto"/>
                <w:right w:val="none" w:sz="0" w:space="0" w:color="auto"/>
              </w:divBdr>
            </w:div>
          </w:divsChild>
        </w:div>
        <w:div w:id="1136683613">
          <w:marLeft w:val="375"/>
          <w:marRight w:val="375"/>
          <w:marTop w:val="0"/>
          <w:marBottom w:val="0"/>
          <w:divBdr>
            <w:top w:val="none" w:sz="0" w:space="0" w:color="auto"/>
            <w:left w:val="none" w:sz="0" w:space="0" w:color="auto"/>
            <w:bottom w:val="none" w:sz="0" w:space="0" w:color="auto"/>
            <w:right w:val="none" w:sz="0" w:space="0" w:color="auto"/>
          </w:divBdr>
          <w:divsChild>
            <w:div w:id="1561359089">
              <w:marLeft w:val="0"/>
              <w:marRight w:val="0"/>
              <w:marTop w:val="150"/>
              <w:marBottom w:val="150"/>
              <w:divBdr>
                <w:top w:val="none" w:sz="0" w:space="0" w:color="auto"/>
                <w:left w:val="none" w:sz="0" w:space="0" w:color="auto"/>
                <w:bottom w:val="none" w:sz="0" w:space="0" w:color="auto"/>
                <w:right w:val="none" w:sz="0" w:space="0" w:color="auto"/>
              </w:divBdr>
            </w:div>
            <w:div w:id="883323373">
              <w:marLeft w:val="0"/>
              <w:marRight w:val="0"/>
              <w:marTop w:val="150"/>
              <w:marBottom w:val="150"/>
              <w:divBdr>
                <w:top w:val="none" w:sz="0" w:space="0" w:color="auto"/>
                <w:left w:val="none" w:sz="0" w:space="0" w:color="auto"/>
                <w:bottom w:val="none" w:sz="0" w:space="0" w:color="auto"/>
                <w:right w:val="none" w:sz="0" w:space="0" w:color="auto"/>
              </w:divBdr>
            </w:div>
            <w:div w:id="1097141161">
              <w:marLeft w:val="0"/>
              <w:marRight w:val="0"/>
              <w:marTop w:val="150"/>
              <w:marBottom w:val="150"/>
              <w:divBdr>
                <w:top w:val="none" w:sz="0" w:space="0" w:color="auto"/>
                <w:left w:val="none" w:sz="0" w:space="0" w:color="auto"/>
                <w:bottom w:val="none" w:sz="0" w:space="0" w:color="auto"/>
                <w:right w:val="none" w:sz="0" w:space="0" w:color="auto"/>
              </w:divBdr>
            </w:div>
            <w:div w:id="1417248324">
              <w:marLeft w:val="0"/>
              <w:marRight w:val="0"/>
              <w:marTop w:val="150"/>
              <w:marBottom w:val="150"/>
              <w:divBdr>
                <w:top w:val="none" w:sz="0" w:space="0" w:color="auto"/>
                <w:left w:val="none" w:sz="0" w:space="0" w:color="auto"/>
                <w:bottom w:val="none" w:sz="0" w:space="0" w:color="auto"/>
                <w:right w:val="none" w:sz="0" w:space="0" w:color="auto"/>
              </w:divBdr>
            </w:div>
            <w:div w:id="471556057">
              <w:marLeft w:val="0"/>
              <w:marRight w:val="0"/>
              <w:marTop w:val="150"/>
              <w:marBottom w:val="150"/>
              <w:divBdr>
                <w:top w:val="none" w:sz="0" w:space="0" w:color="auto"/>
                <w:left w:val="none" w:sz="0" w:space="0" w:color="auto"/>
                <w:bottom w:val="none" w:sz="0" w:space="0" w:color="auto"/>
                <w:right w:val="none" w:sz="0" w:space="0" w:color="auto"/>
              </w:divBdr>
            </w:div>
            <w:div w:id="59547975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1002</Words>
  <Characters>5514</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Dresch</dc:creator>
  <cp:keywords/>
  <dc:description/>
  <cp:lastModifiedBy>Pedro Dresch</cp:lastModifiedBy>
  <cp:revision>3</cp:revision>
  <dcterms:created xsi:type="dcterms:W3CDTF">2022-04-12T13:22:00Z</dcterms:created>
  <dcterms:modified xsi:type="dcterms:W3CDTF">2022-04-12T13:39:00Z</dcterms:modified>
</cp:coreProperties>
</file>