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1D46" w14:textId="77777777" w:rsidR="00E70561" w:rsidRPr="00E70561" w:rsidRDefault="00E70561" w:rsidP="00E70561">
      <w:pPr>
        <w:rPr>
          <w:rFonts w:eastAsia="Times New Roman" w:cs="Arial"/>
          <w:sz w:val="32"/>
          <w:szCs w:val="32"/>
          <w:lang w:eastAsia="es-AR"/>
        </w:rPr>
      </w:pPr>
      <w:r w:rsidRPr="00E70561">
        <w:rPr>
          <w:rFonts w:eastAsia="Times New Roman" w:cs="Arial"/>
          <w:sz w:val="32"/>
          <w:szCs w:val="32"/>
          <w:lang w:eastAsia="es-AR"/>
        </w:rPr>
        <w:t>Explicar las diferentes categorías de UML</w:t>
      </w:r>
    </w:p>
    <w:p w14:paraId="3C1A65D6" w14:textId="3E1C7B94" w:rsidR="00F85B24" w:rsidRDefault="00E70561" w:rsidP="00E70561">
      <w:pPr>
        <w:rPr>
          <w:rFonts w:eastAsia="Times New Roman" w:cs="Arial"/>
          <w:sz w:val="32"/>
          <w:szCs w:val="32"/>
          <w:lang w:eastAsia="es-AR"/>
        </w:rPr>
      </w:pPr>
      <w:r w:rsidRPr="00E70561">
        <w:rPr>
          <w:rFonts w:eastAsia="Times New Roman" w:cs="Arial"/>
          <w:sz w:val="32"/>
          <w:szCs w:val="32"/>
          <w:lang w:eastAsia="es-AR"/>
        </w:rPr>
        <w:t>Graficar proceso del proyecto en Diagrama de comportamiento</w:t>
      </w:r>
    </w:p>
    <w:p w14:paraId="65BDC0CB" w14:textId="7D4228DF" w:rsidR="001B7EAB" w:rsidRDefault="001B7EAB" w:rsidP="00E70561">
      <w:r w:rsidRPr="001B7EAB">
        <w:drawing>
          <wp:inline distT="0" distB="0" distL="0" distR="0" wp14:anchorId="5CDA2704" wp14:editId="2C060031">
            <wp:extent cx="5400040" cy="6898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E161" w14:textId="64A13581" w:rsidR="001B7EAB" w:rsidRDefault="001B7EAB" w:rsidP="00E70561"/>
    <w:p w14:paraId="178E8C07" w14:textId="457EDB68" w:rsidR="001B7EAB" w:rsidRPr="00E70561" w:rsidRDefault="001B7EAB" w:rsidP="00E70561">
      <w:r>
        <w:t xml:space="preserve">Pag 286 (libro) o 313 (lector </w:t>
      </w:r>
      <w:r w:rsidRPr="001B7EAB">
        <w:t>de</w:t>
      </w:r>
      <w:r>
        <w:t xml:space="preserve"> PDF)</w:t>
      </w:r>
    </w:p>
    <w:sectPr w:rsidR="001B7EAB" w:rsidRPr="00E7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065"/>
    <w:multiLevelType w:val="multilevel"/>
    <w:tmpl w:val="AC84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FC"/>
    <w:rsid w:val="001B7EAB"/>
    <w:rsid w:val="00C02AFC"/>
    <w:rsid w:val="00E70561"/>
    <w:rsid w:val="00F85B24"/>
    <w:rsid w:val="00F9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A2FB"/>
  <w15:chartTrackingRefBased/>
  <w15:docId w15:val="{4778F39F-43D0-46AB-969C-735A182E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967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F9670A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96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96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4</cp:revision>
  <dcterms:created xsi:type="dcterms:W3CDTF">2022-11-12T04:48:00Z</dcterms:created>
  <dcterms:modified xsi:type="dcterms:W3CDTF">2022-11-12T04:53:00Z</dcterms:modified>
</cp:coreProperties>
</file>