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994" w:rsidRPr="005E4C5B" w:rsidRDefault="00236994" w:rsidP="005E4C5B">
      <w:pPr>
        <w:pStyle w:val="Ttulo"/>
      </w:pPr>
      <w:r w:rsidRPr="005E4C5B">
        <w:t xml:space="preserve">Proyecto de </w:t>
      </w:r>
      <w:r w:rsidR="009A488B" w:rsidRPr="005E4C5B">
        <w:t>investigación</w:t>
      </w:r>
    </w:p>
    <w:p w:rsidR="00236994" w:rsidRPr="009A488B" w:rsidRDefault="00236994">
      <w:pPr>
        <w:rPr>
          <w:rFonts w:asciiTheme="majorHAnsi" w:eastAsiaTheme="majorEastAsia" w:hAnsiTheme="majorHAnsi" w:cstheme="majorBidi"/>
          <w:b/>
          <w:i/>
          <w:iCs/>
          <w:sz w:val="24"/>
          <w:szCs w:val="24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</w:p>
    <w:p w:rsidR="009A488B" w:rsidRDefault="009A488B" w:rsidP="009A488B">
      <w:pPr>
        <w:rPr>
          <w:rFonts w:asciiTheme="majorHAnsi" w:hAnsiTheme="majorHAnsi"/>
          <w:b/>
          <w:i/>
          <w:sz w:val="24"/>
        </w:rPr>
      </w:pPr>
    </w:p>
    <w:p w:rsidR="009A488B" w:rsidRPr="008E44FA" w:rsidRDefault="009A488B" w:rsidP="00D74163">
      <w:pPr>
        <w:spacing w:before="120" w:after="120" w:line="360" w:lineRule="auto"/>
        <w:jc w:val="both"/>
        <w:rPr>
          <w:rFonts w:asciiTheme="majorHAnsi" w:hAnsiTheme="majorHAnsi"/>
          <w:i/>
          <w:sz w:val="36"/>
        </w:rPr>
      </w:pPr>
      <w:r w:rsidRPr="009A488B">
        <w:rPr>
          <w:rFonts w:asciiTheme="majorHAnsi" w:hAnsiTheme="majorHAnsi"/>
          <w:b/>
          <w:i/>
          <w:sz w:val="36"/>
        </w:rPr>
        <w:t xml:space="preserve">Tema: </w:t>
      </w:r>
      <w:r w:rsidRPr="008E44FA">
        <w:rPr>
          <w:rFonts w:asciiTheme="majorHAnsi" w:hAnsiTheme="majorHAnsi"/>
          <w:i/>
          <w:sz w:val="36"/>
        </w:rPr>
        <w:t>Supermercado “El Oriente”.</w:t>
      </w:r>
    </w:p>
    <w:p w:rsidR="009A488B" w:rsidRDefault="009A488B" w:rsidP="00D74163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</w:p>
    <w:p w:rsidR="009A488B" w:rsidRPr="008E44FA" w:rsidRDefault="009A488B" w:rsidP="00D74163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</w:pPr>
      <w:r w:rsidRPr="009A488B"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  <w:t xml:space="preserve">Autores: </w:t>
      </w:r>
      <w:r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>Fernández, Daniel Aníbal.</w:t>
      </w:r>
    </w:p>
    <w:p w:rsidR="009A488B" w:rsidRDefault="009A488B" w:rsidP="00D74163">
      <w:pPr>
        <w:tabs>
          <w:tab w:val="left" w:pos="993"/>
        </w:tabs>
        <w:spacing w:before="120" w:after="120" w:line="360" w:lineRule="auto"/>
        <w:ind w:firstLine="1560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  <w:r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>Maciel, Carlos Andrés.</w:t>
      </w:r>
    </w:p>
    <w:p w:rsidR="006079D9" w:rsidRDefault="006079D9" w:rsidP="00D74163">
      <w:pPr>
        <w:tabs>
          <w:tab w:val="left" w:pos="993"/>
        </w:tabs>
        <w:spacing w:before="120" w:after="120" w:line="360" w:lineRule="auto"/>
        <w:ind w:hanging="142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</w:p>
    <w:p w:rsidR="009A488B" w:rsidRPr="008E44FA" w:rsidRDefault="009A488B" w:rsidP="00D74163">
      <w:pPr>
        <w:spacing w:before="120" w:after="120" w:line="360" w:lineRule="auto"/>
        <w:jc w:val="both"/>
      </w:pPr>
      <w:r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  <w:t xml:space="preserve">Carrera: </w:t>
      </w:r>
      <w:r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>Analista En Sistemas 1er año.</w:t>
      </w:r>
    </w:p>
    <w:p w:rsidR="009A488B" w:rsidRDefault="009A488B" w:rsidP="00D74163">
      <w:pPr>
        <w:tabs>
          <w:tab w:val="left" w:pos="993"/>
        </w:tabs>
        <w:spacing w:before="120" w:after="120" w:line="360" w:lineRule="auto"/>
        <w:ind w:hanging="142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</w:p>
    <w:p w:rsidR="00D12119" w:rsidRDefault="009A488B" w:rsidP="00D74163">
      <w:pPr>
        <w:tabs>
          <w:tab w:val="left" w:pos="993"/>
        </w:tabs>
        <w:spacing w:before="120" w:after="120" w:line="360" w:lineRule="auto"/>
        <w:ind w:hanging="142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  <w:r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  <w:t xml:space="preserve">Instituto: </w:t>
      </w:r>
      <w:r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 xml:space="preserve">Combate </w:t>
      </w:r>
      <w:r w:rsidR="00756AFB"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>de M</w:t>
      </w:r>
      <w:r w:rsidR="00BB7087"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>bororé</w:t>
      </w:r>
    </w:p>
    <w:p w:rsidR="00FB4BB1" w:rsidRPr="00264110" w:rsidRDefault="009A488B" w:rsidP="00264110">
      <w:pPr>
        <w:tabs>
          <w:tab w:val="left" w:pos="993"/>
        </w:tabs>
        <w:ind w:hanging="142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  <w:r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  <w:t xml:space="preserve"> </w:t>
      </w:r>
    </w:p>
    <w:p w:rsidR="00F67404" w:rsidRDefault="00F67404" w:rsidP="00FB4BB1">
      <w:pPr>
        <w:pStyle w:val="Ttulo"/>
      </w:pPr>
    </w:p>
    <w:p w:rsidR="00F67404" w:rsidRDefault="00F67404" w:rsidP="00FB4BB1">
      <w:pPr>
        <w:pStyle w:val="Ttulo"/>
      </w:pPr>
    </w:p>
    <w:p w:rsidR="00F67404" w:rsidRDefault="00F67404" w:rsidP="00FB4BB1">
      <w:pPr>
        <w:pStyle w:val="Ttulo"/>
      </w:pPr>
    </w:p>
    <w:p w:rsidR="00F67404" w:rsidRDefault="00F67404" w:rsidP="00FB4BB1">
      <w:pPr>
        <w:pStyle w:val="Ttulo"/>
      </w:pPr>
    </w:p>
    <w:p w:rsidR="00F67404" w:rsidRDefault="00F67404" w:rsidP="00FB4BB1">
      <w:pPr>
        <w:pStyle w:val="Ttulo"/>
      </w:pPr>
    </w:p>
    <w:p w:rsidR="00F67404" w:rsidRDefault="00F67404" w:rsidP="00FB4BB1">
      <w:pPr>
        <w:pStyle w:val="Ttulo"/>
      </w:pPr>
    </w:p>
    <w:p w:rsidR="00F67404" w:rsidRDefault="00F67404" w:rsidP="00FB4BB1">
      <w:pPr>
        <w:pStyle w:val="Ttulo"/>
      </w:pPr>
    </w:p>
    <w:p w:rsidR="009A488B" w:rsidRPr="009A488B" w:rsidRDefault="00FB4BB1" w:rsidP="00FB4BB1">
      <w:pPr>
        <w:pStyle w:val="Ttulo"/>
        <w:rPr>
          <w:sz w:val="24"/>
        </w:rPr>
      </w:pPr>
      <w:r>
        <w:t>INDICE</w:t>
      </w:r>
      <w:r w:rsidR="009A488B">
        <w:rPr>
          <w:sz w:val="24"/>
        </w:rPr>
        <w:tab/>
      </w:r>
      <w:r w:rsidR="009A488B">
        <w:rPr>
          <w:sz w:val="24"/>
        </w:rPr>
        <w:tab/>
      </w:r>
    </w:p>
    <w:p w:rsidR="00264110" w:rsidRDefault="00264110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24"/>
          <w:szCs w:val="24"/>
        </w:rPr>
      </w:pP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lastRenderedPageBreak/>
        <w:t>INTRODUCCION…………………………………………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……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ab/>
      </w: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3</w:t>
      </w: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DESARROLLO………………………………………………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.…</w:t>
      </w: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 xml:space="preserve"> 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ab/>
      </w: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4</w:t>
      </w: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ENTREVISTA/ CUESTIONARIO…………………</w:t>
      </w:r>
      <w:r w:rsidR="00BD7E4D"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.....</w:t>
      </w:r>
      <w:r w:rsidR="00BD7E4D"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ab/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5</w:t>
      </w: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FOTOGRAFIAS……………………………………………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…..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ab/>
      </w: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9</w:t>
      </w: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ORGANIGRAMA………………………………………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……..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ab/>
      </w: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10</w:t>
      </w: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 xml:space="preserve">DIAGRAMA DE GLANT………………………..... 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…….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ab/>
      </w: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11</w:t>
      </w:r>
    </w:p>
    <w:p w:rsidR="00CD6CD9" w:rsidRPr="00BD7E4D" w:rsidRDefault="00CD6CD9" w:rsidP="00BD7E4D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</w:p>
    <w:p w:rsidR="00CD6CD9" w:rsidRPr="00BD7E4D" w:rsidRDefault="00CD6CD9" w:rsidP="00BD7E4D">
      <w:pPr>
        <w:tabs>
          <w:tab w:val="left" w:pos="3402"/>
          <w:tab w:val="left" w:pos="4395"/>
          <w:tab w:val="left" w:pos="4962"/>
          <w:tab w:val="left" w:pos="5245"/>
        </w:tabs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</w:pP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>CONCLUSION…………………………….............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ab/>
        <w:t>…….</w:t>
      </w:r>
      <w:r w:rsid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ab/>
      </w:r>
      <w:r w:rsidRPr="00BD7E4D">
        <w:rPr>
          <w:rFonts w:asciiTheme="majorHAnsi" w:eastAsiaTheme="majorEastAsia" w:hAnsiTheme="majorHAnsi" w:cstheme="majorBidi"/>
          <w:b/>
          <w:iCs/>
          <w:spacing w:val="15"/>
          <w:sz w:val="24"/>
          <w:szCs w:val="24"/>
        </w:rPr>
        <w:t xml:space="preserve"> 12</w:t>
      </w:r>
    </w:p>
    <w:p w:rsidR="00CD6CD9" w:rsidRDefault="00CD6CD9">
      <w:pPr>
        <w:rPr>
          <w:rFonts w:asciiTheme="majorHAnsi" w:eastAsiaTheme="majorEastAsia" w:hAnsiTheme="majorHAnsi" w:cstheme="majorBidi"/>
          <w:b/>
          <w:i/>
          <w:iCs/>
          <w:spacing w:val="15"/>
          <w:sz w:val="24"/>
          <w:szCs w:val="24"/>
        </w:rPr>
      </w:pPr>
    </w:p>
    <w:p w:rsidR="00F67404" w:rsidRDefault="00F67404" w:rsidP="00687AB9">
      <w:pPr>
        <w:pStyle w:val="Ttulo"/>
      </w:pPr>
    </w:p>
    <w:p w:rsidR="00F67404" w:rsidRDefault="00F67404" w:rsidP="00687AB9">
      <w:pPr>
        <w:pStyle w:val="Ttulo"/>
      </w:pPr>
    </w:p>
    <w:p w:rsidR="00F67404" w:rsidRDefault="00F67404" w:rsidP="00687AB9">
      <w:pPr>
        <w:pStyle w:val="Ttulo"/>
      </w:pPr>
    </w:p>
    <w:p w:rsidR="00F67404" w:rsidRDefault="00F67404" w:rsidP="00687AB9">
      <w:pPr>
        <w:pStyle w:val="Ttulo"/>
      </w:pPr>
    </w:p>
    <w:p w:rsidR="00F67404" w:rsidRDefault="00F67404" w:rsidP="00687AB9">
      <w:pPr>
        <w:pStyle w:val="Ttulo"/>
      </w:pPr>
    </w:p>
    <w:p w:rsidR="00F67404" w:rsidRDefault="00F67404" w:rsidP="00687AB9">
      <w:pPr>
        <w:pStyle w:val="Ttulo"/>
      </w:pPr>
    </w:p>
    <w:p w:rsidR="00967623" w:rsidRPr="00967623" w:rsidRDefault="00967623" w:rsidP="00687AB9">
      <w:pPr>
        <w:pStyle w:val="Ttulo"/>
      </w:pPr>
      <w:r w:rsidRPr="00967623">
        <w:t>INTRODUCCION</w:t>
      </w:r>
      <w:r w:rsidR="00234124">
        <w:fldChar w:fldCharType="begin"/>
      </w:r>
      <w:r w:rsidR="00234124">
        <w:instrText xml:space="preserve"> XE "</w:instrText>
      </w:r>
      <w:r w:rsidR="00234124" w:rsidRPr="00746384">
        <w:instrText>INTRODUCCION</w:instrText>
      </w:r>
      <w:r w:rsidR="00234124">
        <w:instrText xml:space="preserve">" </w:instrText>
      </w:r>
      <w:r w:rsidR="00234124">
        <w:fldChar w:fldCharType="end"/>
      </w:r>
    </w:p>
    <w:p w:rsidR="00967623" w:rsidRPr="00D74163" w:rsidRDefault="00967623" w:rsidP="00D74163">
      <w:pPr>
        <w:spacing w:before="120" w:after="120" w:line="360" w:lineRule="auto"/>
        <w:jc w:val="both"/>
        <w:rPr>
          <w:sz w:val="20"/>
        </w:rPr>
      </w:pPr>
    </w:p>
    <w:p w:rsidR="00967623" w:rsidRPr="00EA3379" w:rsidRDefault="00B1231D" w:rsidP="008F0461">
      <w:pPr>
        <w:spacing w:before="120" w:after="120" w:line="360" w:lineRule="auto"/>
        <w:ind w:left="284" w:firstLine="709"/>
        <w:jc w:val="both"/>
      </w:pPr>
      <w:r w:rsidRPr="00EA3379">
        <w:t xml:space="preserve">En el siguiente proyecto </w:t>
      </w:r>
      <w:r w:rsidR="00967623" w:rsidRPr="00EA3379">
        <w:t xml:space="preserve"> estaremos abocados a la tarea de investigar las formas de trabajo  y funcionamiento del supermercado “El Oriente”.</w:t>
      </w:r>
    </w:p>
    <w:p w:rsidR="00B1231D" w:rsidRPr="00EA3379" w:rsidRDefault="00967623" w:rsidP="00D74163">
      <w:pPr>
        <w:spacing w:before="120" w:after="120" w:line="360" w:lineRule="auto"/>
        <w:jc w:val="both"/>
      </w:pPr>
      <w:r w:rsidRPr="00EA3379">
        <w:t>Elegimos este proyecto ya que contamos con la posibilidad de explorar la cult</w:t>
      </w:r>
      <w:r w:rsidR="00D61122" w:rsidRPr="00EA3379">
        <w:t xml:space="preserve">ura organizacional del comercio. Buscaremos responder preguntas concretas sobre el manejo del supermercado y cuestiones más generales dentro de los métodos de recolección de </w:t>
      </w:r>
      <w:r w:rsidR="00B1231D" w:rsidRPr="00EA3379">
        <w:t>datos</w:t>
      </w:r>
      <w:r w:rsidR="00D61122" w:rsidRPr="00EA3379">
        <w:t xml:space="preserve">. </w:t>
      </w:r>
    </w:p>
    <w:p w:rsidR="00FB4BB1" w:rsidRPr="00EA3379" w:rsidRDefault="00D61122" w:rsidP="00CD6CD9">
      <w:pPr>
        <w:spacing w:before="120" w:after="120" w:line="360" w:lineRule="auto"/>
        <w:jc w:val="both"/>
        <w:rPr>
          <w:sz w:val="24"/>
        </w:rPr>
      </w:pPr>
      <w:r w:rsidRPr="00EA3379">
        <w:t xml:space="preserve">El objetivo central es poder encontrar las falencias y fortalezas del sistema en ejecución. </w:t>
      </w:r>
      <w:r w:rsidRPr="00EA3379">
        <w:rPr>
          <w:sz w:val="24"/>
        </w:rPr>
        <w:t xml:space="preserve"> </w:t>
      </w:r>
    </w:p>
    <w:p w:rsidR="00CD6CD9" w:rsidRDefault="00CD6CD9" w:rsidP="00BA718C">
      <w:pPr>
        <w:pStyle w:val="Ttulo"/>
      </w:pPr>
    </w:p>
    <w:p w:rsidR="00CD6CD9" w:rsidRDefault="00CD6CD9" w:rsidP="00BA718C">
      <w:pPr>
        <w:pStyle w:val="Ttulo"/>
      </w:pPr>
    </w:p>
    <w:p w:rsidR="00CD6CD9" w:rsidRDefault="00CD6CD9" w:rsidP="00BA718C">
      <w:pPr>
        <w:pStyle w:val="Ttulo"/>
      </w:pPr>
    </w:p>
    <w:p w:rsidR="00CD6CD9" w:rsidRDefault="00CD6CD9" w:rsidP="00BA718C">
      <w:pPr>
        <w:pStyle w:val="Ttulo"/>
      </w:pPr>
    </w:p>
    <w:p w:rsidR="00CD6CD9" w:rsidRDefault="00CD6CD9" w:rsidP="00BA718C">
      <w:pPr>
        <w:pStyle w:val="Ttulo"/>
      </w:pPr>
    </w:p>
    <w:p w:rsidR="00CD6CD9" w:rsidRDefault="00CD6CD9" w:rsidP="00BA718C">
      <w:pPr>
        <w:pStyle w:val="Ttulo"/>
      </w:pPr>
    </w:p>
    <w:p w:rsidR="00CD6CD9" w:rsidRDefault="00CD6CD9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B4BB1" w:rsidRDefault="00BA718C" w:rsidP="00BA718C">
      <w:pPr>
        <w:pStyle w:val="Ttulo"/>
      </w:pPr>
      <w:r>
        <w:t>DESARROLLO</w:t>
      </w:r>
    </w:p>
    <w:p w:rsidR="00BA718C" w:rsidRDefault="00BA718C" w:rsidP="008F0461">
      <w:pPr>
        <w:spacing w:before="120" w:after="120" w:line="360" w:lineRule="auto"/>
        <w:ind w:firstLine="709"/>
        <w:jc w:val="both"/>
      </w:pPr>
      <w:r>
        <w:t xml:space="preserve">Vamos a trabajar en la investigación de la cultura organizacional de la empresa mediante la técnica de recolección de datos e implementando la técnica de observación. Hemos pactado una cita con el dueño del establecimiento para tener una entrevista, en la cual esperamos poder recolectar información relevante para nuestro proyecto. </w:t>
      </w:r>
    </w:p>
    <w:p w:rsidR="00BA718C" w:rsidRDefault="00BA718C" w:rsidP="00BA718C">
      <w:pPr>
        <w:spacing w:before="120" w:after="120" w:line="360" w:lineRule="auto"/>
        <w:jc w:val="both"/>
      </w:pPr>
      <w:r>
        <w:t>Optamos por ocupar un cuestionario de tipo diamante, en el cual iremos de preguntas específicas a generales y cerrar con preguntas específicas nuevamente.</w:t>
      </w:r>
    </w:p>
    <w:p w:rsidR="00BA718C" w:rsidRDefault="00BA718C" w:rsidP="00BA718C">
      <w:pPr>
        <w:spacing w:before="120" w:after="120" w:line="360" w:lineRule="auto"/>
        <w:jc w:val="both"/>
      </w:pPr>
      <w:r>
        <w:t xml:space="preserve">Ya que previamente concurrimos al local y observamos cómo se manejan. Notamos que no es un local con mucho manejo de personal, es más bien, un local familiar. Por lo que llegamos a la idea que entrevistando al dueño que también cumple el rol de  empleado, tendremos un panorama amplio del manejo interno del comercio. </w:t>
      </w:r>
    </w:p>
    <w:p w:rsidR="00BA718C" w:rsidRDefault="00BA718C" w:rsidP="00BA718C"/>
    <w:p w:rsidR="00264110" w:rsidRDefault="00264110" w:rsidP="00BA718C"/>
    <w:p w:rsidR="00264110" w:rsidRDefault="00264110" w:rsidP="00BA718C"/>
    <w:p w:rsidR="00BA718C" w:rsidRDefault="00BA718C" w:rsidP="00BA718C"/>
    <w:p w:rsidR="00BA718C" w:rsidRDefault="00BA718C" w:rsidP="00BA718C"/>
    <w:p w:rsidR="00BA718C" w:rsidRDefault="00BA718C" w:rsidP="00BA718C"/>
    <w:p w:rsidR="00BA718C" w:rsidRDefault="00BA718C" w:rsidP="00BA718C"/>
    <w:p w:rsidR="00BA718C" w:rsidRDefault="00BA718C" w:rsidP="00BA718C"/>
    <w:p w:rsidR="00BA718C" w:rsidRDefault="00BA718C" w:rsidP="00BA718C"/>
    <w:p w:rsidR="00360A46" w:rsidRDefault="00360A46" w:rsidP="00BA718C">
      <w:pPr>
        <w:pStyle w:val="Ttulo"/>
        <w:rPr>
          <w:rFonts w:asciiTheme="minorHAnsi" w:eastAsiaTheme="minorHAnsi" w:hAnsiTheme="minorHAnsi" w:cstheme="minorBidi"/>
          <w:b w:val="0"/>
          <w:color w:val="auto"/>
          <w:spacing w:val="0"/>
          <w:kern w:val="0"/>
          <w:sz w:val="22"/>
          <w:szCs w:val="22"/>
        </w:rPr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F67404" w:rsidRDefault="00F67404" w:rsidP="00BA718C">
      <w:pPr>
        <w:pStyle w:val="Ttulo"/>
      </w:pPr>
    </w:p>
    <w:p w:rsidR="00687AB9" w:rsidRDefault="00687AB9" w:rsidP="00BA718C">
      <w:pPr>
        <w:pStyle w:val="Ttulo"/>
      </w:pPr>
      <w:r>
        <w:t xml:space="preserve">ENTREVISTA/CUESTIONARIO </w:t>
      </w:r>
    </w:p>
    <w:p w:rsidR="00687AB9" w:rsidRDefault="00687AB9" w:rsidP="004A3BDA">
      <w:pPr>
        <w:spacing w:before="120" w:after="120" w:line="360" w:lineRule="auto"/>
        <w:jc w:val="both"/>
        <w:rPr>
          <w:b/>
          <w:caps/>
          <w:sz w:val="24"/>
          <w:szCs w:val="28"/>
        </w:rPr>
      </w:pPr>
    </w:p>
    <w:p w:rsidR="00A13BC0" w:rsidRPr="00EA3379" w:rsidRDefault="00A13BC0" w:rsidP="004A3BDA">
      <w:p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 xml:space="preserve">Dirección: </w:t>
      </w:r>
      <w:r w:rsidRPr="00EA3379">
        <w:rPr>
          <w:szCs w:val="28"/>
        </w:rPr>
        <w:t>Brasil 5491, Posadas (Misiones)</w:t>
      </w:r>
    </w:p>
    <w:p w:rsidR="00E12F8F" w:rsidRPr="00EA3379" w:rsidRDefault="00E12F8F" w:rsidP="004A3BDA">
      <w:pPr>
        <w:spacing w:before="120" w:after="120" w:line="360" w:lineRule="auto"/>
        <w:jc w:val="both"/>
        <w:rPr>
          <w:szCs w:val="28"/>
        </w:rPr>
      </w:pPr>
      <w:r w:rsidRPr="00EA3379">
        <w:rPr>
          <w:b/>
          <w:szCs w:val="28"/>
        </w:rPr>
        <w:t>Entrevista</w:t>
      </w:r>
      <w:r w:rsidR="00A13BC0" w:rsidRPr="00EA3379">
        <w:rPr>
          <w:b/>
          <w:szCs w:val="28"/>
        </w:rPr>
        <w:t>do</w:t>
      </w:r>
      <w:r w:rsidR="00A13BC0" w:rsidRPr="00EA3379">
        <w:rPr>
          <w:szCs w:val="28"/>
        </w:rPr>
        <w:t xml:space="preserve">: </w:t>
      </w:r>
      <w:r w:rsidRPr="00EA3379">
        <w:rPr>
          <w:szCs w:val="28"/>
        </w:rPr>
        <w:t>Tang</w:t>
      </w:r>
      <w:r w:rsidR="00A13BC0" w:rsidRPr="00EA3379">
        <w:rPr>
          <w:szCs w:val="28"/>
        </w:rPr>
        <w:t xml:space="preserve"> </w:t>
      </w:r>
      <w:r w:rsidRPr="00EA3379">
        <w:rPr>
          <w:szCs w:val="28"/>
        </w:rPr>
        <w:t>Huan He</w:t>
      </w:r>
    </w:p>
    <w:p w:rsidR="00A13BC0" w:rsidRPr="00EA3379" w:rsidRDefault="00A13BC0" w:rsidP="004A3BDA">
      <w:pPr>
        <w:spacing w:before="120" w:after="120" w:line="360" w:lineRule="auto"/>
        <w:jc w:val="both"/>
        <w:rPr>
          <w:szCs w:val="28"/>
        </w:rPr>
      </w:pPr>
    </w:p>
    <w:p w:rsidR="00AA7C72" w:rsidRPr="00EA3379" w:rsidRDefault="00FC647C" w:rsidP="004A3BDA">
      <w:pPr>
        <w:pStyle w:val="Prrafodelista"/>
        <w:numPr>
          <w:ilvl w:val="0"/>
          <w:numId w:val="1"/>
        </w:num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>¿Cómo surgió la empresa?</w:t>
      </w:r>
    </w:p>
    <w:p w:rsidR="00FC647C" w:rsidRPr="00EA3379" w:rsidRDefault="00FC647C" w:rsidP="004A3BDA">
      <w:pPr>
        <w:spacing w:before="120" w:after="120" w:line="360" w:lineRule="auto"/>
        <w:ind w:firstLine="567"/>
        <w:jc w:val="both"/>
        <w:rPr>
          <w:szCs w:val="28"/>
        </w:rPr>
      </w:pPr>
      <w:r w:rsidRPr="00EA3379">
        <w:rPr>
          <w:szCs w:val="28"/>
        </w:rPr>
        <w:t xml:space="preserve">En Argentina, los supermercados chinos están bien representados y se organizan en cooperativas. Es fácil para aquellos que venimos a Argentina contactarnos con estas cooperativas y asociarnos, además recibimos capacitación sobre el funcionamiento de los supermercados y cómo gestionarlos, así es más sencillo invertir en estos emprendimientos </w:t>
      </w:r>
      <w:r w:rsidR="00E25A84" w:rsidRPr="00EA3379">
        <w:rPr>
          <w:szCs w:val="28"/>
        </w:rPr>
        <w:t xml:space="preserve">bien estructurados, </w:t>
      </w:r>
      <w:r w:rsidRPr="00EA3379">
        <w:rPr>
          <w:szCs w:val="28"/>
        </w:rPr>
        <w:t xml:space="preserve">donde </w:t>
      </w:r>
      <w:r w:rsidR="00E25A84" w:rsidRPr="00EA3379">
        <w:rPr>
          <w:szCs w:val="28"/>
        </w:rPr>
        <w:t xml:space="preserve">además </w:t>
      </w:r>
      <w:r w:rsidRPr="00EA3379">
        <w:rPr>
          <w:szCs w:val="28"/>
        </w:rPr>
        <w:t>nos sentimos protegidos</w:t>
      </w:r>
      <w:r w:rsidR="00E25A84" w:rsidRPr="00EA3379">
        <w:rPr>
          <w:szCs w:val="28"/>
        </w:rPr>
        <w:t xml:space="preserve"> por personas de nuestra propia cultura</w:t>
      </w:r>
      <w:r w:rsidRPr="00EA3379">
        <w:rPr>
          <w:szCs w:val="28"/>
        </w:rPr>
        <w:t xml:space="preserve">. </w:t>
      </w:r>
      <w:r w:rsidR="00E25A84" w:rsidRPr="00EA3379">
        <w:rPr>
          <w:szCs w:val="28"/>
        </w:rPr>
        <w:t>Tiene también, la ventaja de ser</w:t>
      </w:r>
      <w:r w:rsidRPr="00EA3379">
        <w:rPr>
          <w:szCs w:val="28"/>
        </w:rPr>
        <w:t xml:space="preserve"> una salida laboral para toda familia.</w:t>
      </w:r>
    </w:p>
    <w:p w:rsidR="00E25A84" w:rsidRPr="00EA3379" w:rsidRDefault="00E25A84" w:rsidP="004A3BDA">
      <w:pPr>
        <w:pStyle w:val="Prrafodelista"/>
        <w:numPr>
          <w:ilvl w:val="0"/>
          <w:numId w:val="1"/>
        </w:num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>¿Por qué se eligió el negocio del comercio?</w:t>
      </w:r>
    </w:p>
    <w:p w:rsidR="00E25A84" w:rsidRPr="00EA3379" w:rsidRDefault="00E25A84" w:rsidP="004A3BDA">
      <w:pPr>
        <w:spacing w:before="120" w:after="120" w:line="360" w:lineRule="auto"/>
        <w:ind w:firstLine="567"/>
        <w:jc w:val="both"/>
        <w:rPr>
          <w:szCs w:val="28"/>
        </w:rPr>
      </w:pPr>
      <w:r w:rsidRPr="00EA3379">
        <w:rPr>
          <w:szCs w:val="28"/>
        </w:rPr>
        <w:t>Por lo que decía antes, ya hay una estructura bien definida: la cooperativa colabora con los trámites necesarios para abrir el local, consigue proveedores, te da financiación. Tener un local grande, nos permite en el mismo terreno construir nuestra vivienda, emplear a toda la familia, comprar mercaderías a través de la cooperativa en grandes cantidades para repartir, abaratando costos y todo eso, nos permite ser más competitivos ofreciendo a los vecinos mejores precios.</w:t>
      </w:r>
    </w:p>
    <w:p w:rsidR="00051DEB" w:rsidRPr="00EA3379" w:rsidRDefault="00051DEB" w:rsidP="00051DEB">
      <w:pPr>
        <w:pStyle w:val="Prrafodelista"/>
        <w:spacing w:before="120" w:after="120" w:line="360" w:lineRule="auto"/>
        <w:ind w:left="1287"/>
        <w:jc w:val="both"/>
        <w:rPr>
          <w:b/>
          <w:szCs w:val="28"/>
        </w:rPr>
      </w:pPr>
    </w:p>
    <w:p w:rsidR="00E25A84" w:rsidRPr="00EA3379" w:rsidRDefault="004E6F67" w:rsidP="004A3BDA">
      <w:pPr>
        <w:pStyle w:val="Prrafodelista"/>
        <w:numPr>
          <w:ilvl w:val="0"/>
          <w:numId w:val="1"/>
        </w:num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>¿Con cuántos empleados se maneja el local?</w:t>
      </w:r>
    </w:p>
    <w:p w:rsidR="004E6F67" w:rsidRPr="00EA3379" w:rsidRDefault="004E6F67" w:rsidP="004A3BDA">
      <w:pPr>
        <w:spacing w:before="120" w:after="120" w:line="360" w:lineRule="auto"/>
        <w:ind w:firstLine="567"/>
        <w:jc w:val="both"/>
        <w:rPr>
          <w:szCs w:val="28"/>
        </w:rPr>
      </w:pPr>
      <w:r w:rsidRPr="00EA3379">
        <w:rPr>
          <w:szCs w:val="28"/>
        </w:rPr>
        <w:t>Con mi esposa y dos hijos somos cuatro de la familia; pero además contamos con dos cajeras y dos repositores. Después en la verdulería hay una chica y en la carnicería son dos muchachos, pero los sectores están terciarizados. Además la cooperativa nos facilita un contador para rendir las cuentas y de ser necesario un abogado.</w:t>
      </w:r>
    </w:p>
    <w:p w:rsidR="004A3BDA" w:rsidRPr="00EA3379" w:rsidRDefault="004A3BDA" w:rsidP="004A3BDA">
      <w:pPr>
        <w:pStyle w:val="Prrafodelista"/>
        <w:spacing w:before="120" w:after="120" w:line="360" w:lineRule="auto"/>
        <w:ind w:left="1287"/>
        <w:jc w:val="both"/>
        <w:rPr>
          <w:b/>
          <w:szCs w:val="28"/>
        </w:rPr>
      </w:pPr>
    </w:p>
    <w:p w:rsidR="004A3BDA" w:rsidRPr="00EA3379" w:rsidRDefault="004A3BDA" w:rsidP="004A3BDA">
      <w:pPr>
        <w:pStyle w:val="Prrafodelista"/>
        <w:spacing w:before="120" w:after="120" w:line="360" w:lineRule="auto"/>
        <w:ind w:left="1287"/>
        <w:jc w:val="both"/>
        <w:rPr>
          <w:b/>
          <w:szCs w:val="28"/>
        </w:rPr>
      </w:pPr>
    </w:p>
    <w:p w:rsidR="004E6F67" w:rsidRPr="00EA3379" w:rsidRDefault="004E6F67" w:rsidP="00051DEB">
      <w:pPr>
        <w:pStyle w:val="Prrafodelista"/>
        <w:numPr>
          <w:ilvl w:val="0"/>
          <w:numId w:val="1"/>
        </w:num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>¿Cuenta con proveedores? ¿Cuántos?</w:t>
      </w:r>
    </w:p>
    <w:p w:rsidR="004E6F67" w:rsidRPr="00EA3379" w:rsidRDefault="004E6F67" w:rsidP="004A3BDA">
      <w:pPr>
        <w:spacing w:before="120" w:after="120" w:line="360" w:lineRule="auto"/>
        <w:ind w:firstLine="567"/>
        <w:jc w:val="both"/>
        <w:rPr>
          <w:szCs w:val="28"/>
        </w:rPr>
      </w:pPr>
      <w:r w:rsidRPr="00EA3379">
        <w:rPr>
          <w:szCs w:val="28"/>
        </w:rPr>
        <w:t>La mayoría de los productos se consiguen por medio de la cooperativa. A veces, si sabemos de alguna oferta en grandes supermercados, también podemos ir a comprar allí.</w:t>
      </w:r>
    </w:p>
    <w:p w:rsidR="004E6F67" w:rsidRPr="00EA3379" w:rsidRDefault="004E6F67" w:rsidP="004A3BDA">
      <w:pPr>
        <w:spacing w:before="120" w:after="120" w:line="360" w:lineRule="auto"/>
        <w:ind w:firstLine="567"/>
        <w:jc w:val="both"/>
        <w:rPr>
          <w:szCs w:val="28"/>
        </w:rPr>
      </w:pPr>
      <w:r w:rsidRPr="00EA3379">
        <w:rPr>
          <w:szCs w:val="28"/>
        </w:rPr>
        <w:t>Son muchos, porque la cooperativa hace las negociaciones con las grandes empresas e incluso con la misma fábrica: harinas y derivados, bebidas</w:t>
      </w:r>
      <w:r w:rsidR="00F11DF5" w:rsidRPr="00EA3379">
        <w:rPr>
          <w:szCs w:val="28"/>
        </w:rPr>
        <w:t xml:space="preserve"> gaseosas, vinotecas, panaderías, lácteos, fiambres y embutidos, artículos de limpieza y de higiene, perfumería, enlatados.</w:t>
      </w:r>
    </w:p>
    <w:p w:rsidR="00F11DF5" w:rsidRPr="00EA3379" w:rsidRDefault="00F11DF5" w:rsidP="004A3BDA">
      <w:pPr>
        <w:pStyle w:val="Prrafodelista"/>
        <w:numPr>
          <w:ilvl w:val="0"/>
          <w:numId w:val="1"/>
        </w:num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>¿Tiene sectores terciarizados? ¿</w:t>
      </w:r>
      <w:r w:rsidR="00E12F8F" w:rsidRPr="00EA3379">
        <w:rPr>
          <w:b/>
          <w:szCs w:val="28"/>
        </w:rPr>
        <w:t>Por qué?</w:t>
      </w:r>
    </w:p>
    <w:p w:rsidR="00F11DF5" w:rsidRPr="00EA3379" w:rsidRDefault="00F11DF5" w:rsidP="004A3BDA">
      <w:pPr>
        <w:spacing w:before="120" w:after="120" w:line="360" w:lineRule="auto"/>
        <w:ind w:firstLine="567"/>
        <w:jc w:val="both"/>
        <w:rPr>
          <w:szCs w:val="28"/>
        </w:rPr>
      </w:pPr>
      <w:r w:rsidRPr="00EA3379">
        <w:rPr>
          <w:szCs w:val="28"/>
        </w:rPr>
        <w:t>Sí, la verdulería y la carnicería. Ambas cosas son necesarias para tener un supermercado completo y atraer a los clientes.</w:t>
      </w:r>
      <w:r w:rsidR="00E12F8F" w:rsidRPr="00EA3379">
        <w:rPr>
          <w:szCs w:val="28"/>
        </w:rPr>
        <w:t xml:space="preserve"> No tenemos más familiares para que se dediquen a esos sectores, es un ramo que no conocemos bien, que conlleva mucho tiempo y contratar más empleados es muy costoso.</w:t>
      </w:r>
    </w:p>
    <w:p w:rsidR="00BD4375" w:rsidRPr="00EA3379" w:rsidRDefault="00BD4375" w:rsidP="004A3BDA">
      <w:pPr>
        <w:spacing w:before="120" w:after="120" w:line="360" w:lineRule="auto"/>
        <w:ind w:firstLine="567"/>
        <w:jc w:val="both"/>
        <w:rPr>
          <w:szCs w:val="28"/>
        </w:rPr>
      </w:pPr>
    </w:p>
    <w:p w:rsidR="00051DEB" w:rsidRPr="00EA3379" w:rsidRDefault="00051DEB" w:rsidP="00051DEB">
      <w:pPr>
        <w:pStyle w:val="Prrafodelista"/>
        <w:spacing w:before="120" w:after="120" w:line="360" w:lineRule="auto"/>
        <w:ind w:left="1287"/>
        <w:jc w:val="both"/>
        <w:rPr>
          <w:b/>
          <w:szCs w:val="28"/>
        </w:rPr>
      </w:pPr>
    </w:p>
    <w:p w:rsidR="00051DEB" w:rsidRPr="00EA3379" w:rsidRDefault="00051DEB" w:rsidP="00051DEB">
      <w:pPr>
        <w:pStyle w:val="Prrafodelista"/>
        <w:spacing w:before="120" w:after="120" w:line="360" w:lineRule="auto"/>
        <w:ind w:left="1287"/>
        <w:jc w:val="both"/>
        <w:rPr>
          <w:b/>
          <w:szCs w:val="28"/>
        </w:rPr>
      </w:pPr>
    </w:p>
    <w:p w:rsidR="00E12F8F" w:rsidRPr="00EA3379" w:rsidRDefault="00E12F8F" w:rsidP="004A3BDA">
      <w:pPr>
        <w:pStyle w:val="Prrafodelista"/>
        <w:numPr>
          <w:ilvl w:val="0"/>
          <w:numId w:val="1"/>
        </w:num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>¿Qué horarios de atención tiene?</w:t>
      </w:r>
    </w:p>
    <w:p w:rsidR="00E12F8F" w:rsidRPr="00EA3379" w:rsidRDefault="00E12F8F" w:rsidP="004A3BDA">
      <w:pPr>
        <w:spacing w:before="120" w:after="120" w:line="360" w:lineRule="auto"/>
        <w:ind w:firstLine="567"/>
        <w:jc w:val="both"/>
        <w:rPr>
          <w:szCs w:val="28"/>
        </w:rPr>
      </w:pPr>
      <w:r w:rsidRPr="00EA3379">
        <w:rPr>
          <w:szCs w:val="28"/>
        </w:rPr>
        <w:t xml:space="preserve">Trabajamos los 7 días de la semana. De lunes a </w:t>
      </w:r>
      <w:r w:rsidR="00A13BC0" w:rsidRPr="00EA3379">
        <w:rPr>
          <w:szCs w:val="28"/>
        </w:rPr>
        <w:t>sábados</w:t>
      </w:r>
      <w:r w:rsidRPr="00EA3379">
        <w:rPr>
          <w:szCs w:val="28"/>
        </w:rPr>
        <w:t xml:space="preserve"> de 8 a </w:t>
      </w:r>
      <w:r w:rsidR="00A13BC0" w:rsidRPr="00EA3379">
        <w:rPr>
          <w:szCs w:val="28"/>
        </w:rPr>
        <w:t>12 horas y por la tarde de 16 a 20 horas</w:t>
      </w:r>
      <w:r w:rsidRPr="00EA3379">
        <w:rPr>
          <w:szCs w:val="28"/>
        </w:rPr>
        <w:t xml:space="preserve">. </w:t>
      </w:r>
      <w:r w:rsidR="00A13BC0" w:rsidRPr="00EA3379">
        <w:rPr>
          <w:szCs w:val="28"/>
        </w:rPr>
        <w:t>Domingo cerrado</w:t>
      </w:r>
      <w:r w:rsidRPr="00EA3379">
        <w:rPr>
          <w:szCs w:val="28"/>
        </w:rPr>
        <w:t>. Los días feriados a veces cerramos, y a veces trabajamos solamente los familiares y algún repositor.</w:t>
      </w:r>
    </w:p>
    <w:p w:rsidR="008E44FA" w:rsidRPr="00EA3379" w:rsidRDefault="008E44FA" w:rsidP="004A3BDA">
      <w:pPr>
        <w:spacing w:before="120" w:after="120" w:line="360" w:lineRule="auto"/>
        <w:ind w:firstLine="567"/>
        <w:jc w:val="both"/>
        <w:rPr>
          <w:szCs w:val="28"/>
        </w:rPr>
      </w:pPr>
    </w:p>
    <w:p w:rsidR="004A3BDA" w:rsidRPr="00EA3379" w:rsidRDefault="004A3BDA" w:rsidP="004A3BDA">
      <w:pPr>
        <w:pStyle w:val="Prrafodelista"/>
        <w:numPr>
          <w:ilvl w:val="0"/>
          <w:numId w:val="1"/>
        </w:num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>¿Cada cuánto se realiza la reposición de mercadería?</w:t>
      </w:r>
    </w:p>
    <w:p w:rsidR="004A3BDA" w:rsidRPr="00EA3379" w:rsidRDefault="004A3BDA" w:rsidP="004A3BDA">
      <w:pPr>
        <w:spacing w:before="120" w:after="120" w:line="360" w:lineRule="auto"/>
        <w:jc w:val="both"/>
        <w:rPr>
          <w:szCs w:val="28"/>
        </w:rPr>
      </w:pPr>
      <w:r w:rsidRPr="00EA3379">
        <w:rPr>
          <w:szCs w:val="28"/>
        </w:rPr>
        <w:t xml:space="preserve">Se realiza cuando un sector esta con góndolas </w:t>
      </w:r>
      <w:r w:rsidR="008B57F1" w:rsidRPr="00EA3379">
        <w:rPr>
          <w:szCs w:val="28"/>
        </w:rPr>
        <w:t>sami</w:t>
      </w:r>
      <w:r w:rsidRPr="00EA3379">
        <w:rPr>
          <w:szCs w:val="28"/>
        </w:rPr>
        <w:t>-incompletas, dependiendo de la situación en la que se encuentre el sector a reponer.</w:t>
      </w:r>
    </w:p>
    <w:p w:rsidR="004A3BDA" w:rsidRPr="00EA3379" w:rsidRDefault="004A3BDA" w:rsidP="004A3BDA">
      <w:pPr>
        <w:pStyle w:val="Prrafodelista"/>
        <w:spacing w:before="120" w:after="120" w:line="360" w:lineRule="auto"/>
        <w:ind w:left="1287"/>
        <w:jc w:val="both"/>
        <w:rPr>
          <w:b/>
          <w:szCs w:val="28"/>
        </w:rPr>
      </w:pPr>
    </w:p>
    <w:p w:rsidR="008E44FA" w:rsidRPr="00EA3379" w:rsidRDefault="005E768F" w:rsidP="00234124">
      <w:pPr>
        <w:pStyle w:val="Prrafodelista"/>
        <w:numPr>
          <w:ilvl w:val="0"/>
          <w:numId w:val="1"/>
        </w:num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>¿Cómo se manejan con el control de la mercadería?</w:t>
      </w:r>
    </w:p>
    <w:p w:rsidR="008B57F1" w:rsidRPr="00EA3379" w:rsidRDefault="005E768F" w:rsidP="00EA3379">
      <w:pPr>
        <w:spacing w:before="120" w:after="120" w:line="360" w:lineRule="auto"/>
        <w:jc w:val="both"/>
        <w:rPr>
          <w:szCs w:val="28"/>
        </w:rPr>
      </w:pPr>
      <w:r w:rsidRPr="00EA3379">
        <w:rPr>
          <w:szCs w:val="28"/>
        </w:rPr>
        <w:t>El control de mercadería se realiza cada cinco días por los distintos sectores del supermercado. Es realizada de manera manual por los repositores.</w:t>
      </w:r>
    </w:p>
    <w:p w:rsidR="008B57F1" w:rsidRPr="00EA3379" w:rsidRDefault="008B57F1" w:rsidP="008B57F1">
      <w:pPr>
        <w:pStyle w:val="Prrafodelista"/>
        <w:spacing w:before="120" w:after="120" w:line="360" w:lineRule="auto"/>
        <w:ind w:left="1287"/>
        <w:jc w:val="both"/>
        <w:rPr>
          <w:b/>
          <w:szCs w:val="28"/>
        </w:rPr>
      </w:pPr>
    </w:p>
    <w:p w:rsidR="008B57F1" w:rsidRPr="00EA3379" w:rsidRDefault="008B57F1" w:rsidP="008B57F1">
      <w:pPr>
        <w:pStyle w:val="Prrafodelista"/>
        <w:spacing w:before="120" w:after="120" w:line="360" w:lineRule="auto"/>
        <w:ind w:left="1287"/>
        <w:jc w:val="both"/>
        <w:rPr>
          <w:b/>
          <w:szCs w:val="28"/>
        </w:rPr>
      </w:pPr>
    </w:p>
    <w:p w:rsidR="005E768F" w:rsidRPr="00EA3379" w:rsidRDefault="00816119" w:rsidP="008B57F1">
      <w:pPr>
        <w:pStyle w:val="Prrafodelista"/>
        <w:numPr>
          <w:ilvl w:val="0"/>
          <w:numId w:val="1"/>
        </w:numPr>
        <w:spacing w:before="120" w:after="120" w:line="360" w:lineRule="auto"/>
        <w:jc w:val="both"/>
        <w:rPr>
          <w:b/>
          <w:szCs w:val="28"/>
        </w:rPr>
      </w:pPr>
      <w:r w:rsidRPr="00EA3379">
        <w:rPr>
          <w:b/>
          <w:szCs w:val="28"/>
        </w:rPr>
        <w:t>¿Cómo se realiza</w:t>
      </w:r>
      <w:r w:rsidR="005E768F" w:rsidRPr="00EA3379">
        <w:rPr>
          <w:b/>
          <w:szCs w:val="28"/>
        </w:rPr>
        <w:t xml:space="preserve"> la exhibición de la </w:t>
      </w:r>
      <w:r w:rsidRPr="00EA3379">
        <w:rPr>
          <w:b/>
          <w:szCs w:val="28"/>
        </w:rPr>
        <w:t>mercadería</w:t>
      </w:r>
      <w:r w:rsidR="005E768F" w:rsidRPr="00EA3379">
        <w:rPr>
          <w:b/>
          <w:szCs w:val="28"/>
        </w:rPr>
        <w:t>?</w:t>
      </w:r>
    </w:p>
    <w:p w:rsidR="00B411AD" w:rsidRPr="00EA3379" w:rsidRDefault="00816119" w:rsidP="004A3BDA">
      <w:pPr>
        <w:spacing w:before="120" w:after="120" w:line="360" w:lineRule="auto"/>
        <w:jc w:val="both"/>
        <w:rPr>
          <w:szCs w:val="28"/>
        </w:rPr>
      </w:pPr>
      <w:r w:rsidRPr="00EA3379">
        <w:rPr>
          <w:szCs w:val="28"/>
        </w:rPr>
        <w:t xml:space="preserve">En la exhibición de la mercadería la realizamos dependiendo la fecha de vencimiento, dependiendo de este factor también se </w:t>
      </w:r>
      <w:r w:rsidR="00B411AD" w:rsidRPr="00EA3379">
        <w:rPr>
          <w:szCs w:val="28"/>
        </w:rPr>
        <w:t>realizan promociones y ofertas.</w:t>
      </w:r>
    </w:p>
    <w:p w:rsidR="00816119" w:rsidRPr="00EA3379" w:rsidRDefault="004A3BDA" w:rsidP="00DB3F66">
      <w:pPr>
        <w:ind w:firstLine="708"/>
        <w:rPr>
          <w:b/>
          <w:szCs w:val="28"/>
        </w:rPr>
      </w:pPr>
      <w:r w:rsidRPr="00EA3379">
        <w:rPr>
          <w:b/>
          <w:szCs w:val="28"/>
        </w:rPr>
        <w:t>10</w:t>
      </w:r>
      <w:r w:rsidR="00816119" w:rsidRPr="00EA3379">
        <w:rPr>
          <w:b/>
          <w:szCs w:val="28"/>
        </w:rPr>
        <w:t>. ¿</w:t>
      </w:r>
      <w:r w:rsidR="00B411AD" w:rsidRPr="00EA3379">
        <w:rPr>
          <w:b/>
          <w:szCs w:val="28"/>
        </w:rPr>
        <w:t>Trabajan con tarjetas</w:t>
      </w:r>
      <w:r w:rsidR="00816119" w:rsidRPr="00EA3379">
        <w:rPr>
          <w:b/>
          <w:szCs w:val="28"/>
        </w:rPr>
        <w:t>?</w:t>
      </w:r>
    </w:p>
    <w:p w:rsidR="00234124" w:rsidRDefault="005E4C5B" w:rsidP="00234124">
      <w:pPr>
        <w:spacing w:before="120" w:after="120" w:line="360" w:lineRule="auto"/>
        <w:jc w:val="both"/>
        <w:rPr>
          <w:szCs w:val="28"/>
        </w:rPr>
      </w:pPr>
      <w:r w:rsidRPr="00EA3379">
        <w:rPr>
          <w:szCs w:val="28"/>
        </w:rPr>
        <w:t>Sí</w:t>
      </w:r>
      <w:r w:rsidR="004A3BDA" w:rsidRPr="00EA3379">
        <w:rPr>
          <w:szCs w:val="28"/>
        </w:rPr>
        <w:t>. Con tarjetas de crédito y débito de todas las empresas.</w:t>
      </w:r>
    </w:p>
    <w:p w:rsidR="00EA3379" w:rsidRPr="00EA3379" w:rsidRDefault="00EA3379" w:rsidP="00234124">
      <w:pPr>
        <w:spacing w:before="120" w:after="120" w:line="360" w:lineRule="auto"/>
        <w:jc w:val="both"/>
        <w:rPr>
          <w:szCs w:val="28"/>
        </w:rPr>
      </w:pPr>
    </w:p>
    <w:p w:rsidR="00360A46" w:rsidRPr="00EA3379" w:rsidRDefault="00234124" w:rsidP="00234124">
      <w:pPr>
        <w:pStyle w:val="Prrafodelista"/>
        <w:spacing w:before="120" w:after="120" w:line="360" w:lineRule="auto"/>
        <w:jc w:val="both"/>
        <w:rPr>
          <w:szCs w:val="28"/>
        </w:rPr>
      </w:pPr>
      <w:r w:rsidRPr="00EA3379">
        <w:rPr>
          <w:b/>
          <w:szCs w:val="28"/>
        </w:rPr>
        <w:t xml:space="preserve">11. </w:t>
      </w:r>
      <w:r w:rsidR="00360A46" w:rsidRPr="00EA3379">
        <w:rPr>
          <w:b/>
          <w:szCs w:val="28"/>
        </w:rPr>
        <w:t xml:space="preserve">¿Tienen un software que controle el </w:t>
      </w:r>
      <w:r w:rsidR="0017401C" w:rsidRPr="00EA3379">
        <w:rPr>
          <w:b/>
          <w:szCs w:val="28"/>
        </w:rPr>
        <w:t>stock?</w:t>
      </w:r>
    </w:p>
    <w:p w:rsidR="00360A46" w:rsidRPr="00EA3379" w:rsidRDefault="00360A46" w:rsidP="00360A46">
      <w:pPr>
        <w:spacing w:before="120" w:after="120" w:line="360" w:lineRule="auto"/>
        <w:jc w:val="both"/>
        <w:rPr>
          <w:szCs w:val="28"/>
        </w:rPr>
      </w:pPr>
      <w:r w:rsidRPr="00EA3379">
        <w:rPr>
          <w:szCs w:val="28"/>
        </w:rPr>
        <w:t>Si, contamos con un software que nos controla la facturación y el stock. Es uno genérico, que adquirimos de otros parientes que también tienen comercio.</w:t>
      </w:r>
    </w:p>
    <w:p w:rsidR="004A3BDA" w:rsidRDefault="004A3BDA">
      <w:r>
        <w:br w:type="page"/>
      </w:r>
    </w:p>
    <w:p w:rsidR="004A3BDA" w:rsidRPr="004A3BDA" w:rsidRDefault="00687AB9" w:rsidP="00687AB9">
      <w:pPr>
        <w:pStyle w:val="Ttulo"/>
      </w:pPr>
      <w:r>
        <w:t xml:space="preserve">Fotografías </w:t>
      </w:r>
    </w:p>
    <w:p w:rsidR="00CF2159" w:rsidRDefault="00882F5A" w:rsidP="00E12F8F">
      <w:pPr>
        <w:ind w:firstLine="567"/>
        <w:jc w:val="both"/>
      </w:pPr>
      <w:r>
        <w:br w:type="textWrapping" w:clear="all"/>
      </w:r>
    </w:p>
    <w:p w:rsidR="00882F5A" w:rsidRDefault="00687AB9" w:rsidP="00E12F8F">
      <w:pPr>
        <w:ind w:firstLine="567"/>
        <w:jc w:val="both"/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1994B8B4" wp14:editId="797E7E58">
            <wp:simplePos x="0" y="0"/>
            <wp:positionH relativeFrom="column">
              <wp:posOffset>62865</wp:posOffset>
            </wp:positionH>
            <wp:positionV relativeFrom="paragraph">
              <wp:posOffset>392430</wp:posOffset>
            </wp:positionV>
            <wp:extent cx="5314950" cy="24860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5" t="28720" r="7931" b="11052"/>
                    <a:stretch/>
                  </pic:blipFill>
                  <pic:spPr bwMode="auto">
                    <a:xfrm>
                      <a:off x="0" y="0"/>
                      <a:ext cx="53149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7AB9" w:rsidRDefault="00687AB9" w:rsidP="00EE321F">
      <w:pPr>
        <w:jc w:val="both"/>
      </w:pPr>
    </w:p>
    <w:p w:rsidR="00687AB9" w:rsidRDefault="00EE321F" w:rsidP="00EE321F">
      <w:pPr>
        <w:jc w:val="both"/>
      </w:pPr>
      <w:r>
        <w:rPr>
          <w:noProof/>
          <w:lang w:eastAsia="es-AR"/>
        </w:rPr>
        <w:drawing>
          <wp:inline distT="0" distB="0" distL="0" distR="0" wp14:anchorId="04C1F593" wp14:editId="1FF6C8C5">
            <wp:extent cx="5895975" cy="313945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703" t="18429" r="13032" b="25679"/>
                    <a:stretch/>
                  </pic:blipFill>
                  <pic:spPr bwMode="auto">
                    <a:xfrm>
                      <a:off x="0" y="0"/>
                      <a:ext cx="5905711" cy="314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AB9" w:rsidRDefault="00687AB9" w:rsidP="00E12F8F">
      <w:pPr>
        <w:ind w:firstLine="567"/>
        <w:jc w:val="both"/>
      </w:pPr>
    </w:p>
    <w:p w:rsidR="00687AB9" w:rsidRDefault="00687AB9" w:rsidP="00E12F8F">
      <w:pPr>
        <w:ind w:firstLine="567"/>
        <w:jc w:val="both"/>
      </w:pPr>
    </w:p>
    <w:p w:rsidR="00687AB9" w:rsidRPr="00051DEB" w:rsidRDefault="00EE321F" w:rsidP="00051DEB">
      <w:pPr>
        <w:pStyle w:val="Ttulo"/>
      </w:pPr>
      <w:r w:rsidRPr="00051DEB">
        <w:t>ORGANIGRAMA</w:t>
      </w:r>
    </w:p>
    <w:p w:rsidR="00B40971" w:rsidRDefault="008F6738" w:rsidP="00B40971">
      <w:pPr>
        <w:ind w:firstLine="567"/>
        <w:jc w:val="both"/>
      </w:pPr>
      <w:r>
        <w:rPr>
          <w:noProof/>
          <w:lang w:eastAsia="es-AR"/>
        </w:rPr>
        <w:drawing>
          <wp:inline distT="0" distB="0" distL="0" distR="0" wp14:anchorId="5980E22A" wp14:editId="407152BA">
            <wp:extent cx="6964325" cy="4880344"/>
            <wp:effectExtent l="0" t="0" r="0" b="15875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B40971" w:rsidRPr="00EB3D09" w:rsidRDefault="00B40971" w:rsidP="00B40971">
      <w:pPr>
        <w:ind w:firstLine="567"/>
        <w:jc w:val="both"/>
        <w:rPr>
          <w:sz w:val="28"/>
          <w:szCs w:val="28"/>
        </w:rPr>
      </w:pPr>
    </w:p>
    <w:p w:rsidR="00F67404" w:rsidRDefault="00F67404" w:rsidP="00051DEB">
      <w:pPr>
        <w:pStyle w:val="Ttulo"/>
      </w:pPr>
    </w:p>
    <w:p w:rsidR="00F67404" w:rsidRDefault="00F67404" w:rsidP="00051DEB">
      <w:pPr>
        <w:pStyle w:val="Ttulo"/>
      </w:pPr>
    </w:p>
    <w:p w:rsidR="00F67404" w:rsidRDefault="00F67404" w:rsidP="00051DEB">
      <w:pPr>
        <w:pStyle w:val="Ttulo"/>
      </w:pPr>
    </w:p>
    <w:p w:rsidR="00F67404" w:rsidRDefault="00F67404" w:rsidP="00051DEB">
      <w:pPr>
        <w:pStyle w:val="Ttulo"/>
      </w:pPr>
    </w:p>
    <w:p w:rsidR="00F67404" w:rsidRDefault="00F67404" w:rsidP="00051DEB">
      <w:pPr>
        <w:pStyle w:val="Ttulo"/>
      </w:pPr>
    </w:p>
    <w:p w:rsidR="00266AE0" w:rsidRDefault="00B40971" w:rsidP="00051DEB">
      <w:pPr>
        <w:pStyle w:val="Ttulo"/>
      </w:pPr>
      <w:r w:rsidRPr="00B40971">
        <w:t>Diagrama de Gantt</w:t>
      </w:r>
    </w:p>
    <w:p w:rsidR="00685197" w:rsidRPr="00B40971" w:rsidRDefault="00685197" w:rsidP="00B40971">
      <w:pPr>
        <w:ind w:firstLine="567"/>
        <w:jc w:val="both"/>
      </w:pPr>
    </w:p>
    <w:tbl>
      <w:tblPr>
        <w:tblStyle w:val="Tablaconcuadrcula"/>
        <w:tblW w:w="14601" w:type="dxa"/>
        <w:tblInd w:w="-743" w:type="dxa"/>
        <w:tblLook w:val="04A0" w:firstRow="1" w:lastRow="0" w:firstColumn="1" w:lastColumn="0" w:noHBand="0" w:noVBand="1"/>
      </w:tblPr>
      <w:tblGrid>
        <w:gridCol w:w="4820"/>
        <w:gridCol w:w="709"/>
        <w:gridCol w:w="567"/>
        <w:gridCol w:w="425"/>
        <w:gridCol w:w="5453"/>
        <w:gridCol w:w="598"/>
        <w:gridCol w:w="575"/>
        <w:gridCol w:w="558"/>
        <w:gridCol w:w="896"/>
      </w:tblGrid>
      <w:tr w:rsidR="00EB3D09" w:rsidTr="00F67404">
        <w:trPr>
          <w:trHeight w:val="293"/>
        </w:trPr>
        <w:tc>
          <w:tcPr>
            <w:tcW w:w="4820" w:type="dxa"/>
            <w:vMerge w:val="restart"/>
          </w:tcPr>
          <w:p w:rsidR="00EB3D09" w:rsidRDefault="00EB3D09" w:rsidP="00EB3D09">
            <w:pPr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:rsidR="00EB3D09" w:rsidRPr="00EB3D09" w:rsidRDefault="00EB3D09" w:rsidP="00EB3D09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EB3D09">
              <w:rPr>
                <w:rFonts w:asciiTheme="majorHAnsi" w:hAnsiTheme="majorHAnsi" w:cstheme="majorHAnsi"/>
                <w:b/>
                <w:sz w:val="24"/>
                <w:szCs w:val="24"/>
              </w:rPr>
              <w:t>ETAPAS O FASES</w:t>
            </w:r>
          </w:p>
        </w:tc>
        <w:tc>
          <w:tcPr>
            <w:tcW w:w="7154" w:type="dxa"/>
            <w:gridSpan w:val="4"/>
          </w:tcPr>
          <w:p w:rsidR="00EB3D09" w:rsidRP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Septiembre</w:t>
            </w:r>
          </w:p>
        </w:tc>
        <w:tc>
          <w:tcPr>
            <w:tcW w:w="2627" w:type="dxa"/>
            <w:gridSpan w:val="4"/>
          </w:tcPr>
          <w:p w:rsidR="00EB3D09" w:rsidRP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Octubre</w:t>
            </w:r>
          </w:p>
        </w:tc>
      </w:tr>
      <w:tr w:rsidR="00EB3D09" w:rsidTr="00F67404">
        <w:trPr>
          <w:trHeight w:val="110"/>
        </w:trPr>
        <w:tc>
          <w:tcPr>
            <w:tcW w:w="4820" w:type="dxa"/>
            <w:vMerge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709" w:type="dxa"/>
          </w:tcPr>
          <w:p w:rsidR="00EB3D09" w:rsidRPr="002D4B4E" w:rsidRDefault="00EB3D09" w:rsidP="00E12F8F">
            <w:pPr>
              <w:jc w:val="both"/>
              <w:rPr>
                <w:rFonts w:asciiTheme="majorHAnsi" w:hAnsiTheme="majorHAnsi" w:cstheme="majorHAnsi"/>
                <w:b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1</w:t>
            </w:r>
          </w:p>
        </w:tc>
        <w:tc>
          <w:tcPr>
            <w:tcW w:w="567" w:type="dxa"/>
          </w:tcPr>
          <w:p w:rsidR="00EB3D09" w:rsidRPr="002D4B4E" w:rsidRDefault="00EB3D09" w:rsidP="00E12F8F">
            <w:pPr>
              <w:jc w:val="both"/>
              <w:rPr>
                <w:rFonts w:asciiTheme="majorHAnsi" w:hAnsiTheme="majorHAnsi" w:cstheme="majorHAnsi"/>
                <w:b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2</w:t>
            </w:r>
          </w:p>
        </w:tc>
        <w:tc>
          <w:tcPr>
            <w:tcW w:w="425" w:type="dxa"/>
          </w:tcPr>
          <w:p w:rsidR="00EB3D09" w:rsidRPr="002D4B4E" w:rsidRDefault="00EB3D09" w:rsidP="00E12F8F">
            <w:pPr>
              <w:jc w:val="both"/>
              <w:rPr>
                <w:rFonts w:asciiTheme="majorHAnsi" w:hAnsiTheme="majorHAnsi" w:cstheme="majorHAnsi"/>
                <w:b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3</w:t>
            </w:r>
          </w:p>
        </w:tc>
        <w:tc>
          <w:tcPr>
            <w:tcW w:w="5453" w:type="dxa"/>
          </w:tcPr>
          <w:p w:rsidR="00EB3D09" w:rsidRPr="002D4B4E" w:rsidRDefault="00EB3D09" w:rsidP="00E12F8F">
            <w:pPr>
              <w:jc w:val="both"/>
              <w:rPr>
                <w:rFonts w:asciiTheme="majorHAnsi" w:hAnsiTheme="majorHAnsi" w:cstheme="majorHAnsi"/>
                <w:b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4</w:t>
            </w:r>
          </w:p>
        </w:tc>
        <w:tc>
          <w:tcPr>
            <w:tcW w:w="598" w:type="dxa"/>
          </w:tcPr>
          <w:p w:rsidR="00EB3D09" w:rsidRPr="002D4B4E" w:rsidRDefault="00EB3D09" w:rsidP="00E12F8F">
            <w:pPr>
              <w:jc w:val="both"/>
              <w:rPr>
                <w:rFonts w:asciiTheme="majorHAnsi" w:hAnsiTheme="majorHAnsi" w:cstheme="majorHAnsi"/>
                <w:b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1</w:t>
            </w:r>
          </w:p>
        </w:tc>
        <w:tc>
          <w:tcPr>
            <w:tcW w:w="575" w:type="dxa"/>
          </w:tcPr>
          <w:p w:rsidR="00EB3D09" w:rsidRPr="002D4B4E" w:rsidRDefault="00EB3D09" w:rsidP="00E12F8F">
            <w:pPr>
              <w:jc w:val="both"/>
              <w:rPr>
                <w:rFonts w:asciiTheme="majorHAnsi" w:hAnsiTheme="majorHAnsi" w:cstheme="majorHAnsi"/>
                <w:b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2</w:t>
            </w:r>
          </w:p>
        </w:tc>
        <w:tc>
          <w:tcPr>
            <w:tcW w:w="558" w:type="dxa"/>
          </w:tcPr>
          <w:p w:rsidR="00EB3D09" w:rsidRPr="002D4B4E" w:rsidRDefault="00EB3D09" w:rsidP="00E12F8F">
            <w:pPr>
              <w:jc w:val="both"/>
              <w:rPr>
                <w:rFonts w:asciiTheme="majorHAnsi" w:hAnsiTheme="majorHAnsi" w:cstheme="majorHAnsi"/>
                <w:b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3</w:t>
            </w:r>
          </w:p>
        </w:tc>
        <w:tc>
          <w:tcPr>
            <w:tcW w:w="896" w:type="dxa"/>
          </w:tcPr>
          <w:p w:rsidR="00EB3D09" w:rsidRPr="002D4B4E" w:rsidRDefault="00EB3D09" w:rsidP="00E12F8F">
            <w:pPr>
              <w:jc w:val="both"/>
              <w:rPr>
                <w:rFonts w:asciiTheme="majorHAnsi" w:hAnsiTheme="majorHAnsi" w:cstheme="majorHAnsi"/>
                <w:b/>
                <w:szCs w:val="32"/>
              </w:rPr>
            </w:pPr>
            <w:r w:rsidRPr="002D4B4E">
              <w:rPr>
                <w:rFonts w:asciiTheme="majorHAnsi" w:hAnsiTheme="majorHAnsi" w:cstheme="majorHAnsi"/>
                <w:b/>
                <w:szCs w:val="32"/>
              </w:rPr>
              <w:t>4</w:t>
            </w:r>
          </w:p>
        </w:tc>
      </w:tr>
      <w:tr w:rsidR="007B1084" w:rsidTr="00F67404">
        <w:trPr>
          <w:trHeight w:val="484"/>
        </w:trPr>
        <w:tc>
          <w:tcPr>
            <w:tcW w:w="4820" w:type="dxa"/>
          </w:tcPr>
          <w:p w:rsidR="00EB3D09" w:rsidRPr="002D4B4E" w:rsidRDefault="00EB3D09" w:rsidP="00E12F8F">
            <w:pPr>
              <w:jc w:val="both"/>
              <w:rPr>
                <w:rFonts w:cstheme="minorHAnsi"/>
                <w:szCs w:val="24"/>
              </w:rPr>
            </w:pPr>
            <w:r w:rsidRPr="002D4B4E">
              <w:rPr>
                <w:rFonts w:cstheme="minorHAnsi"/>
                <w:szCs w:val="24"/>
              </w:rPr>
              <w:t xml:space="preserve">ETAPA 1: Investigación </w:t>
            </w:r>
          </w:p>
        </w:tc>
        <w:tc>
          <w:tcPr>
            <w:tcW w:w="709" w:type="dxa"/>
            <w:shd w:val="clear" w:color="auto" w:fill="002060"/>
          </w:tcPr>
          <w:p w:rsidR="00EB3D09" w:rsidRPr="007B1084" w:rsidRDefault="00EB3D09" w:rsidP="00E12F8F">
            <w:pPr>
              <w:jc w:val="both"/>
              <w:rPr>
                <w:rFonts w:asciiTheme="majorHAnsi" w:hAnsiTheme="majorHAnsi" w:cstheme="majorHAnsi"/>
                <w:b/>
                <w:color w:val="FF0000"/>
                <w:sz w:val="52"/>
                <w:szCs w:val="52"/>
              </w:rPr>
            </w:pPr>
          </w:p>
        </w:tc>
        <w:tc>
          <w:tcPr>
            <w:tcW w:w="567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425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453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98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75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58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896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</w:tr>
      <w:tr w:rsidR="007B1084" w:rsidTr="00F67404">
        <w:trPr>
          <w:trHeight w:val="484"/>
        </w:trPr>
        <w:tc>
          <w:tcPr>
            <w:tcW w:w="4820" w:type="dxa"/>
          </w:tcPr>
          <w:p w:rsidR="00EB3D09" w:rsidRPr="002D4B4E" w:rsidRDefault="00EB3D09" w:rsidP="00E12F8F">
            <w:pPr>
              <w:jc w:val="both"/>
              <w:rPr>
                <w:rFonts w:cstheme="minorHAnsi"/>
                <w:szCs w:val="24"/>
              </w:rPr>
            </w:pPr>
            <w:r w:rsidRPr="002D4B4E">
              <w:rPr>
                <w:rFonts w:cstheme="minorHAnsi"/>
                <w:szCs w:val="24"/>
              </w:rPr>
              <w:t xml:space="preserve">ETAPA 2: Desarrollo </w:t>
            </w:r>
          </w:p>
        </w:tc>
        <w:tc>
          <w:tcPr>
            <w:tcW w:w="709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67" w:type="dxa"/>
            <w:shd w:val="clear" w:color="auto" w:fill="002060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425" w:type="dxa"/>
            <w:shd w:val="clear" w:color="auto" w:fill="002060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453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98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75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58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896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</w:tr>
      <w:tr w:rsidR="007B1084" w:rsidTr="00F67404">
        <w:trPr>
          <w:trHeight w:val="472"/>
        </w:trPr>
        <w:tc>
          <w:tcPr>
            <w:tcW w:w="4820" w:type="dxa"/>
          </w:tcPr>
          <w:p w:rsidR="007B1084" w:rsidRPr="002D4B4E" w:rsidRDefault="00EB3D09" w:rsidP="00E12F8F">
            <w:pPr>
              <w:jc w:val="both"/>
              <w:rPr>
                <w:rFonts w:cstheme="minorHAnsi"/>
                <w:szCs w:val="24"/>
              </w:rPr>
            </w:pPr>
            <w:r w:rsidRPr="002D4B4E">
              <w:rPr>
                <w:rFonts w:cstheme="minorHAnsi"/>
                <w:szCs w:val="24"/>
              </w:rPr>
              <w:t xml:space="preserve">ETAPA 3 : Cuestionario </w:t>
            </w:r>
            <w:r w:rsidR="007B1084" w:rsidRPr="002D4B4E">
              <w:rPr>
                <w:rFonts w:cstheme="minorHAnsi"/>
                <w:szCs w:val="24"/>
              </w:rPr>
              <w:t>y Entrevista</w:t>
            </w:r>
          </w:p>
          <w:p w:rsidR="00EB3D09" w:rsidRPr="002D4B4E" w:rsidRDefault="00EB3D09" w:rsidP="00E12F8F">
            <w:pPr>
              <w:jc w:val="both"/>
              <w:rPr>
                <w:rFonts w:cstheme="minorHAnsi"/>
                <w:szCs w:val="24"/>
              </w:rPr>
            </w:pPr>
          </w:p>
        </w:tc>
        <w:tc>
          <w:tcPr>
            <w:tcW w:w="709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67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425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453" w:type="dxa"/>
            <w:shd w:val="clear" w:color="auto" w:fill="002060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98" w:type="dxa"/>
            <w:shd w:val="clear" w:color="auto" w:fill="002060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75" w:type="dxa"/>
            <w:shd w:val="clear" w:color="auto" w:fill="auto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58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896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</w:tr>
      <w:tr w:rsidR="007B1084" w:rsidTr="00F67404">
        <w:trPr>
          <w:trHeight w:val="422"/>
        </w:trPr>
        <w:tc>
          <w:tcPr>
            <w:tcW w:w="4820" w:type="dxa"/>
          </w:tcPr>
          <w:p w:rsidR="00EB3D09" w:rsidRPr="002D4B4E" w:rsidRDefault="007B1084" w:rsidP="00E12F8F">
            <w:pPr>
              <w:jc w:val="both"/>
              <w:rPr>
                <w:rFonts w:cstheme="minorHAnsi"/>
                <w:szCs w:val="24"/>
              </w:rPr>
            </w:pPr>
            <w:r w:rsidRPr="002D4B4E">
              <w:rPr>
                <w:rFonts w:cstheme="minorHAnsi"/>
                <w:szCs w:val="24"/>
              </w:rPr>
              <w:t xml:space="preserve">ETAPA 4 : Conclusión </w:t>
            </w:r>
          </w:p>
        </w:tc>
        <w:tc>
          <w:tcPr>
            <w:tcW w:w="709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67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425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453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98" w:type="dxa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75" w:type="dxa"/>
            <w:shd w:val="clear" w:color="auto" w:fill="002060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558" w:type="dxa"/>
            <w:shd w:val="clear" w:color="auto" w:fill="002060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  <w:tc>
          <w:tcPr>
            <w:tcW w:w="896" w:type="dxa"/>
            <w:shd w:val="clear" w:color="auto" w:fill="auto"/>
          </w:tcPr>
          <w:p w:rsidR="00EB3D09" w:rsidRDefault="00EB3D09" w:rsidP="00E12F8F">
            <w:pPr>
              <w:jc w:val="both"/>
              <w:rPr>
                <w:rFonts w:asciiTheme="majorHAnsi" w:hAnsiTheme="majorHAnsi" w:cstheme="majorHAnsi"/>
                <w:b/>
                <w:sz w:val="52"/>
                <w:szCs w:val="52"/>
              </w:rPr>
            </w:pPr>
          </w:p>
        </w:tc>
      </w:tr>
    </w:tbl>
    <w:p w:rsidR="0057422B" w:rsidRPr="002D4B4E" w:rsidRDefault="00954629" w:rsidP="00954629">
      <w:pPr>
        <w:pStyle w:val="Prrafodelista"/>
        <w:numPr>
          <w:ilvl w:val="0"/>
          <w:numId w:val="9"/>
        </w:numPr>
        <w:jc w:val="both"/>
        <w:rPr>
          <w:rFonts w:asciiTheme="majorHAnsi" w:hAnsiTheme="majorHAnsi" w:cstheme="majorHAnsi"/>
          <w:sz w:val="40"/>
          <w:szCs w:val="52"/>
        </w:rPr>
      </w:pPr>
      <w:r w:rsidRPr="002D4B4E">
        <w:rPr>
          <w:rFonts w:asciiTheme="majorHAnsi" w:hAnsiTheme="majorHAnsi" w:cstheme="majorHAnsi"/>
          <w:szCs w:val="52"/>
        </w:rPr>
        <w:t>Etapa 1: 1 semana.</w:t>
      </w:r>
      <w:r w:rsidR="0057422B" w:rsidRPr="002D4B4E">
        <w:rPr>
          <w:rFonts w:asciiTheme="majorHAnsi" w:hAnsiTheme="majorHAnsi" w:cstheme="majorHAnsi"/>
          <w:szCs w:val="52"/>
        </w:rPr>
        <w:t xml:space="preserve"> </w:t>
      </w:r>
    </w:p>
    <w:p w:rsidR="00954629" w:rsidRPr="002D4B4E" w:rsidRDefault="00954629" w:rsidP="00954629">
      <w:pPr>
        <w:pStyle w:val="Prrafodelista"/>
        <w:numPr>
          <w:ilvl w:val="0"/>
          <w:numId w:val="9"/>
        </w:numPr>
        <w:jc w:val="both"/>
        <w:rPr>
          <w:rFonts w:asciiTheme="majorHAnsi" w:hAnsiTheme="majorHAnsi" w:cstheme="majorHAnsi"/>
          <w:sz w:val="40"/>
          <w:szCs w:val="52"/>
        </w:rPr>
      </w:pPr>
      <w:r w:rsidRPr="002D4B4E">
        <w:rPr>
          <w:rFonts w:asciiTheme="majorHAnsi" w:hAnsiTheme="majorHAnsi" w:cstheme="majorHAnsi"/>
          <w:szCs w:val="52"/>
        </w:rPr>
        <w:t>Etapa 2: 2 semanas.</w:t>
      </w:r>
    </w:p>
    <w:p w:rsidR="00954629" w:rsidRPr="002D4B4E" w:rsidRDefault="00954629" w:rsidP="00954629">
      <w:pPr>
        <w:pStyle w:val="Prrafodelista"/>
        <w:numPr>
          <w:ilvl w:val="0"/>
          <w:numId w:val="9"/>
        </w:numPr>
        <w:jc w:val="both"/>
        <w:rPr>
          <w:rFonts w:asciiTheme="majorHAnsi" w:hAnsiTheme="majorHAnsi" w:cstheme="majorHAnsi"/>
          <w:sz w:val="40"/>
          <w:szCs w:val="52"/>
        </w:rPr>
      </w:pPr>
      <w:r w:rsidRPr="002D4B4E">
        <w:rPr>
          <w:rFonts w:asciiTheme="majorHAnsi" w:hAnsiTheme="majorHAnsi" w:cstheme="majorHAnsi"/>
          <w:szCs w:val="52"/>
        </w:rPr>
        <w:t>Etapa 3: 2 semanas.</w:t>
      </w:r>
    </w:p>
    <w:p w:rsidR="00954629" w:rsidRPr="002D4B4E" w:rsidRDefault="00954629" w:rsidP="00954629">
      <w:pPr>
        <w:pStyle w:val="Prrafodelista"/>
        <w:numPr>
          <w:ilvl w:val="0"/>
          <w:numId w:val="9"/>
        </w:numPr>
        <w:jc w:val="both"/>
        <w:rPr>
          <w:rFonts w:asciiTheme="majorHAnsi" w:hAnsiTheme="majorHAnsi" w:cstheme="majorHAnsi"/>
          <w:sz w:val="40"/>
          <w:szCs w:val="52"/>
        </w:rPr>
      </w:pPr>
      <w:r w:rsidRPr="002D4B4E">
        <w:rPr>
          <w:rFonts w:asciiTheme="majorHAnsi" w:hAnsiTheme="majorHAnsi" w:cstheme="majorHAnsi"/>
          <w:szCs w:val="52"/>
        </w:rPr>
        <w:t>Etapa 4: 2 semanas.</w:t>
      </w:r>
    </w:p>
    <w:p w:rsidR="00954629" w:rsidRPr="002D4B4E" w:rsidRDefault="00954629" w:rsidP="00954629">
      <w:pPr>
        <w:pStyle w:val="Prrafodelista"/>
        <w:ind w:left="630"/>
        <w:jc w:val="both"/>
        <w:rPr>
          <w:rFonts w:asciiTheme="majorHAnsi" w:hAnsiTheme="majorHAnsi" w:cstheme="majorHAnsi"/>
          <w:szCs w:val="52"/>
        </w:rPr>
      </w:pPr>
    </w:p>
    <w:p w:rsidR="0086699A" w:rsidRPr="002D4B4E" w:rsidRDefault="00954629" w:rsidP="00954629">
      <w:pPr>
        <w:pStyle w:val="Prrafodelista"/>
        <w:ind w:left="630"/>
        <w:jc w:val="both"/>
        <w:rPr>
          <w:rFonts w:asciiTheme="majorHAnsi" w:hAnsiTheme="majorHAnsi" w:cstheme="majorHAnsi"/>
          <w:szCs w:val="52"/>
        </w:rPr>
      </w:pPr>
      <w:r w:rsidRPr="002D4B4E">
        <w:rPr>
          <w:rFonts w:asciiTheme="majorHAnsi" w:hAnsiTheme="majorHAnsi" w:cstheme="majorHAnsi"/>
          <w:szCs w:val="52"/>
        </w:rPr>
        <w:t>Tiempo total: 7 semanas.</w:t>
      </w:r>
    </w:p>
    <w:p w:rsidR="0086699A" w:rsidRDefault="0086699A" w:rsidP="0086699A">
      <w:r>
        <w:br w:type="page"/>
      </w:r>
    </w:p>
    <w:p w:rsidR="0086699A" w:rsidRDefault="00471EA0" w:rsidP="008463A1">
      <w:pPr>
        <w:pStyle w:val="Ttulo"/>
      </w:pPr>
      <w:r>
        <w:t xml:space="preserve">FACTIBILIDAD </w:t>
      </w:r>
    </w:p>
    <w:p w:rsidR="00471EA0" w:rsidRDefault="00471EA0" w:rsidP="00954629">
      <w:pPr>
        <w:pStyle w:val="Prrafodelista"/>
        <w:ind w:left="630"/>
        <w:jc w:val="both"/>
        <w:rPr>
          <w:rFonts w:asciiTheme="majorHAnsi" w:hAnsiTheme="majorHAnsi" w:cstheme="majorHAnsi"/>
          <w:sz w:val="52"/>
          <w:szCs w:val="52"/>
        </w:rPr>
      </w:pPr>
    </w:p>
    <w:p w:rsidR="00471EA0" w:rsidRPr="00EA3379" w:rsidRDefault="00471EA0" w:rsidP="00471EA0">
      <w:pPr>
        <w:pStyle w:val="Prrafodelista"/>
        <w:ind w:left="630"/>
        <w:jc w:val="both"/>
        <w:rPr>
          <w:rFonts w:cstheme="minorHAnsi"/>
          <w:szCs w:val="52"/>
        </w:rPr>
      </w:pPr>
      <w:r w:rsidRPr="00EA3379">
        <w:rPr>
          <w:rFonts w:cstheme="minorHAnsi"/>
          <w:szCs w:val="52"/>
        </w:rPr>
        <w:t>TECNICA: Desde nuestro punto de vista y considerando la dimensión del lugar, están dadas las condiciones para implementar el nuevo sistema porque cuentan con personal medianamente capacitado en el rubro informático</w:t>
      </w:r>
      <w:r w:rsidR="001E39AF">
        <w:rPr>
          <w:rFonts w:cstheme="minorHAnsi"/>
          <w:szCs w:val="52"/>
        </w:rPr>
        <w:t xml:space="preserve"> para operar con el nuevo sistema</w:t>
      </w:r>
      <w:r w:rsidRPr="00EA3379">
        <w:rPr>
          <w:rFonts w:cstheme="minorHAnsi"/>
          <w:szCs w:val="52"/>
        </w:rPr>
        <w:t>.</w:t>
      </w:r>
    </w:p>
    <w:p w:rsidR="00471EA0" w:rsidRPr="00EA3379" w:rsidRDefault="00471EA0" w:rsidP="00471EA0">
      <w:pPr>
        <w:pStyle w:val="Prrafodelista"/>
        <w:ind w:left="630"/>
        <w:jc w:val="both"/>
        <w:rPr>
          <w:rFonts w:cstheme="minorHAnsi"/>
          <w:szCs w:val="52"/>
        </w:rPr>
      </w:pPr>
    </w:p>
    <w:p w:rsidR="00E00897" w:rsidRPr="00EA3379" w:rsidRDefault="00EA3379" w:rsidP="00471EA0">
      <w:pPr>
        <w:pStyle w:val="Prrafodelista"/>
        <w:ind w:left="630"/>
        <w:jc w:val="both"/>
        <w:rPr>
          <w:rFonts w:cstheme="minorHAnsi"/>
          <w:szCs w:val="52"/>
        </w:rPr>
      </w:pPr>
      <w:r>
        <w:rPr>
          <w:rFonts w:cstheme="minorHAnsi"/>
          <w:szCs w:val="52"/>
        </w:rPr>
        <w:t>ECONOMICA: S</w:t>
      </w:r>
      <w:r w:rsidR="00E00897" w:rsidRPr="00EA3379">
        <w:rPr>
          <w:rFonts w:cstheme="minorHAnsi"/>
          <w:szCs w:val="52"/>
        </w:rPr>
        <w:t>egún nuestro análisis</w:t>
      </w:r>
      <w:r>
        <w:rPr>
          <w:rFonts w:cstheme="minorHAnsi"/>
          <w:szCs w:val="52"/>
        </w:rPr>
        <w:t>,</w:t>
      </w:r>
      <w:r w:rsidR="001E39AF">
        <w:rPr>
          <w:rFonts w:cstheme="minorHAnsi"/>
          <w:szCs w:val="52"/>
        </w:rPr>
        <w:t xml:space="preserve"> </w:t>
      </w:r>
      <w:r>
        <w:rPr>
          <w:rFonts w:cstheme="minorHAnsi"/>
          <w:szCs w:val="52"/>
        </w:rPr>
        <w:t>la inversión de una nueva pc es</w:t>
      </w:r>
      <w:r w:rsidR="00E00897" w:rsidRPr="00EA3379">
        <w:rPr>
          <w:rFonts w:cstheme="minorHAnsi"/>
          <w:szCs w:val="52"/>
        </w:rPr>
        <w:t xml:space="preserve"> suficiente para implementar el nuevo sistema. Se espera que luego </w:t>
      </w:r>
      <w:r>
        <w:rPr>
          <w:rFonts w:cstheme="minorHAnsi"/>
          <w:szCs w:val="52"/>
        </w:rPr>
        <w:t>de unas semanas se note beneficios</w:t>
      </w:r>
      <w:r w:rsidR="00E00897" w:rsidRPr="00EA3379">
        <w:rPr>
          <w:rFonts w:cstheme="minorHAnsi"/>
          <w:szCs w:val="52"/>
        </w:rPr>
        <w:t xml:space="preserve"> cuantificables respecto del año anterior</w:t>
      </w:r>
      <w:r>
        <w:rPr>
          <w:rFonts w:cstheme="minorHAnsi"/>
          <w:szCs w:val="52"/>
        </w:rPr>
        <w:t>.</w:t>
      </w:r>
    </w:p>
    <w:p w:rsidR="00E00897" w:rsidRPr="00EA3379" w:rsidRDefault="00E00897" w:rsidP="00471EA0">
      <w:pPr>
        <w:pStyle w:val="Prrafodelista"/>
        <w:ind w:left="630"/>
        <w:jc w:val="both"/>
        <w:rPr>
          <w:rFonts w:cstheme="minorHAnsi"/>
          <w:szCs w:val="52"/>
        </w:rPr>
      </w:pPr>
    </w:p>
    <w:p w:rsidR="008463A1" w:rsidRPr="00EA3379" w:rsidRDefault="00EA3379" w:rsidP="00471EA0">
      <w:pPr>
        <w:pStyle w:val="Prrafodelista"/>
        <w:ind w:left="630"/>
        <w:jc w:val="both"/>
        <w:rPr>
          <w:rFonts w:cstheme="minorHAnsi"/>
          <w:szCs w:val="52"/>
        </w:rPr>
      </w:pPr>
      <w:r>
        <w:rPr>
          <w:rFonts w:cstheme="minorHAnsi"/>
          <w:szCs w:val="52"/>
        </w:rPr>
        <w:t>OPERACIONAL</w:t>
      </w:r>
      <w:r w:rsidR="008463A1" w:rsidRPr="00EA3379">
        <w:rPr>
          <w:rFonts w:cstheme="minorHAnsi"/>
          <w:szCs w:val="52"/>
        </w:rPr>
        <w:t xml:space="preserve">: Como mencionamos anteriormente, </w:t>
      </w:r>
      <w:r w:rsidR="001E39AF">
        <w:rPr>
          <w:rFonts w:cstheme="minorHAnsi"/>
          <w:szCs w:val="52"/>
        </w:rPr>
        <w:t xml:space="preserve">los empleados no tendrán </w:t>
      </w:r>
      <w:r w:rsidR="008463A1" w:rsidRPr="00EA3379">
        <w:rPr>
          <w:rFonts w:cstheme="minorHAnsi"/>
          <w:szCs w:val="52"/>
        </w:rPr>
        <w:t xml:space="preserve"> inconvenientes al</w:t>
      </w:r>
      <w:r w:rsidR="001E39AF">
        <w:rPr>
          <w:rFonts w:cstheme="minorHAnsi"/>
          <w:szCs w:val="52"/>
        </w:rPr>
        <w:t xml:space="preserve"> utilizar el </w:t>
      </w:r>
      <w:r w:rsidR="008463A1" w:rsidRPr="00EA3379">
        <w:rPr>
          <w:rFonts w:cstheme="minorHAnsi"/>
          <w:szCs w:val="52"/>
        </w:rPr>
        <w:t xml:space="preserve"> nuevo sistema ya qu</w:t>
      </w:r>
      <w:r w:rsidR="001E39AF">
        <w:rPr>
          <w:rFonts w:cstheme="minorHAnsi"/>
          <w:szCs w:val="52"/>
        </w:rPr>
        <w:t xml:space="preserve">e están acostumbrados a operar con </w:t>
      </w:r>
      <w:r w:rsidR="008463A1" w:rsidRPr="00EA3379">
        <w:rPr>
          <w:rFonts w:cstheme="minorHAnsi"/>
          <w:szCs w:val="52"/>
        </w:rPr>
        <w:t xml:space="preserve"> sistema</w:t>
      </w:r>
      <w:r w:rsidR="001E39AF">
        <w:rPr>
          <w:rFonts w:cstheme="minorHAnsi"/>
          <w:szCs w:val="52"/>
        </w:rPr>
        <w:t>s de administración comercial.</w:t>
      </w:r>
      <w:r w:rsidR="00E00897" w:rsidRPr="00EA3379">
        <w:rPr>
          <w:rFonts w:cstheme="minorHAnsi"/>
          <w:szCs w:val="52"/>
        </w:rPr>
        <w:t xml:space="preserve"> </w:t>
      </w:r>
    </w:p>
    <w:p w:rsidR="008463A1" w:rsidRDefault="008463A1" w:rsidP="008463A1">
      <w:r>
        <w:br w:type="page"/>
      </w:r>
    </w:p>
    <w:p w:rsidR="00471EA0" w:rsidRPr="00471EA0" w:rsidRDefault="008463A1" w:rsidP="008463A1">
      <w:pPr>
        <w:pStyle w:val="Ttulo"/>
      </w:pPr>
      <w:r>
        <w:t>Muestreo</w:t>
      </w:r>
    </w:p>
    <w:p w:rsidR="0086128D" w:rsidRPr="001E39AF" w:rsidRDefault="0086128D">
      <w:r w:rsidRPr="001E39AF">
        <w:t>El tamaño de las muestras:</w:t>
      </w:r>
    </w:p>
    <w:p w:rsidR="0086128D" w:rsidRPr="001E39AF" w:rsidRDefault="0086128D"/>
    <w:p w:rsidR="0086128D" w:rsidRPr="001E39AF" w:rsidRDefault="0086128D">
      <w:r w:rsidRPr="001E39AF">
        <w:t xml:space="preserve">P </w:t>
      </w:r>
      <w:r w:rsidRPr="001E39AF">
        <w:rPr>
          <w:u w:val="single"/>
        </w:rPr>
        <w:t>_I_</w:t>
      </w:r>
      <w:r w:rsidRPr="001E39AF">
        <w:t xml:space="preserve"> = _</w:t>
      </w:r>
      <w:r w:rsidRPr="001E39AF">
        <w:rPr>
          <w:u w:val="single"/>
        </w:rPr>
        <w:t>7</w:t>
      </w:r>
      <w:r w:rsidRPr="001E39AF">
        <w:t>_ = 8,75</w:t>
      </w:r>
    </w:p>
    <w:p w:rsidR="0086128D" w:rsidRPr="001E39AF" w:rsidRDefault="0086128D">
      <w:r w:rsidRPr="001E39AF">
        <w:t xml:space="preserve">      Z    0,80</w:t>
      </w:r>
    </w:p>
    <w:p w:rsidR="0086128D" w:rsidRPr="001E39AF" w:rsidRDefault="0086128D"/>
    <w:p w:rsidR="0086128D" w:rsidRPr="001E39AF" w:rsidRDefault="0086128D">
      <w:r w:rsidRPr="001E39AF">
        <w:t xml:space="preserve">N </w:t>
      </w:r>
      <w:r w:rsidRPr="001E39AF">
        <w:rPr>
          <w:u w:val="single"/>
        </w:rPr>
        <w:t>= _ P (1-P)_</w:t>
      </w:r>
      <w:r w:rsidRPr="001E39AF">
        <w:t xml:space="preserve"> +1 = _</w:t>
      </w:r>
      <w:r w:rsidRPr="001E39AF">
        <w:rPr>
          <w:u w:val="single"/>
        </w:rPr>
        <w:t>8,75 (1 - 8,75)</w:t>
      </w:r>
      <w:r w:rsidRPr="001E39AF">
        <w:t xml:space="preserve"> + 1</w:t>
      </w:r>
    </w:p>
    <w:p w:rsidR="0086128D" w:rsidRPr="001E39AF" w:rsidRDefault="0086128D">
      <w:r w:rsidRPr="001E39AF">
        <w:tab/>
        <w:t>P2</w:t>
      </w:r>
      <w:r w:rsidRPr="001E39AF">
        <w:tab/>
      </w:r>
      <w:r w:rsidRPr="001E39AF">
        <w:tab/>
        <w:t>17,5</w:t>
      </w:r>
      <w:r w:rsidRPr="001E39AF">
        <w:tab/>
      </w:r>
      <w:r w:rsidRPr="001E39AF">
        <w:tab/>
      </w:r>
      <w:r w:rsidRPr="001E39AF">
        <w:tab/>
      </w:r>
    </w:p>
    <w:p w:rsidR="0086128D" w:rsidRPr="001E39AF" w:rsidRDefault="0086128D">
      <w:pPr>
        <w:rPr>
          <w:u w:val="single"/>
        </w:rPr>
      </w:pPr>
      <w:r w:rsidRPr="001E39AF">
        <w:rPr>
          <w:u w:val="single"/>
        </w:rPr>
        <w:t>8,75 (-7,75</w:t>
      </w:r>
      <w:r w:rsidRPr="001E39AF">
        <w:t>) = 61,81</w:t>
      </w:r>
    </w:p>
    <w:p w:rsidR="008463A1" w:rsidRPr="0086128D" w:rsidRDefault="0086128D">
      <w:pPr>
        <w:rPr>
          <w:sz w:val="24"/>
        </w:rPr>
      </w:pPr>
      <w:r w:rsidRPr="001E39AF">
        <w:t>17,5</w:t>
      </w:r>
      <w:r w:rsidR="008463A1" w:rsidRPr="0086128D">
        <w:rPr>
          <w:sz w:val="24"/>
        </w:rPr>
        <w:br w:type="page"/>
      </w:r>
    </w:p>
    <w:p w:rsidR="00954629" w:rsidRPr="008463A1" w:rsidRDefault="00954629" w:rsidP="008463A1">
      <w:pPr>
        <w:rPr>
          <w:sz w:val="16"/>
        </w:rPr>
      </w:pPr>
    </w:p>
    <w:p w:rsidR="00685197" w:rsidRDefault="00685197" w:rsidP="00051DEB">
      <w:pPr>
        <w:pStyle w:val="Ttulo"/>
      </w:pPr>
      <w:r>
        <w:t xml:space="preserve">Conclusión </w:t>
      </w:r>
    </w:p>
    <w:p w:rsidR="001E39AF" w:rsidRDefault="00803313" w:rsidP="008F0461">
      <w:pPr>
        <w:spacing w:before="120" w:after="120" w:line="360" w:lineRule="auto"/>
        <w:ind w:firstLine="709"/>
        <w:jc w:val="both"/>
        <w:rPr>
          <w:rFonts w:cstheme="minorHAnsi"/>
          <w:szCs w:val="24"/>
        </w:rPr>
      </w:pPr>
      <w:r w:rsidRPr="001E39AF">
        <w:rPr>
          <w:rFonts w:cstheme="minorHAnsi"/>
          <w:szCs w:val="24"/>
        </w:rPr>
        <w:t>En nuestra in</w:t>
      </w:r>
      <w:r w:rsidR="00051DEB" w:rsidRPr="001E39AF">
        <w:rPr>
          <w:rFonts w:cstheme="minorHAnsi"/>
          <w:szCs w:val="24"/>
        </w:rPr>
        <w:t>vestigación descubrimos que el l</w:t>
      </w:r>
      <w:r w:rsidRPr="001E39AF">
        <w:rPr>
          <w:rFonts w:cstheme="minorHAnsi"/>
          <w:szCs w:val="24"/>
        </w:rPr>
        <w:t>ocal tiene muchos clientes que son mayormente del barrio</w:t>
      </w:r>
      <w:r w:rsidR="001E39AF">
        <w:rPr>
          <w:rFonts w:cstheme="minorHAnsi"/>
          <w:szCs w:val="24"/>
        </w:rPr>
        <w:t xml:space="preserve">. Cuentan con </w:t>
      </w:r>
      <w:r w:rsidRPr="001E39AF">
        <w:rPr>
          <w:rFonts w:cstheme="minorHAnsi"/>
          <w:szCs w:val="24"/>
        </w:rPr>
        <w:t>buenas promociones y descuentos</w:t>
      </w:r>
      <w:r w:rsidR="00051DEB" w:rsidRPr="001E39AF">
        <w:rPr>
          <w:rFonts w:cstheme="minorHAnsi"/>
          <w:szCs w:val="24"/>
        </w:rPr>
        <w:t>,</w:t>
      </w:r>
      <w:r w:rsidRPr="001E39AF">
        <w:rPr>
          <w:rFonts w:cstheme="minorHAnsi"/>
          <w:szCs w:val="24"/>
        </w:rPr>
        <w:t xml:space="preserve"> pos</w:t>
      </w:r>
      <w:r w:rsidR="001E39AF">
        <w:rPr>
          <w:rFonts w:cstheme="minorHAnsi"/>
          <w:szCs w:val="24"/>
        </w:rPr>
        <w:t>een mucha variedad de productos</w:t>
      </w:r>
      <w:r w:rsidR="00051DEB" w:rsidRPr="001E39AF">
        <w:rPr>
          <w:rFonts w:cstheme="minorHAnsi"/>
          <w:szCs w:val="24"/>
        </w:rPr>
        <w:t xml:space="preserve">. No cuenta con </w:t>
      </w:r>
      <w:r w:rsidR="001E39AF">
        <w:rPr>
          <w:rFonts w:cstheme="minorHAnsi"/>
          <w:szCs w:val="24"/>
        </w:rPr>
        <w:t xml:space="preserve">una </w:t>
      </w:r>
      <w:r w:rsidRPr="001E39AF">
        <w:rPr>
          <w:rFonts w:cstheme="minorHAnsi"/>
          <w:szCs w:val="24"/>
        </w:rPr>
        <w:t xml:space="preserve">ubicación </w:t>
      </w:r>
      <w:r w:rsidR="001E39AF">
        <w:rPr>
          <w:rFonts w:cstheme="minorHAnsi"/>
          <w:szCs w:val="24"/>
        </w:rPr>
        <w:t xml:space="preserve">favorable </w:t>
      </w:r>
      <w:r w:rsidRPr="001E39AF">
        <w:rPr>
          <w:rFonts w:cstheme="minorHAnsi"/>
          <w:szCs w:val="24"/>
        </w:rPr>
        <w:t>porque</w:t>
      </w:r>
      <w:r w:rsidR="00DA5443" w:rsidRPr="001E39AF">
        <w:rPr>
          <w:rFonts w:cstheme="minorHAnsi"/>
          <w:szCs w:val="24"/>
        </w:rPr>
        <w:t>,</w:t>
      </w:r>
      <w:r w:rsidR="00051DEB" w:rsidRPr="001E39AF">
        <w:rPr>
          <w:rFonts w:cstheme="minorHAnsi"/>
          <w:szCs w:val="24"/>
        </w:rPr>
        <w:t xml:space="preserve"> si la persona no es del barrio, </w:t>
      </w:r>
      <w:r w:rsidRPr="001E39AF">
        <w:rPr>
          <w:rFonts w:cstheme="minorHAnsi"/>
          <w:szCs w:val="24"/>
        </w:rPr>
        <w:t>le s</w:t>
      </w:r>
      <w:r w:rsidR="001E39AF">
        <w:rPr>
          <w:rFonts w:cstheme="minorHAnsi"/>
          <w:szCs w:val="24"/>
        </w:rPr>
        <w:t>ería difícil encontrar el local. P</w:t>
      </w:r>
      <w:r w:rsidRPr="001E39AF">
        <w:rPr>
          <w:rFonts w:cstheme="minorHAnsi"/>
          <w:szCs w:val="24"/>
        </w:rPr>
        <w:t>or lo qu</w:t>
      </w:r>
      <w:r w:rsidR="00051DEB" w:rsidRPr="001E39AF">
        <w:rPr>
          <w:rFonts w:cstheme="minorHAnsi"/>
          <w:szCs w:val="24"/>
        </w:rPr>
        <w:t xml:space="preserve">e sería útil un cartel </w:t>
      </w:r>
      <w:r w:rsidRPr="001E39AF">
        <w:rPr>
          <w:rFonts w:cstheme="minorHAnsi"/>
          <w:szCs w:val="24"/>
        </w:rPr>
        <w:t xml:space="preserve"> a la vista para atraer a personas ajenas al barrio</w:t>
      </w:r>
      <w:r w:rsidR="00051DEB" w:rsidRPr="001E39AF">
        <w:rPr>
          <w:rFonts w:cstheme="minorHAnsi"/>
          <w:szCs w:val="24"/>
        </w:rPr>
        <w:t xml:space="preserve">. </w:t>
      </w:r>
    </w:p>
    <w:p w:rsidR="00B40971" w:rsidRPr="001E39AF" w:rsidRDefault="00051DEB" w:rsidP="00051DEB">
      <w:pPr>
        <w:spacing w:before="120" w:after="120" w:line="360" w:lineRule="auto"/>
        <w:jc w:val="both"/>
        <w:rPr>
          <w:rFonts w:cstheme="minorHAnsi"/>
          <w:szCs w:val="24"/>
        </w:rPr>
      </w:pPr>
      <w:r w:rsidRPr="001E39AF">
        <w:rPr>
          <w:rFonts w:cstheme="minorHAnsi"/>
          <w:szCs w:val="24"/>
        </w:rPr>
        <w:t>Tiene</w:t>
      </w:r>
      <w:r w:rsidR="00AF43DF" w:rsidRPr="001E39AF">
        <w:rPr>
          <w:rFonts w:cstheme="minorHAnsi"/>
          <w:szCs w:val="24"/>
        </w:rPr>
        <w:t>n</w:t>
      </w:r>
      <w:r w:rsidRPr="001E39AF">
        <w:rPr>
          <w:rFonts w:cstheme="minorHAnsi"/>
          <w:szCs w:val="24"/>
        </w:rPr>
        <w:t xml:space="preserve"> un</w:t>
      </w:r>
      <w:r w:rsidR="00AF43DF" w:rsidRPr="001E39AF">
        <w:rPr>
          <w:rFonts w:cstheme="minorHAnsi"/>
          <w:szCs w:val="24"/>
        </w:rPr>
        <w:t xml:space="preserve"> sistema que utilizan para controlar las ventas y una parte del stock de algunos productos. Se recomienda hacer un sistema completo que controle todas las acti</w:t>
      </w:r>
      <w:r w:rsidR="001E39AF">
        <w:rPr>
          <w:rFonts w:cstheme="minorHAnsi"/>
          <w:szCs w:val="24"/>
        </w:rPr>
        <w:t>vidades del local</w:t>
      </w:r>
      <w:r w:rsidRPr="001E39AF">
        <w:rPr>
          <w:rFonts w:cstheme="minorHAnsi"/>
          <w:szCs w:val="24"/>
        </w:rPr>
        <w:t>.</w:t>
      </w:r>
      <w:r w:rsidR="001E39AF">
        <w:rPr>
          <w:rFonts w:cstheme="minorHAnsi"/>
          <w:szCs w:val="24"/>
        </w:rPr>
        <w:t xml:space="preserve"> También se notaron</w:t>
      </w:r>
      <w:r w:rsidRPr="001E39AF">
        <w:rPr>
          <w:rFonts w:cstheme="minorHAnsi"/>
          <w:szCs w:val="24"/>
        </w:rPr>
        <w:t xml:space="preserve"> </w:t>
      </w:r>
      <w:r w:rsidR="00AF43DF" w:rsidRPr="001E39AF">
        <w:rPr>
          <w:rFonts w:cstheme="minorHAnsi"/>
          <w:szCs w:val="24"/>
        </w:rPr>
        <w:t xml:space="preserve">falencias en las cajas </w:t>
      </w:r>
      <w:r w:rsidR="001E39AF">
        <w:rPr>
          <w:rFonts w:cstheme="minorHAnsi"/>
          <w:szCs w:val="24"/>
        </w:rPr>
        <w:t>porque suelen tener filas largas</w:t>
      </w:r>
      <w:r w:rsidR="00AF43DF" w:rsidRPr="001E39AF">
        <w:rPr>
          <w:rFonts w:cstheme="minorHAnsi"/>
          <w:szCs w:val="24"/>
        </w:rPr>
        <w:t xml:space="preserve"> de personas debido a que no siempre están utilizando las dos cajas.</w:t>
      </w:r>
    </w:p>
    <w:p w:rsidR="0086291A" w:rsidRDefault="00051DEB" w:rsidP="00051DEB">
      <w:pPr>
        <w:spacing w:before="120" w:after="120" w:line="360" w:lineRule="auto"/>
        <w:jc w:val="both"/>
        <w:rPr>
          <w:rFonts w:cstheme="minorHAnsi"/>
          <w:szCs w:val="24"/>
        </w:rPr>
      </w:pPr>
      <w:r w:rsidRPr="001E39AF">
        <w:rPr>
          <w:rFonts w:cstheme="minorHAnsi"/>
          <w:szCs w:val="24"/>
        </w:rPr>
        <w:t xml:space="preserve">De nuestra posición de analista, concluimos que el local debería invertir en un software integral para tener mejor manejo de la administración a la hora de tomar decisiones. Buscando la factibilidad </w:t>
      </w:r>
      <w:r w:rsidR="001E39AF">
        <w:rPr>
          <w:rFonts w:cstheme="minorHAnsi"/>
          <w:szCs w:val="24"/>
        </w:rPr>
        <w:t>acorde a la medida del comercio, esto le brindara mayor rentabilidad al corto y mediano plazo.</w:t>
      </w:r>
    </w:p>
    <w:p w:rsidR="0086291A" w:rsidRDefault="0086291A" w:rsidP="0086291A">
      <w:r>
        <w:br w:type="page"/>
      </w:r>
    </w:p>
    <w:p w:rsidR="00BB73D5" w:rsidRPr="001E39AF" w:rsidRDefault="0086291A" w:rsidP="0086291A">
      <w:pPr>
        <w:pStyle w:val="Ttulo"/>
      </w:pPr>
      <w:r>
        <w:t xml:space="preserve">Análisis y Diseño </w:t>
      </w:r>
      <w:r w:rsidR="000E3C9A">
        <w:t>2do año</w:t>
      </w:r>
    </w:p>
    <w:p w:rsidR="000E3C9A" w:rsidRDefault="000E3C9A" w:rsidP="000E3C9A">
      <w:pPr>
        <w:spacing w:before="120" w:after="120" w:line="360" w:lineRule="auto"/>
        <w:jc w:val="both"/>
        <w:rPr>
          <w:rFonts w:asciiTheme="majorHAnsi" w:hAnsiTheme="majorHAnsi"/>
          <w:b/>
          <w:i/>
          <w:sz w:val="36"/>
        </w:rPr>
      </w:pPr>
    </w:p>
    <w:p w:rsidR="000E3C9A" w:rsidRPr="008E44FA" w:rsidRDefault="000E3C9A" w:rsidP="000E3C9A">
      <w:pPr>
        <w:spacing w:before="120" w:after="120" w:line="360" w:lineRule="auto"/>
        <w:jc w:val="both"/>
        <w:rPr>
          <w:rFonts w:asciiTheme="majorHAnsi" w:hAnsiTheme="majorHAnsi"/>
          <w:i/>
          <w:sz w:val="36"/>
        </w:rPr>
      </w:pPr>
      <w:r w:rsidRPr="009A488B">
        <w:rPr>
          <w:rFonts w:asciiTheme="majorHAnsi" w:hAnsiTheme="majorHAnsi"/>
          <w:b/>
          <w:i/>
          <w:sz w:val="36"/>
        </w:rPr>
        <w:t xml:space="preserve">Tema: </w:t>
      </w:r>
      <w:r w:rsidRPr="008E44FA">
        <w:rPr>
          <w:rFonts w:asciiTheme="majorHAnsi" w:hAnsiTheme="majorHAnsi"/>
          <w:i/>
          <w:sz w:val="36"/>
        </w:rPr>
        <w:t>Supermercado “El Oriente”.</w:t>
      </w:r>
    </w:p>
    <w:p w:rsidR="000E3C9A" w:rsidRDefault="000E3C9A" w:rsidP="000E3C9A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</w:p>
    <w:p w:rsidR="000E3C9A" w:rsidRPr="008E44FA" w:rsidRDefault="000E3C9A" w:rsidP="000E3C9A">
      <w:pPr>
        <w:spacing w:before="120" w:after="120" w:line="360" w:lineRule="auto"/>
        <w:jc w:val="both"/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</w:pPr>
      <w:r w:rsidRPr="009A488B"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  <w:t xml:space="preserve">Autores: </w:t>
      </w:r>
      <w:r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>Fernández, Daniel Aníbal.</w:t>
      </w:r>
    </w:p>
    <w:p w:rsidR="000E3C9A" w:rsidRDefault="000E3C9A" w:rsidP="000E3C9A">
      <w:pPr>
        <w:tabs>
          <w:tab w:val="left" w:pos="993"/>
        </w:tabs>
        <w:spacing w:before="120" w:after="120" w:line="360" w:lineRule="auto"/>
        <w:ind w:firstLine="1560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  <w:r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>Maciel, Carlos Andrés.</w:t>
      </w:r>
    </w:p>
    <w:p w:rsidR="000E3C9A" w:rsidRDefault="000E3C9A" w:rsidP="000E3C9A">
      <w:pPr>
        <w:tabs>
          <w:tab w:val="left" w:pos="993"/>
        </w:tabs>
        <w:spacing w:before="120" w:after="120" w:line="360" w:lineRule="auto"/>
        <w:ind w:hanging="142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</w:p>
    <w:p w:rsidR="000E3C9A" w:rsidRPr="008E44FA" w:rsidRDefault="000E3C9A" w:rsidP="000E3C9A">
      <w:pPr>
        <w:spacing w:before="120" w:after="120" w:line="360" w:lineRule="auto"/>
        <w:jc w:val="both"/>
      </w:pPr>
      <w:r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  <w:t xml:space="preserve">Carrera: </w:t>
      </w:r>
      <w:r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>Analista En Sistemas 2do</w:t>
      </w:r>
      <w:r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 xml:space="preserve"> año.</w:t>
      </w:r>
    </w:p>
    <w:p w:rsidR="000E3C9A" w:rsidRDefault="000E3C9A" w:rsidP="000E3C9A">
      <w:pPr>
        <w:tabs>
          <w:tab w:val="left" w:pos="993"/>
        </w:tabs>
        <w:spacing w:before="120" w:after="120" w:line="360" w:lineRule="auto"/>
        <w:ind w:hanging="142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</w:p>
    <w:p w:rsidR="000E3C9A" w:rsidRDefault="000E3C9A" w:rsidP="000E3C9A">
      <w:pPr>
        <w:tabs>
          <w:tab w:val="left" w:pos="993"/>
        </w:tabs>
        <w:spacing w:before="120" w:after="120" w:line="360" w:lineRule="auto"/>
        <w:ind w:hanging="142"/>
        <w:jc w:val="both"/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</w:pPr>
      <w:r>
        <w:rPr>
          <w:rFonts w:asciiTheme="majorHAnsi" w:eastAsiaTheme="majorEastAsia" w:hAnsiTheme="majorHAnsi" w:cstheme="majorBidi"/>
          <w:b/>
          <w:i/>
          <w:iCs/>
          <w:spacing w:val="15"/>
          <w:sz w:val="36"/>
          <w:szCs w:val="24"/>
        </w:rPr>
        <w:t xml:space="preserve">Instituto: </w:t>
      </w:r>
      <w:r w:rsidRPr="008E44FA">
        <w:rPr>
          <w:rFonts w:asciiTheme="majorHAnsi" w:eastAsiaTheme="majorEastAsia" w:hAnsiTheme="majorHAnsi" w:cstheme="majorBidi"/>
          <w:i/>
          <w:iCs/>
          <w:spacing w:val="15"/>
          <w:sz w:val="36"/>
          <w:szCs w:val="24"/>
        </w:rPr>
        <w:t>Combate de Mbororé</w:t>
      </w:r>
    </w:p>
    <w:p w:rsidR="00BB73D5" w:rsidRDefault="00BB73D5" w:rsidP="00BB73D5">
      <w:r>
        <w:br w:type="page"/>
      </w:r>
    </w:p>
    <w:p w:rsidR="00BF1777" w:rsidRDefault="00BB73D5" w:rsidP="0096465D">
      <w:pPr>
        <w:pStyle w:val="Ttulo"/>
      </w:pPr>
      <w:r>
        <w:t>INTRODUCCION</w:t>
      </w:r>
    </w:p>
    <w:p w:rsidR="00C656AA" w:rsidRPr="001E39AF" w:rsidRDefault="00BB73D5" w:rsidP="00611508">
      <w:pPr>
        <w:spacing w:before="120" w:after="120" w:line="360" w:lineRule="auto"/>
        <w:ind w:firstLine="709"/>
        <w:jc w:val="both"/>
        <w:rPr>
          <w:rFonts w:cstheme="minorHAnsi"/>
          <w:szCs w:val="24"/>
        </w:rPr>
      </w:pPr>
      <w:r w:rsidRPr="001E39AF">
        <w:rPr>
          <w:rFonts w:cstheme="minorHAnsi"/>
          <w:szCs w:val="24"/>
        </w:rPr>
        <w:t>En esta segunda etapa del proyecto</w:t>
      </w:r>
      <w:r w:rsidR="002D4B4E">
        <w:rPr>
          <w:rFonts w:cstheme="minorHAnsi"/>
          <w:szCs w:val="24"/>
        </w:rPr>
        <w:t>,</w:t>
      </w:r>
      <w:r w:rsidRPr="001E39AF">
        <w:rPr>
          <w:rFonts w:cstheme="minorHAnsi"/>
          <w:szCs w:val="24"/>
        </w:rPr>
        <w:t xml:space="preserve"> tomaremos la información recolectada de la primera etapa p</w:t>
      </w:r>
      <w:r w:rsidR="00C656AA" w:rsidRPr="001E39AF">
        <w:rPr>
          <w:rFonts w:cstheme="minorHAnsi"/>
          <w:szCs w:val="24"/>
        </w:rPr>
        <w:t xml:space="preserve">ara poder llevar a cabo la </w:t>
      </w:r>
      <w:r w:rsidRPr="001E39AF">
        <w:rPr>
          <w:rFonts w:cstheme="minorHAnsi"/>
          <w:szCs w:val="24"/>
        </w:rPr>
        <w:t>idea planteada en este trabajo. Buscando como objetivo principal</w:t>
      </w:r>
      <w:r w:rsidR="00C656AA" w:rsidRPr="001E39AF">
        <w:rPr>
          <w:rFonts w:cstheme="minorHAnsi"/>
          <w:szCs w:val="24"/>
        </w:rPr>
        <w:t>,</w:t>
      </w:r>
      <w:r w:rsidRPr="001E39AF">
        <w:rPr>
          <w:rFonts w:cstheme="minorHAnsi"/>
          <w:szCs w:val="24"/>
        </w:rPr>
        <w:t xml:space="preserve"> lograr implementar el </w:t>
      </w:r>
      <w:r w:rsidR="000C1992" w:rsidRPr="001E39AF">
        <w:rPr>
          <w:rFonts w:cstheme="minorHAnsi"/>
          <w:szCs w:val="24"/>
        </w:rPr>
        <w:t>sistema de una manera eficiente. Utilizaremos todas las herramientas de análisis y diseño del sistema que sean necesarias para avanzar en nuestra tarea.</w:t>
      </w:r>
      <w:r w:rsidR="006F169D" w:rsidRPr="001E39AF">
        <w:rPr>
          <w:rFonts w:cstheme="minorHAnsi"/>
          <w:szCs w:val="24"/>
        </w:rPr>
        <w:t xml:space="preserve"> </w:t>
      </w:r>
    </w:p>
    <w:p w:rsidR="000C1992" w:rsidRPr="001E39AF" w:rsidRDefault="006F169D" w:rsidP="00051DEB">
      <w:pPr>
        <w:spacing w:before="120" w:after="120" w:line="360" w:lineRule="auto"/>
        <w:jc w:val="both"/>
        <w:rPr>
          <w:rFonts w:cstheme="minorHAnsi"/>
          <w:szCs w:val="24"/>
        </w:rPr>
      </w:pPr>
      <w:r w:rsidRPr="001E39AF">
        <w:rPr>
          <w:rFonts w:cstheme="minorHAnsi"/>
          <w:szCs w:val="24"/>
        </w:rPr>
        <w:t>Dadas las circunstancias que ocurrieron a nivel global</w:t>
      </w:r>
      <w:r w:rsidR="00C656AA" w:rsidRPr="001E39AF">
        <w:rPr>
          <w:rFonts w:cstheme="minorHAnsi"/>
          <w:szCs w:val="24"/>
        </w:rPr>
        <w:t xml:space="preserve"> con la pandemia del Covid 19,</w:t>
      </w:r>
      <w:r w:rsidRPr="001E39AF">
        <w:rPr>
          <w:rFonts w:cstheme="minorHAnsi"/>
          <w:szCs w:val="24"/>
        </w:rPr>
        <w:t xml:space="preserve"> el dueño del local</w:t>
      </w:r>
      <w:r w:rsidR="00C656AA" w:rsidRPr="001E39AF">
        <w:rPr>
          <w:rFonts w:cstheme="minorHAnsi"/>
          <w:szCs w:val="24"/>
        </w:rPr>
        <w:t>,</w:t>
      </w:r>
      <w:r w:rsidRPr="001E39AF">
        <w:rPr>
          <w:rFonts w:cstheme="minorHAnsi"/>
          <w:szCs w:val="24"/>
        </w:rPr>
        <w:t xml:space="preserve"> tuvo que tomar medidas drásticas como despedir empleados, realizar balance</w:t>
      </w:r>
      <w:r w:rsidR="00C656AA" w:rsidRPr="001E39AF">
        <w:rPr>
          <w:rFonts w:cstheme="minorHAnsi"/>
          <w:szCs w:val="24"/>
        </w:rPr>
        <w:t>s, etc.</w:t>
      </w:r>
      <w:r w:rsidR="00D31E17" w:rsidRPr="001E39AF">
        <w:rPr>
          <w:rFonts w:cstheme="minorHAnsi"/>
          <w:szCs w:val="24"/>
        </w:rPr>
        <w:t xml:space="preserve"> </w:t>
      </w:r>
      <w:r w:rsidR="00C656AA" w:rsidRPr="001E39AF">
        <w:rPr>
          <w:rFonts w:cstheme="minorHAnsi"/>
          <w:szCs w:val="24"/>
        </w:rPr>
        <w:t>En estas condiciones se vio obligado a prescindir proyectos</w:t>
      </w:r>
      <w:r w:rsidR="00D31E17" w:rsidRPr="001E39AF">
        <w:rPr>
          <w:rFonts w:cstheme="minorHAnsi"/>
          <w:szCs w:val="24"/>
        </w:rPr>
        <w:t>.</w:t>
      </w:r>
      <w:r w:rsidR="00C656AA" w:rsidRPr="001E39AF">
        <w:rPr>
          <w:rFonts w:cstheme="minorHAnsi"/>
          <w:szCs w:val="24"/>
        </w:rPr>
        <w:t xml:space="preserve"> Nosotros</w:t>
      </w:r>
      <w:r w:rsidR="00D31E17" w:rsidRPr="001E39AF">
        <w:rPr>
          <w:rFonts w:cstheme="minorHAnsi"/>
          <w:szCs w:val="24"/>
        </w:rPr>
        <w:t xml:space="preserve"> </w:t>
      </w:r>
      <w:r w:rsidR="00C656AA" w:rsidRPr="001E39AF">
        <w:rPr>
          <w:rFonts w:cstheme="minorHAnsi"/>
          <w:szCs w:val="24"/>
        </w:rPr>
        <w:t>d</w:t>
      </w:r>
      <w:r w:rsidR="00D31E17" w:rsidRPr="001E39AF">
        <w:rPr>
          <w:rFonts w:cstheme="minorHAnsi"/>
          <w:szCs w:val="24"/>
        </w:rPr>
        <w:t xml:space="preserve">ecidimos </w:t>
      </w:r>
      <w:r w:rsidR="00C656AA" w:rsidRPr="001E39AF">
        <w:rPr>
          <w:rFonts w:cstheme="minorHAnsi"/>
          <w:szCs w:val="24"/>
        </w:rPr>
        <w:t>seguir adelante con nuestro objetivo, con lo que recabamos hasta el momento.</w:t>
      </w:r>
    </w:p>
    <w:p w:rsidR="00BF1777" w:rsidRDefault="00BF1777" w:rsidP="00BF1777">
      <w:r>
        <w:br w:type="page"/>
      </w:r>
    </w:p>
    <w:p w:rsidR="00051DEB" w:rsidRDefault="007B2970" w:rsidP="00AC4455">
      <w:pPr>
        <w:pStyle w:val="Ttulo"/>
      </w:pPr>
      <w:r>
        <w:t>Diagrama de flujo</w:t>
      </w:r>
    </w:p>
    <w:p w:rsidR="007B2970" w:rsidRDefault="00BB73D5" w:rsidP="007B2970">
      <w:pPr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567F91DF" wp14:editId="770BEBDA">
            <wp:extent cx="7619554" cy="4976037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592" t="37838" r="26815" b="8042"/>
                    <a:stretch/>
                  </pic:blipFill>
                  <pic:spPr bwMode="auto">
                    <a:xfrm>
                      <a:off x="0" y="0"/>
                      <a:ext cx="7654027" cy="49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970" w:rsidRDefault="007B2970" w:rsidP="007B2970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:rsidR="004B2106" w:rsidRDefault="00BB73D5" w:rsidP="007B2970">
      <w:pPr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1F641437" wp14:editId="5D684BEF">
            <wp:extent cx="8006317" cy="50717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6279" t="23311" r="23586" b="37445"/>
                    <a:stretch/>
                  </pic:blipFill>
                  <pic:spPr bwMode="auto">
                    <a:xfrm>
                      <a:off x="0" y="0"/>
                      <a:ext cx="8038216" cy="50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404" w:rsidRDefault="00F67404" w:rsidP="001A0E3E">
      <w:pPr>
        <w:pStyle w:val="Ttulo"/>
      </w:pPr>
    </w:p>
    <w:p w:rsidR="00F67404" w:rsidRDefault="00F67404" w:rsidP="001A0E3E">
      <w:pPr>
        <w:pStyle w:val="Ttulo"/>
      </w:pPr>
    </w:p>
    <w:p w:rsidR="00F67404" w:rsidRDefault="00F67404" w:rsidP="001A0E3E">
      <w:pPr>
        <w:pStyle w:val="Ttulo"/>
      </w:pPr>
    </w:p>
    <w:p w:rsidR="00F67404" w:rsidRDefault="00F67404" w:rsidP="001A0E3E">
      <w:pPr>
        <w:pStyle w:val="Ttulo"/>
      </w:pPr>
    </w:p>
    <w:p w:rsidR="00F67404" w:rsidRDefault="00F67404" w:rsidP="001A0E3E">
      <w:pPr>
        <w:pStyle w:val="Ttulo"/>
      </w:pPr>
    </w:p>
    <w:p w:rsidR="00F67404" w:rsidRDefault="00F67404" w:rsidP="001A0E3E">
      <w:pPr>
        <w:pStyle w:val="Ttulo"/>
      </w:pPr>
    </w:p>
    <w:p w:rsidR="00F67404" w:rsidRDefault="00F67404" w:rsidP="001A0E3E">
      <w:pPr>
        <w:pStyle w:val="Ttulo"/>
      </w:pPr>
    </w:p>
    <w:p w:rsidR="00082D41" w:rsidRPr="00BB73D5" w:rsidRDefault="00082D41" w:rsidP="001A0E3E">
      <w:pPr>
        <w:pStyle w:val="Ttulo"/>
      </w:pPr>
      <w:r w:rsidRPr="00253484">
        <w:t xml:space="preserve">DICCIONARIO DE DATOS </w:t>
      </w:r>
    </w:p>
    <w:p w:rsidR="00AC4455" w:rsidRDefault="00AC4455" w:rsidP="00082D41">
      <w:pPr>
        <w:ind w:hanging="567"/>
        <w:rPr>
          <w:b/>
        </w:rPr>
      </w:pPr>
    </w:p>
    <w:p w:rsidR="00082D41" w:rsidRDefault="00082D41" w:rsidP="00082D41">
      <w:pPr>
        <w:ind w:hanging="567"/>
      </w:pPr>
      <w:r w:rsidRPr="00253484">
        <w:rPr>
          <w:b/>
        </w:rPr>
        <w:t>DUEÑO</w:t>
      </w:r>
      <w:r>
        <w:t xml:space="preserve"> = NOMBRE + APELLIDO+DNI+ (DIRECCION) + CELULAR</w:t>
      </w:r>
    </w:p>
    <w:p w:rsidR="00082D41" w:rsidRDefault="00082D41" w:rsidP="00082D41">
      <w:pPr>
        <w:ind w:hanging="567"/>
      </w:pPr>
      <w:r w:rsidRPr="00253484">
        <w:rPr>
          <w:b/>
        </w:rPr>
        <w:t>EMPLEADO</w:t>
      </w:r>
      <w:r>
        <w:rPr>
          <w:b/>
        </w:rPr>
        <w:t xml:space="preserve"> </w:t>
      </w:r>
      <w:r>
        <w:t>= ID_EMPLEADO  +  NOMRE +  APELLIDO + DNI + DIRECCION + TELEFONO + CORREO ELECTRONICO + ESTADO CIVIL + PUESTO_TRABAJO + HORARIO DE TRABAJO + DIA DE TRABAJO + SALARIO + HORAS EXTRAS</w:t>
      </w:r>
    </w:p>
    <w:p w:rsidR="00082D41" w:rsidRDefault="00082D41" w:rsidP="00082D41">
      <w:pPr>
        <w:ind w:hanging="567"/>
      </w:pPr>
      <w:r w:rsidRPr="00253484">
        <w:rPr>
          <w:b/>
        </w:rPr>
        <w:t>PROVEEDOR</w:t>
      </w:r>
      <w:r>
        <w:t>= ID_PROVEDOR + NOMBRE + APELLIDO + CUIL + TIPO_MERCANCIA + TELEFONO + DIRECCION + FORMA DE PAGO + (ENVIO)</w:t>
      </w:r>
    </w:p>
    <w:p w:rsidR="00082D41" w:rsidRDefault="00082D41" w:rsidP="00082D41">
      <w:pPr>
        <w:ind w:hanging="567"/>
      </w:pPr>
      <w:r w:rsidRPr="00253484">
        <w:rPr>
          <w:b/>
        </w:rPr>
        <w:t>STOCK</w:t>
      </w:r>
      <w:r>
        <w:t>= COD_PRODUCTO + DESCRIPCION + CANTIDAD + STOCK_MINIMO + STOCK_MAXIMO + FECHA_VENCIMIENTO</w:t>
      </w:r>
    </w:p>
    <w:p w:rsidR="00082D41" w:rsidRDefault="00082D41" w:rsidP="00082D41">
      <w:pPr>
        <w:ind w:hanging="567"/>
      </w:pPr>
      <w:r w:rsidRPr="00253484">
        <w:rPr>
          <w:b/>
        </w:rPr>
        <w:t>FACTURACION</w:t>
      </w:r>
      <w:r w:rsidR="00E7272E">
        <w:rPr>
          <w:b/>
        </w:rPr>
        <w:t>-COMPRA</w:t>
      </w:r>
      <w:r>
        <w:t xml:space="preserve"> = NUM DE FACTURA+ID_EMPLEADO+FECHA+MONTO+CANTIDAD_PRODUCTO+FORMA DE PAGO+  ID_PROVEEDOR+ID_PRODUCTO+CANTIDAD_PRODUCTO+MONTO+FORMA DE PAGO+ FECHA DE COMPRA + (ENVIO)</w:t>
      </w:r>
    </w:p>
    <w:p w:rsidR="00E7272E" w:rsidRDefault="00E7272E" w:rsidP="00E7272E">
      <w:pPr>
        <w:ind w:hanging="567"/>
      </w:pPr>
      <w:r w:rsidRPr="00253484">
        <w:rPr>
          <w:b/>
        </w:rPr>
        <w:t>FACTURACION</w:t>
      </w:r>
      <w:r>
        <w:t xml:space="preserve"> –</w:t>
      </w:r>
      <w:r w:rsidRPr="00E7272E">
        <w:rPr>
          <w:b/>
        </w:rPr>
        <w:t>VENTA</w:t>
      </w:r>
      <w:r>
        <w:rPr>
          <w:b/>
        </w:rPr>
        <w:t xml:space="preserve"> </w:t>
      </w:r>
      <w:r>
        <w:t>= NUM DE FACTURA+ID_EMPLEADO+FECHA+MONTO+CANTIDAD_PRODUCTO+FORMA DE PAGO</w:t>
      </w:r>
    </w:p>
    <w:p w:rsidR="00E7272E" w:rsidRDefault="00E7272E" w:rsidP="00082D41">
      <w:pPr>
        <w:ind w:hanging="567"/>
      </w:pPr>
    </w:p>
    <w:p w:rsidR="00AA34A8" w:rsidRDefault="00AA34A8" w:rsidP="007B2970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:rsidR="00AA34A8" w:rsidRDefault="00AA34A8" w:rsidP="00AA34A8">
      <w:r>
        <w:br w:type="page"/>
      </w:r>
    </w:p>
    <w:p w:rsidR="00AA34A8" w:rsidRPr="006C43C3" w:rsidRDefault="00AA34A8" w:rsidP="00AC4455">
      <w:pPr>
        <w:pStyle w:val="Ttulo"/>
      </w:pPr>
      <w:r w:rsidRPr="006C43C3">
        <w:t>Árbol de decisión</w:t>
      </w:r>
    </w:p>
    <w:p w:rsidR="001A0E3E" w:rsidRDefault="00AA34A8" w:rsidP="007B2970">
      <w:pPr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535F462" wp14:editId="01ECFDF1">
            <wp:extent cx="7176977" cy="4334332"/>
            <wp:effectExtent l="0" t="0" r="508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147" t="32770" r="16356" b="15137"/>
                    <a:stretch/>
                  </pic:blipFill>
                  <pic:spPr bwMode="auto">
                    <a:xfrm>
                      <a:off x="0" y="0"/>
                      <a:ext cx="7204512" cy="435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E3E" w:rsidRDefault="001A0E3E" w:rsidP="001A0E3E">
      <w:r>
        <w:br w:type="page"/>
      </w:r>
    </w:p>
    <w:p w:rsidR="001A0E3E" w:rsidRDefault="001A0E3E" w:rsidP="001A0E3E">
      <w:pPr>
        <w:pStyle w:val="Ttulo"/>
      </w:pPr>
      <w:r>
        <w:t>Español estructurado venta</w:t>
      </w:r>
    </w:p>
    <w:p w:rsidR="001A0E3E" w:rsidRDefault="001A0E3E" w:rsidP="001A0E3E"/>
    <w:p w:rsidR="001A0E3E" w:rsidRDefault="001A0E3E" w:rsidP="001A0E3E"/>
    <w:p w:rsidR="001A0E3E" w:rsidRDefault="001A0E3E" w:rsidP="001A0E3E">
      <w:r>
        <w:t xml:space="preserve">DO WHILE  hayan </w:t>
      </w:r>
      <w:r w:rsidRPr="00436CFF">
        <w:rPr>
          <w:u w:val="single"/>
        </w:rPr>
        <w:t>clientes</w:t>
      </w:r>
    </w:p>
    <w:p w:rsidR="001A0E3E" w:rsidRPr="001A0E3E" w:rsidRDefault="001A0E3E" w:rsidP="001A0E3E">
      <w:r>
        <w:tab/>
      </w:r>
      <w:r w:rsidRPr="001A0E3E">
        <w:t xml:space="preserve">IF </w:t>
      </w:r>
      <w:r w:rsidRPr="001A0E3E">
        <w:rPr>
          <w:u w:val="single"/>
        </w:rPr>
        <w:t>cliente</w:t>
      </w:r>
      <w:r w:rsidRPr="001A0E3E">
        <w:t xml:space="preserve"> compra </w:t>
      </w:r>
      <w:r w:rsidRPr="001A0E3E">
        <w:rPr>
          <w:u w:val="single"/>
        </w:rPr>
        <w:t>producto</w:t>
      </w:r>
      <w:r w:rsidRPr="001A0E3E">
        <w:t xml:space="preserve"> THEN</w:t>
      </w:r>
    </w:p>
    <w:p w:rsidR="001A0E3E" w:rsidRPr="000353FA" w:rsidRDefault="001A0E3E" w:rsidP="001A0E3E">
      <w:r w:rsidRPr="001A0E3E">
        <w:tab/>
      </w:r>
      <w:r w:rsidRPr="001A0E3E">
        <w:tab/>
      </w:r>
      <w:r w:rsidRPr="000353FA">
        <w:t>Actualización stock</w:t>
      </w:r>
    </w:p>
    <w:p w:rsidR="001A0E3E" w:rsidRPr="000353FA" w:rsidRDefault="001A0E3E" w:rsidP="001A0E3E">
      <w:pPr>
        <w:rPr>
          <w:u w:val="single"/>
        </w:rPr>
      </w:pPr>
      <w:r w:rsidRPr="000353FA">
        <w:tab/>
      </w:r>
      <w:r w:rsidRPr="000353FA">
        <w:tab/>
      </w:r>
      <w:r w:rsidRPr="00451089">
        <w:rPr>
          <w:u w:val="single"/>
        </w:rPr>
        <w:t>facturación</w:t>
      </w:r>
      <w:r>
        <w:rPr>
          <w:u w:val="single"/>
        </w:rPr>
        <w:t>-venta</w:t>
      </w:r>
    </w:p>
    <w:p w:rsidR="001A0E3E" w:rsidRPr="00451089" w:rsidRDefault="001A0E3E" w:rsidP="001A0E3E">
      <w:r w:rsidRPr="00451089">
        <w:tab/>
        <w:t>ELSE</w:t>
      </w:r>
      <w:r w:rsidRPr="00451089">
        <w:tab/>
      </w:r>
    </w:p>
    <w:p w:rsidR="001A0E3E" w:rsidRPr="00451089" w:rsidRDefault="001A0E3E" w:rsidP="001A0E3E">
      <w:r w:rsidRPr="00451089">
        <w:tab/>
      </w:r>
      <w:r w:rsidRPr="00451089">
        <w:tab/>
      </w:r>
      <w:r>
        <w:t>siguiente</w:t>
      </w:r>
    </w:p>
    <w:p w:rsidR="001A0E3E" w:rsidRPr="00451089" w:rsidRDefault="001A0E3E" w:rsidP="001A0E3E">
      <w:r w:rsidRPr="00451089">
        <w:tab/>
        <w:t>ENDIF</w:t>
      </w:r>
    </w:p>
    <w:p w:rsidR="001A0E3E" w:rsidRPr="00451089" w:rsidRDefault="001A0E3E" w:rsidP="001A0E3E">
      <w:r w:rsidRPr="00451089">
        <w:t>ENDDO</w:t>
      </w:r>
    </w:p>
    <w:p w:rsidR="00A3410F" w:rsidRDefault="00A3410F" w:rsidP="007B2970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:rsidR="00A3410F" w:rsidRDefault="00A3410F" w:rsidP="00A3410F">
      <w:r>
        <w:br w:type="page"/>
      </w:r>
    </w:p>
    <w:p w:rsidR="00A3410F" w:rsidRDefault="00A3410F" w:rsidP="00A3410F">
      <w:pPr>
        <w:pStyle w:val="Ttulo"/>
      </w:pPr>
      <w:r>
        <w:t>Tabla de decisión</w:t>
      </w:r>
      <w:r w:rsidR="00E42E06">
        <w:t xml:space="preserve"> - Compra</w:t>
      </w:r>
    </w:p>
    <w:p w:rsidR="00A3410F" w:rsidRPr="00A3410F" w:rsidRDefault="00A3410F" w:rsidP="00A3410F"/>
    <w:tbl>
      <w:tblPr>
        <w:tblStyle w:val="Tablaconcuadrcula"/>
        <w:tblpPr w:leftFromText="141" w:rightFromText="141" w:vertAnchor="page" w:horzAnchor="margin" w:tblpXSpec="center" w:tblpY="2881"/>
        <w:tblW w:w="12701" w:type="dxa"/>
        <w:tblLook w:val="04A0" w:firstRow="1" w:lastRow="0" w:firstColumn="1" w:lastColumn="0" w:noHBand="0" w:noVBand="1"/>
      </w:tblPr>
      <w:tblGrid>
        <w:gridCol w:w="1879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745"/>
        <w:gridCol w:w="745"/>
        <w:gridCol w:w="745"/>
        <w:gridCol w:w="745"/>
        <w:gridCol w:w="745"/>
        <w:gridCol w:w="745"/>
        <w:gridCol w:w="745"/>
      </w:tblGrid>
      <w:tr w:rsidR="00DE3BB7" w:rsidTr="00DE3BB7">
        <w:tc>
          <w:tcPr>
            <w:tcW w:w="1879" w:type="dxa"/>
          </w:tcPr>
          <w:p w:rsidR="00DE3BB7" w:rsidRPr="00B05882" w:rsidRDefault="00DE3BB7" w:rsidP="00DE3BB7">
            <w:pPr>
              <w:rPr>
                <w:highlight w:val="yellow"/>
              </w:rPr>
            </w:pPr>
            <w:r w:rsidRPr="00B05882">
              <w:rPr>
                <w:highlight w:val="yellow"/>
              </w:rPr>
              <w:t>CONDICION</w:t>
            </w:r>
          </w:p>
        </w:tc>
        <w:tc>
          <w:tcPr>
            <w:tcW w:w="623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1</w:t>
            </w:r>
          </w:p>
        </w:tc>
        <w:tc>
          <w:tcPr>
            <w:tcW w:w="623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2</w:t>
            </w:r>
          </w:p>
        </w:tc>
        <w:tc>
          <w:tcPr>
            <w:tcW w:w="623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3</w:t>
            </w:r>
          </w:p>
        </w:tc>
        <w:tc>
          <w:tcPr>
            <w:tcW w:w="623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4</w:t>
            </w:r>
          </w:p>
        </w:tc>
        <w:tc>
          <w:tcPr>
            <w:tcW w:w="623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5</w:t>
            </w:r>
          </w:p>
        </w:tc>
        <w:tc>
          <w:tcPr>
            <w:tcW w:w="623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6</w:t>
            </w:r>
          </w:p>
        </w:tc>
        <w:tc>
          <w:tcPr>
            <w:tcW w:w="623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7</w:t>
            </w:r>
          </w:p>
        </w:tc>
        <w:tc>
          <w:tcPr>
            <w:tcW w:w="623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8</w:t>
            </w:r>
          </w:p>
        </w:tc>
        <w:tc>
          <w:tcPr>
            <w:tcW w:w="623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9</w:t>
            </w:r>
          </w:p>
        </w:tc>
        <w:tc>
          <w:tcPr>
            <w:tcW w:w="745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10</w:t>
            </w:r>
          </w:p>
        </w:tc>
        <w:tc>
          <w:tcPr>
            <w:tcW w:w="745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11</w:t>
            </w:r>
          </w:p>
        </w:tc>
        <w:tc>
          <w:tcPr>
            <w:tcW w:w="745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12</w:t>
            </w:r>
          </w:p>
        </w:tc>
        <w:tc>
          <w:tcPr>
            <w:tcW w:w="745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13</w:t>
            </w:r>
          </w:p>
        </w:tc>
        <w:tc>
          <w:tcPr>
            <w:tcW w:w="745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14</w:t>
            </w:r>
          </w:p>
        </w:tc>
        <w:tc>
          <w:tcPr>
            <w:tcW w:w="745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15</w:t>
            </w:r>
          </w:p>
        </w:tc>
        <w:tc>
          <w:tcPr>
            <w:tcW w:w="745" w:type="dxa"/>
          </w:tcPr>
          <w:p w:rsidR="00DE3BB7" w:rsidRPr="00AC4455" w:rsidRDefault="00DE3BB7" w:rsidP="00DE3BB7">
            <w:pPr>
              <w:spacing w:line="360" w:lineRule="auto"/>
              <w:ind w:left="284" w:firstLine="709"/>
              <w:jc w:val="both"/>
              <w:rPr>
                <w:b/>
              </w:rPr>
            </w:pPr>
            <w:r w:rsidRPr="00AC4455">
              <w:rPr>
                <w:b/>
              </w:rPr>
              <w:t>16</w:t>
            </w:r>
          </w:p>
        </w:tc>
      </w:tr>
      <w:tr w:rsidR="00DE3BB7" w:rsidTr="00DE3BB7">
        <w:tc>
          <w:tcPr>
            <w:tcW w:w="1879" w:type="dxa"/>
          </w:tcPr>
          <w:p w:rsidR="00DE3BB7" w:rsidRDefault="00DE3BB7" w:rsidP="00DE3BB7">
            <w:r>
              <w:t>STOCK FALTANTE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</w:tr>
      <w:tr w:rsidR="00DE3BB7" w:rsidTr="00DE3BB7">
        <w:tc>
          <w:tcPr>
            <w:tcW w:w="1879" w:type="dxa"/>
          </w:tcPr>
          <w:p w:rsidR="00DE3BB7" w:rsidRDefault="00DE3BB7" w:rsidP="00DE3BB7">
            <w:r>
              <w:t>AUTORIZACION DE DUEÑO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</w:tr>
      <w:tr w:rsidR="00DE3BB7" w:rsidTr="00DE3BB7">
        <w:tc>
          <w:tcPr>
            <w:tcW w:w="1879" w:type="dxa"/>
          </w:tcPr>
          <w:p w:rsidR="00DE3BB7" w:rsidRDefault="00DE3BB7" w:rsidP="00DE3BB7">
            <w:r>
              <w:t>PRODUCTO DISPONIBLE DEL PROVEEDOR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</w:tr>
      <w:tr w:rsidR="00DE3BB7" w:rsidTr="00DE3BB7">
        <w:tc>
          <w:tcPr>
            <w:tcW w:w="1879" w:type="dxa"/>
          </w:tcPr>
          <w:p w:rsidR="00DE3BB7" w:rsidRDefault="00DE3BB7" w:rsidP="00DE3BB7">
            <w:r>
              <w:t>PRODUTO ALTERNATIVO PROVEEDOR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623" w:type="dxa"/>
          </w:tcPr>
          <w:p w:rsidR="00DE3BB7" w:rsidRDefault="00DE3BB7" w:rsidP="00DE3BB7">
            <w:r>
              <w:t>F</w:t>
            </w:r>
          </w:p>
        </w:tc>
        <w:tc>
          <w:tcPr>
            <w:tcW w:w="623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  <w:tc>
          <w:tcPr>
            <w:tcW w:w="745" w:type="dxa"/>
          </w:tcPr>
          <w:p w:rsidR="00DE3BB7" w:rsidRDefault="00DE3BB7" w:rsidP="00DE3BB7">
            <w:r>
              <w:t>V</w:t>
            </w:r>
          </w:p>
        </w:tc>
        <w:tc>
          <w:tcPr>
            <w:tcW w:w="745" w:type="dxa"/>
          </w:tcPr>
          <w:p w:rsidR="00DE3BB7" w:rsidRDefault="00DE3BB7" w:rsidP="00DE3BB7">
            <w:r>
              <w:t>F</w:t>
            </w:r>
          </w:p>
        </w:tc>
      </w:tr>
      <w:tr w:rsidR="00DE3BB7" w:rsidTr="00DE3BB7">
        <w:tc>
          <w:tcPr>
            <w:tcW w:w="1879" w:type="dxa"/>
          </w:tcPr>
          <w:p w:rsidR="00DE3BB7" w:rsidRDefault="00DE3BB7" w:rsidP="00DE3BB7">
            <w:r w:rsidRPr="00B05882">
              <w:rPr>
                <w:highlight w:val="yellow"/>
              </w:rPr>
              <w:t>ACCIONES</w:t>
            </w:r>
            <w:r>
              <w:t xml:space="preserve"> </w:t>
            </w:r>
          </w:p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</w:tr>
      <w:tr w:rsidR="00DE3BB7" w:rsidTr="00DE3BB7">
        <w:tc>
          <w:tcPr>
            <w:tcW w:w="1879" w:type="dxa"/>
          </w:tcPr>
          <w:p w:rsidR="00DE3BB7" w:rsidRDefault="00DE3BB7" w:rsidP="00DE3BB7">
            <w:r>
              <w:t>REALIZAR COMPRAR</w:t>
            </w:r>
          </w:p>
        </w:tc>
        <w:tc>
          <w:tcPr>
            <w:tcW w:w="623" w:type="dxa"/>
          </w:tcPr>
          <w:p w:rsidR="00DE3BB7" w:rsidRDefault="00DE3BB7" w:rsidP="00DE3BB7">
            <w:r>
              <w:t>X</w:t>
            </w:r>
          </w:p>
        </w:tc>
        <w:tc>
          <w:tcPr>
            <w:tcW w:w="623" w:type="dxa"/>
          </w:tcPr>
          <w:p w:rsidR="00DE3BB7" w:rsidRDefault="00DE3BB7" w:rsidP="00DE3BB7">
            <w:r>
              <w:t>X</w:t>
            </w:r>
          </w:p>
        </w:tc>
        <w:tc>
          <w:tcPr>
            <w:tcW w:w="623" w:type="dxa"/>
          </w:tcPr>
          <w:p w:rsidR="00DE3BB7" w:rsidRDefault="00DE3BB7" w:rsidP="00DE3BB7">
            <w:r>
              <w:t>X</w:t>
            </w:r>
          </w:p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  <w:tc>
          <w:tcPr>
            <w:tcW w:w="745" w:type="dxa"/>
          </w:tcPr>
          <w:p w:rsidR="00DE3BB7" w:rsidRDefault="00DE3BB7" w:rsidP="00DE3BB7"/>
        </w:tc>
      </w:tr>
      <w:tr w:rsidR="00DE3BB7" w:rsidTr="00DE3BB7">
        <w:tc>
          <w:tcPr>
            <w:tcW w:w="1879" w:type="dxa"/>
          </w:tcPr>
          <w:p w:rsidR="00DE3BB7" w:rsidRDefault="00DE3BB7" w:rsidP="00DE3BB7">
            <w:r>
              <w:t>NO SE REALIZA LA COMPRA</w:t>
            </w:r>
          </w:p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/>
        </w:tc>
        <w:tc>
          <w:tcPr>
            <w:tcW w:w="623" w:type="dxa"/>
          </w:tcPr>
          <w:p w:rsidR="00DE3BB7" w:rsidRDefault="00DE3BB7" w:rsidP="00DE3BB7">
            <w:r>
              <w:t>X</w:t>
            </w:r>
          </w:p>
        </w:tc>
        <w:tc>
          <w:tcPr>
            <w:tcW w:w="623" w:type="dxa"/>
          </w:tcPr>
          <w:p w:rsidR="00DE3BB7" w:rsidRDefault="00DE3BB7" w:rsidP="00DE3BB7">
            <w:r>
              <w:t>X</w:t>
            </w:r>
          </w:p>
        </w:tc>
        <w:tc>
          <w:tcPr>
            <w:tcW w:w="623" w:type="dxa"/>
          </w:tcPr>
          <w:p w:rsidR="00DE3BB7" w:rsidRDefault="00DE3BB7" w:rsidP="00DE3BB7">
            <w:r>
              <w:t>X</w:t>
            </w:r>
          </w:p>
        </w:tc>
        <w:tc>
          <w:tcPr>
            <w:tcW w:w="623" w:type="dxa"/>
          </w:tcPr>
          <w:p w:rsidR="00DE3BB7" w:rsidRDefault="00DE3BB7" w:rsidP="00DE3BB7">
            <w:r>
              <w:t>X</w:t>
            </w:r>
          </w:p>
        </w:tc>
        <w:tc>
          <w:tcPr>
            <w:tcW w:w="623" w:type="dxa"/>
          </w:tcPr>
          <w:p w:rsidR="00DE3BB7" w:rsidRDefault="00DE3BB7" w:rsidP="00DE3BB7">
            <w:r>
              <w:t>X</w:t>
            </w:r>
          </w:p>
        </w:tc>
        <w:tc>
          <w:tcPr>
            <w:tcW w:w="623" w:type="dxa"/>
          </w:tcPr>
          <w:p w:rsidR="00DE3BB7" w:rsidRDefault="00DE3BB7" w:rsidP="00DE3BB7">
            <w:r>
              <w:t>X</w:t>
            </w:r>
          </w:p>
        </w:tc>
        <w:tc>
          <w:tcPr>
            <w:tcW w:w="745" w:type="dxa"/>
          </w:tcPr>
          <w:p w:rsidR="00DE3BB7" w:rsidRDefault="00DE3BB7" w:rsidP="00DE3BB7">
            <w:r>
              <w:t>X</w:t>
            </w:r>
          </w:p>
        </w:tc>
        <w:tc>
          <w:tcPr>
            <w:tcW w:w="745" w:type="dxa"/>
          </w:tcPr>
          <w:p w:rsidR="00DE3BB7" w:rsidRDefault="00DE3BB7" w:rsidP="00DE3BB7">
            <w:r>
              <w:t>X</w:t>
            </w:r>
          </w:p>
        </w:tc>
        <w:tc>
          <w:tcPr>
            <w:tcW w:w="745" w:type="dxa"/>
          </w:tcPr>
          <w:p w:rsidR="00DE3BB7" w:rsidRDefault="00DE3BB7" w:rsidP="00DE3BB7">
            <w:r>
              <w:t>X</w:t>
            </w:r>
          </w:p>
        </w:tc>
        <w:tc>
          <w:tcPr>
            <w:tcW w:w="745" w:type="dxa"/>
          </w:tcPr>
          <w:p w:rsidR="00DE3BB7" w:rsidRDefault="00DE3BB7" w:rsidP="00DE3BB7">
            <w:r>
              <w:t>X</w:t>
            </w:r>
          </w:p>
        </w:tc>
        <w:tc>
          <w:tcPr>
            <w:tcW w:w="745" w:type="dxa"/>
          </w:tcPr>
          <w:p w:rsidR="00DE3BB7" w:rsidRDefault="00DE3BB7" w:rsidP="00DE3BB7">
            <w:r>
              <w:t>X</w:t>
            </w:r>
          </w:p>
        </w:tc>
        <w:tc>
          <w:tcPr>
            <w:tcW w:w="745" w:type="dxa"/>
          </w:tcPr>
          <w:p w:rsidR="00DE3BB7" w:rsidRDefault="00DE3BB7" w:rsidP="00DE3BB7">
            <w:r>
              <w:t>X</w:t>
            </w:r>
          </w:p>
        </w:tc>
        <w:tc>
          <w:tcPr>
            <w:tcW w:w="745" w:type="dxa"/>
          </w:tcPr>
          <w:p w:rsidR="00DE3BB7" w:rsidRDefault="00DE3BB7" w:rsidP="00DE3BB7">
            <w:r>
              <w:t>X</w:t>
            </w:r>
          </w:p>
        </w:tc>
      </w:tr>
    </w:tbl>
    <w:p w:rsidR="00A3410F" w:rsidRDefault="00A3410F" w:rsidP="00DE3BB7">
      <w:pPr>
        <w:ind w:hanging="1560"/>
      </w:pPr>
    </w:p>
    <w:p w:rsidR="004B2106" w:rsidRDefault="004B2106" w:rsidP="00A3410F"/>
    <w:p w:rsidR="00B05882" w:rsidRDefault="00B05882" w:rsidP="00A3410F"/>
    <w:p w:rsidR="00E42E06" w:rsidRDefault="00E42E06" w:rsidP="00A3410F"/>
    <w:p w:rsidR="00E42E06" w:rsidRDefault="00E42E06" w:rsidP="00E42E06">
      <w:r>
        <w:br w:type="page"/>
      </w:r>
    </w:p>
    <w:p w:rsidR="00E42E06" w:rsidRDefault="00E42E06" w:rsidP="00E42E06">
      <w:pPr>
        <w:pStyle w:val="Ttulo"/>
      </w:pPr>
      <w:r>
        <w:t>Costo y beneficio</w:t>
      </w:r>
    </w:p>
    <w:p w:rsidR="00E42E06" w:rsidRDefault="00E42E06" w:rsidP="00E42E06"/>
    <w:p w:rsidR="00C53195" w:rsidRDefault="00E42E06" w:rsidP="00611508">
      <w:pPr>
        <w:ind w:firstLine="709"/>
      </w:pPr>
      <w:r>
        <w:t>Desde nuestr</w:t>
      </w:r>
      <w:r w:rsidR="00C53195">
        <w:t xml:space="preserve">o análisis </w:t>
      </w:r>
      <w:r>
        <w:t xml:space="preserve"> vemos factible el costo en una computadora de escritorio</w:t>
      </w:r>
      <w:r w:rsidR="008B0BE0">
        <w:t xml:space="preserve"> </w:t>
      </w:r>
      <w:r w:rsidR="00C53195">
        <w:t>estándar,</w:t>
      </w:r>
      <w:r w:rsidR="008B0BE0">
        <w:t xml:space="preserve"> </w:t>
      </w:r>
      <w:r>
        <w:t xml:space="preserve"> en el cual se realizara</w:t>
      </w:r>
      <w:r w:rsidR="00C53195">
        <w:t>n</w:t>
      </w:r>
      <w:r>
        <w:t xml:space="preserve"> las operaciones con el sistema en desarrollo,</w:t>
      </w:r>
      <w:r w:rsidR="00325D02">
        <w:t xml:space="preserve"> de igual forma </w:t>
      </w:r>
      <w:r w:rsidR="00C53195">
        <w:t xml:space="preserve"> </w:t>
      </w:r>
      <w:r w:rsidR="00325D02">
        <w:t>también necesitara una conexión a internet  estable.</w:t>
      </w:r>
    </w:p>
    <w:p w:rsidR="00590CD0" w:rsidRDefault="00325D02" w:rsidP="00C53195">
      <w:r>
        <w:t xml:space="preserve"> Con esta inversión tendrá beneficios como</w:t>
      </w:r>
      <w:r w:rsidR="00C53195">
        <w:t xml:space="preserve"> por ejemplo:</w:t>
      </w:r>
      <w:r>
        <w:t xml:space="preserve"> mayor eficiencia en la atención al público, un mayor grado de organización de la información</w:t>
      </w:r>
      <w:r w:rsidR="008B0BE0">
        <w:t>,</w:t>
      </w:r>
      <w:r w:rsidR="00590CD0">
        <w:t xml:space="preserve"> mejor</w:t>
      </w:r>
      <w:r w:rsidR="008B0BE0">
        <w:t xml:space="preserve"> </w:t>
      </w:r>
      <w:r w:rsidR="00590CD0">
        <w:t xml:space="preserve"> control de</w:t>
      </w:r>
      <w:r w:rsidR="008B0BE0">
        <w:t>l</w:t>
      </w:r>
      <w:r w:rsidR="00590CD0">
        <w:t xml:space="preserve"> sto</w:t>
      </w:r>
      <w:r w:rsidR="00C53195">
        <w:t xml:space="preserve">ck </w:t>
      </w:r>
      <w:r w:rsidR="008B0BE0">
        <w:t xml:space="preserve">y  </w:t>
      </w:r>
      <w:r w:rsidR="00590CD0">
        <w:t>productividad</w:t>
      </w:r>
      <w:r w:rsidR="00C53195">
        <w:t xml:space="preserve"> a la hora de realizar la tarea asignada</w:t>
      </w:r>
      <w:r w:rsidR="008B0BE0">
        <w:t xml:space="preserve">. </w:t>
      </w:r>
      <w:r w:rsidR="00590CD0">
        <w:t xml:space="preserve"> </w:t>
      </w:r>
    </w:p>
    <w:p w:rsidR="008B0BE0" w:rsidRDefault="008B0BE0" w:rsidP="00E42E06"/>
    <w:p w:rsidR="008B0BE0" w:rsidRDefault="008B0BE0" w:rsidP="00E42E06">
      <w:r>
        <w:t>Presupuesto: PC escritorio =</w:t>
      </w:r>
      <w:r w:rsidR="00D824ED">
        <w:t xml:space="preserve">  $ </w:t>
      </w:r>
      <w:r>
        <w:t>40.000</w:t>
      </w:r>
    </w:p>
    <w:p w:rsidR="008B0BE0" w:rsidRDefault="008B0BE0" w:rsidP="00E42E06">
      <w:r>
        <w:tab/>
        <w:t xml:space="preserve">          Gasto administrativo = $</w:t>
      </w:r>
      <w:r w:rsidR="00D824ED">
        <w:t xml:space="preserve"> </w:t>
      </w:r>
      <w:r w:rsidR="00E907D2">
        <w:t>300</w:t>
      </w:r>
      <w:r>
        <w:t>.000</w:t>
      </w:r>
    </w:p>
    <w:p w:rsidR="00D824ED" w:rsidRDefault="00D824ED" w:rsidP="00E42E06">
      <w:r>
        <w:tab/>
        <w:t xml:space="preserve">         Internet mensual = $ 3.000</w:t>
      </w:r>
    </w:p>
    <w:p w:rsidR="00E907D2" w:rsidRDefault="00E907D2" w:rsidP="00E42E06">
      <w:r>
        <w:tab/>
        <w:t xml:space="preserve">         Salario empleados = 30.000</w:t>
      </w:r>
    </w:p>
    <w:p w:rsidR="00FB2C99" w:rsidRDefault="00D824ED">
      <w:p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52"/>
          <w:szCs w:val="52"/>
        </w:rPr>
      </w:pPr>
      <w:r>
        <w:t xml:space="preserve">Total: $ </w:t>
      </w:r>
      <w:r w:rsidR="00E907D2">
        <w:t>373</w:t>
      </w:r>
      <w:r>
        <w:t>.000</w:t>
      </w:r>
    </w:p>
    <w:p w:rsidR="00FB2C99" w:rsidRDefault="00FB2C99" w:rsidP="00FB2C99">
      <w:r>
        <w:br w:type="page"/>
      </w:r>
    </w:p>
    <w:p w:rsidR="00FB2C99" w:rsidRDefault="00F15D1F" w:rsidP="00FB2C99">
      <w:bookmarkStart w:id="0" w:name="_GoBack"/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D40307" wp14:editId="7B84FEF4">
                <wp:simplePos x="0" y="0"/>
                <wp:positionH relativeFrom="margin">
                  <wp:posOffset>1055370</wp:posOffset>
                </wp:positionH>
                <wp:positionV relativeFrom="paragraph">
                  <wp:posOffset>-240665</wp:posOffset>
                </wp:positionV>
                <wp:extent cx="3883025" cy="3481070"/>
                <wp:effectExtent l="0" t="0" r="22225" b="24130"/>
                <wp:wrapNone/>
                <wp:docPr id="1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3025" cy="3481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3.1pt,-18.95pt" to="388.85pt,2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bookmarkEnd w:id="0"/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919B37" wp14:editId="2DFC6CBE">
                <wp:simplePos x="0" y="0"/>
                <wp:positionH relativeFrom="column">
                  <wp:posOffset>1033145</wp:posOffset>
                </wp:positionH>
                <wp:positionV relativeFrom="paragraph">
                  <wp:posOffset>125730</wp:posOffset>
                </wp:positionV>
                <wp:extent cx="4476750" cy="1213485"/>
                <wp:effectExtent l="0" t="0" r="19050" b="2476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0" cy="1213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35pt,9.9pt" to="433.85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8BA9E1" wp14:editId="6100EC76">
                <wp:simplePos x="0" y="0"/>
                <wp:positionH relativeFrom="column">
                  <wp:posOffset>4086860</wp:posOffset>
                </wp:positionH>
                <wp:positionV relativeFrom="paragraph">
                  <wp:posOffset>77470</wp:posOffset>
                </wp:positionV>
                <wp:extent cx="0" cy="3158490"/>
                <wp:effectExtent l="0" t="0" r="19050" b="22860"/>
                <wp:wrapNone/>
                <wp:docPr id="16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58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8pt,6.1pt" to="321.8pt,2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CF180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7C4EE5" wp14:editId="6AEB93D6">
                <wp:simplePos x="0" y="0"/>
                <wp:positionH relativeFrom="column">
                  <wp:posOffset>1035248</wp:posOffset>
                </wp:positionH>
                <wp:positionV relativeFrom="paragraph">
                  <wp:posOffset>520</wp:posOffset>
                </wp:positionV>
                <wp:extent cx="11875" cy="3235036"/>
                <wp:effectExtent l="0" t="0" r="26670" b="22860"/>
                <wp:wrapNone/>
                <wp:docPr id="15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5" cy="3235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5pt,.05pt" to="82.45pt,2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:rsidR="00FB2C99" w:rsidRPr="0023664D" w:rsidRDefault="00F15D1F" w:rsidP="00FB2C99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6079BA" wp14:editId="182AAEB6">
                <wp:simplePos x="0" y="0"/>
                <wp:positionH relativeFrom="column">
                  <wp:posOffset>4045600</wp:posOffset>
                </wp:positionH>
                <wp:positionV relativeFrom="paragraph">
                  <wp:posOffset>191770</wp:posOffset>
                </wp:positionV>
                <wp:extent cx="133350" cy="133350"/>
                <wp:effectExtent l="0" t="0" r="19050" b="19050"/>
                <wp:wrapNone/>
                <wp:docPr id="18" name="18 Conect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3350"/>
                        </a:xfrm>
                        <a:prstGeom prst="flowChartConnector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18 Conector" o:spid="_x0000_s1026" type="#_x0000_t120" style="position:absolute;margin-left:318.55pt;margin-top:15.1pt;width:10.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" fillcolor="yellow" strokecolor="#1f4d78 [1604]" strokeweight="1pt">
                <v:stroke joinstyle="miter"/>
              </v:shape>
            </w:pict>
          </mc:Fallback>
        </mc:AlternateContent>
      </w:r>
      <w:r w:rsidR="00FB2C99">
        <w:t xml:space="preserve">             500.000</w:t>
      </w:r>
    </w:p>
    <w:p w:rsidR="00FB2C99" w:rsidRDefault="00FB2C99" w:rsidP="00FB2C99">
      <w:r>
        <w:t xml:space="preserve">             450.000</w:t>
      </w:r>
      <w:r w:rsidR="00F15D1F" w:rsidRPr="00F15D1F">
        <w:t xml:space="preserve"> </w:t>
      </w:r>
      <w:r w:rsidR="00F15D1F">
        <w:tab/>
      </w:r>
      <w:r w:rsidR="00F15D1F">
        <w:tab/>
      </w:r>
      <w:r w:rsidR="00F15D1F">
        <w:tab/>
      </w:r>
      <w:r w:rsidR="00F15D1F">
        <w:t>PUNTO DE EQUILIBRIO</w:t>
      </w:r>
    </w:p>
    <w:p w:rsidR="00FB2C99" w:rsidRPr="002645B1" w:rsidRDefault="00FB2C99" w:rsidP="00FB2C99">
      <w:pPr>
        <w:tabs>
          <w:tab w:val="left" w:pos="6645"/>
        </w:tabs>
        <w:rPr>
          <w:sz w:val="18"/>
        </w:rPr>
      </w:pPr>
      <w:r>
        <w:t xml:space="preserve">             400</w:t>
      </w:r>
      <w:r w:rsidR="00F15D1F">
        <w:t xml:space="preserve">.000              </w:t>
      </w:r>
    </w:p>
    <w:p w:rsidR="00FB2C99" w:rsidRDefault="00FB2C99" w:rsidP="00FB2C99">
      <w:r>
        <w:t xml:space="preserve">             350.000</w:t>
      </w:r>
    </w:p>
    <w:p w:rsidR="00FB2C99" w:rsidRDefault="00FB2C99" w:rsidP="00FB2C99">
      <w:r>
        <w:t>Costos 300.000</w:t>
      </w:r>
    </w:p>
    <w:p w:rsidR="00FB2C99" w:rsidRDefault="00FB2C99" w:rsidP="00FB2C99">
      <w:r>
        <w:t xml:space="preserve">             250.000</w:t>
      </w:r>
    </w:p>
    <w:p w:rsidR="00FB2C99" w:rsidRDefault="00FB2C99" w:rsidP="00FB2C99">
      <w:r>
        <w:t xml:space="preserve">             200.000</w:t>
      </w:r>
    </w:p>
    <w:p w:rsidR="00FB2C99" w:rsidRDefault="00FB2C99" w:rsidP="00FB2C99">
      <w:r>
        <w:t xml:space="preserve">             150.000</w:t>
      </w:r>
    </w:p>
    <w:p w:rsidR="00FB2C99" w:rsidRDefault="00FB2C99" w:rsidP="00FB2C99">
      <w:r>
        <w:t xml:space="preserve">             100.000</w:t>
      </w:r>
    </w:p>
    <w:p w:rsidR="00FB2C99" w:rsidRDefault="00FB2C99" w:rsidP="00FB2C99">
      <w:r>
        <w:t xml:space="preserve">               50.000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B2C99" w:rsidRDefault="00FB2C99" w:rsidP="00FB2C99">
      <w:pPr>
        <w:ind w:firstLine="708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9A1564" wp14:editId="5C337BA9">
                <wp:simplePos x="0" y="0"/>
                <wp:positionH relativeFrom="column">
                  <wp:posOffset>1052706</wp:posOffset>
                </wp:positionH>
                <wp:positionV relativeFrom="paragraph">
                  <wp:posOffset>135371</wp:posOffset>
                </wp:positionV>
                <wp:extent cx="5057775" cy="76200"/>
                <wp:effectExtent l="0" t="0" r="28575" b="19050"/>
                <wp:wrapNone/>
                <wp:docPr id="19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775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9pt,10.65pt" to="481.1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t xml:space="preserve">     0</w:t>
      </w:r>
    </w:p>
    <w:p w:rsidR="00FB2C99" w:rsidRDefault="00FB2C99" w:rsidP="00FB2C99">
      <w:pPr>
        <w:ind w:firstLine="708"/>
      </w:pPr>
      <w:r>
        <w:tab/>
      </w:r>
      <w:r w:rsidR="00DE7C5B">
        <w:tab/>
      </w:r>
      <w:r>
        <w:t xml:space="preserve">    0</w:t>
      </w:r>
      <w:r>
        <w:tab/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>7</w:t>
      </w:r>
      <w:r>
        <w:tab/>
        <w:t>8</w:t>
      </w:r>
      <w:r>
        <w:tab/>
        <w:t>9</w:t>
      </w:r>
      <w:r>
        <w:tab/>
      </w:r>
    </w:p>
    <w:p w:rsidR="00FB2C99" w:rsidRDefault="00FB2C99" w:rsidP="00FB2C99">
      <w:pPr>
        <w:ind w:firstLine="708"/>
      </w:pPr>
      <w:r>
        <w:tab/>
      </w:r>
      <w:r>
        <w:tab/>
      </w:r>
      <w:r>
        <w:tab/>
      </w:r>
      <w:r>
        <w:tab/>
      </w:r>
      <w:r>
        <w:tab/>
        <w:t xml:space="preserve">Semanas </w:t>
      </w:r>
    </w:p>
    <w:p w:rsidR="00FB2C99" w:rsidRDefault="00FB2C99" w:rsidP="00FB2C99">
      <w:pPr>
        <w:ind w:firstLine="708"/>
      </w:pPr>
    </w:p>
    <w:p w:rsidR="00FB2C99" w:rsidRDefault="00FB2C99" w:rsidP="00FB2C99">
      <w:pPr>
        <w:ind w:firstLine="708"/>
      </w:pPr>
    </w:p>
    <w:p w:rsidR="00FB2C99" w:rsidRPr="0023664D" w:rsidRDefault="00FB2C99" w:rsidP="00FB2C99">
      <w:r>
        <w:t xml:space="preserve">          </w:t>
      </w:r>
    </w:p>
    <w:p w:rsidR="00FB2C99" w:rsidRPr="0023664D" w:rsidRDefault="00FB2C99" w:rsidP="00FB2C99">
      <w:pPr>
        <w:ind w:firstLine="708"/>
      </w:pPr>
    </w:p>
    <w:p w:rsidR="00FB2C99" w:rsidRDefault="00FB2C99">
      <w:p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52"/>
          <w:szCs w:val="52"/>
        </w:rPr>
      </w:pPr>
    </w:p>
    <w:p w:rsidR="00F67404" w:rsidRDefault="00F67404" w:rsidP="00611508">
      <w:pPr>
        <w:pStyle w:val="Ttulo"/>
      </w:pPr>
    </w:p>
    <w:p w:rsidR="00F67404" w:rsidRDefault="00F67404" w:rsidP="00611508">
      <w:pPr>
        <w:pStyle w:val="Ttulo"/>
      </w:pPr>
    </w:p>
    <w:p w:rsidR="00F67404" w:rsidRDefault="00F67404" w:rsidP="00611508">
      <w:pPr>
        <w:pStyle w:val="Ttulo"/>
      </w:pPr>
    </w:p>
    <w:p w:rsidR="00F67404" w:rsidRDefault="00F67404" w:rsidP="00611508">
      <w:pPr>
        <w:pStyle w:val="Ttulo"/>
      </w:pPr>
    </w:p>
    <w:p w:rsidR="00F67404" w:rsidRDefault="00F67404" w:rsidP="00611508">
      <w:pPr>
        <w:pStyle w:val="Ttulo"/>
      </w:pPr>
    </w:p>
    <w:p w:rsidR="00F67404" w:rsidRDefault="00F67404" w:rsidP="00611508">
      <w:pPr>
        <w:pStyle w:val="Ttulo"/>
      </w:pPr>
    </w:p>
    <w:p w:rsidR="00F67404" w:rsidRDefault="00F67404" w:rsidP="00611508">
      <w:pPr>
        <w:pStyle w:val="Ttulo"/>
      </w:pPr>
    </w:p>
    <w:p w:rsidR="00F15D1F" w:rsidRDefault="00F15D1F" w:rsidP="00611508">
      <w:pPr>
        <w:pStyle w:val="Ttulo"/>
      </w:pPr>
    </w:p>
    <w:p w:rsidR="00611508" w:rsidRDefault="00611508" w:rsidP="00611508">
      <w:pPr>
        <w:pStyle w:val="Ttulo"/>
      </w:pPr>
      <w:r>
        <w:t>Conclusión</w:t>
      </w:r>
    </w:p>
    <w:p w:rsidR="00611508" w:rsidRDefault="00611508" w:rsidP="00611508"/>
    <w:p w:rsidR="00A370A2" w:rsidRDefault="00611508" w:rsidP="00611508">
      <w:r>
        <w:t xml:space="preserve">Habiendo realizado el análisis del sistema actual, recabado información de los flujos de datos del negocio, utilizando las técnicas de análisis. Llegamos a la conclusión que con un sistema que se encargue de la organización y manejo de la </w:t>
      </w:r>
      <w:r w:rsidR="00A53129">
        <w:t>información</w:t>
      </w:r>
      <w:r>
        <w:t xml:space="preserve"> de una manera sencilla y eficiente, se puede lograr mejor</w:t>
      </w:r>
      <w:r w:rsidR="00EB6847">
        <w:t>ar</w:t>
      </w:r>
      <w:r>
        <w:t xml:space="preserve"> el proceso de ventas y atención </w:t>
      </w:r>
      <w:r w:rsidR="00A53129">
        <w:t>de tal forma que también se verá reflejado en el t</w:t>
      </w:r>
      <w:r w:rsidR="00EB6847">
        <w:t>iempo de procesamiento de las líneas de cajas.</w:t>
      </w:r>
      <w:r w:rsidR="00CF180C">
        <w:t xml:space="preserve"> </w:t>
      </w:r>
    </w:p>
    <w:p w:rsidR="00CF180C" w:rsidRDefault="00CF180C" w:rsidP="00611508">
      <w:r>
        <w:t>Considerando todos los factores analizados previamente, se determina que es conveniente y  beneficioso al negocio  la implantación del sistema propuesto.</w:t>
      </w:r>
    </w:p>
    <w:p w:rsidR="00CF180C" w:rsidRPr="00611508" w:rsidRDefault="00CF180C" w:rsidP="00611508"/>
    <w:sectPr w:rsidR="00CF180C" w:rsidRPr="00611508" w:rsidSect="00DE3BB7">
      <w:footerReference w:type="default" r:id="rId19"/>
      <w:type w:val="continuous"/>
      <w:pgSz w:w="11907" w:h="16839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6326" w:rsidRDefault="00066326" w:rsidP="00687AB9">
      <w:pPr>
        <w:spacing w:after="0" w:line="240" w:lineRule="auto"/>
      </w:pPr>
      <w:r>
        <w:separator/>
      </w:r>
    </w:p>
  </w:endnote>
  <w:endnote w:type="continuationSeparator" w:id="0">
    <w:p w:rsidR="00066326" w:rsidRDefault="00066326" w:rsidP="00687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7482446"/>
      <w:docPartObj>
        <w:docPartGallery w:val="Page Numbers (Bottom of Page)"/>
        <w:docPartUnique/>
      </w:docPartObj>
    </w:sdtPr>
    <w:sdtEndPr/>
    <w:sdtContent>
      <w:p w:rsidR="00234124" w:rsidRDefault="0023412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6326" w:rsidRPr="00066326">
          <w:rPr>
            <w:noProof/>
            <w:lang w:val="es-ES"/>
          </w:rPr>
          <w:t>1</w:t>
        </w:r>
        <w:r>
          <w:fldChar w:fldCharType="end"/>
        </w:r>
      </w:p>
    </w:sdtContent>
  </w:sdt>
  <w:p w:rsidR="00234124" w:rsidRDefault="00CD6CD9" w:rsidP="00CD6CD9">
    <w:pPr>
      <w:pStyle w:val="Piedepgina"/>
      <w:tabs>
        <w:tab w:val="clear" w:pos="4419"/>
        <w:tab w:val="clear" w:pos="8838"/>
        <w:tab w:val="left" w:pos="3448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6326" w:rsidRDefault="00066326" w:rsidP="00687AB9">
      <w:pPr>
        <w:spacing w:after="0" w:line="240" w:lineRule="auto"/>
      </w:pPr>
      <w:r>
        <w:separator/>
      </w:r>
    </w:p>
  </w:footnote>
  <w:footnote w:type="continuationSeparator" w:id="0">
    <w:p w:rsidR="00066326" w:rsidRDefault="00066326" w:rsidP="00687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1551E"/>
    <w:multiLevelType w:val="hybridMultilevel"/>
    <w:tmpl w:val="ED906C90"/>
    <w:lvl w:ilvl="0" w:tplc="FF421196">
      <w:start w:val="11"/>
      <w:numFmt w:val="decimal"/>
      <w:lvlText w:val="%1"/>
      <w:lvlJc w:val="left"/>
      <w:pPr>
        <w:ind w:left="1647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2367" w:hanging="360"/>
      </w:pPr>
    </w:lvl>
    <w:lvl w:ilvl="2" w:tplc="2C0A001B" w:tentative="1">
      <w:start w:val="1"/>
      <w:numFmt w:val="lowerRoman"/>
      <w:lvlText w:val="%3."/>
      <w:lvlJc w:val="right"/>
      <w:pPr>
        <w:ind w:left="3087" w:hanging="180"/>
      </w:pPr>
    </w:lvl>
    <w:lvl w:ilvl="3" w:tplc="2C0A000F" w:tentative="1">
      <w:start w:val="1"/>
      <w:numFmt w:val="decimal"/>
      <w:lvlText w:val="%4."/>
      <w:lvlJc w:val="left"/>
      <w:pPr>
        <w:ind w:left="3807" w:hanging="360"/>
      </w:pPr>
    </w:lvl>
    <w:lvl w:ilvl="4" w:tplc="2C0A0019" w:tentative="1">
      <w:start w:val="1"/>
      <w:numFmt w:val="lowerLetter"/>
      <w:lvlText w:val="%5."/>
      <w:lvlJc w:val="left"/>
      <w:pPr>
        <w:ind w:left="4527" w:hanging="360"/>
      </w:pPr>
    </w:lvl>
    <w:lvl w:ilvl="5" w:tplc="2C0A001B" w:tentative="1">
      <w:start w:val="1"/>
      <w:numFmt w:val="lowerRoman"/>
      <w:lvlText w:val="%6."/>
      <w:lvlJc w:val="right"/>
      <w:pPr>
        <w:ind w:left="5247" w:hanging="180"/>
      </w:pPr>
    </w:lvl>
    <w:lvl w:ilvl="6" w:tplc="2C0A000F" w:tentative="1">
      <w:start w:val="1"/>
      <w:numFmt w:val="decimal"/>
      <w:lvlText w:val="%7."/>
      <w:lvlJc w:val="left"/>
      <w:pPr>
        <w:ind w:left="5967" w:hanging="360"/>
      </w:pPr>
    </w:lvl>
    <w:lvl w:ilvl="7" w:tplc="2C0A0019" w:tentative="1">
      <w:start w:val="1"/>
      <w:numFmt w:val="lowerLetter"/>
      <w:lvlText w:val="%8."/>
      <w:lvlJc w:val="left"/>
      <w:pPr>
        <w:ind w:left="6687" w:hanging="360"/>
      </w:pPr>
    </w:lvl>
    <w:lvl w:ilvl="8" w:tplc="2C0A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">
    <w:nsid w:val="0DC56749"/>
    <w:multiLevelType w:val="hybridMultilevel"/>
    <w:tmpl w:val="628C18E0"/>
    <w:lvl w:ilvl="0" w:tplc="A82630DA">
      <w:numFmt w:val="bullet"/>
      <w:lvlText w:val=""/>
      <w:lvlJc w:val="left"/>
      <w:pPr>
        <w:ind w:left="630" w:hanging="360"/>
      </w:pPr>
      <w:rPr>
        <w:rFonts w:ascii="Symbol" w:eastAsiaTheme="minorHAnsi" w:hAnsi="Symbol" w:cstheme="majorHAnsi" w:hint="default"/>
        <w:sz w:val="40"/>
      </w:rPr>
    </w:lvl>
    <w:lvl w:ilvl="1" w:tplc="2C0A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>
    <w:nsid w:val="219B75FB"/>
    <w:multiLevelType w:val="hybridMultilevel"/>
    <w:tmpl w:val="BD5282E0"/>
    <w:lvl w:ilvl="0" w:tplc="40509A1C">
      <w:start w:val="1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31606A06"/>
    <w:multiLevelType w:val="hybridMultilevel"/>
    <w:tmpl w:val="D2DCD0BA"/>
    <w:lvl w:ilvl="0" w:tplc="FEA6D396">
      <w:start w:val="1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2367" w:hanging="360"/>
      </w:pPr>
    </w:lvl>
    <w:lvl w:ilvl="2" w:tplc="2C0A001B" w:tentative="1">
      <w:start w:val="1"/>
      <w:numFmt w:val="lowerRoman"/>
      <w:lvlText w:val="%3."/>
      <w:lvlJc w:val="right"/>
      <w:pPr>
        <w:ind w:left="3087" w:hanging="180"/>
      </w:pPr>
    </w:lvl>
    <w:lvl w:ilvl="3" w:tplc="2C0A000F" w:tentative="1">
      <w:start w:val="1"/>
      <w:numFmt w:val="decimal"/>
      <w:lvlText w:val="%4."/>
      <w:lvlJc w:val="left"/>
      <w:pPr>
        <w:ind w:left="3807" w:hanging="360"/>
      </w:pPr>
    </w:lvl>
    <w:lvl w:ilvl="4" w:tplc="2C0A0019" w:tentative="1">
      <w:start w:val="1"/>
      <w:numFmt w:val="lowerLetter"/>
      <w:lvlText w:val="%5."/>
      <w:lvlJc w:val="left"/>
      <w:pPr>
        <w:ind w:left="4527" w:hanging="360"/>
      </w:pPr>
    </w:lvl>
    <w:lvl w:ilvl="5" w:tplc="2C0A001B" w:tentative="1">
      <w:start w:val="1"/>
      <w:numFmt w:val="lowerRoman"/>
      <w:lvlText w:val="%6."/>
      <w:lvlJc w:val="right"/>
      <w:pPr>
        <w:ind w:left="5247" w:hanging="180"/>
      </w:pPr>
    </w:lvl>
    <w:lvl w:ilvl="6" w:tplc="2C0A000F" w:tentative="1">
      <w:start w:val="1"/>
      <w:numFmt w:val="decimal"/>
      <w:lvlText w:val="%7."/>
      <w:lvlJc w:val="left"/>
      <w:pPr>
        <w:ind w:left="5967" w:hanging="360"/>
      </w:pPr>
    </w:lvl>
    <w:lvl w:ilvl="7" w:tplc="2C0A0019" w:tentative="1">
      <w:start w:val="1"/>
      <w:numFmt w:val="lowerLetter"/>
      <w:lvlText w:val="%8."/>
      <w:lvlJc w:val="left"/>
      <w:pPr>
        <w:ind w:left="6687" w:hanging="360"/>
      </w:pPr>
    </w:lvl>
    <w:lvl w:ilvl="8" w:tplc="2C0A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4">
    <w:nsid w:val="3E741CEF"/>
    <w:multiLevelType w:val="hybridMultilevel"/>
    <w:tmpl w:val="BAEC78F2"/>
    <w:lvl w:ilvl="0" w:tplc="7FB827FE">
      <w:start w:val="1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9710FC"/>
    <w:multiLevelType w:val="hybridMultilevel"/>
    <w:tmpl w:val="6E50886C"/>
    <w:lvl w:ilvl="0" w:tplc="2C0A000F">
      <w:start w:val="1"/>
      <w:numFmt w:val="decimal"/>
      <w:lvlText w:val="%1."/>
      <w:lvlJc w:val="left"/>
      <w:pPr>
        <w:ind w:left="1287" w:hanging="360"/>
      </w:p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4FAB18E1"/>
    <w:multiLevelType w:val="hybridMultilevel"/>
    <w:tmpl w:val="2D1CFCDA"/>
    <w:lvl w:ilvl="0" w:tplc="E224400A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BE6AA3"/>
    <w:multiLevelType w:val="hybridMultilevel"/>
    <w:tmpl w:val="768689C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1F0290"/>
    <w:multiLevelType w:val="hybridMultilevel"/>
    <w:tmpl w:val="83F6F70A"/>
    <w:lvl w:ilvl="0" w:tplc="5FE8DE3E">
      <w:start w:val="1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496" w:hanging="360"/>
      </w:p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</w:lvl>
    <w:lvl w:ilvl="3" w:tplc="2C0A000F" w:tentative="1">
      <w:start w:val="1"/>
      <w:numFmt w:val="decimal"/>
      <w:lvlText w:val="%4."/>
      <w:lvlJc w:val="left"/>
      <w:pPr>
        <w:ind w:left="3936" w:hanging="360"/>
      </w:p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</w:lvl>
    <w:lvl w:ilvl="6" w:tplc="2C0A000F" w:tentative="1">
      <w:start w:val="1"/>
      <w:numFmt w:val="decimal"/>
      <w:lvlText w:val="%7."/>
      <w:lvlJc w:val="left"/>
      <w:pPr>
        <w:ind w:left="6096" w:hanging="360"/>
      </w:p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9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47C"/>
    <w:rsid w:val="00051DEB"/>
    <w:rsid w:val="000612CF"/>
    <w:rsid w:val="00066326"/>
    <w:rsid w:val="00082D41"/>
    <w:rsid w:val="000C1992"/>
    <w:rsid w:val="000E3C9A"/>
    <w:rsid w:val="00116ABD"/>
    <w:rsid w:val="00165513"/>
    <w:rsid w:val="0017401C"/>
    <w:rsid w:val="00185411"/>
    <w:rsid w:val="001A0E3E"/>
    <w:rsid w:val="001D7F32"/>
    <w:rsid w:val="001E39AF"/>
    <w:rsid w:val="00221844"/>
    <w:rsid w:val="00233A99"/>
    <w:rsid w:val="00234124"/>
    <w:rsid w:val="00236994"/>
    <w:rsid w:val="00264110"/>
    <w:rsid w:val="00266AE0"/>
    <w:rsid w:val="002850ED"/>
    <w:rsid w:val="002C0253"/>
    <w:rsid w:val="002D4B4E"/>
    <w:rsid w:val="002F37FA"/>
    <w:rsid w:val="00325D02"/>
    <w:rsid w:val="00360A46"/>
    <w:rsid w:val="004260D7"/>
    <w:rsid w:val="00471EA0"/>
    <w:rsid w:val="004A1A40"/>
    <w:rsid w:val="004A3BDA"/>
    <w:rsid w:val="004B0CF7"/>
    <w:rsid w:val="004B2106"/>
    <w:rsid w:val="004E6F67"/>
    <w:rsid w:val="004F0529"/>
    <w:rsid w:val="0057422B"/>
    <w:rsid w:val="00590CD0"/>
    <w:rsid w:val="005E4C5B"/>
    <w:rsid w:val="005E768F"/>
    <w:rsid w:val="006079D9"/>
    <w:rsid w:val="00611508"/>
    <w:rsid w:val="00685197"/>
    <w:rsid w:val="00687AB9"/>
    <w:rsid w:val="006C43C3"/>
    <w:rsid w:val="006F169D"/>
    <w:rsid w:val="007241C3"/>
    <w:rsid w:val="007406E3"/>
    <w:rsid w:val="00756AFB"/>
    <w:rsid w:val="007B1084"/>
    <w:rsid w:val="007B2970"/>
    <w:rsid w:val="007D08CA"/>
    <w:rsid w:val="00803313"/>
    <w:rsid w:val="00816119"/>
    <w:rsid w:val="008463A1"/>
    <w:rsid w:val="0086128D"/>
    <w:rsid w:val="0086291A"/>
    <w:rsid w:val="0086699A"/>
    <w:rsid w:val="00882F5A"/>
    <w:rsid w:val="008A7906"/>
    <w:rsid w:val="008B0BE0"/>
    <w:rsid w:val="008B57F1"/>
    <w:rsid w:val="008E44FA"/>
    <w:rsid w:val="008F0461"/>
    <w:rsid w:val="008F6738"/>
    <w:rsid w:val="00954629"/>
    <w:rsid w:val="0096465D"/>
    <w:rsid w:val="00967623"/>
    <w:rsid w:val="00974742"/>
    <w:rsid w:val="00982819"/>
    <w:rsid w:val="009A488B"/>
    <w:rsid w:val="009D0069"/>
    <w:rsid w:val="00A13BC0"/>
    <w:rsid w:val="00A3410F"/>
    <w:rsid w:val="00A370A2"/>
    <w:rsid w:val="00A42B6F"/>
    <w:rsid w:val="00A53129"/>
    <w:rsid w:val="00A841E1"/>
    <w:rsid w:val="00A95952"/>
    <w:rsid w:val="00AA34A8"/>
    <w:rsid w:val="00AA7C72"/>
    <w:rsid w:val="00AB01A6"/>
    <w:rsid w:val="00AC4455"/>
    <w:rsid w:val="00AF43DF"/>
    <w:rsid w:val="00B05882"/>
    <w:rsid w:val="00B1231D"/>
    <w:rsid w:val="00B40971"/>
    <w:rsid w:val="00B411AD"/>
    <w:rsid w:val="00BA718C"/>
    <w:rsid w:val="00BB7087"/>
    <w:rsid w:val="00BB73D5"/>
    <w:rsid w:val="00BD4375"/>
    <w:rsid w:val="00BD7E4D"/>
    <w:rsid w:val="00BF1777"/>
    <w:rsid w:val="00C27BB1"/>
    <w:rsid w:val="00C41306"/>
    <w:rsid w:val="00C42BA8"/>
    <w:rsid w:val="00C53195"/>
    <w:rsid w:val="00C6313D"/>
    <w:rsid w:val="00C656AA"/>
    <w:rsid w:val="00CB2E72"/>
    <w:rsid w:val="00CD6CD9"/>
    <w:rsid w:val="00CF180C"/>
    <w:rsid w:val="00CF2159"/>
    <w:rsid w:val="00D12119"/>
    <w:rsid w:val="00D31E17"/>
    <w:rsid w:val="00D61122"/>
    <w:rsid w:val="00D74163"/>
    <w:rsid w:val="00D74C4F"/>
    <w:rsid w:val="00D824ED"/>
    <w:rsid w:val="00DA4AC2"/>
    <w:rsid w:val="00DA5443"/>
    <w:rsid w:val="00DB3F66"/>
    <w:rsid w:val="00DE3BB7"/>
    <w:rsid w:val="00DE7C5B"/>
    <w:rsid w:val="00E00897"/>
    <w:rsid w:val="00E12F8F"/>
    <w:rsid w:val="00E25A84"/>
    <w:rsid w:val="00E40B5D"/>
    <w:rsid w:val="00E42E06"/>
    <w:rsid w:val="00E7272E"/>
    <w:rsid w:val="00E907D2"/>
    <w:rsid w:val="00E917EF"/>
    <w:rsid w:val="00EA3379"/>
    <w:rsid w:val="00EB3D09"/>
    <w:rsid w:val="00EB6847"/>
    <w:rsid w:val="00EE321F"/>
    <w:rsid w:val="00F11DF5"/>
    <w:rsid w:val="00F15D1F"/>
    <w:rsid w:val="00F2301C"/>
    <w:rsid w:val="00F439FD"/>
    <w:rsid w:val="00F505B8"/>
    <w:rsid w:val="00F67404"/>
    <w:rsid w:val="00FB1A0E"/>
    <w:rsid w:val="00FB2C99"/>
    <w:rsid w:val="00FB4BB1"/>
    <w:rsid w:val="00FC647C"/>
    <w:rsid w:val="00FE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48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48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7A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F8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82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2F5A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7AB9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87AB9"/>
    <w:rPr>
      <w:rFonts w:asciiTheme="majorHAnsi" w:eastAsiaTheme="majorEastAsia" w:hAnsiTheme="majorHAnsi" w:cstheme="majorBidi"/>
      <w:b/>
      <w:i/>
      <w:iCs/>
      <w:spacing w:val="15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9A48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A488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687AB9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687AB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87AB9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687A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7AB9"/>
  </w:style>
  <w:style w:type="paragraph" w:styleId="Piedepgina">
    <w:name w:val="footer"/>
    <w:basedOn w:val="Normal"/>
    <w:link w:val="PiedepginaCar"/>
    <w:uiPriority w:val="99"/>
    <w:unhideWhenUsed/>
    <w:rsid w:val="00687A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7AB9"/>
  </w:style>
  <w:style w:type="table" w:styleId="Tablaconcuadrcula">
    <w:name w:val="Table Grid"/>
    <w:basedOn w:val="Tablanormal"/>
    <w:uiPriority w:val="39"/>
    <w:rsid w:val="00B409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1">
    <w:name w:val="index 1"/>
    <w:basedOn w:val="Normal"/>
    <w:next w:val="Normal"/>
    <w:autoRedefine/>
    <w:uiPriority w:val="99"/>
    <w:unhideWhenUsed/>
    <w:rsid w:val="00234124"/>
    <w:pPr>
      <w:spacing w:after="0" w:line="240" w:lineRule="auto"/>
      <w:ind w:left="22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234124"/>
    <w:pPr>
      <w:spacing w:after="0" w:line="240" w:lineRule="auto"/>
      <w:ind w:left="880" w:hanging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48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48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7A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F8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82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2F5A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7AB9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87AB9"/>
    <w:rPr>
      <w:rFonts w:asciiTheme="majorHAnsi" w:eastAsiaTheme="majorEastAsia" w:hAnsiTheme="majorHAnsi" w:cstheme="majorBidi"/>
      <w:b/>
      <w:i/>
      <w:iCs/>
      <w:spacing w:val="15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9A48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A488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687AB9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687AB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87AB9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687A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7AB9"/>
  </w:style>
  <w:style w:type="paragraph" w:styleId="Piedepgina">
    <w:name w:val="footer"/>
    <w:basedOn w:val="Normal"/>
    <w:link w:val="PiedepginaCar"/>
    <w:uiPriority w:val="99"/>
    <w:unhideWhenUsed/>
    <w:rsid w:val="00687A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7AB9"/>
  </w:style>
  <w:style w:type="table" w:styleId="Tablaconcuadrcula">
    <w:name w:val="Table Grid"/>
    <w:basedOn w:val="Tablanormal"/>
    <w:uiPriority w:val="39"/>
    <w:rsid w:val="00B409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1">
    <w:name w:val="index 1"/>
    <w:basedOn w:val="Normal"/>
    <w:next w:val="Normal"/>
    <w:autoRedefine/>
    <w:uiPriority w:val="99"/>
    <w:unhideWhenUsed/>
    <w:rsid w:val="00234124"/>
    <w:pPr>
      <w:spacing w:after="0" w:line="240" w:lineRule="auto"/>
      <w:ind w:left="22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234124"/>
    <w:pPr>
      <w:spacing w:after="0" w:line="240" w:lineRule="auto"/>
      <w:ind w:left="88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7B7CFF-ADC6-4B97-8F24-113C59F3DED8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62F0C972-3BE0-4BEC-9ED2-CC2599A109BF}">
      <dgm:prSet phldrT="[Texto]"/>
      <dgm:spPr/>
      <dgm:t>
        <a:bodyPr/>
        <a:lstStyle/>
        <a:p>
          <a:r>
            <a:rPr lang="es-AR"/>
            <a:t>Dueño</a:t>
          </a:r>
        </a:p>
      </dgm:t>
    </dgm:pt>
    <dgm:pt modelId="{94C4F743-A48A-4AE0-9263-FC4556645AAF}" type="parTrans" cxnId="{88B37A58-B682-48C3-977F-58FB3C81A94C}">
      <dgm:prSet/>
      <dgm:spPr/>
      <dgm:t>
        <a:bodyPr/>
        <a:lstStyle/>
        <a:p>
          <a:endParaRPr lang="es-AR"/>
        </a:p>
      </dgm:t>
    </dgm:pt>
    <dgm:pt modelId="{C101F352-64CD-4A7D-BFA1-A753E9A97817}" type="sibTrans" cxnId="{88B37A58-B682-48C3-977F-58FB3C81A94C}">
      <dgm:prSet/>
      <dgm:spPr/>
      <dgm:t>
        <a:bodyPr/>
        <a:lstStyle/>
        <a:p>
          <a:endParaRPr lang="es-AR"/>
        </a:p>
      </dgm:t>
    </dgm:pt>
    <dgm:pt modelId="{38D59841-A42C-443F-AA5E-CDC457108636}">
      <dgm:prSet phldrT="[Texto]"/>
      <dgm:spPr/>
      <dgm:t>
        <a:bodyPr/>
        <a:lstStyle/>
        <a:p>
          <a:r>
            <a:rPr lang="es-AR"/>
            <a:t>Repositores</a:t>
          </a:r>
        </a:p>
      </dgm:t>
    </dgm:pt>
    <dgm:pt modelId="{9985DC55-A886-4FD7-856E-273B2B0F3C94}" type="parTrans" cxnId="{D8A82496-ABC2-4E98-84F4-A4394EED020B}">
      <dgm:prSet/>
      <dgm:spPr/>
      <dgm:t>
        <a:bodyPr/>
        <a:lstStyle/>
        <a:p>
          <a:endParaRPr lang="es-AR"/>
        </a:p>
      </dgm:t>
    </dgm:pt>
    <dgm:pt modelId="{9728F71D-0D20-40AC-92D0-5946A2725CDE}" type="sibTrans" cxnId="{D8A82496-ABC2-4E98-84F4-A4394EED020B}">
      <dgm:prSet/>
      <dgm:spPr/>
      <dgm:t>
        <a:bodyPr/>
        <a:lstStyle/>
        <a:p>
          <a:endParaRPr lang="es-AR"/>
        </a:p>
      </dgm:t>
    </dgm:pt>
    <dgm:pt modelId="{EE6F61EC-22D1-4758-A6F4-BBDB153B6F2B}">
      <dgm:prSet phldrT="[Texto]"/>
      <dgm:spPr/>
      <dgm:t>
        <a:bodyPr/>
        <a:lstStyle/>
        <a:p>
          <a:r>
            <a:rPr lang="es-AR"/>
            <a:t>Cajeros </a:t>
          </a:r>
        </a:p>
      </dgm:t>
    </dgm:pt>
    <dgm:pt modelId="{A5C0B478-CEE7-432E-8D00-37B67E466EB5}" type="parTrans" cxnId="{50EB672A-1D74-44F5-8B13-A7ED803C4465}">
      <dgm:prSet/>
      <dgm:spPr/>
      <dgm:t>
        <a:bodyPr/>
        <a:lstStyle/>
        <a:p>
          <a:endParaRPr lang="es-AR"/>
        </a:p>
      </dgm:t>
    </dgm:pt>
    <dgm:pt modelId="{34A63E95-BD20-4183-96A2-DAB21ADC6D04}" type="sibTrans" cxnId="{50EB672A-1D74-44F5-8B13-A7ED803C4465}">
      <dgm:prSet/>
      <dgm:spPr/>
      <dgm:t>
        <a:bodyPr/>
        <a:lstStyle/>
        <a:p>
          <a:endParaRPr lang="es-AR"/>
        </a:p>
      </dgm:t>
    </dgm:pt>
    <dgm:pt modelId="{21CEC23F-85C8-46E4-B9A2-64DAD818A7CF}">
      <dgm:prSet phldrT="[Texto]"/>
      <dgm:spPr/>
      <dgm:t>
        <a:bodyPr/>
        <a:lstStyle/>
        <a:p>
          <a:r>
            <a:rPr lang="es-AR"/>
            <a:t>Compra </a:t>
          </a:r>
        </a:p>
      </dgm:t>
    </dgm:pt>
    <dgm:pt modelId="{1E3B267A-722A-412D-B8F9-4E5E03404D63}" type="parTrans" cxnId="{76297AFE-ECDF-4E60-8408-BDD46AB02CD1}">
      <dgm:prSet/>
      <dgm:spPr/>
      <dgm:t>
        <a:bodyPr/>
        <a:lstStyle/>
        <a:p>
          <a:endParaRPr lang="es-AR"/>
        </a:p>
      </dgm:t>
    </dgm:pt>
    <dgm:pt modelId="{A6DC4A6F-A888-4CCE-9196-23F29361503D}" type="sibTrans" cxnId="{76297AFE-ECDF-4E60-8408-BDD46AB02CD1}">
      <dgm:prSet/>
      <dgm:spPr/>
      <dgm:t>
        <a:bodyPr/>
        <a:lstStyle/>
        <a:p>
          <a:endParaRPr lang="es-AR"/>
        </a:p>
      </dgm:t>
    </dgm:pt>
    <dgm:pt modelId="{4AA49820-3171-467E-97EE-73812E11592A}">
      <dgm:prSet phldrT="[Texto]"/>
      <dgm:spPr/>
      <dgm:t>
        <a:bodyPr/>
        <a:lstStyle/>
        <a:p>
          <a:r>
            <a:rPr lang="es-AR"/>
            <a:t>Venta</a:t>
          </a:r>
        </a:p>
      </dgm:t>
    </dgm:pt>
    <dgm:pt modelId="{8E9A5F6F-85B7-4938-A1F6-3B6950876889}" type="parTrans" cxnId="{098572B0-1C78-453E-BAAE-9F9F71D98959}">
      <dgm:prSet/>
      <dgm:spPr/>
      <dgm:t>
        <a:bodyPr/>
        <a:lstStyle/>
        <a:p>
          <a:endParaRPr lang="es-AR"/>
        </a:p>
      </dgm:t>
    </dgm:pt>
    <dgm:pt modelId="{0F0C0DE7-DAE9-44B2-A9FE-D655E5C2D660}" type="sibTrans" cxnId="{098572B0-1C78-453E-BAAE-9F9F71D98959}">
      <dgm:prSet/>
      <dgm:spPr/>
      <dgm:t>
        <a:bodyPr/>
        <a:lstStyle/>
        <a:p>
          <a:endParaRPr lang="es-AR"/>
        </a:p>
      </dgm:t>
    </dgm:pt>
    <dgm:pt modelId="{FB893166-2B81-47DB-AF31-400B13057A7F}">
      <dgm:prSet phldrT="[Texto]"/>
      <dgm:spPr/>
      <dgm:t>
        <a:bodyPr/>
        <a:lstStyle/>
        <a:p>
          <a:r>
            <a:rPr lang="es-AR"/>
            <a:t>Cliente</a:t>
          </a:r>
        </a:p>
      </dgm:t>
    </dgm:pt>
    <dgm:pt modelId="{E83D0547-B248-47EB-848C-6583F4AADFC4}" type="parTrans" cxnId="{943F7A65-9616-4F17-A81B-9D0BFBEEFAB5}">
      <dgm:prSet/>
      <dgm:spPr/>
      <dgm:t>
        <a:bodyPr/>
        <a:lstStyle/>
        <a:p>
          <a:endParaRPr lang="es-AR"/>
        </a:p>
      </dgm:t>
    </dgm:pt>
    <dgm:pt modelId="{9FF69137-E854-4F72-A999-69CD236C841A}" type="sibTrans" cxnId="{943F7A65-9616-4F17-A81B-9D0BFBEEFAB5}">
      <dgm:prSet/>
      <dgm:spPr/>
      <dgm:t>
        <a:bodyPr/>
        <a:lstStyle/>
        <a:p>
          <a:endParaRPr lang="es-AR"/>
        </a:p>
      </dgm:t>
    </dgm:pt>
    <dgm:pt modelId="{0C2F957E-D0F5-4ED6-97A8-54C5E2132EFA}">
      <dgm:prSet phldrT="[Texto]"/>
      <dgm:spPr/>
      <dgm:t>
        <a:bodyPr/>
        <a:lstStyle/>
        <a:p>
          <a:r>
            <a:rPr lang="es-AR"/>
            <a:t>Administracion</a:t>
          </a:r>
        </a:p>
      </dgm:t>
    </dgm:pt>
    <dgm:pt modelId="{550AD3DB-2CDE-47CD-9D8E-510C7CDB9872}" type="parTrans" cxnId="{DA13D105-CAE2-48E8-AA51-46859147B8B5}">
      <dgm:prSet/>
      <dgm:spPr/>
      <dgm:t>
        <a:bodyPr/>
        <a:lstStyle/>
        <a:p>
          <a:endParaRPr lang="es-AR"/>
        </a:p>
      </dgm:t>
    </dgm:pt>
    <dgm:pt modelId="{2DD6603D-DD08-41C9-89BC-6F7AA7248764}" type="sibTrans" cxnId="{DA13D105-CAE2-48E8-AA51-46859147B8B5}">
      <dgm:prSet/>
      <dgm:spPr/>
      <dgm:t>
        <a:bodyPr/>
        <a:lstStyle/>
        <a:p>
          <a:endParaRPr lang="es-AR"/>
        </a:p>
      </dgm:t>
    </dgm:pt>
    <dgm:pt modelId="{A00664A9-667F-42BA-BAA8-45715800AD75}" type="asst">
      <dgm:prSet/>
      <dgm:spPr/>
      <dgm:t>
        <a:bodyPr/>
        <a:lstStyle/>
        <a:p>
          <a:r>
            <a:rPr lang="es-AR"/>
            <a:t>Tercerizados </a:t>
          </a:r>
        </a:p>
      </dgm:t>
    </dgm:pt>
    <dgm:pt modelId="{E7EED947-205C-428D-9A02-ECC53DB5E94A}" type="parTrans" cxnId="{EACF2FD0-AE68-47AD-A002-EC91A39B7888}">
      <dgm:prSet/>
      <dgm:spPr/>
      <dgm:t>
        <a:bodyPr/>
        <a:lstStyle/>
        <a:p>
          <a:endParaRPr lang="es-AR"/>
        </a:p>
      </dgm:t>
    </dgm:pt>
    <dgm:pt modelId="{144F89C6-C737-4CDE-AD03-BD5D2F61A14F}" type="sibTrans" cxnId="{EACF2FD0-AE68-47AD-A002-EC91A39B7888}">
      <dgm:prSet/>
      <dgm:spPr/>
      <dgm:t>
        <a:bodyPr/>
        <a:lstStyle/>
        <a:p>
          <a:endParaRPr lang="es-AR"/>
        </a:p>
      </dgm:t>
    </dgm:pt>
    <dgm:pt modelId="{373B5871-1ADF-4537-81B7-0ACAB230AC65}" type="asst">
      <dgm:prSet/>
      <dgm:spPr/>
      <dgm:t>
        <a:bodyPr/>
        <a:lstStyle/>
        <a:p>
          <a:r>
            <a:rPr lang="es-AR"/>
            <a:t>Carniceria </a:t>
          </a:r>
        </a:p>
      </dgm:t>
    </dgm:pt>
    <dgm:pt modelId="{37820033-1EC5-45BC-A24F-E95496BCEA26}" type="parTrans" cxnId="{6494E2CF-DD34-4912-9509-4A0C7EE1884F}">
      <dgm:prSet/>
      <dgm:spPr/>
      <dgm:t>
        <a:bodyPr/>
        <a:lstStyle/>
        <a:p>
          <a:endParaRPr lang="es-AR"/>
        </a:p>
      </dgm:t>
    </dgm:pt>
    <dgm:pt modelId="{E3521F85-92C4-4CFD-B301-18322ABE70C6}" type="sibTrans" cxnId="{6494E2CF-DD34-4912-9509-4A0C7EE1884F}">
      <dgm:prSet/>
      <dgm:spPr/>
      <dgm:t>
        <a:bodyPr/>
        <a:lstStyle/>
        <a:p>
          <a:endParaRPr lang="es-AR"/>
        </a:p>
      </dgm:t>
    </dgm:pt>
    <dgm:pt modelId="{F263FFFC-19BC-4677-BAEF-7CDDD7552A80}" type="asst">
      <dgm:prSet/>
      <dgm:spPr/>
      <dgm:t>
        <a:bodyPr/>
        <a:lstStyle/>
        <a:p>
          <a:r>
            <a:rPr lang="es-AR"/>
            <a:t>Verduleria</a:t>
          </a:r>
        </a:p>
      </dgm:t>
    </dgm:pt>
    <dgm:pt modelId="{C713FA6B-2A12-424A-9701-AC43FB9AF9CA}" type="parTrans" cxnId="{A261079E-48E4-429A-B7B3-78A4F2F29258}">
      <dgm:prSet/>
      <dgm:spPr/>
      <dgm:t>
        <a:bodyPr/>
        <a:lstStyle/>
        <a:p>
          <a:endParaRPr lang="es-AR"/>
        </a:p>
      </dgm:t>
    </dgm:pt>
    <dgm:pt modelId="{7A85302A-F9FB-4DDC-8556-04B692F51690}" type="sibTrans" cxnId="{A261079E-48E4-429A-B7B3-78A4F2F29258}">
      <dgm:prSet/>
      <dgm:spPr/>
      <dgm:t>
        <a:bodyPr/>
        <a:lstStyle/>
        <a:p>
          <a:endParaRPr lang="es-AR"/>
        </a:p>
      </dgm:t>
    </dgm:pt>
    <dgm:pt modelId="{202762FE-E64E-44DF-91C2-4666FCC102BC}">
      <dgm:prSet phldrT="[Texto]"/>
      <dgm:spPr/>
      <dgm:t>
        <a:bodyPr/>
        <a:lstStyle/>
        <a:p>
          <a:r>
            <a:rPr lang="es-AR"/>
            <a:t>Fiambreria </a:t>
          </a:r>
        </a:p>
      </dgm:t>
    </dgm:pt>
    <dgm:pt modelId="{19EC224D-5ED0-4018-977C-8DCFDFFA7BA6}" type="parTrans" cxnId="{205B709B-2956-4A75-9CCA-2F76BCC2F54B}">
      <dgm:prSet/>
      <dgm:spPr/>
      <dgm:t>
        <a:bodyPr/>
        <a:lstStyle/>
        <a:p>
          <a:endParaRPr lang="es-AR"/>
        </a:p>
      </dgm:t>
    </dgm:pt>
    <dgm:pt modelId="{B86F4DDE-D57B-4E42-92AB-A6C1F4A0BAE5}" type="sibTrans" cxnId="{205B709B-2956-4A75-9CCA-2F76BCC2F54B}">
      <dgm:prSet/>
      <dgm:spPr/>
      <dgm:t>
        <a:bodyPr/>
        <a:lstStyle/>
        <a:p>
          <a:endParaRPr lang="es-AR"/>
        </a:p>
      </dgm:t>
    </dgm:pt>
    <dgm:pt modelId="{9C6C3E9D-3EEF-4538-99B8-942A64AE848B}">
      <dgm:prSet phldrT="[Texto]"/>
      <dgm:spPr/>
      <dgm:t>
        <a:bodyPr/>
        <a:lstStyle/>
        <a:p>
          <a:r>
            <a:rPr lang="es-AR"/>
            <a:t>Stock </a:t>
          </a:r>
        </a:p>
      </dgm:t>
    </dgm:pt>
    <dgm:pt modelId="{170285D8-E090-4245-8136-3D0943C3D788}" type="sibTrans" cxnId="{45AC5479-0764-467C-AB9D-4EC9242A3868}">
      <dgm:prSet/>
      <dgm:spPr/>
      <dgm:t>
        <a:bodyPr/>
        <a:lstStyle/>
        <a:p>
          <a:endParaRPr lang="es-AR"/>
        </a:p>
      </dgm:t>
    </dgm:pt>
    <dgm:pt modelId="{AF1B54E1-2C8B-468B-8A52-DECA18C489C4}" type="parTrans" cxnId="{45AC5479-0764-467C-AB9D-4EC9242A3868}">
      <dgm:prSet/>
      <dgm:spPr/>
      <dgm:t>
        <a:bodyPr/>
        <a:lstStyle/>
        <a:p>
          <a:endParaRPr lang="es-AR"/>
        </a:p>
      </dgm:t>
    </dgm:pt>
    <dgm:pt modelId="{589613AC-F21B-4E53-B955-E32D4953D47C}">
      <dgm:prSet phldrT="[Texto]"/>
      <dgm:spPr/>
      <dgm:t>
        <a:bodyPr/>
        <a:lstStyle/>
        <a:p>
          <a:r>
            <a:rPr lang="es-AR"/>
            <a:t>Proveedor</a:t>
          </a:r>
        </a:p>
      </dgm:t>
    </dgm:pt>
    <dgm:pt modelId="{6738207D-8A7D-458C-8C63-78EBB2F06FE4}" type="parTrans" cxnId="{4CCB7D2F-2EB3-4F30-96C6-C13D93A4D8E3}">
      <dgm:prSet/>
      <dgm:spPr/>
      <dgm:t>
        <a:bodyPr/>
        <a:lstStyle/>
        <a:p>
          <a:endParaRPr lang="es-AR"/>
        </a:p>
      </dgm:t>
    </dgm:pt>
    <dgm:pt modelId="{5FFE5818-4871-4618-9878-A0282E077622}" type="sibTrans" cxnId="{4CCB7D2F-2EB3-4F30-96C6-C13D93A4D8E3}">
      <dgm:prSet/>
      <dgm:spPr/>
      <dgm:t>
        <a:bodyPr/>
        <a:lstStyle/>
        <a:p>
          <a:endParaRPr lang="es-AR"/>
        </a:p>
      </dgm:t>
    </dgm:pt>
    <dgm:pt modelId="{FF71EA65-597B-4416-A356-756040039D5A}" type="pres">
      <dgm:prSet presAssocID="{B17B7CFF-ADC6-4B97-8F24-113C59F3DED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AR"/>
        </a:p>
      </dgm:t>
    </dgm:pt>
    <dgm:pt modelId="{C838C8B9-948E-42A6-A473-7F953D1A0FA8}" type="pres">
      <dgm:prSet presAssocID="{62F0C972-3BE0-4BEC-9ED2-CC2599A109BF}" presName="hierRoot1" presStyleCnt="0">
        <dgm:presLayoutVars>
          <dgm:hierBranch val="init"/>
        </dgm:presLayoutVars>
      </dgm:prSet>
      <dgm:spPr/>
    </dgm:pt>
    <dgm:pt modelId="{012B90AA-ACCF-4BE4-AE72-485E19E1F369}" type="pres">
      <dgm:prSet presAssocID="{62F0C972-3BE0-4BEC-9ED2-CC2599A109BF}" presName="rootComposite1" presStyleCnt="0"/>
      <dgm:spPr/>
    </dgm:pt>
    <dgm:pt modelId="{1E66E90D-ABD0-473E-80DC-CCF8A33CB439}" type="pres">
      <dgm:prSet presAssocID="{62F0C972-3BE0-4BEC-9ED2-CC2599A109BF}" presName="rootText1" presStyleLbl="node0" presStyleIdx="0" presStyleCnt="1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F8484EEC-BDF5-453B-A4AD-E745DD9A8E75}" type="pres">
      <dgm:prSet presAssocID="{62F0C972-3BE0-4BEC-9ED2-CC2599A109BF}" presName="titleText1" presStyleLbl="fgAcc0" presStyleIdx="0" presStyleCnt="1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BA848A12-638A-4684-B254-91A9C8F7A323}" type="pres">
      <dgm:prSet presAssocID="{62F0C972-3BE0-4BEC-9ED2-CC2599A109BF}" presName="rootConnector1" presStyleLbl="node1" presStyleIdx="0" presStyleCnt="9"/>
      <dgm:spPr/>
      <dgm:t>
        <a:bodyPr/>
        <a:lstStyle/>
        <a:p>
          <a:endParaRPr lang="es-AR"/>
        </a:p>
      </dgm:t>
    </dgm:pt>
    <dgm:pt modelId="{EF2C4A98-B9D5-49F7-A5EF-EA4BCA2F4613}" type="pres">
      <dgm:prSet presAssocID="{62F0C972-3BE0-4BEC-9ED2-CC2599A109BF}" presName="hierChild2" presStyleCnt="0"/>
      <dgm:spPr/>
    </dgm:pt>
    <dgm:pt modelId="{357BEEF6-8182-4D9E-A9D0-214461970748}" type="pres">
      <dgm:prSet presAssocID="{550AD3DB-2CDE-47CD-9D8E-510C7CDB9872}" presName="Name37" presStyleLbl="parChTrans1D2" presStyleIdx="0" presStyleCnt="1"/>
      <dgm:spPr/>
      <dgm:t>
        <a:bodyPr/>
        <a:lstStyle/>
        <a:p>
          <a:endParaRPr lang="es-AR"/>
        </a:p>
      </dgm:t>
    </dgm:pt>
    <dgm:pt modelId="{00DE6C89-E7A7-47A8-AD50-45D5E711F3D5}" type="pres">
      <dgm:prSet presAssocID="{0C2F957E-D0F5-4ED6-97A8-54C5E2132EFA}" presName="hierRoot2" presStyleCnt="0">
        <dgm:presLayoutVars>
          <dgm:hierBranch val="init"/>
        </dgm:presLayoutVars>
      </dgm:prSet>
      <dgm:spPr/>
    </dgm:pt>
    <dgm:pt modelId="{B0CDE192-4F37-4D67-B422-5CA94413005C}" type="pres">
      <dgm:prSet presAssocID="{0C2F957E-D0F5-4ED6-97A8-54C5E2132EFA}" presName="rootComposite" presStyleCnt="0"/>
      <dgm:spPr/>
    </dgm:pt>
    <dgm:pt modelId="{54908A08-C236-425A-A20E-B78555DB0BFC}" type="pres">
      <dgm:prSet presAssocID="{0C2F957E-D0F5-4ED6-97A8-54C5E2132EFA}" presName="rootText" presStyleLbl="node1" presStyleIdx="0" presStyleCnt="9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92B16A93-84E9-429D-8A6F-108ECC634CAB}" type="pres">
      <dgm:prSet presAssocID="{0C2F957E-D0F5-4ED6-97A8-54C5E2132EFA}" presName="titleText2" presStyleLbl="fgAcc1" presStyleIdx="0" presStyleCnt="9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98BBE95C-6150-4BCD-8D09-3CA56274B3B5}" type="pres">
      <dgm:prSet presAssocID="{0C2F957E-D0F5-4ED6-97A8-54C5E2132EFA}" presName="rootConnector" presStyleLbl="node2" presStyleIdx="0" presStyleCnt="0"/>
      <dgm:spPr/>
      <dgm:t>
        <a:bodyPr/>
        <a:lstStyle/>
        <a:p>
          <a:endParaRPr lang="es-AR"/>
        </a:p>
      </dgm:t>
    </dgm:pt>
    <dgm:pt modelId="{05656BBD-C311-4342-BDDF-9C14AA85A288}" type="pres">
      <dgm:prSet presAssocID="{0C2F957E-D0F5-4ED6-97A8-54C5E2132EFA}" presName="hierChild4" presStyleCnt="0"/>
      <dgm:spPr/>
    </dgm:pt>
    <dgm:pt modelId="{D59DE782-2F08-4BF0-B510-8CA431B55089}" type="pres">
      <dgm:prSet presAssocID="{9985DC55-A886-4FD7-856E-273B2B0F3C94}" presName="Name37" presStyleLbl="parChTrans1D3" presStyleIdx="0" presStyleCnt="4"/>
      <dgm:spPr/>
      <dgm:t>
        <a:bodyPr/>
        <a:lstStyle/>
        <a:p>
          <a:endParaRPr lang="es-AR"/>
        </a:p>
      </dgm:t>
    </dgm:pt>
    <dgm:pt modelId="{9DA4CCEE-2059-4976-92FA-8AB9CE068083}" type="pres">
      <dgm:prSet presAssocID="{38D59841-A42C-443F-AA5E-CDC457108636}" presName="hierRoot2" presStyleCnt="0">
        <dgm:presLayoutVars>
          <dgm:hierBranch val="init"/>
        </dgm:presLayoutVars>
      </dgm:prSet>
      <dgm:spPr/>
    </dgm:pt>
    <dgm:pt modelId="{4B1539EA-6EB1-4E10-A33F-6A18B2916389}" type="pres">
      <dgm:prSet presAssocID="{38D59841-A42C-443F-AA5E-CDC457108636}" presName="rootComposite" presStyleCnt="0"/>
      <dgm:spPr/>
    </dgm:pt>
    <dgm:pt modelId="{FC18BA9F-BFE2-49C9-8099-ABEE34495A8A}" type="pres">
      <dgm:prSet presAssocID="{38D59841-A42C-443F-AA5E-CDC457108636}" presName="rootText" presStyleLbl="node1" presStyleIdx="1" presStyleCnt="9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1CB66D8B-127E-4512-932C-6FF363668DC3}" type="pres">
      <dgm:prSet presAssocID="{38D59841-A42C-443F-AA5E-CDC457108636}" presName="titleText2" presStyleLbl="fgAcc1" presStyleIdx="1" presStyleCnt="9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AD551609-75F4-4B48-8DFE-38C81DAEBAB3}" type="pres">
      <dgm:prSet presAssocID="{38D59841-A42C-443F-AA5E-CDC457108636}" presName="rootConnector" presStyleLbl="node3" presStyleIdx="0" presStyleCnt="0"/>
      <dgm:spPr/>
      <dgm:t>
        <a:bodyPr/>
        <a:lstStyle/>
        <a:p>
          <a:endParaRPr lang="es-AR"/>
        </a:p>
      </dgm:t>
    </dgm:pt>
    <dgm:pt modelId="{FC57D899-8512-4BAF-8320-8410EC088BFD}" type="pres">
      <dgm:prSet presAssocID="{38D59841-A42C-443F-AA5E-CDC457108636}" presName="hierChild4" presStyleCnt="0"/>
      <dgm:spPr/>
    </dgm:pt>
    <dgm:pt modelId="{61241B7B-F7AD-42AF-9A88-E5603972AF5C}" type="pres">
      <dgm:prSet presAssocID="{6738207D-8A7D-458C-8C63-78EBB2F06FE4}" presName="Name37" presStyleLbl="parChTrans1D4" presStyleIdx="0" presStyleCnt="7"/>
      <dgm:spPr/>
      <dgm:t>
        <a:bodyPr/>
        <a:lstStyle/>
        <a:p>
          <a:endParaRPr lang="es-AR"/>
        </a:p>
      </dgm:t>
    </dgm:pt>
    <dgm:pt modelId="{AA2DEB9E-CFAB-4116-BF3B-8AB9858BAB2E}" type="pres">
      <dgm:prSet presAssocID="{589613AC-F21B-4E53-B955-E32D4953D47C}" presName="hierRoot2" presStyleCnt="0">
        <dgm:presLayoutVars>
          <dgm:hierBranch val="init"/>
        </dgm:presLayoutVars>
      </dgm:prSet>
      <dgm:spPr/>
    </dgm:pt>
    <dgm:pt modelId="{D50F6B85-092B-4A42-870E-0984229230D6}" type="pres">
      <dgm:prSet presAssocID="{589613AC-F21B-4E53-B955-E32D4953D47C}" presName="rootComposite" presStyleCnt="0"/>
      <dgm:spPr/>
    </dgm:pt>
    <dgm:pt modelId="{60A71683-7BF1-440D-A1E6-EAA00A2812F9}" type="pres">
      <dgm:prSet presAssocID="{589613AC-F21B-4E53-B955-E32D4953D47C}" presName="rootText" presStyleLbl="node1" presStyleIdx="2" presStyleCnt="9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D933C329-CEC8-4580-B517-EF133D3657EB}" type="pres">
      <dgm:prSet presAssocID="{589613AC-F21B-4E53-B955-E32D4953D47C}" presName="titleText2" presStyleLbl="fgAcc1" presStyleIdx="2" presStyleCnt="9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B599FA45-40D2-4DDB-BE4F-704B5DD91905}" type="pres">
      <dgm:prSet presAssocID="{589613AC-F21B-4E53-B955-E32D4953D47C}" presName="rootConnector" presStyleLbl="node4" presStyleIdx="0" presStyleCnt="0"/>
      <dgm:spPr/>
      <dgm:t>
        <a:bodyPr/>
        <a:lstStyle/>
        <a:p>
          <a:endParaRPr lang="es-AR"/>
        </a:p>
      </dgm:t>
    </dgm:pt>
    <dgm:pt modelId="{5BBB6685-DADA-483E-BA7F-AF6717FE9C47}" type="pres">
      <dgm:prSet presAssocID="{589613AC-F21B-4E53-B955-E32D4953D47C}" presName="hierChild4" presStyleCnt="0"/>
      <dgm:spPr/>
    </dgm:pt>
    <dgm:pt modelId="{5CAC7D37-5FA9-43BE-9853-F34BDD8A8D01}" type="pres">
      <dgm:prSet presAssocID="{589613AC-F21B-4E53-B955-E32D4953D47C}" presName="hierChild5" presStyleCnt="0"/>
      <dgm:spPr/>
    </dgm:pt>
    <dgm:pt modelId="{E68F219B-A6BF-43F9-8067-BA981B2BA636}" type="pres">
      <dgm:prSet presAssocID="{1E3B267A-722A-412D-B8F9-4E5E03404D63}" presName="Name37" presStyleLbl="parChTrans1D4" presStyleIdx="1" presStyleCnt="7"/>
      <dgm:spPr/>
      <dgm:t>
        <a:bodyPr/>
        <a:lstStyle/>
        <a:p>
          <a:endParaRPr lang="es-AR"/>
        </a:p>
      </dgm:t>
    </dgm:pt>
    <dgm:pt modelId="{A3C53F00-C226-4B21-97AA-D0E6AAEEC543}" type="pres">
      <dgm:prSet presAssocID="{21CEC23F-85C8-46E4-B9A2-64DAD818A7CF}" presName="hierRoot2" presStyleCnt="0">
        <dgm:presLayoutVars>
          <dgm:hierBranch val="init"/>
        </dgm:presLayoutVars>
      </dgm:prSet>
      <dgm:spPr/>
    </dgm:pt>
    <dgm:pt modelId="{A6BD9D31-F4DD-49EF-88D3-A6D63B51B30B}" type="pres">
      <dgm:prSet presAssocID="{21CEC23F-85C8-46E4-B9A2-64DAD818A7CF}" presName="rootComposite" presStyleCnt="0"/>
      <dgm:spPr/>
    </dgm:pt>
    <dgm:pt modelId="{E4C041D7-8437-49B3-A3FE-7B891E366959}" type="pres">
      <dgm:prSet presAssocID="{21CEC23F-85C8-46E4-B9A2-64DAD818A7CF}" presName="rootText" presStyleLbl="node1" presStyleIdx="3" presStyleCnt="9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65024AFB-CDEE-46AC-BB37-F3BC6D1D06C2}" type="pres">
      <dgm:prSet presAssocID="{21CEC23F-85C8-46E4-B9A2-64DAD818A7CF}" presName="titleText2" presStyleLbl="fgAcc1" presStyleIdx="3" presStyleCnt="9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DB47F060-0621-4AFF-B7C5-9521FDF2A4DE}" type="pres">
      <dgm:prSet presAssocID="{21CEC23F-85C8-46E4-B9A2-64DAD818A7CF}" presName="rootConnector" presStyleLbl="node4" presStyleIdx="0" presStyleCnt="0"/>
      <dgm:spPr/>
      <dgm:t>
        <a:bodyPr/>
        <a:lstStyle/>
        <a:p>
          <a:endParaRPr lang="es-AR"/>
        </a:p>
      </dgm:t>
    </dgm:pt>
    <dgm:pt modelId="{DEE078D8-09A9-4829-A7E9-E7AD4793D468}" type="pres">
      <dgm:prSet presAssocID="{21CEC23F-85C8-46E4-B9A2-64DAD818A7CF}" presName="hierChild4" presStyleCnt="0"/>
      <dgm:spPr/>
    </dgm:pt>
    <dgm:pt modelId="{26640327-C3E4-4AA3-85EF-7F78DD5FD8D6}" type="pres">
      <dgm:prSet presAssocID="{21CEC23F-85C8-46E4-B9A2-64DAD818A7CF}" presName="hierChild5" presStyleCnt="0"/>
      <dgm:spPr/>
    </dgm:pt>
    <dgm:pt modelId="{2C3C0005-8E37-4751-B363-51AAB5F37A46}" type="pres">
      <dgm:prSet presAssocID="{AF1B54E1-2C8B-468B-8A52-DECA18C489C4}" presName="Name37" presStyleLbl="parChTrans1D4" presStyleIdx="2" presStyleCnt="7"/>
      <dgm:spPr/>
      <dgm:t>
        <a:bodyPr/>
        <a:lstStyle/>
        <a:p>
          <a:endParaRPr lang="es-AR"/>
        </a:p>
      </dgm:t>
    </dgm:pt>
    <dgm:pt modelId="{6CA93C7A-A090-4229-A288-D4647DF827AF}" type="pres">
      <dgm:prSet presAssocID="{9C6C3E9D-3EEF-4538-99B8-942A64AE848B}" presName="hierRoot2" presStyleCnt="0">
        <dgm:presLayoutVars>
          <dgm:hierBranch val="init"/>
        </dgm:presLayoutVars>
      </dgm:prSet>
      <dgm:spPr/>
    </dgm:pt>
    <dgm:pt modelId="{C4D7B2C7-23A1-4C0E-8D59-635D55750687}" type="pres">
      <dgm:prSet presAssocID="{9C6C3E9D-3EEF-4538-99B8-942A64AE848B}" presName="rootComposite" presStyleCnt="0"/>
      <dgm:spPr/>
    </dgm:pt>
    <dgm:pt modelId="{75F96D14-B402-4641-849C-1279E8D33E27}" type="pres">
      <dgm:prSet presAssocID="{9C6C3E9D-3EEF-4538-99B8-942A64AE848B}" presName="rootText" presStyleLbl="node1" presStyleIdx="4" presStyleCnt="9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817AD3F8-8286-405E-861C-7FE44505AE0A}" type="pres">
      <dgm:prSet presAssocID="{9C6C3E9D-3EEF-4538-99B8-942A64AE848B}" presName="titleText2" presStyleLbl="fgAcc1" presStyleIdx="4" presStyleCnt="9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2C240352-77EA-4CA8-B128-1CE374CB2AD1}" type="pres">
      <dgm:prSet presAssocID="{9C6C3E9D-3EEF-4538-99B8-942A64AE848B}" presName="rootConnector" presStyleLbl="node4" presStyleIdx="0" presStyleCnt="0"/>
      <dgm:spPr/>
      <dgm:t>
        <a:bodyPr/>
        <a:lstStyle/>
        <a:p>
          <a:endParaRPr lang="es-AR"/>
        </a:p>
      </dgm:t>
    </dgm:pt>
    <dgm:pt modelId="{C9D96491-A8BB-468B-93CA-0E9F19B8C22A}" type="pres">
      <dgm:prSet presAssocID="{9C6C3E9D-3EEF-4538-99B8-942A64AE848B}" presName="hierChild4" presStyleCnt="0"/>
      <dgm:spPr/>
    </dgm:pt>
    <dgm:pt modelId="{510DA347-9DA8-483C-8DFB-28569830444A}" type="pres">
      <dgm:prSet presAssocID="{9C6C3E9D-3EEF-4538-99B8-942A64AE848B}" presName="hierChild5" presStyleCnt="0"/>
      <dgm:spPr/>
    </dgm:pt>
    <dgm:pt modelId="{2FB3B1CF-DD7E-467D-9B24-DA5F47BB1A44}" type="pres">
      <dgm:prSet presAssocID="{8E9A5F6F-85B7-4938-A1F6-3B6950876889}" presName="Name37" presStyleLbl="parChTrans1D4" presStyleIdx="3" presStyleCnt="7"/>
      <dgm:spPr/>
      <dgm:t>
        <a:bodyPr/>
        <a:lstStyle/>
        <a:p>
          <a:endParaRPr lang="es-AR"/>
        </a:p>
      </dgm:t>
    </dgm:pt>
    <dgm:pt modelId="{12BF765B-87E0-4A6D-B205-64E17E72A774}" type="pres">
      <dgm:prSet presAssocID="{4AA49820-3171-467E-97EE-73812E11592A}" presName="hierRoot2" presStyleCnt="0">
        <dgm:presLayoutVars>
          <dgm:hierBranch val="init"/>
        </dgm:presLayoutVars>
      </dgm:prSet>
      <dgm:spPr/>
    </dgm:pt>
    <dgm:pt modelId="{45459EF2-2032-4941-9008-B233DB8DC1BC}" type="pres">
      <dgm:prSet presAssocID="{4AA49820-3171-467E-97EE-73812E11592A}" presName="rootComposite" presStyleCnt="0"/>
      <dgm:spPr/>
    </dgm:pt>
    <dgm:pt modelId="{1AAA74FA-3AB1-4B77-BE42-89B77E087438}" type="pres">
      <dgm:prSet presAssocID="{4AA49820-3171-467E-97EE-73812E11592A}" presName="rootText" presStyleLbl="node1" presStyleIdx="5" presStyleCnt="9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02EFE90D-3F2B-40BC-8C50-551F7420EFE8}" type="pres">
      <dgm:prSet presAssocID="{4AA49820-3171-467E-97EE-73812E11592A}" presName="titleText2" presStyleLbl="fgAcc1" presStyleIdx="5" presStyleCnt="9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1ED1AA55-776E-4619-BEE7-580E95101885}" type="pres">
      <dgm:prSet presAssocID="{4AA49820-3171-467E-97EE-73812E11592A}" presName="rootConnector" presStyleLbl="node4" presStyleIdx="0" presStyleCnt="0"/>
      <dgm:spPr/>
      <dgm:t>
        <a:bodyPr/>
        <a:lstStyle/>
        <a:p>
          <a:endParaRPr lang="es-AR"/>
        </a:p>
      </dgm:t>
    </dgm:pt>
    <dgm:pt modelId="{3F3A0B6C-B0AD-46EA-BF51-FF261F1C1B64}" type="pres">
      <dgm:prSet presAssocID="{4AA49820-3171-467E-97EE-73812E11592A}" presName="hierChild4" presStyleCnt="0"/>
      <dgm:spPr/>
    </dgm:pt>
    <dgm:pt modelId="{C17B7FEC-5614-4420-9A46-03CBD311E98C}" type="pres">
      <dgm:prSet presAssocID="{E83D0547-B248-47EB-848C-6583F4AADFC4}" presName="Name37" presStyleLbl="parChTrans1D4" presStyleIdx="4" presStyleCnt="7"/>
      <dgm:spPr/>
      <dgm:t>
        <a:bodyPr/>
        <a:lstStyle/>
        <a:p>
          <a:endParaRPr lang="es-AR"/>
        </a:p>
      </dgm:t>
    </dgm:pt>
    <dgm:pt modelId="{1B0C6C32-ADA6-4AEA-B10A-885181AA2B86}" type="pres">
      <dgm:prSet presAssocID="{FB893166-2B81-47DB-AF31-400B13057A7F}" presName="hierRoot2" presStyleCnt="0">
        <dgm:presLayoutVars>
          <dgm:hierBranch val="init"/>
        </dgm:presLayoutVars>
      </dgm:prSet>
      <dgm:spPr/>
    </dgm:pt>
    <dgm:pt modelId="{9D2C92DB-1DB9-4D5C-9A5E-4704B43AB8E2}" type="pres">
      <dgm:prSet presAssocID="{FB893166-2B81-47DB-AF31-400B13057A7F}" presName="rootComposite" presStyleCnt="0"/>
      <dgm:spPr/>
    </dgm:pt>
    <dgm:pt modelId="{14D1194A-7C10-4016-81D1-23FF66C51A41}" type="pres">
      <dgm:prSet presAssocID="{FB893166-2B81-47DB-AF31-400B13057A7F}" presName="rootText" presStyleLbl="node1" presStyleIdx="6" presStyleCnt="9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E510CC6C-7AAD-4C22-B397-33EE9CAB5B15}" type="pres">
      <dgm:prSet presAssocID="{FB893166-2B81-47DB-AF31-400B13057A7F}" presName="titleText2" presStyleLbl="fgAcc1" presStyleIdx="6" presStyleCnt="9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2CDB0DE7-22FF-4B65-90F2-74C48382CD94}" type="pres">
      <dgm:prSet presAssocID="{FB893166-2B81-47DB-AF31-400B13057A7F}" presName="rootConnector" presStyleLbl="node4" presStyleIdx="0" presStyleCnt="0"/>
      <dgm:spPr/>
      <dgm:t>
        <a:bodyPr/>
        <a:lstStyle/>
        <a:p>
          <a:endParaRPr lang="es-AR"/>
        </a:p>
      </dgm:t>
    </dgm:pt>
    <dgm:pt modelId="{5FE2D60F-D4A7-4ADC-A458-68C20B039A91}" type="pres">
      <dgm:prSet presAssocID="{FB893166-2B81-47DB-AF31-400B13057A7F}" presName="hierChild4" presStyleCnt="0"/>
      <dgm:spPr/>
    </dgm:pt>
    <dgm:pt modelId="{42D4B0FF-4735-4B43-B2D9-170C80B97710}" type="pres">
      <dgm:prSet presAssocID="{FB893166-2B81-47DB-AF31-400B13057A7F}" presName="hierChild5" presStyleCnt="0"/>
      <dgm:spPr/>
    </dgm:pt>
    <dgm:pt modelId="{7201FE86-F605-4D05-8971-4CC0B19EA634}" type="pres">
      <dgm:prSet presAssocID="{4AA49820-3171-467E-97EE-73812E11592A}" presName="hierChild5" presStyleCnt="0"/>
      <dgm:spPr/>
    </dgm:pt>
    <dgm:pt modelId="{80B4E68C-CA63-43C0-BF35-5F9256893413}" type="pres">
      <dgm:prSet presAssocID="{38D59841-A42C-443F-AA5E-CDC457108636}" presName="hierChild5" presStyleCnt="0"/>
      <dgm:spPr/>
    </dgm:pt>
    <dgm:pt modelId="{3A4B65EA-4787-4CAB-95ED-1F9007B1148D}" type="pres">
      <dgm:prSet presAssocID="{A5C0B478-CEE7-432E-8D00-37B67E466EB5}" presName="Name37" presStyleLbl="parChTrans1D3" presStyleIdx="1" presStyleCnt="4"/>
      <dgm:spPr/>
      <dgm:t>
        <a:bodyPr/>
        <a:lstStyle/>
        <a:p>
          <a:endParaRPr lang="es-AR"/>
        </a:p>
      </dgm:t>
    </dgm:pt>
    <dgm:pt modelId="{B4189F1A-35CE-4DC1-B2FC-214DD8278D81}" type="pres">
      <dgm:prSet presAssocID="{EE6F61EC-22D1-4758-A6F4-BBDB153B6F2B}" presName="hierRoot2" presStyleCnt="0">
        <dgm:presLayoutVars>
          <dgm:hierBranch val="init"/>
        </dgm:presLayoutVars>
      </dgm:prSet>
      <dgm:spPr/>
    </dgm:pt>
    <dgm:pt modelId="{E8D7006A-5EE9-4374-86F4-F14BD07A732E}" type="pres">
      <dgm:prSet presAssocID="{EE6F61EC-22D1-4758-A6F4-BBDB153B6F2B}" presName="rootComposite" presStyleCnt="0"/>
      <dgm:spPr/>
    </dgm:pt>
    <dgm:pt modelId="{E4983A81-FEF2-462D-965B-1DA833F1CD61}" type="pres">
      <dgm:prSet presAssocID="{EE6F61EC-22D1-4758-A6F4-BBDB153B6F2B}" presName="rootText" presStyleLbl="node1" presStyleIdx="7" presStyleCnt="9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A0215C6F-55EB-4F4E-8ED7-DAE229666207}" type="pres">
      <dgm:prSet presAssocID="{EE6F61EC-22D1-4758-A6F4-BBDB153B6F2B}" presName="titleText2" presStyleLbl="fgAcc1" presStyleIdx="7" presStyleCnt="9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405DF921-DDF6-46E0-9FE8-BACA62A9F0AD}" type="pres">
      <dgm:prSet presAssocID="{EE6F61EC-22D1-4758-A6F4-BBDB153B6F2B}" presName="rootConnector" presStyleLbl="node3" presStyleIdx="0" presStyleCnt="0"/>
      <dgm:spPr/>
      <dgm:t>
        <a:bodyPr/>
        <a:lstStyle/>
        <a:p>
          <a:endParaRPr lang="es-AR"/>
        </a:p>
      </dgm:t>
    </dgm:pt>
    <dgm:pt modelId="{2FD1ADE2-BB13-456B-A160-4F4E477899FF}" type="pres">
      <dgm:prSet presAssocID="{EE6F61EC-22D1-4758-A6F4-BBDB153B6F2B}" presName="hierChild4" presStyleCnt="0"/>
      <dgm:spPr/>
    </dgm:pt>
    <dgm:pt modelId="{6B146C83-A1A6-4211-A438-374C5900C4EC}" type="pres">
      <dgm:prSet presAssocID="{EE6F61EC-22D1-4758-A6F4-BBDB153B6F2B}" presName="hierChild5" presStyleCnt="0"/>
      <dgm:spPr/>
    </dgm:pt>
    <dgm:pt modelId="{45A55A1C-00DA-4510-BB7C-60EF221A7FC8}" type="pres">
      <dgm:prSet presAssocID="{19EC224D-5ED0-4018-977C-8DCFDFFA7BA6}" presName="Name37" presStyleLbl="parChTrans1D3" presStyleIdx="2" presStyleCnt="4"/>
      <dgm:spPr/>
      <dgm:t>
        <a:bodyPr/>
        <a:lstStyle/>
        <a:p>
          <a:endParaRPr lang="es-AR"/>
        </a:p>
      </dgm:t>
    </dgm:pt>
    <dgm:pt modelId="{1A7F177C-C264-46D2-8FA7-A55A0BC0C791}" type="pres">
      <dgm:prSet presAssocID="{202762FE-E64E-44DF-91C2-4666FCC102BC}" presName="hierRoot2" presStyleCnt="0">
        <dgm:presLayoutVars>
          <dgm:hierBranch val="init"/>
        </dgm:presLayoutVars>
      </dgm:prSet>
      <dgm:spPr/>
    </dgm:pt>
    <dgm:pt modelId="{07A637E7-17A1-4C3A-BF87-9517D16962DC}" type="pres">
      <dgm:prSet presAssocID="{202762FE-E64E-44DF-91C2-4666FCC102BC}" presName="rootComposite" presStyleCnt="0"/>
      <dgm:spPr/>
    </dgm:pt>
    <dgm:pt modelId="{D15B2323-C422-47E9-9E71-2FCEA0E2674F}" type="pres">
      <dgm:prSet presAssocID="{202762FE-E64E-44DF-91C2-4666FCC102BC}" presName="rootText" presStyleLbl="node1" presStyleIdx="8" presStyleCnt="9">
        <dgm:presLayoutVars>
          <dgm:chMax/>
          <dgm:chPref val="3"/>
        </dgm:presLayoutVars>
      </dgm:prSet>
      <dgm:spPr/>
      <dgm:t>
        <a:bodyPr/>
        <a:lstStyle/>
        <a:p>
          <a:endParaRPr lang="es-AR"/>
        </a:p>
      </dgm:t>
    </dgm:pt>
    <dgm:pt modelId="{E2F87B93-204D-4A5E-B4E3-357CE789DCF8}" type="pres">
      <dgm:prSet presAssocID="{202762FE-E64E-44DF-91C2-4666FCC102BC}" presName="titleText2" presStyleLbl="fgAcc1" presStyleIdx="8" presStyleCnt="9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D5CB477A-8EA1-4761-9563-5A395F835F94}" type="pres">
      <dgm:prSet presAssocID="{202762FE-E64E-44DF-91C2-4666FCC102BC}" presName="rootConnector" presStyleLbl="node3" presStyleIdx="0" presStyleCnt="0"/>
      <dgm:spPr/>
      <dgm:t>
        <a:bodyPr/>
        <a:lstStyle/>
        <a:p>
          <a:endParaRPr lang="es-AR"/>
        </a:p>
      </dgm:t>
    </dgm:pt>
    <dgm:pt modelId="{9F16BA23-ADD2-44DE-9054-3E8CCFE7FE49}" type="pres">
      <dgm:prSet presAssocID="{202762FE-E64E-44DF-91C2-4666FCC102BC}" presName="hierChild4" presStyleCnt="0"/>
      <dgm:spPr/>
    </dgm:pt>
    <dgm:pt modelId="{CEA19E40-EAC8-49C3-B92F-9CB52D1D8C54}" type="pres">
      <dgm:prSet presAssocID="{202762FE-E64E-44DF-91C2-4666FCC102BC}" presName="hierChild5" presStyleCnt="0"/>
      <dgm:spPr/>
    </dgm:pt>
    <dgm:pt modelId="{1502E26F-EB48-4103-A8E4-EC439B1409A1}" type="pres">
      <dgm:prSet presAssocID="{0C2F957E-D0F5-4ED6-97A8-54C5E2132EFA}" presName="hierChild5" presStyleCnt="0"/>
      <dgm:spPr/>
    </dgm:pt>
    <dgm:pt modelId="{13EF413F-200E-4705-AE92-17B1749F8464}" type="pres">
      <dgm:prSet presAssocID="{E7EED947-205C-428D-9A02-ECC53DB5E94A}" presName="Name96" presStyleLbl="parChTrans1D3" presStyleIdx="3" presStyleCnt="4"/>
      <dgm:spPr/>
      <dgm:t>
        <a:bodyPr/>
        <a:lstStyle/>
        <a:p>
          <a:endParaRPr lang="es-AR"/>
        </a:p>
      </dgm:t>
    </dgm:pt>
    <dgm:pt modelId="{C0CC5081-DB63-4870-BA2A-1D3E755734E7}" type="pres">
      <dgm:prSet presAssocID="{A00664A9-667F-42BA-BAA8-45715800AD75}" presName="hierRoot3" presStyleCnt="0">
        <dgm:presLayoutVars>
          <dgm:hierBranch val="init"/>
        </dgm:presLayoutVars>
      </dgm:prSet>
      <dgm:spPr/>
    </dgm:pt>
    <dgm:pt modelId="{0633A485-3FE6-4D8C-97B8-89DCA36A626F}" type="pres">
      <dgm:prSet presAssocID="{A00664A9-667F-42BA-BAA8-45715800AD75}" presName="rootComposite3" presStyleCnt="0"/>
      <dgm:spPr/>
    </dgm:pt>
    <dgm:pt modelId="{E6C76460-5B9E-4A2F-9B32-EFA514551E32}" type="pres">
      <dgm:prSet presAssocID="{A00664A9-667F-42BA-BAA8-45715800AD75}" presName="rootText3" presStyleLbl="asst1" presStyleIdx="0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160A5A5F-11E3-4721-996E-0E5AD992C89F}" type="pres">
      <dgm:prSet presAssocID="{A00664A9-667F-42BA-BAA8-45715800AD75}" presName="titleText3" presStyleLbl="fgAcc2" presStyleIdx="0" presStyleCnt="3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51362C19-A9EF-4EEE-87CA-E8B28A160C4A}" type="pres">
      <dgm:prSet presAssocID="{A00664A9-667F-42BA-BAA8-45715800AD75}" presName="rootConnector3" presStyleLbl="asst2" presStyleIdx="0" presStyleCnt="0"/>
      <dgm:spPr/>
      <dgm:t>
        <a:bodyPr/>
        <a:lstStyle/>
        <a:p>
          <a:endParaRPr lang="es-AR"/>
        </a:p>
      </dgm:t>
    </dgm:pt>
    <dgm:pt modelId="{6FD0CF33-73EB-47BB-8286-CFCE44EC873C}" type="pres">
      <dgm:prSet presAssocID="{A00664A9-667F-42BA-BAA8-45715800AD75}" presName="hierChild6" presStyleCnt="0"/>
      <dgm:spPr/>
    </dgm:pt>
    <dgm:pt modelId="{1515658B-2243-4082-BECF-C48995AD4A98}" type="pres">
      <dgm:prSet presAssocID="{A00664A9-667F-42BA-BAA8-45715800AD75}" presName="hierChild7" presStyleCnt="0"/>
      <dgm:spPr/>
    </dgm:pt>
    <dgm:pt modelId="{3F3B1B1F-8AEA-4D60-A513-F6C525329BEE}" type="pres">
      <dgm:prSet presAssocID="{37820033-1EC5-45BC-A24F-E95496BCEA26}" presName="Name96" presStyleLbl="parChTrans1D4" presStyleIdx="5" presStyleCnt="7"/>
      <dgm:spPr/>
      <dgm:t>
        <a:bodyPr/>
        <a:lstStyle/>
        <a:p>
          <a:endParaRPr lang="es-AR"/>
        </a:p>
      </dgm:t>
    </dgm:pt>
    <dgm:pt modelId="{940F41A4-7354-4752-A0A3-0633952567F1}" type="pres">
      <dgm:prSet presAssocID="{373B5871-1ADF-4537-81B7-0ACAB230AC65}" presName="hierRoot3" presStyleCnt="0">
        <dgm:presLayoutVars>
          <dgm:hierBranch val="init"/>
        </dgm:presLayoutVars>
      </dgm:prSet>
      <dgm:spPr/>
    </dgm:pt>
    <dgm:pt modelId="{145F4BCF-7310-403F-AB3B-380AAB7BC848}" type="pres">
      <dgm:prSet presAssocID="{373B5871-1ADF-4537-81B7-0ACAB230AC65}" presName="rootComposite3" presStyleCnt="0"/>
      <dgm:spPr/>
    </dgm:pt>
    <dgm:pt modelId="{705201DD-1C16-42DB-985F-1C78299900AA}" type="pres">
      <dgm:prSet presAssocID="{373B5871-1ADF-4537-81B7-0ACAB230AC65}" presName="rootText3" presStyleLbl="asst1" presStyleIdx="1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5C2FDEB2-7A8E-42B5-A3E4-1E7FBE61D8FF}" type="pres">
      <dgm:prSet presAssocID="{373B5871-1ADF-4537-81B7-0ACAB230AC65}" presName="titleText3" presStyleLbl="fgAcc2" presStyleIdx="1" presStyleCnt="3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FA9FAB86-02B1-4C3F-9A2B-EE2CC7C118C9}" type="pres">
      <dgm:prSet presAssocID="{373B5871-1ADF-4537-81B7-0ACAB230AC65}" presName="rootConnector3" presStyleLbl="asst2" presStyleIdx="0" presStyleCnt="0"/>
      <dgm:spPr/>
      <dgm:t>
        <a:bodyPr/>
        <a:lstStyle/>
        <a:p>
          <a:endParaRPr lang="es-AR"/>
        </a:p>
      </dgm:t>
    </dgm:pt>
    <dgm:pt modelId="{79C17813-EDE9-43A2-83CA-AEB1B7607DFA}" type="pres">
      <dgm:prSet presAssocID="{373B5871-1ADF-4537-81B7-0ACAB230AC65}" presName="hierChild6" presStyleCnt="0"/>
      <dgm:spPr/>
    </dgm:pt>
    <dgm:pt modelId="{D349483F-B152-43C2-B1D6-07B37AB974C2}" type="pres">
      <dgm:prSet presAssocID="{373B5871-1ADF-4537-81B7-0ACAB230AC65}" presName="hierChild7" presStyleCnt="0"/>
      <dgm:spPr/>
    </dgm:pt>
    <dgm:pt modelId="{FF4E114D-878A-4177-917E-BCBF417A8BDE}" type="pres">
      <dgm:prSet presAssocID="{C713FA6B-2A12-424A-9701-AC43FB9AF9CA}" presName="Name96" presStyleLbl="parChTrans1D4" presStyleIdx="6" presStyleCnt="7"/>
      <dgm:spPr/>
      <dgm:t>
        <a:bodyPr/>
        <a:lstStyle/>
        <a:p>
          <a:endParaRPr lang="es-AR"/>
        </a:p>
      </dgm:t>
    </dgm:pt>
    <dgm:pt modelId="{C64413C1-2BFA-4EC3-BBC7-F3EC41F3D201}" type="pres">
      <dgm:prSet presAssocID="{F263FFFC-19BC-4677-BAEF-7CDDD7552A80}" presName="hierRoot3" presStyleCnt="0">
        <dgm:presLayoutVars>
          <dgm:hierBranch val="init"/>
        </dgm:presLayoutVars>
      </dgm:prSet>
      <dgm:spPr/>
    </dgm:pt>
    <dgm:pt modelId="{BDBE013D-0E55-43F1-B01E-D24BAF48C57D}" type="pres">
      <dgm:prSet presAssocID="{F263FFFC-19BC-4677-BAEF-7CDDD7552A80}" presName="rootComposite3" presStyleCnt="0"/>
      <dgm:spPr/>
    </dgm:pt>
    <dgm:pt modelId="{A546FE55-38EE-489A-B381-E9746A84893F}" type="pres">
      <dgm:prSet presAssocID="{F263FFFC-19BC-4677-BAEF-7CDDD7552A80}" presName="rootText3" presStyleLbl="asst1" presStyleIdx="2" presStyleCnt="3">
        <dgm:presLayoutVars>
          <dgm:chPref val="3"/>
        </dgm:presLayoutVars>
      </dgm:prSet>
      <dgm:spPr/>
      <dgm:t>
        <a:bodyPr/>
        <a:lstStyle/>
        <a:p>
          <a:endParaRPr lang="es-AR"/>
        </a:p>
      </dgm:t>
    </dgm:pt>
    <dgm:pt modelId="{67484B60-6C95-4EDF-8B16-50245F8DAD9C}" type="pres">
      <dgm:prSet presAssocID="{F263FFFC-19BC-4677-BAEF-7CDDD7552A80}" presName="titleText3" presStyleLbl="fgAcc2" presStyleIdx="2" presStyleCnt="3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5137288B-E192-4BD4-9509-E668253B35C8}" type="pres">
      <dgm:prSet presAssocID="{F263FFFC-19BC-4677-BAEF-7CDDD7552A80}" presName="rootConnector3" presStyleLbl="asst2" presStyleIdx="0" presStyleCnt="0"/>
      <dgm:spPr/>
      <dgm:t>
        <a:bodyPr/>
        <a:lstStyle/>
        <a:p>
          <a:endParaRPr lang="es-AR"/>
        </a:p>
      </dgm:t>
    </dgm:pt>
    <dgm:pt modelId="{94F31EB5-47AB-439C-B3F6-0E2868D39ABB}" type="pres">
      <dgm:prSet presAssocID="{F263FFFC-19BC-4677-BAEF-7CDDD7552A80}" presName="hierChild6" presStyleCnt="0"/>
      <dgm:spPr/>
    </dgm:pt>
    <dgm:pt modelId="{64D03F1E-49C0-46CF-AA29-A7741B339B67}" type="pres">
      <dgm:prSet presAssocID="{F263FFFC-19BC-4677-BAEF-7CDDD7552A80}" presName="hierChild7" presStyleCnt="0"/>
      <dgm:spPr/>
    </dgm:pt>
    <dgm:pt modelId="{EBE272B1-C364-4904-BBAF-D607ED6EF2E0}" type="pres">
      <dgm:prSet presAssocID="{62F0C972-3BE0-4BEC-9ED2-CC2599A109BF}" presName="hierChild3" presStyleCnt="0"/>
      <dgm:spPr/>
    </dgm:pt>
  </dgm:ptLst>
  <dgm:cxnLst>
    <dgm:cxn modelId="{73DFB914-7E9D-4AA5-8D74-B539845E133C}" type="presOf" srcId="{21CEC23F-85C8-46E4-B9A2-64DAD818A7CF}" destId="{DB47F060-0621-4AFF-B7C5-9521FDF2A4DE}" srcOrd="1" destOrd="0" presId="urn:microsoft.com/office/officeart/2008/layout/NameandTitleOrganizationalChart"/>
    <dgm:cxn modelId="{2C81EAA4-8529-46BD-9361-1FA7008F2110}" type="presOf" srcId="{21CEC23F-85C8-46E4-B9A2-64DAD818A7CF}" destId="{E4C041D7-8437-49B3-A3FE-7B891E366959}" srcOrd="0" destOrd="0" presId="urn:microsoft.com/office/officeart/2008/layout/NameandTitleOrganizationalChart"/>
    <dgm:cxn modelId="{AF4CEA83-87A6-447E-A521-B61D74F8DE0F}" type="presOf" srcId="{B86F4DDE-D57B-4E42-92AB-A6C1F4A0BAE5}" destId="{E2F87B93-204D-4A5E-B4E3-357CE789DCF8}" srcOrd="0" destOrd="0" presId="urn:microsoft.com/office/officeart/2008/layout/NameandTitleOrganizationalChart"/>
    <dgm:cxn modelId="{295E3DAC-1E21-45AD-BD59-376E70EB56CC}" type="presOf" srcId="{38D59841-A42C-443F-AA5E-CDC457108636}" destId="{FC18BA9F-BFE2-49C9-8099-ABEE34495A8A}" srcOrd="0" destOrd="0" presId="urn:microsoft.com/office/officeart/2008/layout/NameandTitleOrganizationalChart"/>
    <dgm:cxn modelId="{DFDF7CA7-E9FA-49C3-A622-A16DB6B83D72}" type="presOf" srcId="{38D59841-A42C-443F-AA5E-CDC457108636}" destId="{AD551609-75F4-4B48-8DFE-38C81DAEBAB3}" srcOrd="1" destOrd="0" presId="urn:microsoft.com/office/officeart/2008/layout/NameandTitleOrganizationalChart"/>
    <dgm:cxn modelId="{DF05C49D-D74C-4967-8C20-0CDF08C08A43}" type="presOf" srcId="{0C2F957E-D0F5-4ED6-97A8-54C5E2132EFA}" destId="{54908A08-C236-425A-A20E-B78555DB0BFC}" srcOrd="0" destOrd="0" presId="urn:microsoft.com/office/officeart/2008/layout/NameandTitleOrganizationalChart"/>
    <dgm:cxn modelId="{A261079E-48E4-429A-B7B3-78A4F2F29258}" srcId="{A00664A9-667F-42BA-BAA8-45715800AD75}" destId="{F263FFFC-19BC-4677-BAEF-7CDDD7552A80}" srcOrd="1" destOrd="0" parTransId="{C713FA6B-2A12-424A-9701-AC43FB9AF9CA}" sibTransId="{7A85302A-F9FB-4DDC-8556-04B692F51690}"/>
    <dgm:cxn modelId="{F544F487-712A-422F-A66F-E750018EE1FB}" type="presOf" srcId="{19EC224D-5ED0-4018-977C-8DCFDFFA7BA6}" destId="{45A55A1C-00DA-4510-BB7C-60EF221A7FC8}" srcOrd="0" destOrd="0" presId="urn:microsoft.com/office/officeart/2008/layout/NameandTitleOrganizationalChart"/>
    <dgm:cxn modelId="{40B8247A-3EFA-4B22-8EFD-814976B353F6}" type="presOf" srcId="{589613AC-F21B-4E53-B955-E32D4953D47C}" destId="{60A71683-7BF1-440D-A1E6-EAA00A2812F9}" srcOrd="0" destOrd="0" presId="urn:microsoft.com/office/officeart/2008/layout/NameandTitleOrganizationalChart"/>
    <dgm:cxn modelId="{46D63052-8150-42B1-8F21-B0239AB13869}" type="presOf" srcId="{37820033-1EC5-45BC-A24F-E95496BCEA26}" destId="{3F3B1B1F-8AEA-4D60-A513-F6C525329BEE}" srcOrd="0" destOrd="0" presId="urn:microsoft.com/office/officeart/2008/layout/NameandTitleOrganizationalChart"/>
    <dgm:cxn modelId="{7C4E2B09-5025-4788-B25F-36DE3FF5684B}" type="presOf" srcId="{F263FFFC-19BC-4677-BAEF-7CDDD7552A80}" destId="{A546FE55-38EE-489A-B381-E9746A84893F}" srcOrd="0" destOrd="0" presId="urn:microsoft.com/office/officeart/2008/layout/NameandTitleOrganizationalChart"/>
    <dgm:cxn modelId="{892D8E7E-5F90-4652-87A9-921C4A880BA8}" type="presOf" srcId="{F263FFFC-19BC-4677-BAEF-7CDDD7552A80}" destId="{5137288B-E192-4BD4-9509-E668253B35C8}" srcOrd="1" destOrd="0" presId="urn:microsoft.com/office/officeart/2008/layout/NameandTitleOrganizationalChart"/>
    <dgm:cxn modelId="{50EB672A-1D74-44F5-8B13-A7ED803C4465}" srcId="{0C2F957E-D0F5-4ED6-97A8-54C5E2132EFA}" destId="{EE6F61EC-22D1-4758-A6F4-BBDB153B6F2B}" srcOrd="1" destOrd="0" parTransId="{A5C0B478-CEE7-432E-8D00-37B67E466EB5}" sibTransId="{34A63E95-BD20-4183-96A2-DAB21ADC6D04}"/>
    <dgm:cxn modelId="{51BC167C-AE6A-4C1C-8640-5735486C858D}" type="presOf" srcId="{FB893166-2B81-47DB-AF31-400B13057A7F}" destId="{14D1194A-7C10-4016-81D1-23FF66C51A41}" srcOrd="0" destOrd="0" presId="urn:microsoft.com/office/officeart/2008/layout/NameandTitleOrganizationalChart"/>
    <dgm:cxn modelId="{6CE3E0F7-5BB9-4C47-BA03-3AB456305DCB}" type="presOf" srcId="{550AD3DB-2CDE-47CD-9D8E-510C7CDB9872}" destId="{357BEEF6-8182-4D9E-A9D0-214461970748}" srcOrd="0" destOrd="0" presId="urn:microsoft.com/office/officeart/2008/layout/NameandTitleOrganizationalChart"/>
    <dgm:cxn modelId="{CA82A290-A136-449E-99BE-5E317C4DD3D0}" type="presOf" srcId="{E7EED947-205C-428D-9A02-ECC53DB5E94A}" destId="{13EF413F-200E-4705-AE92-17B1749F8464}" srcOrd="0" destOrd="0" presId="urn:microsoft.com/office/officeart/2008/layout/NameandTitleOrganizationalChart"/>
    <dgm:cxn modelId="{C6484998-C010-4BFF-B918-FC065DA738BC}" type="presOf" srcId="{144F89C6-C737-4CDE-AD03-BD5D2F61A14F}" destId="{160A5A5F-11E3-4721-996E-0E5AD992C89F}" srcOrd="0" destOrd="0" presId="urn:microsoft.com/office/officeart/2008/layout/NameandTitleOrganizationalChart"/>
    <dgm:cxn modelId="{EAEBC939-F48F-485C-8578-DF388CDB30F0}" type="presOf" srcId="{589613AC-F21B-4E53-B955-E32D4953D47C}" destId="{B599FA45-40D2-4DDB-BE4F-704B5DD91905}" srcOrd="1" destOrd="0" presId="urn:microsoft.com/office/officeart/2008/layout/NameandTitleOrganizationalChart"/>
    <dgm:cxn modelId="{7F4112BE-07E8-48DC-82A7-D476409A167E}" type="presOf" srcId="{9C6C3E9D-3EEF-4538-99B8-942A64AE848B}" destId="{75F96D14-B402-4641-849C-1279E8D33E27}" srcOrd="0" destOrd="0" presId="urn:microsoft.com/office/officeart/2008/layout/NameandTitleOrganizationalChart"/>
    <dgm:cxn modelId="{88B37A58-B682-48C3-977F-58FB3C81A94C}" srcId="{B17B7CFF-ADC6-4B97-8F24-113C59F3DED8}" destId="{62F0C972-3BE0-4BEC-9ED2-CC2599A109BF}" srcOrd="0" destOrd="0" parTransId="{94C4F743-A48A-4AE0-9263-FC4556645AAF}" sibTransId="{C101F352-64CD-4A7D-BFA1-A753E9A97817}"/>
    <dgm:cxn modelId="{58A5B1D5-9356-4260-8DA6-98D6635F64CF}" type="presOf" srcId="{E83D0547-B248-47EB-848C-6583F4AADFC4}" destId="{C17B7FEC-5614-4420-9A46-03CBD311E98C}" srcOrd="0" destOrd="0" presId="urn:microsoft.com/office/officeart/2008/layout/NameandTitleOrganizationalChart"/>
    <dgm:cxn modelId="{D8A82496-ABC2-4E98-84F4-A4394EED020B}" srcId="{0C2F957E-D0F5-4ED6-97A8-54C5E2132EFA}" destId="{38D59841-A42C-443F-AA5E-CDC457108636}" srcOrd="0" destOrd="0" parTransId="{9985DC55-A886-4FD7-856E-273B2B0F3C94}" sibTransId="{9728F71D-0D20-40AC-92D0-5946A2725CDE}"/>
    <dgm:cxn modelId="{6494E2CF-DD34-4912-9509-4A0C7EE1884F}" srcId="{A00664A9-667F-42BA-BAA8-45715800AD75}" destId="{373B5871-1ADF-4537-81B7-0ACAB230AC65}" srcOrd="0" destOrd="0" parTransId="{37820033-1EC5-45BC-A24F-E95496BCEA26}" sibTransId="{E3521F85-92C4-4CFD-B301-18322ABE70C6}"/>
    <dgm:cxn modelId="{72030C7C-95FD-4E07-96A9-B2C08B8F5A35}" type="presOf" srcId="{373B5871-1ADF-4537-81B7-0ACAB230AC65}" destId="{705201DD-1C16-42DB-985F-1C78299900AA}" srcOrd="0" destOrd="0" presId="urn:microsoft.com/office/officeart/2008/layout/NameandTitleOrganizationalChart"/>
    <dgm:cxn modelId="{804EE6CD-01D9-4B51-89C7-B3206B816912}" type="presOf" srcId="{C101F352-64CD-4A7D-BFA1-A753E9A97817}" destId="{F8484EEC-BDF5-453B-A4AD-E745DD9A8E75}" srcOrd="0" destOrd="0" presId="urn:microsoft.com/office/officeart/2008/layout/NameandTitleOrganizationalChart"/>
    <dgm:cxn modelId="{73AACFE7-CB3A-4401-856C-D697E09D48B0}" type="presOf" srcId="{9C6C3E9D-3EEF-4538-99B8-942A64AE848B}" destId="{2C240352-77EA-4CA8-B128-1CE374CB2AD1}" srcOrd="1" destOrd="0" presId="urn:microsoft.com/office/officeart/2008/layout/NameandTitleOrganizationalChart"/>
    <dgm:cxn modelId="{9B2640A0-C31B-403B-B27F-3565B3D3DF35}" type="presOf" srcId="{9728F71D-0D20-40AC-92D0-5946A2725CDE}" destId="{1CB66D8B-127E-4512-932C-6FF363668DC3}" srcOrd="0" destOrd="0" presId="urn:microsoft.com/office/officeart/2008/layout/NameandTitleOrganizationalChart"/>
    <dgm:cxn modelId="{34E33C0B-001A-4F01-9BF4-DFA30B4014EC}" type="presOf" srcId="{E3521F85-92C4-4CFD-B301-18322ABE70C6}" destId="{5C2FDEB2-7A8E-42B5-A3E4-1E7FBE61D8FF}" srcOrd="0" destOrd="0" presId="urn:microsoft.com/office/officeart/2008/layout/NameandTitleOrganizationalChart"/>
    <dgm:cxn modelId="{09E0D749-23BD-49F8-9832-DEED4E96B8DF}" type="presOf" srcId="{0F0C0DE7-DAE9-44B2-A9FE-D655E5C2D660}" destId="{02EFE90D-3F2B-40BC-8C50-551F7420EFE8}" srcOrd="0" destOrd="0" presId="urn:microsoft.com/office/officeart/2008/layout/NameandTitleOrganizationalChart"/>
    <dgm:cxn modelId="{EDEE846B-E5F9-4F93-9B4E-21E47E608237}" type="presOf" srcId="{7A85302A-F9FB-4DDC-8556-04B692F51690}" destId="{67484B60-6C95-4EDF-8B16-50245F8DAD9C}" srcOrd="0" destOrd="0" presId="urn:microsoft.com/office/officeart/2008/layout/NameandTitleOrganizationalChart"/>
    <dgm:cxn modelId="{76297AFE-ECDF-4E60-8408-BDD46AB02CD1}" srcId="{38D59841-A42C-443F-AA5E-CDC457108636}" destId="{21CEC23F-85C8-46E4-B9A2-64DAD818A7CF}" srcOrd="1" destOrd="0" parTransId="{1E3B267A-722A-412D-B8F9-4E5E03404D63}" sibTransId="{A6DC4A6F-A888-4CCE-9196-23F29361503D}"/>
    <dgm:cxn modelId="{EACF2FD0-AE68-47AD-A002-EC91A39B7888}" srcId="{0C2F957E-D0F5-4ED6-97A8-54C5E2132EFA}" destId="{A00664A9-667F-42BA-BAA8-45715800AD75}" srcOrd="3" destOrd="0" parTransId="{E7EED947-205C-428D-9A02-ECC53DB5E94A}" sibTransId="{144F89C6-C737-4CDE-AD03-BD5D2F61A14F}"/>
    <dgm:cxn modelId="{C3A155C8-9EDF-4BCD-B322-D4572B51F183}" type="presOf" srcId="{EE6F61EC-22D1-4758-A6F4-BBDB153B6F2B}" destId="{405DF921-DDF6-46E0-9FE8-BACA62A9F0AD}" srcOrd="1" destOrd="0" presId="urn:microsoft.com/office/officeart/2008/layout/NameandTitleOrganizationalChart"/>
    <dgm:cxn modelId="{45AC5479-0764-467C-AB9D-4EC9242A3868}" srcId="{38D59841-A42C-443F-AA5E-CDC457108636}" destId="{9C6C3E9D-3EEF-4538-99B8-942A64AE848B}" srcOrd="2" destOrd="0" parTransId="{AF1B54E1-2C8B-468B-8A52-DECA18C489C4}" sibTransId="{170285D8-E090-4245-8136-3D0943C3D788}"/>
    <dgm:cxn modelId="{583C4CAE-3483-42B9-A14E-EFD427C0341B}" type="presOf" srcId="{FB893166-2B81-47DB-AF31-400B13057A7F}" destId="{2CDB0DE7-22FF-4B65-90F2-74C48382CD94}" srcOrd="1" destOrd="0" presId="urn:microsoft.com/office/officeart/2008/layout/NameandTitleOrganizationalChart"/>
    <dgm:cxn modelId="{7ED711B3-67B2-40A7-A088-5E5DA5A97C77}" type="presOf" srcId="{2DD6603D-DD08-41C9-89BC-6F7AA7248764}" destId="{92B16A93-84E9-429D-8A6F-108ECC634CAB}" srcOrd="0" destOrd="0" presId="urn:microsoft.com/office/officeart/2008/layout/NameandTitleOrganizationalChart"/>
    <dgm:cxn modelId="{B2D15897-24FD-49DF-B9DF-931A0AFA536B}" type="presOf" srcId="{6738207D-8A7D-458C-8C63-78EBB2F06FE4}" destId="{61241B7B-F7AD-42AF-9A88-E5603972AF5C}" srcOrd="0" destOrd="0" presId="urn:microsoft.com/office/officeart/2008/layout/NameandTitleOrganizationalChart"/>
    <dgm:cxn modelId="{476FD35B-222E-4CC7-9243-DEADFE67E6AB}" type="presOf" srcId="{34A63E95-BD20-4183-96A2-DAB21ADC6D04}" destId="{A0215C6F-55EB-4F4E-8ED7-DAE229666207}" srcOrd="0" destOrd="0" presId="urn:microsoft.com/office/officeart/2008/layout/NameandTitleOrganizationalChart"/>
    <dgm:cxn modelId="{A395CCBD-C438-4E01-B908-5AACBA1C6E11}" type="presOf" srcId="{C713FA6B-2A12-424A-9701-AC43FB9AF9CA}" destId="{FF4E114D-878A-4177-917E-BCBF417A8BDE}" srcOrd="0" destOrd="0" presId="urn:microsoft.com/office/officeart/2008/layout/NameandTitleOrganizationalChart"/>
    <dgm:cxn modelId="{098572B0-1C78-453E-BAAE-9F9F71D98959}" srcId="{38D59841-A42C-443F-AA5E-CDC457108636}" destId="{4AA49820-3171-467E-97EE-73812E11592A}" srcOrd="3" destOrd="0" parTransId="{8E9A5F6F-85B7-4938-A1F6-3B6950876889}" sibTransId="{0F0C0DE7-DAE9-44B2-A9FE-D655E5C2D660}"/>
    <dgm:cxn modelId="{205B709B-2956-4A75-9CCA-2F76BCC2F54B}" srcId="{0C2F957E-D0F5-4ED6-97A8-54C5E2132EFA}" destId="{202762FE-E64E-44DF-91C2-4666FCC102BC}" srcOrd="2" destOrd="0" parTransId="{19EC224D-5ED0-4018-977C-8DCFDFFA7BA6}" sibTransId="{B86F4DDE-D57B-4E42-92AB-A6C1F4A0BAE5}"/>
    <dgm:cxn modelId="{A2B31673-D47E-4780-BDA7-D578B3CBD1DE}" type="presOf" srcId="{AF1B54E1-2C8B-468B-8A52-DECA18C489C4}" destId="{2C3C0005-8E37-4751-B363-51AAB5F37A46}" srcOrd="0" destOrd="0" presId="urn:microsoft.com/office/officeart/2008/layout/NameandTitleOrganizationalChart"/>
    <dgm:cxn modelId="{97962B9D-B1DF-4C58-B40F-446752F774D6}" type="presOf" srcId="{0C2F957E-D0F5-4ED6-97A8-54C5E2132EFA}" destId="{98BBE95C-6150-4BCD-8D09-3CA56274B3B5}" srcOrd="1" destOrd="0" presId="urn:microsoft.com/office/officeart/2008/layout/NameandTitleOrganizationalChart"/>
    <dgm:cxn modelId="{CA94F15A-370B-4211-B96B-B0E3E988A68F}" type="presOf" srcId="{EE6F61EC-22D1-4758-A6F4-BBDB153B6F2B}" destId="{E4983A81-FEF2-462D-965B-1DA833F1CD61}" srcOrd="0" destOrd="0" presId="urn:microsoft.com/office/officeart/2008/layout/NameandTitleOrganizationalChart"/>
    <dgm:cxn modelId="{000A4204-F783-4074-8629-70D2E9CB356F}" type="presOf" srcId="{62F0C972-3BE0-4BEC-9ED2-CC2599A109BF}" destId="{BA848A12-638A-4684-B254-91A9C8F7A323}" srcOrd="1" destOrd="0" presId="urn:microsoft.com/office/officeart/2008/layout/NameandTitleOrganizationalChart"/>
    <dgm:cxn modelId="{0CF468BD-684A-4161-9504-C86DE8A0100B}" type="presOf" srcId="{A6DC4A6F-A888-4CCE-9196-23F29361503D}" destId="{65024AFB-CDEE-46AC-BB37-F3BC6D1D06C2}" srcOrd="0" destOrd="0" presId="urn:microsoft.com/office/officeart/2008/layout/NameandTitleOrganizationalChart"/>
    <dgm:cxn modelId="{4CCB7D2F-2EB3-4F30-96C6-C13D93A4D8E3}" srcId="{38D59841-A42C-443F-AA5E-CDC457108636}" destId="{589613AC-F21B-4E53-B955-E32D4953D47C}" srcOrd="0" destOrd="0" parTransId="{6738207D-8A7D-458C-8C63-78EBB2F06FE4}" sibTransId="{5FFE5818-4871-4618-9878-A0282E077622}"/>
    <dgm:cxn modelId="{653E4B50-59A2-41D8-BB85-5528E75C9B32}" type="presOf" srcId="{202762FE-E64E-44DF-91C2-4666FCC102BC}" destId="{D15B2323-C422-47E9-9E71-2FCEA0E2674F}" srcOrd="0" destOrd="0" presId="urn:microsoft.com/office/officeart/2008/layout/NameandTitleOrganizationalChart"/>
    <dgm:cxn modelId="{7ED17EFF-7464-4A63-9961-384AA2601567}" type="presOf" srcId="{4AA49820-3171-467E-97EE-73812E11592A}" destId="{1ED1AA55-776E-4619-BEE7-580E95101885}" srcOrd="1" destOrd="0" presId="urn:microsoft.com/office/officeart/2008/layout/NameandTitleOrganizationalChart"/>
    <dgm:cxn modelId="{EF86D9A3-776B-4F31-BF11-5C108C4BC782}" type="presOf" srcId="{1E3B267A-722A-412D-B8F9-4E5E03404D63}" destId="{E68F219B-A6BF-43F9-8067-BA981B2BA636}" srcOrd="0" destOrd="0" presId="urn:microsoft.com/office/officeart/2008/layout/NameandTitleOrganizationalChart"/>
    <dgm:cxn modelId="{A68B5956-1C36-4802-A862-19BD378E9567}" type="presOf" srcId="{8E9A5F6F-85B7-4938-A1F6-3B6950876889}" destId="{2FB3B1CF-DD7E-467D-9B24-DA5F47BB1A44}" srcOrd="0" destOrd="0" presId="urn:microsoft.com/office/officeart/2008/layout/NameandTitleOrganizationalChart"/>
    <dgm:cxn modelId="{E929B28A-8E3D-42D5-A231-74B30425F2D9}" type="presOf" srcId="{170285D8-E090-4245-8136-3D0943C3D788}" destId="{817AD3F8-8286-405E-861C-7FE44505AE0A}" srcOrd="0" destOrd="0" presId="urn:microsoft.com/office/officeart/2008/layout/NameandTitleOrganizationalChart"/>
    <dgm:cxn modelId="{943F7A65-9616-4F17-A81B-9D0BFBEEFAB5}" srcId="{4AA49820-3171-467E-97EE-73812E11592A}" destId="{FB893166-2B81-47DB-AF31-400B13057A7F}" srcOrd="0" destOrd="0" parTransId="{E83D0547-B248-47EB-848C-6583F4AADFC4}" sibTransId="{9FF69137-E854-4F72-A999-69CD236C841A}"/>
    <dgm:cxn modelId="{7D340185-1738-4820-8126-6FCA25975694}" type="presOf" srcId="{B17B7CFF-ADC6-4B97-8F24-113C59F3DED8}" destId="{FF71EA65-597B-4416-A356-756040039D5A}" srcOrd="0" destOrd="0" presId="urn:microsoft.com/office/officeart/2008/layout/NameandTitleOrganizationalChart"/>
    <dgm:cxn modelId="{805271EF-8FB7-43DE-B3B2-1A862164EDFA}" type="presOf" srcId="{373B5871-1ADF-4537-81B7-0ACAB230AC65}" destId="{FA9FAB86-02B1-4C3F-9A2B-EE2CC7C118C9}" srcOrd="1" destOrd="0" presId="urn:microsoft.com/office/officeart/2008/layout/NameandTitleOrganizationalChart"/>
    <dgm:cxn modelId="{22C161A3-495B-4979-B51E-C544E938E1A1}" type="presOf" srcId="{A5C0B478-CEE7-432E-8D00-37B67E466EB5}" destId="{3A4B65EA-4787-4CAB-95ED-1F9007B1148D}" srcOrd="0" destOrd="0" presId="urn:microsoft.com/office/officeart/2008/layout/NameandTitleOrganizationalChart"/>
    <dgm:cxn modelId="{F52E404D-E4BB-4FEE-BC49-E6C973F79A65}" type="presOf" srcId="{9985DC55-A886-4FD7-856E-273B2B0F3C94}" destId="{D59DE782-2F08-4BF0-B510-8CA431B55089}" srcOrd="0" destOrd="0" presId="urn:microsoft.com/office/officeart/2008/layout/NameandTitleOrganizationalChart"/>
    <dgm:cxn modelId="{4772E639-45A1-4AAF-A1C9-F87DD39AD4C9}" type="presOf" srcId="{5FFE5818-4871-4618-9878-A0282E077622}" destId="{D933C329-CEC8-4580-B517-EF133D3657EB}" srcOrd="0" destOrd="0" presId="urn:microsoft.com/office/officeart/2008/layout/NameandTitleOrganizationalChart"/>
    <dgm:cxn modelId="{080DE7D2-2B5B-4AB3-A975-8188AA36CDB3}" type="presOf" srcId="{A00664A9-667F-42BA-BAA8-45715800AD75}" destId="{51362C19-A9EF-4EEE-87CA-E8B28A160C4A}" srcOrd="1" destOrd="0" presId="urn:microsoft.com/office/officeart/2008/layout/NameandTitleOrganizationalChart"/>
    <dgm:cxn modelId="{759229DB-371F-4A42-A77F-E26E1888767A}" type="presOf" srcId="{9FF69137-E854-4F72-A999-69CD236C841A}" destId="{E510CC6C-7AAD-4C22-B397-33EE9CAB5B15}" srcOrd="0" destOrd="0" presId="urn:microsoft.com/office/officeart/2008/layout/NameandTitleOrganizationalChart"/>
    <dgm:cxn modelId="{F5912CDD-71DB-4ED8-8B6A-A0296E055E0C}" type="presOf" srcId="{A00664A9-667F-42BA-BAA8-45715800AD75}" destId="{E6C76460-5B9E-4A2F-9B32-EFA514551E32}" srcOrd="0" destOrd="0" presId="urn:microsoft.com/office/officeart/2008/layout/NameandTitleOrganizationalChart"/>
    <dgm:cxn modelId="{8B29D960-DA4A-45B1-BA5F-55312727B18B}" type="presOf" srcId="{202762FE-E64E-44DF-91C2-4666FCC102BC}" destId="{D5CB477A-8EA1-4761-9563-5A395F835F94}" srcOrd="1" destOrd="0" presId="urn:microsoft.com/office/officeart/2008/layout/NameandTitleOrganizationalChart"/>
    <dgm:cxn modelId="{CAD7FA35-28AC-42B6-ACFE-3B8189D9C1C5}" type="presOf" srcId="{4AA49820-3171-467E-97EE-73812E11592A}" destId="{1AAA74FA-3AB1-4B77-BE42-89B77E087438}" srcOrd="0" destOrd="0" presId="urn:microsoft.com/office/officeart/2008/layout/NameandTitleOrganizationalChart"/>
    <dgm:cxn modelId="{DA13D105-CAE2-48E8-AA51-46859147B8B5}" srcId="{62F0C972-3BE0-4BEC-9ED2-CC2599A109BF}" destId="{0C2F957E-D0F5-4ED6-97A8-54C5E2132EFA}" srcOrd="0" destOrd="0" parTransId="{550AD3DB-2CDE-47CD-9D8E-510C7CDB9872}" sibTransId="{2DD6603D-DD08-41C9-89BC-6F7AA7248764}"/>
    <dgm:cxn modelId="{37DE7524-351E-42D9-90B1-47ACE8F76438}" type="presOf" srcId="{62F0C972-3BE0-4BEC-9ED2-CC2599A109BF}" destId="{1E66E90D-ABD0-473E-80DC-CCF8A33CB439}" srcOrd="0" destOrd="0" presId="urn:microsoft.com/office/officeart/2008/layout/NameandTitleOrganizationalChart"/>
    <dgm:cxn modelId="{345F76E1-50A0-4D49-81FC-92A36C53E91A}" type="presParOf" srcId="{FF71EA65-597B-4416-A356-756040039D5A}" destId="{C838C8B9-948E-42A6-A473-7F953D1A0FA8}" srcOrd="0" destOrd="0" presId="urn:microsoft.com/office/officeart/2008/layout/NameandTitleOrganizationalChart"/>
    <dgm:cxn modelId="{9D398CDF-69F0-4AC4-8546-9B86B654FCCC}" type="presParOf" srcId="{C838C8B9-948E-42A6-A473-7F953D1A0FA8}" destId="{012B90AA-ACCF-4BE4-AE72-485E19E1F369}" srcOrd="0" destOrd="0" presId="urn:microsoft.com/office/officeart/2008/layout/NameandTitleOrganizationalChart"/>
    <dgm:cxn modelId="{0DFA33CA-2D4F-48DC-A4F7-3880DAE95B9B}" type="presParOf" srcId="{012B90AA-ACCF-4BE4-AE72-485E19E1F369}" destId="{1E66E90D-ABD0-473E-80DC-CCF8A33CB439}" srcOrd="0" destOrd="0" presId="urn:microsoft.com/office/officeart/2008/layout/NameandTitleOrganizationalChart"/>
    <dgm:cxn modelId="{7B16EAFB-E613-40A3-8EAA-AB9E319399A2}" type="presParOf" srcId="{012B90AA-ACCF-4BE4-AE72-485E19E1F369}" destId="{F8484EEC-BDF5-453B-A4AD-E745DD9A8E75}" srcOrd="1" destOrd="0" presId="urn:microsoft.com/office/officeart/2008/layout/NameandTitleOrganizationalChart"/>
    <dgm:cxn modelId="{0BA76FBD-F84E-4C8D-8AF7-2D563201F6E7}" type="presParOf" srcId="{012B90AA-ACCF-4BE4-AE72-485E19E1F369}" destId="{BA848A12-638A-4684-B254-91A9C8F7A323}" srcOrd="2" destOrd="0" presId="urn:microsoft.com/office/officeart/2008/layout/NameandTitleOrganizationalChart"/>
    <dgm:cxn modelId="{7D80423B-6001-495E-A3EF-2C2B9B4AFAFF}" type="presParOf" srcId="{C838C8B9-948E-42A6-A473-7F953D1A0FA8}" destId="{EF2C4A98-B9D5-49F7-A5EF-EA4BCA2F4613}" srcOrd="1" destOrd="0" presId="urn:microsoft.com/office/officeart/2008/layout/NameandTitleOrganizationalChart"/>
    <dgm:cxn modelId="{1834B2C1-55C0-458C-B90C-F513DF336D72}" type="presParOf" srcId="{EF2C4A98-B9D5-49F7-A5EF-EA4BCA2F4613}" destId="{357BEEF6-8182-4D9E-A9D0-214461970748}" srcOrd="0" destOrd="0" presId="urn:microsoft.com/office/officeart/2008/layout/NameandTitleOrganizationalChart"/>
    <dgm:cxn modelId="{5B413435-5D9E-4EFF-A5CB-E8E1667CA485}" type="presParOf" srcId="{EF2C4A98-B9D5-49F7-A5EF-EA4BCA2F4613}" destId="{00DE6C89-E7A7-47A8-AD50-45D5E711F3D5}" srcOrd="1" destOrd="0" presId="urn:microsoft.com/office/officeart/2008/layout/NameandTitleOrganizationalChart"/>
    <dgm:cxn modelId="{2D94C28A-943F-4E1B-983D-6DAF71879EF5}" type="presParOf" srcId="{00DE6C89-E7A7-47A8-AD50-45D5E711F3D5}" destId="{B0CDE192-4F37-4D67-B422-5CA94413005C}" srcOrd="0" destOrd="0" presId="urn:microsoft.com/office/officeart/2008/layout/NameandTitleOrganizationalChart"/>
    <dgm:cxn modelId="{B50FDFD0-BA84-4C5C-AFF5-BC28B7C41240}" type="presParOf" srcId="{B0CDE192-4F37-4D67-B422-5CA94413005C}" destId="{54908A08-C236-425A-A20E-B78555DB0BFC}" srcOrd="0" destOrd="0" presId="urn:microsoft.com/office/officeart/2008/layout/NameandTitleOrganizationalChart"/>
    <dgm:cxn modelId="{E8FF3C0F-0BEF-4AB7-9997-C6C137151B5E}" type="presParOf" srcId="{B0CDE192-4F37-4D67-B422-5CA94413005C}" destId="{92B16A93-84E9-429D-8A6F-108ECC634CAB}" srcOrd="1" destOrd="0" presId="urn:microsoft.com/office/officeart/2008/layout/NameandTitleOrganizationalChart"/>
    <dgm:cxn modelId="{0DEF0D0A-469D-4F5A-9C64-13AF8CFFA701}" type="presParOf" srcId="{B0CDE192-4F37-4D67-B422-5CA94413005C}" destId="{98BBE95C-6150-4BCD-8D09-3CA56274B3B5}" srcOrd="2" destOrd="0" presId="urn:microsoft.com/office/officeart/2008/layout/NameandTitleOrganizationalChart"/>
    <dgm:cxn modelId="{A83052F0-4946-4388-8D75-0124CE102646}" type="presParOf" srcId="{00DE6C89-E7A7-47A8-AD50-45D5E711F3D5}" destId="{05656BBD-C311-4342-BDDF-9C14AA85A288}" srcOrd="1" destOrd="0" presId="urn:microsoft.com/office/officeart/2008/layout/NameandTitleOrganizationalChart"/>
    <dgm:cxn modelId="{4CD928E6-4014-4D31-9B5D-14B78672AAAD}" type="presParOf" srcId="{05656BBD-C311-4342-BDDF-9C14AA85A288}" destId="{D59DE782-2F08-4BF0-B510-8CA431B55089}" srcOrd="0" destOrd="0" presId="urn:microsoft.com/office/officeart/2008/layout/NameandTitleOrganizationalChart"/>
    <dgm:cxn modelId="{6F2A6827-33B0-4433-9AF5-212489EF7C6F}" type="presParOf" srcId="{05656BBD-C311-4342-BDDF-9C14AA85A288}" destId="{9DA4CCEE-2059-4976-92FA-8AB9CE068083}" srcOrd="1" destOrd="0" presId="urn:microsoft.com/office/officeart/2008/layout/NameandTitleOrganizationalChart"/>
    <dgm:cxn modelId="{6565E555-E49F-46FF-8BEE-5D5EC8E9BE25}" type="presParOf" srcId="{9DA4CCEE-2059-4976-92FA-8AB9CE068083}" destId="{4B1539EA-6EB1-4E10-A33F-6A18B2916389}" srcOrd="0" destOrd="0" presId="urn:microsoft.com/office/officeart/2008/layout/NameandTitleOrganizationalChart"/>
    <dgm:cxn modelId="{00795655-CA7C-4BCF-8691-902C4E595FF2}" type="presParOf" srcId="{4B1539EA-6EB1-4E10-A33F-6A18B2916389}" destId="{FC18BA9F-BFE2-49C9-8099-ABEE34495A8A}" srcOrd="0" destOrd="0" presId="urn:microsoft.com/office/officeart/2008/layout/NameandTitleOrganizationalChart"/>
    <dgm:cxn modelId="{BD625AF0-A057-472D-8061-A97372C191A5}" type="presParOf" srcId="{4B1539EA-6EB1-4E10-A33F-6A18B2916389}" destId="{1CB66D8B-127E-4512-932C-6FF363668DC3}" srcOrd="1" destOrd="0" presId="urn:microsoft.com/office/officeart/2008/layout/NameandTitleOrganizationalChart"/>
    <dgm:cxn modelId="{F3B7200B-2BC0-4A58-A068-6536B3EE45C5}" type="presParOf" srcId="{4B1539EA-6EB1-4E10-A33F-6A18B2916389}" destId="{AD551609-75F4-4B48-8DFE-38C81DAEBAB3}" srcOrd="2" destOrd="0" presId="urn:microsoft.com/office/officeart/2008/layout/NameandTitleOrganizationalChart"/>
    <dgm:cxn modelId="{1C1AAAD1-8C1B-4799-8F93-C5105455B80A}" type="presParOf" srcId="{9DA4CCEE-2059-4976-92FA-8AB9CE068083}" destId="{FC57D899-8512-4BAF-8320-8410EC088BFD}" srcOrd="1" destOrd="0" presId="urn:microsoft.com/office/officeart/2008/layout/NameandTitleOrganizationalChart"/>
    <dgm:cxn modelId="{EF5173D6-365D-49AC-8A28-3DC913A71184}" type="presParOf" srcId="{FC57D899-8512-4BAF-8320-8410EC088BFD}" destId="{61241B7B-F7AD-42AF-9A88-E5603972AF5C}" srcOrd="0" destOrd="0" presId="urn:microsoft.com/office/officeart/2008/layout/NameandTitleOrganizationalChart"/>
    <dgm:cxn modelId="{B7135FAC-0E43-410F-B84A-A1A2CF392830}" type="presParOf" srcId="{FC57D899-8512-4BAF-8320-8410EC088BFD}" destId="{AA2DEB9E-CFAB-4116-BF3B-8AB9858BAB2E}" srcOrd="1" destOrd="0" presId="urn:microsoft.com/office/officeart/2008/layout/NameandTitleOrganizationalChart"/>
    <dgm:cxn modelId="{64A92495-201C-425F-A321-13FC719AEB80}" type="presParOf" srcId="{AA2DEB9E-CFAB-4116-BF3B-8AB9858BAB2E}" destId="{D50F6B85-092B-4A42-870E-0984229230D6}" srcOrd="0" destOrd="0" presId="urn:microsoft.com/office/officeart/2008/layout/NameandTitleOrganizationalChart"/>
    <dgm:cxn modelId="{752032C8-3B8F-41FE-A223-7EC4297AA544}" type="presParOf" srcId="{D50F6B85-092B-4A42-870E-0984229230D6}" destId="{60A71683-7BF1-440D-A1E6-EAA00A2812F9}" srcOrd="0" destOrd="0" presId="urn:microsoft.com/office/officeart/2008/layout/NameandTitleOrganizationalChart"/>
    <dgm:cxn modelId="{C2D5963E-3A93-4AB8-9DE8-E5F45288B1AF}" type="presParOf" srcId="{D50F6B85-092B-4A42-870E-0984229230D6}" destId="{D933C329-CEC8-4580-B517-EF133D3657EB}" srcOrd="1" destOrd="0" presId="urn:microsoft.com/office/officeart/2008/layout/NameandTitleOrganizationalChart"/>
    <dgm:cxn modelId="{03A122F8-45B1-4159-88FB-D21E64D09802}" type="presParOf" srcId="{D50F6B85-092B-4A42-870E-0984229230D6}" destId="{B599FA45-40D2-4DDB-BE4F-704B5DD91905}" srcOrd="2" destOrd="0" presId="urn:microsoft.com/office/officeart/2008/layout/NameandTitleOrganizationalChart"/>
    <dgm:cxn modelId="{07349569-97CE-4C91-8219-81DC3461602C}" type="presParOf" srcId="{AA2DEB9E-CFAB-4116-BF3B-8AB9858BAB2E}" destId="{5BBB6685-DADA-483E-BA7F-AF6717FE9C47}" srcOrd="1" destOrd="0" presId="urn:microsoft.com/office/officeart/2008/layout/NameandTitleOrganizationalChart"/>
    <dgm:cxn modelId="{61052A41-D6BC-460A-9058-7C11F0F304D2}" type="presParOf" srcId="{AA2DEB9E-CFAB-4116-BF3B-8AB9858BAB2E}" destId="{5CAC7D37-5FA9-43BE-9853-F34BDD8A8D01}" srcOrd="2" destOrd="0" presId="urn:microsoft.com/office/officeart/2008/layout/NameandTitleOrganizationalChart"/>
    <dgm:cxn modelId="{7D8E64B4-213D-4FBD-8C65-9EF826ED1C7C}" type="presParOf" srcId="{FC57D899-8512-4BAF-8320-8410EC088BFD}" destId="{E68F219B-A6BF-43F9-8067-BA981B2BA636}" srcOrd="2" destOrd="0" presId="urn:microsoft.com/office/officeart/2008/layout/NameandTitleOrganizationalChart"/>
    <dgm:cxn modelId="{7F6C9777-55B6-473E-AA44-F402C2C31A89}" type="presParOf" srcId="{FC57D899-8512-4BAF-8320-8410EC088BFD}" destId="{A3C53F00-C226-4B21-97AA-D0E6AAEEC543}" srcOrd="3" destOrd="0" presId="urn:microsoft.com/office/officeart/2008/layout/NameandTitleOrganizationalChart"/>
    <dgm:cxn modelId="{A4A64730-2C6F-422B-AF57-44CB7D36DCCB}" type="presParOf" srcId="{A3C53F00-C226-4B21-97AA-D0E6AAEEC543}" destId="{A6BD9D31-F4DD-49EF-88D3-A6D63B51B30B}" srcOrd="0" destOrd="0" presId="urn:microsoft.com/office/officeart/2008/layout/NameandTitleOrganizationalChart"/>
    <dgm:cxn modelId="{BD6F01E5-F867-4EE1-A9EC-3257DFB354E8}" type="presParOf" srcId="{A6BD9D31-F4DD-49EF-88D3-A6D63B51B30B}" destId="{E4C041D7-8437-49B3-A3FE-7B891E366959}" srcOrd="0" destOrd="0" presId="urn:microsoft.com/office/officeart/2008/layout/NameandTitleOrganizationalChart"/>
    <dgm:cxn modelId="{D1E3DC40-D6DF-4089-B1B5-53F05C6BA52C}" type="presParOf" srcId="{A6BD9D31-F4DD-49EF-88D3-A6D63B51B30B}" destId="{65024AFB-CDEE-46AC-BB37-F3BC6D1D06C2}" srcOrd="1" destOrd="0" presId="urn:microsoft.com/office/officeart/2008/layout/NameandTitleOrganizationalChart"/>
    <dgm:cxn modelId="{FC902722-6177-4224-AD2A-2B5B95CFF789}" type="presParOf" srcId="{A6BD9D31-F4DD-49EF-88D3-A6D63B51B30B}" destId="{DB47F060-0621-4AFF-B7C5-9521FDF2A4DE}" srcOrd="2" destOrd="0" presId="urn:microsoft.com/office/officeart/2008/layout/NameandTitleOrganizationalChart"/>
    <dgm:cxn modelId="{94304877-596A-47A4-A029-795F83A5CD1E}" type="presParOf" srcId="{A3C53F00-C226-4B21-97AA-D0E6AAEEC543}" destId="{DEE078D8-09A9-4829-A7E9-E7AD4793D468}" srcOrd="1" destOrd="0" presId="urn:microsoft.com/office/officeart/2008/layout/NameandTitleOrganizationalChart"/>
    <dgm:cxn modelId="{A2571087-4CB6-46EE-8CA5-745610A0F730}" type="presParOf" srcId="{A3C53F00-C226-4B21-97AA-D0E6AAEEC543}" destId="{26640327-C3E4-4AA3-85EF-7F78DD5FD8D6}" srcOrd="2" destOrd="0" presId="urn:microsoft.com/office/officeart/2008/layout/NameandTitleOrganizationalChart"/>
    <dgm:cxn modelId="{A11087BE-D5E1-4BF4-BC42-D9ED131B0DD0}" type="presParOf" srcId="{FC57D899-8512-4BAF-8320-8410EC088BFD}" destId="{2C3C0005-8E37-4751-B363-51AAB5F37A46}" srcOrd="4" destOrd="0" presId="urn:microsoft.com/office/officeart/2008/layout/NameandTitleOrganizationalChart"/>
    <dgm:cxn modelId="{7FFB84D7-CED1-4274-B0A5-4226C0DE383F}" type="presParOf" srcId="{FC57D899-8512-4BAF-8320-8410EC088BFD}" destId="{6CA93C7A-A090-4229-A288-D4647DF827AF}" srcOrd="5" destOrd="0" presId="urn:microsoft.com/office/officeart/2008/layout/NameandTitleOrganizationalChart"/>
    <dgm:cxn modelId="{5E02842D-FF43-4135-BA46-5223903A9F0F}" type="presParOf" srcId="{6CA93C7A-A090-4229-A288-D4647DF827AF}" destId="{C4D7B2C7-23A1-4C0E-8D59-635D55750687}" srcOrd="0" destOrd="0" presId="urn:microsoft.com/office/officeart/2008/layout/NameandTitleOrganizationalChart"/>
    <dgm:cxn modelId="{B55024BF-77E7-49D4-80E8-32EC3B357968}" type="presParOf" srcId="{C4D7B2C7-23A1-4C0E-8D59-635D55750687}" destId="{75F96D14-B402-4641-849C-1279E8D33E27}" srcOrd="0" destOrd="0" presId="urn:microsoft.com/office/officeart/2008/layout/NameandTitleOrganizationalChart"/>
    <dgm:cxn modelId="{7A34ACF9-FDB3-43C7-B9EC-EAEB73A22828}" type="presParOf" srcId="{C4D7B2C7-23A1-4C0E-8D59-635D55750687}" destId="{817AD3F8-8286-405E-861C-7FE44505AE0A}" srcOrd="1" destOrd="0" presId="urn:microsoft.com/office/officeart/2008/layout/NameandTitleOrganizationalChart"/>
    <dgm:cxn modelId="{F2E6D43B-60AD-497E-A89B-2B884FE2CA42}" type="presParOf" srcId="{C4D7B2C7-23A1-4C0E-8D59-635D55750687}" destId="{2C240352-77EA-4CA8-B128-1CE374CB2AD1}" srcOrd="2" destOrd="0" presId="urn:microsoft.com/office/officeart/2008/layout/NameandTitleOrganizationalChart"/>
    <dgm:cxn modelId="{718CB03F-35A2-4348-B8DF-58C4FD86AEA8}" type="presParOf" srcId="{6CA93C7A-A090-4229-A288-D4647DF827AF}" destId="{C9D96491-A8BB-468B-93CA-0E9F19B8C22A}" srcOrd="1" destOrd="0" presId="urn:microsoft.com/office/officeart/2008/layout/NameandTitleOrganizationalChart"/>
    <dgm:cxn modelId="{01FFD854-CE1D-47D7-888C-613C54120C07}" type="presParOf" srcId="{6CA93C7A-A090-4229-A288-D4647DF827AF}" destId="{510DA347-9DA8-483C-8DFB-28569830444A}" srcOrd="2" destOrd="0" presId="urn:microsoft.com/office/officeart/2008/layout/NameandTitleOrganizationalChart"/>
    <dgm:cxn modelId="{F1A2DB78-FCF4-42D7-9F3D-600637DD613C}" type="presParOf" srcId="{FC57D899-8512-4BAF-8320-8410EC088BFD}" destId="{2FB3B1CF-DD7E-467D-9B24-DA5F47BB1A44}" srcOrd="6" destOrd="0" presId="urn:microsoft.com/office/officeart/2008/layout/NameandTitleOrganizationalChart"/>
    <dgm:cxn modelId="{C8FAF6AC-3784-4748-A487-628ACC4EA9B7}" type="presParOf" srcId="{FC57D899-8512-4BAF-8320-8410EC088BFD}" destId="{12BF765B-87E0-4A6D-B205-64E17E72A774}" srcOrd="7" destOrd="0" presId="urn:microsoft.com/office/officeart/2008/layout/NameandTitleOrganizationalChart"/>
    <dgm:cxn modelId="{A13CDB17-2469-4FB1-8050-F526DDA89FD2}" type="presParOf" srcId="{12BF765B-87E0-4A6D-B205-64E17E72A774}" destId="{45459EF2-2032-4941-9008-B233DB8DC1BC}" srcOrd="0" destOrd="0" presId="urn:microsoft.com/office/officeart/2008/layout/NameandTitleOrganizationalChart"/>
    <dgm:cxn modelId="{2CFEFA43-00A1-4D2C-B47B-A5DCFDF4AB4D}" type="presParOf" srcId="{45459EF2-2032-4941-9008-B233DB8DC1BC}" destId="{1AAA74FA-3AB1-4B77-BE42-89B77E087438}" srcOrd="0" destOrd="0" presId="urn:microsoft.com/office/officeart/2008/layout/NameandTitleOrganizationalChart"/>
    <dgm:cxn modelId="{066D438D-A9E6-4347-A7C2-B0758125654D}" type="presParOf" srcId="{45459EF2-2032-4941-9008-B233DB8DC1BC}" destId="{02EFE90D-3F2B-40BC-8C50-551F7420EFE8}" srcOrd="1" destOrd="0" presId="urn:microsoft.com/office/officeart/2008/layout/NameandTitleOrganizationalChart"/>
    <dgm:cxn modelId="{3949221A-FE12-49F5-B35A-A33FBB6DD6AF}" type="presParOf" srcId="{45459EF2-2032-4941-9008-B233DB8DC1BC}" destId="{1ED1AA55-776E-4619-BEE7-580E95101885}" srcOrd="2" destOrd="0" presId="urn:microsoft.com/office/officeart/2008/layout/NameandTitleOrganizationalChart"/>
    <dgm:cxn modelId="{41E1EE40-D822-433A-B234-50FA2288FC30}" type="presParOf" srcId="{12BF765B-87E0-4A6D-B205-64E17E72A774}" destId="{3F3A0B6C-B0AD-46EA-BF51-FF261F1C1B64}" srcOrd="1" destOrd="0" presId="urn:microsoft.com/office/officeart/2008/layout/NameandTitleOrganizationalChart"/>
    <dgm:cxn modelId="{8EB055E3-D4C3-4DCE-B444-7FABDC913362}" type="presParOf" srcId="{3F3A0B6C-B0AD-46EA-BF51-FF261F1C1B64}" destId="{C17B7FEC-5614-4420-9A46-03CBD311E98C}" srcOrd="0" destOrd="0" presId="urn:microsoft.com/office/officeart/2008/layout/NameandTitleOrganizationalChart"/>
    <dgm:cxn modelId="{BB91AF52-066A-411E-8902-DF0B4EA74F04}" type="presParOf" srcId="{3F3A0B6C-B0AD-46EA-BF51-FF261F1C1B64}" destId="{1B0C6C32-ADA6-4AEA-B10A-885181AA2B86}" srcOrd="1" destOrd="0" presId="urn:microsoft.com/office/officeart/2008/layout/NameandTitleOrganizationalChart"/>
    <dgm:cxn modelId="{1239842B-73CC-474A-9A9E-33534C86FE9A}" type="presParOf" srcId="{1B0C6C32-ADA6-4AEA-B10A-885181AA2B86}" destId="{9D2C92DB-1DB9-4D5C-9A5E-4704B43AB8E2}" srcOrd="0" destOrd="0" presId="urn:microsoft.com/office/officeart/2008/layout/NameandTitleOrganizationalChart"/>
    <dgm:cxn modelId="{C00837AB-7A19-40BD-92F1-0279E6EE6520}" type="presParOf" srcId="{9D2C92DB-1DB9-4D5C-9A5E-4704B43AB8E2}" destId="{14D1194A-7C10-4016-81D1-23FF66C51A41}" srcOrd="0" destOrd="0" presId="urn:microsoft.com/office/officeart/2008/layout/NameandTitleOrganizationalChart"/>
    <dgm:cxn modelId="{3CA5F2E1-DD9A-4B8C-BD77-E6757E96B1A3}" type="presParOf" srcId="{9D2C92DB-1DB9-4D5C-9A5E-4704B43AB8E2}" destId="{E510CC6C-7AAD-4C22-B397-33EE9CAB5B15}" srcOrd="1" destOrd="0" presId="urn:microsoft.com/office/officeart/2008/layout/NameandTitleOrganizationalChart"/>
    <dgm:cxn modelId="{2DDD0134-A771-420A-B3B2-4CF821D6D495}" type="presParOf" srcId="{9D2C92DB-1DB9-4D5C-9A5E-4704B43AB8E2}" destId="{2CDB0DE7-22FF-4B65-90F2-74C48382CD94}" srcOrd="2" destOrd="0" presId="urn:microsoft.com/office/officeart/2008/layout/NameandTitleOrganizationalChart"/>
    <dgm:cxn modelId="{99B33F4F-34C3-469E-B38F-A5FE06F7B5F7}" type="presParOf" srcId="{1B0C6C32-ADA6-4AEA-B10A-885181AA2B86}" destId="{5FE2D60F-D4A7-4ADC-A458-68C20B039A91}" srcOrd="1" destOrd="0" presId="urn:microsoft.com/office/officeart/2008/layout/NameandTitleOrganizationalChart"/>
    <dgm:cxn modelId="{6C1DEFE3-9AA0-4974-B6D0-9730D7B8C82B}" type="presParOf" srcId="{1B0C6C32-ADA6-4AEA-B10A-885181AA2B86}" destId="{42D4B0FF-4735-4B43-B2D9-170C80B97710}" srcOrd="2" destOrd="0" presId="urn:microsoft.com/office/officeart/2008/layout/NameandTitleOrganizationalChart"/>
    <dgm:cxn modelId="{749636FE-60A2-455C-8455-DCED3E14C1CA}" type="presParOf" srcId="{12BF765B-87E0-4A6D-B205-64E17E72A774}" destId="{7201FE86-F605-4D05-8971-4CC0B19EA634}" srcOrd="2" destOrd="0" presId="urn:microsoft.com/office/officeart/2008/layout/NameandTitleOrganizationalChart"/>
    <dgm:cxn modelId="{45C3F488-FCA2-4A4D-AA50-15949505CBF2}" type="presParOf" srcId="{9DA4CCEE-2059-4976-92FA-8AB9CE068083}" destId="{80B4E68C-CA63-43C0-BF35-5F9256893413}" srcOrd="2" destOrd="0" presId="urn:microsoft.com/office/officeart/2008/layout/NameandTitleOrganizationalChart"/>
    <dgm:cxn modelId="{46EF0D4C-CC14-4246-B84C-ED4D38A8F943}" type="presParOf" srcId="{05656BBD-C311-4342-BDDF-9C14AA85A288}" destId="{3A4B65EA-4787-4CAB-95ED-1F9007B1148D}" srcOrd="2" destOrd="0" presId="urn:microsoft.com/office/officeart/2008/layout/NameandTitleOrganizationalChart"/>
    <dgm:cxn modelId="{AD26746A-56B7-48AA-9AE9-183946588E9F}" type="presParOf" srcId="{05656BBD-C311-4342-BDDF-9C14AA85A288}" destId="{B4189F1A-35CE-4DC1-B2FC-214DD8278D81}" srcOrd="3" destOrd="0" presId="urn:microsoft.com/office/officeart/2008/layout/NameandTitleOrganizationalChart"/>
    <dgm:cxn modelId="{61BBE3BA-756F-4162-A322-953CEB8AB4B1}" type="presParOf" srcId="{B4189F1A-35CE-4DC1-B2FC-214DD8278D81}" destId="{E8D7006A-5EE9-4374-86F4-F14BD07A732E}" srcOrd="0" destOrd="0" presId="urn:microsoft.com/office/officeart/2008/layout/NameandTitleOrganizationalChart"/>
    <dgm:cxn modelId="{201686DF-14D2-441A-9549-FEC243461DD7}" type="presParOf" srcId="{E8D7006A-5EE9-4374-86F4-F14BD07A732E}" destId="{E4983A81-FEF2-462D-965B-1DA833F1CD61}" srcOrd="0" destOrd="0" presId="urn:microsoft.com/office/officeart/2008/layout/NameandTitleOrganizationalChart"/>
    <dgm:cxn modelId="{3FFB5694-A497-4496-ADE6-D1C197A2BADD}" type="presParOf" srcId="{E8D7006A-5EE9-4374-86F4-F14BD07A732E}" destId="{A0215C6F-55EB-4F4E-8ED7-DAE229666207}" srcOrd="1" destOrd="0" presId="urn:microsoft.com/office/officeart/2008/layout/NameandTitleOrganizationalChart"/>
    <dgm:cxn modelId="{DD9AA74B-6893-405F-A70D-3F213F0E8180}" type="presParOf" srcId="{E8D7006A-5EE9-4374-86F4-F14BD07A732E}" destId="{405DF921-DDF6-46E0-9FE8-BACA62A9F0AD}" srcOrd="2" destOrd="0" presId="urn:microsoft.com/office/officeart/2008/layout/NameandTitleOrganizationalChart"/>
    <dgm:cxn modelId="{54474513-A981-4768-8399-5D592F7CC6B4}" type="presParOf" srcId="{B4189F1A-35CE-4DC1-B2FC-214DD8278D81}" destId="{2FD1ADE2-BB13-456B-A160-4F4E477899FF}" srcOrd="1" destOrd="0" presId="urn:microsoft.com/office/officeart/2008/layout/NameandTitleOrganizationalChart"/>
    <dgm:cxn modelId="{8C586A08-D20B-4104-ABA5-2AAE08DE90C5}" type="presParOf" srcId="{B4189F1A-35CE-4DC1-B2FC-214DD8278D81}" destId="{6B146C83-A1A6-4211-A438-374C5900C4EC}" srcOrd="2" destOrd="0" presId="urn:microsoft.com/office/officeart/2008/layout/NameandTitleOrganizationalChart"/>
    <dgm:cxn modelId="{0196B78F-09F1-4049-9A01-6009AE25E766}" type="presParOf" srcId="{05656BBD-C311-4342-BDDF-9C14AA85A288}" destId="{45A55A1C-00DA-4510-BB7C-60EF221A7FC8}" srcOrd="4" destOrd="0" presId="urn:microsoft.com/office/officeart/2008/layout/NameandTitleOrganizationalChart"/>
    <dgm:cxn modelId="{8EC3AC5E-1A91-4C25-A208-AACDAA05637E}" type="presParOf" srcId="{05656BBD-C311-4342-BDDF-9C14AA85A288}" destId="{1A7F177C-C264-46D2-8FA7-A55A0BC0C791}" srcOrd="5" destOrd="0" presId="urn:microsoft.com/office/officeart/2008/layout/NameandTitleOrganizationalChart"/>
    <dgm:cxn modelId="{50E065DF-7AF2-4ADB-9F2B-D42901214DA5}" type="presParOf" srcId="{1A7F177C-C264-46D2-8FA7-A55A0BC0C791}" destId="{07A637E7-17A1-4C3A-BF87-9517D16962DC}" srcOrd="0" destOrd="0" presId="urn:microsoft.com/office/officeart/2008/layout/NameandTitleOrganizationalChart"/>
    <dgm:cxn modelId="{5114D38B-9B04-4172-B6BC-BE3A11BA9823}" type="presParOf" srcId="{07A637E7-17A1-4C3A-BF87-9517D16962DC}" destId="{D15B2323-C422-47E9-9E71-2FCEA0E2674F}" srcOrd="0" destOrd="0" presId="urn:microsoft.com/office/officeart/2008/layout/NameandTitleOrganizationalChart"/>
    <dgm:cxn modelId="{6D8C5F18-5CC5-4803-9314-AB2315E111B4}" type="presParOf" srcId="{07A637E7-17A1-4C3A-BF87-9517D16962DC}" destId="{E2F87B93-204D-4A5E-B4E3-357CE789DCF8}" srcOrd="1" destOrd="0" presId="urn:microsoft.com/office/officeart/2008/layout/NameandTitleOrganizationalChart"/>
    <dgm:cxn modelId="{210D2FAF-5184-4B93-9148-151F4000F9B8}" type="presParOf" srcId="{07A637E7-17A1-4C3A-BF87-9517D16962DC}" destId="{D5CB477A-8EA1-4761-9563-5A395F835F94}" srcOrd="2" destOrd="0" presId="urn:microsoft.com/office/officeart/2008/layout/NameandTitleOrganizationalChart"/>
    <dgm:cxn modelId="{324AF9CD-8F53-404B-A7C8-2B3F435879FB}" type="presParOf" srcId="{1A7F177C-C264-46D2-8FA7-A55A0BC0C791}" destId="{9F16BA23-ADD2-44DE-9054-3E8CCFE7FE49}" srcOrd="1" destOrd="0" presId="urn:microsoft.com/office/officeart/2008/layout/NameandTitleOrganizationalChart"/>
    <dgm:cxn modelId="{F2EE52AA-25AD-4FA4-8277-AA75788189A0}" type="presParOf" srcId="{1A7F177C-C264-46D2-8FA7-A55A0BC0C791}" destId="{CEA19E40-EAC8-49C3-B92F-9CB52D1D8C54}" srcOrd="2" destOrd="0" presId="urn:microsoft.com/office/officeart/2008/layout/NameandTitleOrganizationalChart"/>
    <dgm:cxn modelId="{E1091393-7913-415D-923A-72C1C2F6E7B2}" type="presParOf" srcId="{00DE6C89-E7A7-47A8-AD50-45D5E711F3D5}" destId="{1502E26F-EB48-4103-A8E4-EC439B1409A1}" srcOrd="2" destOrd="0" presId="urn:microsoft.com/office/officeart/2008/layout/NameandTitleOrganizationalChart"/>
    <dgm:cxn modelId="{37645BC8-4710-443F-B3A2-72F2582A83C6}" type="presParOf" srcId="{1502E26F-EB48-4103-A8E4-EC439B1409A1}" destId="{13EF413F-200E-4705-AE92-17B1749F8464}" srcOrd="0" destOrd="0" presId="urn:microsoft.com/office/officeart/2008/layout/NameandTitleOrganizationalChart"/>
    <dgm:cxn modelId="{321416BD-FEDA-4D27-8745-57853501ED24}" type="presParOf" srcId="{1502E26F-EB48-4103-A8E4-EC439B1409A1}" destId="{C0CC5081-DB63-4870-BA2A-1D3E755734E7}" srcOrd="1" destOrd="0" presId="urn:microsoft.com/office/officeart/2008/layout/NameandTitleOrganizationalChart"/>
    <dgm:cxn modelId="{4F2A5A2A-9C40-497D-9814-457C7AF169F7}" type="presParOf" srcId="{C0CC5081-DB63-4870-BA2A-1D3E755734E7}" destId="{0633A485-3FE6-4D8C-97B8-89DCA36A626F}" srcOrd="0" destOrd="0" presId="urn:microsoft.com/office/officeart/2008/layout/NameandTitleOrganizationalChart"/>
    <dgm:cxn modelId="{14C76849-937A-474D-9451-9A49762F4D43}" type="presParOf" srcId="{0633A485-3FE6-4D8C-97B8-89DCA36A626F}" destId="{E6C76460-5B9E-4A2F-9B32-EFA514551E32}" srcOrd="0" destOrd="0" presId="urn:microsoft.com/office/officeart/2008/layout/NameandTitleOrganizationalChart"/>
    <dgm:cxn modelId="{AC953C11-6073-4B81-B26E-97914E34CC18}" type="presParOf" srcId="{0633A485-3FE6-4D8C-97B8-89DCA36A626F}" destId="{160A5A5F-11E3-4721-996E-0E5AD992C89F}" srcOrd="1" destOrd="0" presId="urn:microsoft.com/office/officeart/2008/layout/NameandTitleOrganizationalChart"/>
    <dgm:cxn modelId="{4E5ABF26-3CDE-4D7B-A3CB-8FDC380AF54F}" type="presParOf" srcId="{0633A485-3FE6-4D8C-97B8-89DCA36A626F}" destId="{51362C19-A9EF-4EEE-87CA-E8B28A160C4A}" srcOrd="2" destOrd="0" presId="urn:microsoft.com/office/officeart/2008/layout/NameandTitleOrganizationalChart"/>
    <dgm:cxn modelId="{6849DDD0-3FD2-4700-86D2-CFE830EFFD95}" type="presParOf" srcId="{C0CC5081-DB63-4870-BA2A-1D3E755734E7}" destId="{6FD0CF33-73EB-47BB-8286-CFCE44EC873C}" srcOrd="1" destOrd="0" presId="urn:microsoft.com/office/officeart/2008/layout/NameandTitleOrganizationalChart"/>
    <dgm:cxn modelId="{6697A5BB-041A-4ECD-B6C9-3E7B688E04FB}" type="presParOf" srcId="{C0CC5081-DB63-4870-BA2A-1D3E755734E7}" destId="{1515658B-2243-4082-BECF-C48995AD4A98}" srcOrd="2" destOrd="0" presId="urn:microsoft.com/office/officeart/2008/layout/NameandTitleOrganizationalChart"/>
    <dgm:cxn modelId="{E9C1F40C-87EA-4327-BC03-F8D97BDFBCE1}" type="presParOf" srcId="{1515658B-2243-4082-BECF-C48995AD4A98}" destId="{3F3B1B1F-8AEA-4D60-A513-F6C525329BEE}" srcOrd="0" destOrd="0" presId="urn:microsoft.com/office/officeart/2008/layout/NameandTitleOrganizationalChart"/>
    <dgm:cxn modelId="{BEEC1271-B400-4346-B6F3-19A58A960D5B}" type="presParOf" srcId="{1515658B-2243-4082-BECF-C48995AD4A98}" destId="{940F41A4-7354-4752-A0A3-0633952567F1}" srcOrd="1" destOrd="0" presId="urn:microsoft.com/office/officeart/2008/layout/NameandTitleOrganizationalChart"/>
    <dgm:cxn modelId="{B7ECC3D2-4C87-4999-9E60-B19F40783179}" type="presParOf" srcId="{940F41A4-7354-4752-A0A3-0633952567F1}" destId="{145F4BCF-7310-403F-AB3B-380AAB7BC848}" srcOrd="0" destOrd="0" presId="urn:microsoft.com/office/officeart/2008/layout/NameandTitleOrganizationalChart"/>
    <dgm:cxn modelId="{3B8CD416-4B48-4CA1-9CBF-2CAA7C937C5A}" type="presParOf" srcId="{145F4BCF-7310-403F-AB3B-380AAB7BC848}" destId="{705201DD-1C16-42DB-985F-1C78299900AA}" srcOrd="0" destOrd="0" presId="urn:microsoft.com/office/officeart/2008/layout/NameandTitleOrganizationalChart"/>
    <dgm:cxn modelId="{09B34DB8-4042-4342-829F-CD6611F3BC8D}" type="presParOf" srcId="{145F4BCF-7310-403F-AB3B-380AAB7BC848}" destId="{5C2FDEB2-7A8E-42B5-A3E4-1E7FBE61D8FF}" srcOrd="1" destOrd="0" presId="urn:microsoft.com/office/officeart/2008/layout/NameandTitleOrganizationalChart"/>
    <dgm:cxn modelId="{8ADAAA03-DAE1-4DF3-AA98-90516CED3651}" type="presParOf" srcId="{145F4BCF-7310-403F-AB3B-380AAB7BC848}" destId="{FA9FAB86-02B1-4C3F-9A2B-EE2CC7C118C9}" srcOrd="2" destOrd="0" presId="urn:microsoft.com/office/officeart/2008/layout/NameandTitleOrganizationalChart"/>
    <dgm:cxn modelId="{7BE4275A-B4C0-4184-BB52-0FECD51167C7}" type="presParOf" srcId="{940F41A4-7354-4752-A0A3-0633952567F1}" destId="{79C17813-EDE9-43A2-83CA-AEB1B7607DFA}" srcOrd="1" destOrd="0" presId="urn:microsoft.com/office/officeart/2008/layout/NameandTitleOrganizationalChart"/>
    <dgm:cxn modelId="{F17A4E54-5AB9-44F6-96A9-6ECE15F3B461}" type="presParOf" srcId="{940F41A4-7354-4752-A0A3-0633952567F1}" destId="{D349483F-B152-43C2-B1D6-07B37AB974C2}" srcOrd="2" destOrd="0" presId="urn:microsoft.com/office/officeart/2008/layout/NameandTitleOrganizationalChart"/>
    <dgm:cxn modelId="{B4302A9B-BC3F-4D25-80C5-05D9E64EDAA8}" type="presParOf" srcId="{1515658B-2243-4082-BECF-C48995AD4A98}" destId="{FF4E114D-878A-4177-917E-BCBF417A8BDE}" srcOrd="2" destOrd="0" presId="urn:microsoft.com/office/officeart/2008/layout/NameandTitleOrganizationalChart"/>
    <dgm:cxn modelId="{7C66C21B-F7F8-4557-8806-8FF6A2E3A109}" type="presParOf" srcId="{1515658B-2243-4082-BECF-C48995AD4A98}" destId="{C64413C1-2BFA-4EC3-BBC7-F3EC41F3D201}" srcOrd="3" destOrd="0" presId="urn:microsoft.com/office/officeart/2008/layout/NameandTitleOrganizationalChart"/>
    <dgm:cxn modelId="{B246043D-8306-4136-8CF8-7DCD615A7747}" type="presParOf" srcId="{C64413C1-2BFA-4EC3-BBC7-F3EC41F3D201}" destId="{BDBE013D-0E55-43F1-B01E-D24BAF48C57D}" srcOrd="0" destOrd="0" presId="urn:microsoft.com/office/officeart/2008/layout/NameandTitleOrganizationalChart"/>
    <dgm:cxn modelId="{4894BCB4-4B9C-4455-85AF-60B163ABBD55}" type="presParOf" srcId="{BDBE013D-0E55-43F1-B01E-D24BAF48C57D}" destId="{A546FE55-38EE-489A-B381-E9746A84893F}" srcOrd="0" destOrd="0" presId="urn:microsoft.com/office/officeart/2008/layout/NameandTitleOrganizationalChart"/>
    <dgm:cxn modelId="{81E09AB9-448C-47B5-A773-3C9EE291D885}" type="presParOf" srcId="{BDBE013D-0E55-43F1-B01E-D24BAF48C57D}" destId="{67484B60-6C95-4EDF-8B16-50245F8DAD9C}" srcOrd="1" destOrd="0" presId="urn:microsoft.com/office/officeart/2008/layout/NameandTitleOrganizationalChart"/>
    <dgm:cxn modelId="{DACF6830-1AA0-4F54-B0C1-B1A879D31438}" type="presParOf" srcId="{BDBE013D-0E55-43F1-B01E-D24BAF48C57D}" destId="{5137288B-E192-4BD4-9509-E668253B35C8}" srcOrd="2" destOrd="0" presId="urn:microsoft.com/office/officeart/2008/layout/NameandTitleOrganizationalChart"/>
    <dgm:cxn modelId="{2B4D456E-8ECB-44A5-8CDE-3D0C37F62E9B}" type="presParOf" srcId="{C64413C1-2BFA-4EC3-BBC7-F3EC41F3D201}" destId="{94F31EB5-47AB-439C-B3F6-0E2868D39ABB}" srcOrd="1" destOrd="0" presId="urn:microsoft.com/office/officeart/2008/layout/NameandTitleOrganizationalChart"/>
    <dgm:cxn modelId="{80863495-DC6C-45B8-B0CC-8607E99E1F2B}" type="presParOf" srcId="{C64413C1-2BFA-4EC3-BBC7-F3EC41F3D201}" destId="{64D03F1E-49C0-46CF-AA29-A7741B339B67}" srcOrd="2" destOrd="0" presId="urn:microsoft.com/office/officeart/2008/layout/NameandTitleOrganizationalChart"/>
    <dgm:cxn modelId="{EB6158DB-5E97-4E32-B463-F1695418995B}" type="presParOf" srcId="{C838C8B9-948E-42A6-A473-7F953D1A0FA8}" destId="{EBE272B1-C364-4904-BBAF-D607ED6EF2E0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4E114D-878A-4177-917E-BCBF417A8BDE}">
      <dsp:nvSpPr>
        <dsp:cNvPr id="0" name=""/>
        <dsp:cNvSpPr/>
      </dsp:nvSpPr>
      <dsp:spPr>
        <a:xfrm>
          <a:off x="3139014" y="1917720"/>
          <a:ext cx="152081" cy="4968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6841"/>
              </a:lnTo>
              <a:lnTo>
                <a:pt x="152081" y="4968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3B1B1F-8AEA-4D60-A513-F6C525329BEE}">
      <dsp:nvSpPr>
        <dsp:cNvPr id="0" name=""/>
        <dsp:cNvSpPr/>
      </dsp:nvSpPr>
      <dsp:spPr>
        <a:xfrm>
          <a:off x="2986933" y="1917720"/>
          <a:ext cx="152081" cy="496841"/>
        </a:xfrm>
        <a:custGeom>
          <a:avLst/>
          <a:gdLst/>
          <a:ahLst/>
          <a:cxnLst/>
          <a:rect l="0" t="0" r="0" b="0"/>
          <a:pathLst>
            <a:path>
              <a:moveTo>
                <a:pt x="152081" y="0"/>
              </a:moveTo>
              <a:lnTo>
                <a:pt x="152081" y="496841"/>
              </a:lnTo>
              <a:lnTo>
                <a:pt x="0" y="4968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EF413F-200E-4705-AE92-17B1749F8464}">
      <dsp:nvSpPr>
        <dsp:cNvPr id="0" name=""/>
        <dsp:cNvSpPr/>
      </dsp:nvSpPr>
      <dsp:spPr>
        <a:xfrm>
          <a:off x="3584193" y="1190385"/>
          <a:ext cx="749340" cy="496841"/>
        </a:xfrm>
        <a:custGeom>
          <a:avLst/>
          <a:gdLst/>
          <a:ahLst/>
          <a:cxnLst/>
          <a:rect l="0" t="0" r="0" b="0"/>
          <a:pathLst>
            <a:path>
              <a:moveTo>
                <a:pt x="749340" y="0"/>
              </a:moveTo>
              <a:lnTo>
                <a:pt x="749340" y="496841"/>
              </a:lnTo>
              <a:lnTo>
                <a:pt x="0" y="4968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A55A1C-00DA-4510-BB7C-60EF221A7FC8}">
      <dsp:nvSpPr>
        <dsp:cNvPr id="0" name=""/>
        <dsp:cNvSpPr/>
      </dsp:nvSpPr>
      <dsp:spPr>
        <a:xfrm>
          <a:off x="4333533" y="1190385"/>
          <a:ext cx="1194519" cy="17210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3454"/>
              </a:lnTo>
              <a:lnTo>
                <a:pt x="1194519" y="1613454"/>
              </a:lnTo>
              <a:lnTo>
                <a:pt x="1194519" y="17210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4B65EA-4787-4CAB-95ED-1F9007B1148D}">
      <dsp:nvSpPr>
        <dsp:cNvPr id="0" name=""/>
        <dsp:cNvSpPr/>
      </dsp:nvSpPr>
      <dsp:spPr>
        <a:xfrm>
          <a:off x="4287813" y="1190385"/>
          <a:ext cx="91440" cy="17210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210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7B7FEC-5614-4420-9A46-03CBD311E98C}">
      <dsp:nvSpPr>
        <dsp:cNvPr id="0" name=""/>
        <dsp:cNvSpPr/>
      </dsp:nvSpPr>
      <dsp:spPr>
        <a:xfrm>
          <a:off x="4885073" y="4099725"/>
          <a:ext cx="91440" cy="2663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B3B1CF-DD7E-467D-9B24-DA5F47BB1A44}">
      <dsp:nvSpPr>
        <dsp:cNvPr id="0" name=""/>
        <dsp:cNvSpPr/>
      </dsp:nvSpPr>
      <dsp:spPr>
        <a:xfrm>
          <a:off x="3139014" y="3372390"/>
          <a:ext cx="1791778" cy="26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8784"/>
              </a:lnTo>
              <a:lnTo>
                <a:pt x="1791778" y="158784"/>
              </a:lnTo>
              <a:lnTo>
                <a:pt x="1791778" y="26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C0005-8E37-4751-B363-51AAB5F37A46}">
      <dsp:nvSpPr>
        <dsp:cNvPr id="0" name=""/>
        <dsp:cNvSpPr/>
      </dsp:nvSpPr>
      <dsp:spPr>
        <a:xfrm>
          <a:off x="3139014" y="3372390"/>
          <a:ext cx="597259" cy="26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8784"/>
              </a:lnTo>
              <a:lnTo>
                <a:pt x="597259" y="158784"/>
              </a:lnTo>
              <a:lnTo>
                <a:pt x="597259" y="26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8F219B-A6BF-43F9-8067-BA981B2BA636}">
      <dsp:nvSpPr>
        <dsp:cNvPr id="0" name=""/>
        <dsp:cNvSpPr/>
      </dsp:nvSpPr>
      <dsp:spPr>
        <a:xfrm>
          <a:off x="2541755" y="3372390"/>
          <a:ext cx="597259" cy="266348"/>
        </a:xfrm>
        <a:custGeom>
          <a:avLst/>
          <a:gdLst/>
          <a:ahLst/>
          <a:cxnLst/>
          <a:rect l="0" t="0" r="0" b="0"/>
          <a:pathLst>
            <a:path>
              <a:moveTo>
                <a:pt x="597259" y="0"/>
              </a:moveTo>
              <a:lnTo>
                <a:pt x="597259" y="158784"/>
              </a:lnTo>
              <a:lnTo>
                <a:pt x="0" y="158784"/>
              </a:lnTo>
              <a:lnTo>
                <a:pt x="0" y="26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241B7B-F7AD-42AF-9A88-E5603972AF5C}">
      <dsp:nvSpPr>
        <dsp:cNvPr id="0" name=""/>
        <dsp:cNvSpPr/>
      </dsp:nvSpPr>
      <dsp:spPr>
        <a:xfrm>
          <a:off x="1347236" y="3372390"/>
          <a:ext cx="1791778" cy="266348"/>
        </a:xfrm>
        <a:custGeom>
          <a:avLst/>
          <a:gdLst/>
          <a:ahLst/>
          <a:cxnLst/>
          <a:rect l="0" t="0" r="0" b="0"/>
          <a:pathLst>
            <a:path>
              <a:moveTo>
                <a:pt x="1791778" y="0"/>
              </a:moveTo>
              <a:lnTo>
                <a:pt x="1791778" y="158784"/>
              </a:lnTo>
              <a:lnTo>
                <a:pt x="0" y="158784"/>
              </a:lnTo>
              <a:lnTo>
                <a:pt x="0" y="26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9DE782-2F08-4BF0-B510-8CA431B55089}">
      <dsp:nvSpPr>
        <dsp:cNvPr id="0" name=""/>
        <dsp:cNvSpPr/>
      </dsp:nvSpPr>
      <dsp:spPr>
        <a:xfrm>
          <a:off x="3139014" y="1190385"/>
          <a:ext cx="1194519" cy="1721018"/>
        </a:xfrm>
        <a:custGeom>
          <a:avLst/>
          <a:gdLst/>
          <a:ahLst/>
          <a:cxnLst/>
          <a:rect l="0" t="0" r="0" b="0"/>
          <a:pathLst>
            <a:path>
              <a:moveTo>
                <a:pt x="1194519" y="0"/>
              </a:moveTo>
              <a:lnTo>
                <a:pt x="1194519" y="1613454"/>
              </a:lnTo>
              <a:lnTo>
                <a:pt x="0" y="1613454"/>
              </a:lnTo>
              <a:lnTo>
                <a:pt x="0" y="17210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7BEEF6-8182-4D9E-A9D0-214461970748}">
      <dsp:nvSpPr>
        <dsp:cNvPr id="0" name=""/>
        <dsp:cNvSpPr/>
      </dsp:nvSpPr>
      <dsp:spPr>
        <a:xfrm>
          <a:off x="4287813" y="463050"/>
          <a:ext cx="91440" cy="2663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63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66E90D-ABD0-473E-80DC-CCF8A33CB439}">
      <dsp:nvSpPr>
        <dsp:cNvPr id="0" name=""/>
        <dsp:cNvSpPr/>
      </dsp:nvSpPr>
      <dsp:spPr>
        <a:xfrm>
          <a:off x="3888355" y="2063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Dueño</a:t>
          </a:r>
        </a:p>
      </dsp:txBody>
      <dsp:txXfrm>
        <a:off x="3888355" y="2063"/>
        <a:ext cx="890356" cy="460986"/>
      </dsp:txXfrm>
    </dsp:sp>
    <dsp:sp modelId="{F8484EEC-BDF5-453B-A4AD-E745DD9A8E75}">
      <dsp:nvSpPr>
        <dsp:cNvPr id="0" name=""/>
        <dsp:cNvSpPr/>
      </dsp:nvSpPr>
      <dsp:spPr>
        <a:xfrm>
          <a:off x="4066427" y="360608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4066427" y="360608"/>
        <a:ext cx="801320" cy="153662"/>
      </dsp:txXfrm>
    </dsp:sp>
    <dsp:sp modelId="{54908A08-C236-425A-A20E-B78555DB0BFC}">
      <dsp:nvSpPr>
        <dsp:cNvPr id="0" name=""/>
        <dsp:cNvSpPr/>
      </dsp:nvSpPr>
      <dsp:spPr>
        <a:xfrm>
          <a:off x="3888355" y="729398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Administracion</a:t>
          </a:r>
        </a:p>
      </dsp:txBody>
      <dsp:txXfrm>
        <a:off x="3888355" y="729398"/>
        <a:ext cx="890356" cy="460986"/>
      </dsp:txXfrm>
    </dsp:sp>
    <dsp:sp modelId="{92B16A93-84E9-429D-8A6F-108ECC634CAB}">
      <dsp:nvSpPr>
        <dsp:cNvPr id="0" name=""/>
        <dsp:cNvSpPr/>
      </dsp:nvSpPr>
      <dsp:spPr>
        <a:xfrm>
          <a:off x="4066427" y="1087943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4066427" y="1087943"/>
        <a:ext cx="801320" cy="153662"/>
      </dsp:txXfrm>
    </dsp:sp>
    <dsp:sp modelId="{FC18BA9F-BFE2-49C9-8099-ABEE34495A8A}">
      <dsp:nvSpPr>
        <dsp:cNvPr id="0" name=""/>
        <dsp:cNvSpPr/>
      </dsp:nvSpPr>
      <dsp:spPr>
        <a:xfrm>
          <a:off x="2693836" y="2911403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Repositores</a:t>
          </a:r>
        </a:p>
      </dsp:txBody>
      <dsp:txXfrm>
        <a:off x="2693836" y="2911403"/>
        <a:ext cx="890356" cy="460986"/>
      </dsp:txXfrm>
    </dsp:sp>
    <dsp:sp modelId="{1CB66D8B-127E-4512-932C-6FF363668DC3}">
      <dsp:nvSpPr>
        <dsp:cNvPr id="0" name=""/>
        <dsp:cNvSpPr/>
      </dsp:nvSpPr>
      <dsp:spPr>
        <a:xfrm>
          <a:off x="2871908" y="3269948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2871908" y="3269948"/>
        <a:ext cx="801320" cy="153662"/>
      </dsp:txXfrm>
    </dsp:sp>
    <dsp:sp modelId="{60A71683-7BF1-440D-A1E6-EAA00A2812F9}">
      <dsp:nvSpPr>
        <dsp:cNvPr id="0" name=""/>
        <dsp:cNvSpPr/>
      </dsp:nvSpPr>
      <dsp:spPr>
        <a:xfrm>
          <a:off x="902058" y="3638738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Proveedor</a:t>
          </a:r>
        </a:p>
      </dsp:txBody>
      <dsp:txXfrm>
        <a:off x="902058" y="3638738"/>
        <a:ext cx="890356" cy="460986"/>
      </dsp:txXfrm>
    </dsp:sp>
    <dsp:sp modelId="{D933C329-CEC8-4580-B517-EF133D3657EB}">
      <dsp:nvSpPr>
        <dsp:cNvPr id="0" name=""/>
        <dsp:cNvSpPr/>
      </dsp:nvSpPr>
      <dsp:spPr>
        <a:xfrm>
          <a:off x="1080129" y="3997283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1080129" y="3997283"/>
        <a:ext cx="801320" cy="153662"/>
      </dsp:txXfrm>
    </dsp:sp>
    <dsp:sp modelId="{E4C041D7-8437-49B3-A3FE-7B891E366959}">
      <dsp:nvSpPr>
        <dsp:cNvPr id="0" name=""/>
        <dsp:cNvSpPr/>
      </dsp:nvSpPr>
      <dsp:spPr>
        <a:xfrm>
          <a:off x="2096577" y="3638738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Compra </a:t>
          </a:r>
        </a:p>
      </dsp:txBody>
      <dsp:txXfrm>
        <a:off x="2096577" y="3638738"/>
        <a:ext cx="890356" cy="460986"/>
      </dsp:txXfrm>
    </dsp:sp>
    <dsp:sp modelId="{65024AFB-CDEE-46AC-BB37-F3BC6D1D06C2}">
      <dsp:nvSpPr>
        <dsp:cNvPr id="0" name=""/>
        <dsp:cNvSpPr/>
      </dsp:nvSpPr>
      <dsp:spPr>
        <a:xfrm>
          <a:off x="2274648" y="3997283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2274648" y="3997283"/>
        <a:ext cx="801320" cy="153662"/>
      </dsp:txXfrm>
    </dsp:sp>
    <dsp:sp modelId="{75F96D14-B402-4641-849C-1279E8D33E27}">
      <dsp:nvSpPr>
        <dsp:cNvPr id="0" name=""/>
        <dsp:cNvSpPr/>
      </dsp:nvSpPr>
      <dsp:spPr>
        <a:xfrm>
          <a:off x="3291096" y="3638738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Stock </a:t>
          </a:r>
        </a:p>
      </dsp:txBody>
      <dsp:txXfrm>
        <a:off x="3291096" y="3638738"/>
        <a:ext cx="890356" cy="460986"/>
      </dsp:txXfrm>
    </dsp:sp>
    <dsp:sp modelId="{817AD3F8-8286-405E-861C-7FE44505AE0A}">
      <dsp:nvSpPr>
        <dsp:cNvPr id="0" name=""/>
        <dsp:cNvSpPr/>
      </dsp:nvSpPr>
      <dsp:spPr>
        <a:xfrm>
          <a:off x="3469167" y="3997283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3469167" y="3997283"/>
        <a:ext cx="801320" cy="153662"/>
      </dsp:txXfrm>
    </dsp:sp>
    <dsp:sp modelId="{1AAA74FA-3AB1-4B77-BE42-89B77E087438}">
      <dsp:nvSpPr>
        <dsp:cNvPr id="0" name=""/>
        <dsp:cNvSpPr/>
      </dsp:nvSpPr>
      <dsp:spPr>
        <a:xfrm>
          <a:off x="4485615" y="3638738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Venta</a:t>
          </a:r>
        </a:p>
      </dsp:txBody>
      <dsp:txXfrm>
        <a:off x="4485615" y="3638738"/>
        <a:ext cx="890356" cy="460986"/>
      </dsp:txXfrm>
    </dsp:sp>
    <dsp:sp modelId="{02EFE90D-3F2B-40BC-8C50-551F7420EFE8}">
      <dsp:nvSpPr>
        <dsp:cNvPr id="0" name=""/>
        <dsp:cNvSpPr/>
      </dsp:nvSpPr>
      <dsp:spPr>
        <a:xfrm>
          <a:off x="4663686" y="3997283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4663686" y="3997283"/>
        <a:ext cx="801320" cy="153662"/>
      </dsp:txXfrm>
    </dsp:sp>
    <dsp:sp modelId="{14D1194A-7C10-4016-81D1-23FF66C51A41}">
      <dsp:nvSpPr>
        <dsp:cNvPr id="0" name=""/>
        <dsp:cNvSpPr/>
      </dsp:nvSpPr>
      <dsp:spPr>
        <a:xfrm>
          <a:off x="4485615" y="4366073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Cliente</a:t>
          </a:r>
        </a:p>
      </dsp:txBody>
      <dsp:txXfrm>
        <a:off x="4485615" y="4366073"/>
        <a:ext cx="890356" cy="460986"/>
      </dsp:txXfrm>
    </dsp:sp>
    <dsp:sp modelId="{E510CC6C-7AAD-4C22-B397-33EE9CAB5B15}">
      <dsp:nvSpPr>
        <dsp:cNvPr id="0" name=""/>
        <dsp:cNvSpPr/>
      </dsp:nvSpPr>
      <dsp:spPr>
        <a:xfrm>
          <a:off x="4663686" y="4724618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4663686" y="4724618"/>
        <a:ext cx="801320" cy="153662"/>
      </dsp:txXfrm>
    </dsp:sp>
    <dsp:sp modelId="{E4983A81-FEF2-462D-965B-1DA833F1CD61}">
      <dsp:nvSpPr>
        <dsp:cNvPr id="0" name=""/>
        <dsp:cNvSpPr/>
      </dsp:nvSpPr>
      <dsp:spPr>
        <a:xfrm>
          <a:off x="3888355" y="2911403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Cajeros </a:t>
          </a:r>
        </a:p>
      </dsp:txBody>
      <dsp:txXfrm>
        <a:off x="3888355" y="2911403"/>
        <a:ext cx="890356" cy="460986"/>
      </dsp:txXfrm>
    </dsp:sp>
    <dsp:sp modelId="{A0215C6F-55EB-4F4E-8ED7-DAE229666207}">
      <dsp:nvSpPr>
        <dsp:cNvPr id="0" name=""/>
        <dsp:cNvSpPr/>
      </dsp:nvSpPr>
      <dsp:spPr>
        <a:xfrm>
          <a:off x="4066427" y="3269948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4066427" y="3269948"/>
        <a:ext cx="801320" cy="153662"/>
      </dsp:txXfrm>
    </dsp:sp>
    <dsp:sp modelId="{D15B2323-C422-47E9-9E71-2FCEA0E2674F}">
      <dsp:nvSpPr>
        <dsp:cNvPr id="0" name=""/>
        <dsp:cNvSpPr/>
      </dsp:nvSpPr>
      <dsp:spPr>
        <a:xfrm>
          <a:off x="5082874" y="2911403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Fiambreria </a:t>
          </a:r>
        </a:p>
      </dsp:txBody>
      <dsp:txXfrm>
        <a:off x="5082874" y="2911403"/>
        <a:ext cx="890356" cy="460986"/>
      </dsp:txXfrm>
    </dsp:sp>
    <dsp:sp modelId="{E2F87B93-204D-4A5E-B4E3-357CE789DCF8}">
      <dsp:nvSpPr>
        <dsp:cNvPr id="0" name=""/>
        <dsp:cNvSpPr/>
      </dsp:nvSpPr>
      <dsp:spPr>
        <a:xfrm>
          <a:off x="5260946" y="3269948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5260946" y="3269948"/>
        <a:ext cx="801320" cy="153662"/>
      </dsp:txXfrm>
    </dsp:sp>
    <dsp:sp modelId="{E6C76460-5B9E-4A2F-9B32-EFA514551E32}">
      <dsp:nvSpPr>
        <dsp:cNvPr id="0" name=""/>
        <dsp:cNvSpPr/>
      </dsp:nvSpPr>
      <dsp:spPr>
        <a:xfrm>
          <a:off x="2693836" y="1456733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Tercerizados </a:t>
          </a:r>
        </a:p>
      </dsp:txBody>
      <dsp:txXfrm>
        <a:off x="2693836" y="1456733"/>
        <a:ext cx="890356" cy="460986"/>
      </dsp:txXfrm>
    </dsp:sp>
    <dsp:sp modelId="{160A5A5F-11E3-4721-996E-0E5AD992C89F}">
      <dsp:nvSpPr>
        <dsp:cNvPr id="0" name=""/>
        <dsp:cNvSpPr/>
      </dsp:nvSpPr>
      <dsp:spPr>
        <a:xfrm>
          <a:off x="2871908" y="1815278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2871908" y="1815278"/>
        <a:ext cx="801320" cy="153662"/>
      </dsp:txXfrm>
    </dsp:sp>
    <dsp:sp modelId="{705201DD-1C16-42DB-985F-1C78299900AA}">
      <dsp:nvSpPr>
        <dsp:cNvPr id="0" name=""/>
        <dsp:cNvSpPr/>
      </dsp:nvSpPr>
      <dsp:spPr>
        <a:xfrm>
          <a:off x="2096577" y="2184068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Carniceria </a:t>
          </a:r>
        </a:p>
      </dsp:txBody>
      <dsp:txXfrm>
        <a:off x="2096577" y="2184068"/>
        <a:ext cx="890356" cy="460986"/>
      </dsp:txXfrm>
    </dsp:sp>
    <dsp:sp modelId="{5C2FDEB2-7A8E-42B5-A3E4-1E7FBE61D8FF}">
      <dsp:nvSpPr>
        <dsp:cNvPr id="0" name=""/>
        <dsp:cNvSpPr/>
      </dsp:nvSpPr>
      <dsp:spPr>
        <a:xfrm>
          <a:off x="2274648" y="2542613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2274648" y="2542613"/>
        <a:ext cx="801320" cy="153662"/>
      </dsp:txXfrm>
    </dsp:sp>
    <dsp:sp modelId="{A546FE55-38EE-489A-B381-E9746A84893F}">
      <dsp:nvSpPr>
        <dsp:cNvPr id="0" name=""/>
        <dsp:cNvSpPr/>
      </dsp:nvSpPr>
      <dsp:spPr>
        <a:xfrm>
          <a:off x="3291096" y="2184068"/>
          <a:ext cx="890356" cy="4609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50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Verduleria</a:t>
          </a:r>
        </a:p>
      </dsp:txBody>
      <dsp:txXfrm>
        <a:off x="3291096" y="2184068"/>
        <a:ext cx="890356" cy="460986"/>
      </dsp:txXfrm>
    </dsp:sp>
    <dsp:sp modelId="{67484B60-6C95-4EDF-8B16-50245F8DAD9C}">
      <dsp:nvSpPr>
        <dsp:cNvPr id="0" name=""/>
        <dsp:cNvSpPr/>
      </dsp:nvSpPr>
      <dsp:spPr>
        <a:xfrm>
          <a:off x="3469167" y="2542613"/>
          <a:ext cx="801320" cy="153662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1000" kern="1200"/>
        </a:p>
      </dsp:txBody>
      <dsp:txXfrm>
        <a:off x="3469167" y="2542613"/>
        <a:ext cx="801320" cy="1536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lásico de Office 2">
      <a:maj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05CD0-47DB-4597-A43D-FF4CD7A9A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1</Pages>
  <Words>1763</Words>
  <Characters>9698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FUNDAS</dc:creator>
  <cp:lastModifiedBy>Notebook</cp:lastModifiedBy>
  <cp:revision>21</cp:revision>
  <dcterms:created xsi:type="dcterms:W3CDTF">2021-10-19T00:36:00Z</dcterms:created>
  <dcterms:modified xsi:type="dcterms:W3CDTF">2021-11-24T22:47:00Z</dcterms:modified>
</cp:coreProperties>
</file>