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32C97" w14:textId="53A283C3" w:rsidR="002B190B" w:rsidRDefault="002B190B">
      <w:r>
        <w:t>Components to consider:</w:t>
      </w:r>
    </w:p>
    <w:p w14:paraId="038B896E" w14:textId="0CEF67A8" w:rsidR="002B190B" w:rsidRDefault="002B190B" w:rsidP="002B190B">
      <w:pPr>
        <w:pStyle w:val="ListParagraph"/>
        <w:numPr>
          <w:ilvl w:val="0"/>
          <w:numId w:val="1"/>
        </w:numPr>
      </w:pPr>
      <w:r>
        <w:t>Offensive performance</w:t>
      </w:r>
    </w:p>
    <w:p w14:paraId="29D9108F" w14:textId="74BFF6D4" w:rsidR="002B190B" w:rsidRDefault="002B190B" w:rsidP="002B190B">
      <w:pPr>
        <w:pStyle w:val="ListParagraph"/>
        <w:numPr>
          <w:ilvl w:val="1"/>
          <w:numId w:val="1"/>
        </w:numPr>
      </w:pPr>
      <w:proofErr w:type="spellStart"/>
      <w:r>
        <w:t>wOBA</w:t>
      </w:r>
      <w:proofErr w:type="spellEnd"/>
      <w:r>
        <w:t>, OPS+, HR</w:t>
      </w:r>
    </w:p>
    <w:p w14:paraId="0901BA4E" w14:textId="0FB398BA" w:rsidR="002B190B" w:rsidRDefault="002B190B" w:rsidP="002B190B">
      <w:pPr>
        <w:pStyle w:val="ListParagraph"/>
        <w:numPr>
          <w:ilvl w:val="0"/>
          <w:numId w:val="1"/>
        </w:numPr>
      </w:pPr>
      <w:r>
        <w:t>Defensive performance</w:t>
      </w:r>
    </w:p>
    <w:p w14:paraId="553F55D8" w14:textId="66D623C3" w:rsidR="002B190B" w:rsidRDefault="002B190B" w:rsidP="002B190B">
      <w:pPr>
        <w:pStyle w:val="ListParagraph"/>
        <w:numPr>
          <w:ilvl w:val="1"/>
          <w:numId w:val="1"/>
        </w:numPr>
      </w:pPr>
      <w:r>
        <w:t xml:space="preserve">OAA, Range, DRS, </w:t>
      </w:r>
      <w:proofErr w:type="spellStart"/>
      <w:r>
        <w:t>dWAR</w:t>
      </w:r>
      <w:proofErr w:type="spellEnd"/>
    </w:p>
    <w:p w14:paraId="30974A63" w14:textId="2E6109EE" w:rsidR="002B190B" w:rsidRDefault="002B190B" w:rsidP="002B190B">
      <w:pPr>
        <w:pStyle w:val="ListParagraph"/>
        <w:numPr>
          <w:ilvl w:val="0"/>
          <w:numId w:val="1"/>
        </w:numPr>
      </w:pPr>
      <w:r>
        <w:t>Age</w:t>
      </w:r>
    </w:p>
    <w:p w14:paraId="2C75E477" w14:textId="72BF0C30" w:rsidR="00550BE6" w:rsidRDefault="00550BE6" w:rsidP="00550BE6">
      <w:pPr>
        <w:pStyle w:val="ListParagraph"/>
        <w:numPr>
          <w:ilvl w:val="1"/>
          <w:numId w:val="1"/>
        </w:numPr>
      </w:pPr>
      <w:r>
        <w:t xml:space="preserve">Aging </w:t>
      </w:r>
      <w:proofErr w:type="gramStart"/>
      <w:r>
        <w:t>curve</w:t>
      </w:r>
      <w:proofErr w:type="gramEnd"/>
      <w:r>
        <w:t xml:space="preserve"> suggest that there isn’t a ton of room for improvement</w:t>
      </w:r>
    </w:p>
    <w:p w14:paraId="73ACA613" w14:textId="251D3752" w:rsidR="002B190B" w:rsidRDefault="002B190B" w:rsidP="002B190B">
      <w:pPr>
        <w:pStyle w:val="ListParagraph"/>
        <w:numPr>
          <w:ilvl w:val="0"/>
          <w:numId w:val="1"/>
        </w:numPr>
      </w:pPr>
      <w:r>
        <w:t>Salaries of top 1</w:t>
      </w:r>
      <w:r w:rsidRPr="002B190B">
        <w:rPr>
          <w:vertAlign w:val="superscript"/>
        </w:rPr>
        <w:t>st</w:t>
      </w:r>
      <w:r>
        <w:t xml:space="preserve"> basemen</w:t>
      </w:r>
    </w:p>
    <w:p w14:paraId="29403D30" w14:textId="2847E7F4" w:rsidR="00850F01" w:rsidRDefault="00850F01" w:rsidP="00850F01">
      <w:pPr>
        <w:pStyle w:val="ListParagraph"/>
        <w:numPr>
          <w:ilvl w:val="1"/>
          <w:numId w:val="1"/>
        </w:numPr>
      </w:pPr>
      <w:r>
        <w:t>Freeman: 6/172/27</w:t>
      </w:r>
    </w:p>
    <w:p w14:paraId="5D084CCF" w14:textId="29D66B48" w:rsidR="00850F01" w:rsidRDefault="00850F01" w:rsidP="00850F01">
      <w:pPr>
        <w:pStyle w:val="ListParagraph"/>
        <w:numPr>
          <w:ilvl w:val="1"/>
          <w:numId w:val="1"/>
        </w:numPr>
      </w:pPr>
      <w:r>
        <w:t>Bellinger: 3/80/26.67</w:t>
      </w:r>
    </w:p>
    <w:p w14:paraId="7062A1A9" w14:textId="2A7CA32C" w:rsidR="00850F01" w:rsidRDefault="00850F01" w:rsidP="00850F01">
      <w:pPr>
        <w:pStyle w:val="ListParagraph"/>
        <w:numPr>
          <w:ilvl w:val="1"/>
          <w:numId w:val="1"/>
        </w:numPr>
      </w:pPr>
      <w:r>
        <w:t>Harper: 13/330/25.3</w:t>
      </w:r>
    </w:p>
    <w:p w14:paraId="5063A1C4" w14:textId="5756F66B" w:rsidR="00850F01" w:rsidRDefault="00850F01" w:rsidP="00850F01">
      <w:pPr>
        <w:pStyle w:val="ListParagraph"/>
        <w:numPr>
          <w:ilvl w:val="1"/>
          <w:numId w:val="1"/>
        </w:numPr>
      </w:pPr>
      <w:r>
        <w:t>Olson: 8/168/21</w:t>
      </w:r>
    </w:p>
    <w:p w14:paraId="10B8250A" w14:textId="2DEAE67B" w:rsidR="00850F01" w:rsidRDefault="00850F01" w:rsidP="00850F01">
      <w:pPr>
        <w:pStyle w:val="ListParagraph"/>
        <w:numPr>
          <w:ilvl w:val="1"/>
          <w:numId w:val="1"/>
        </w:numPr>
      </w:pPr>
      <w:r>
        <w:t>Alonso: Market value 8/264ish/33ish</w:t>
      </w:r>
    </w:p>
    <w:p w14:paraId="3FD6FA37" w14:textId="324D2F67" w:rsidR="00850F01" w:rsidRDefault="00850F01" w:rsidP="00850F01">
      <w:pPr>
        <w:pStyle w:val="ListParagraph"/>
        <w:numPr>
          <w:ilvl w:val="1"/>
          <w:numId w:val="1"/>
        </w:numPr>
      </w:pPr>
      <w:r>
        <w:t>Rizzo: 2/40/20</w:t>
      </w:r>
    </w:p>
    <w:p w14:paraId="69B3DE4F" w14:textId="40C1FE0D" w:rsidR="002B190B" w:rsidRDefault="002B190B" w:rsidP="002B190B">
      <w:pPr>
        <w:pStyle w:val="ListParagraph"/>
        <w:numPr>
          <w:ilvl w:val="0"/>
          <w:numId w:val="1"/>
        </w:numPr>
      </w:pPr>
      <w:r>
        <w:t>Minor league situation</w:t>
      </w:r>
    </w:p>
    <w:p w14:paraId="58E2C247" w14:textId="41F75779" w:rsidR="002A5566" w:rsidRDefault="002A5566" w:rsidP="002A5566">
      <w:pPr>
        <w:pStyle w:val="ListParagraph"/>
        <w:numPr>
          <w:ilvl w:val="1"/>
          <w:numId w:val="1"/>
        </w:numPr>
      </w:pPr>
      <w:r>
        <w:t xml:space="preserve">No prominent first basemen </w:t>
      </w:r>
      <w:proofErr w:type="gramStart"/>
      <w:r>
        <w:t>at the moment</w:t>
      </w:r>
      <w:proofErr w:type="gramEnd"/>
    </w:p>
    <w:p w14:paraId="5B2603EC" w14:textId="2FB6020B" w:rsidR="002A5566" w:rsidRDefault="00654727" w:rsidP="002A5566">
      <w:pPr>
        <w:pStyle w:val="ListParagraph"/>
        <w:numPr>
          <w:ilvl w:val="1"/>
          <w:numId w:val="1"/>
        </w:numPr>
      </w:pPr>
      <w:r>
        <w:t>2 Top 100 prospects, only one infielder (Martinez)</w:t>
      </w:r>
    </w:p>
    <w:p w14:paraId="327EC88F" w14:textId="06BEFBAF" w:rsidR="002B190B" w:rsidRDefault="002B190B" w:rsidP="002B190B">
      <w:pPr>
        <w:pStyle w:val="ListParagraph"/>
        <w:numPr>
          <w:ilvl w:val="0"/>
          <w:numId w:val="1"/>
        </w:numPr>
      </w:pPr>
      <w:r>
        <w:t xml:space="preserve">Cap </w:t>
      </w:r>
      <w:proofErr w:type="gramStart"/>
      <w:r>
        <w:t>space</w:t>
      </w:r>
      <w:proofErr w:type="gramEnd"/>
    </w:p>
    <w:p w14:paraId="4E8EFCCF" w14:textId="3BCC0859" w:rsidR="002B190B" w:rsidRDefault="002B190B" w:rsidP="002B190B">
      <w:pPr>
        <w:pStyle w:val="ListParagraph"/>
        <w:numPr>
          <w:ilvl w:val="0"/>
          <w:numId w:val="1"/>
        </w:numPr>
      </w:pPr>
      <w:r>
        <w:t xml:space="preserve">Will other players be replaced by prospects, allowing to spend more on Vladdy since other roles will be filled by cheap </w:t>
      </w:r>
      <w:proofErr w:type="gramStart"/>
      <w:r>
        <w:t>contracts</w:t>
      </w:r>
      <w:proofErr w:type="gramEnd"/>
    </w:p>
    <w:p w14:paraId="633AD744" w14:textId="69139AC2" w:rsidR="001F6A99" w:rsidRDefault="001F6A99" w:rsidP="001F6A99">
      <w:pPr>
        <w:pStyle w:val="ListParagraph"/>
        <w:numPr>
          <w:ilvl w:val="1"/>
          <w:numId w:val="1"/>
        </w:numPr>
      </w:pPr>
      <w:proofErr w:type="spellStart"/>
      <w:r>
        <w:t>Orelvis</w:t>
      </w:r>
      <w:proofErr w:type="spellEnd"/>
      <w:r>
        <w:t xml:space="preserve"> Martinez</w:t>
      </w:r>
    </w:p>
    <w:p w14:paraId="16C41DCD" w14:textId="661F179C" w:rsidR="001F6A99" w:rsidRDefault="00B41434" w:rsidP="001F6A99">
      <w:pPr>
        <w:pStyle w:val="ListParagraph"/>
        <w:numPr>
          <w:ilvl w:val="1"/>
          <w:numId w:val="1"/>
        </w:numPr>
      </w:pPr>
      <w:r>
        <w:t>Leo Jimenez</w:t>
      </w:r>
    </w:p>
    <w:p w14:paraId="236F0996" w14:textId="1E510B08" w:rsidR="00B41434" w:rsidRDefault="00B41434" w:rsidP="001F6A99">
      <w:pPr>
        <w:pStyle w:val="ListParagraph"/>
        <w:numPr>
          <w:ilvl w:val="1"/>
          <w:numId w:val="1"/>
        </w:numPr>
      </w:pPr>
      <w:r>
        <w:t>Addison Barger</w:t>
      </w:r>
    </w:p>
    <w:p w14:paraId="57FB478A" w14:textId="35DD8417" w:rsidR="00B41434" w:rsidRDefault="00B41434" w:rsidP="001F6A99">
      <w:pPr>
        <w:pStyle w:val="ListParagraph"/>
        <w:numPr>
          <w:ilvl w:val="1"/>
          <w:numId w:val="1"/>
        </w:numPr>
      </w:pPr>
      <w:r>
        <w:t>Alan Roden</w:t>
      </w:r>
    </w:p>
    <w:p w14:paraId="632A6928" w14:textId="01A788F4" w:rsidR="002B190B" w:rsidRDefault="002B190B" w:rsidP="002B190B">
      <w:pPr>
        <w:pStyle w:val="ListParagraph"/>
        <w:numPr>
          <w:ilvl w:val="0"/>
          <w:numId w:val="1"/>
        </w:numPr>
      </w:pPr>
      <w:r>
        <w:t>How to weigh his 2021 season against the rest of his career</w:t>
      </w:r>
    </w:p>
    <w:p w14:paraId="3F293645" w14:textId="61CD8592" w:rsidR="002B190B" w:rsidRDefault="002A5566" w:rsidP="002B190B">
      <w:pPr>
        <w:pStyle w:val="ListParagraph"/>
        <w:numPr>
          <w:ilvl w:val="0"/>
          <w:numId w:val="1"/>
        </w:numPr>
      </w:pPr>
      <w:r>
        <w:t xml:space="preserve">Underlying </w:t>
      </w:r>
      <w:r w:rsidR="001F6A99">
        <w:t>expected stats</w:t>
      </w:r>
    </w:p>
    <w:p w14:paraId="0D1DAA48" w14:textId="21F8EC66" w:rsidR="00AF133A" w:rsidRDefault="00AF133A" w:rsidP="002B190B">
      <w:pPr>
        <w:pStyle w:val="ListParagraph"/>
        <w:numPr>
          <w:ilvl w:val="0"/>
          <w:numId w:val="1"/>
        </w:numPr>
      </w:pPr>
      <w:r>
        <w:t xml:space="preserve">Does not have much of an injury history so not particularly worried about </w:t>
      </w:r>
      <w:proofErr w:type="gramStart"/>
      <w:r>
        <w:t>that</w:t>
      </w:r>
      <w:proofErr w:type="gramEnd"/>
    </w:p>
    <w:p w14:paraId="26C7D862" w14:textId="4E8082B6" w:rsidR="00AF133A" w:rsidRDefault="00AF133A" w:rsidP="002B190B">
      <w:pPr>
        <w:pStyle w:val="ListParagraph"/>
        <w:numPr>
          <w:ilvl w:val="0"/>
          <w:numId w:val="1"/>
        </w:numPr>
      </w:pPr>
      <w:r>
        <w:t>Current season:</w:t>
      </w:r>
    </w:p>
    <w:p w14:paraId="6F1673F9" w14:textId="10A347F9" w:rsidR="00AF133A" w:rsidRDefault="00AF133A" w:rsidP="00AF133A">
      <w:pPr>
        <w:pStyle w:val="ListParagraph"/>
        <w:numPr>
          <w:ilvl w:val="1"/>
          <w:numId w:val="1"/>
        </w:numPr>
      </w:pPr>
      <w:r>
        <w:t xml:space="preserve">Numbers are mostly in line with his past 2 </w:t>
      </w:r>
      <w:proofErr w:type="gramStart"/>
      <w:r>
        <w:t>seasons</w:t>
      </w:r>
      <w:proofErr w:type="gramEnd"/>
    </w:p>
    <w:p w14:paraId="7D79D7D9" w14:textId="0A98C122" w:rsidR="00AF133A" w:rsidRDefault="00AF133A" w:rsidP="00AF133A">
      <w:pPr>
        <w:pStyle w:val="ListParagraph"/>
        <w:numPr>
          <w:ilvl w:val="1"/>
          <w:numId w:val="1"/>
        </w:numPr>
      </w:pPr>
      <w:r>
        <w:t>Contact quality (</w:t>
      </w:r>
      <w:proofErr w:type="spellStart"/>
      <w:r>
        <w:t>xWOBA</w:t>
      </w:r>
      <w:proofErr w:type="spellEnd"/>
      <w:r>
        <w:t xml:space="preserve">) hasn’t reached anywhere close to 2021 </w:t>
      </w:r>
      <w:proofErr w:type="gramStart"/>
      <w:r>
        <w:t>levels</w:t>
      </w:r>
      <w:proofErr w:type="gramEnd"/>
    </w:p>
    <w:p w14:paraId="2B37C9F1" w14:textId="460014A2" w:rsidR="00AF133A" w:rsidRDefault="00AF133A" w:rsidP="00AF133A">
      <w:pPr>
        <w:pStyle w:val="ListParagraph"/>
        <w:numPr>
          <w:ilvl w:val="1"/>
          <w:numId w:val="1"/>
        </w:numPr>
      </w:pPr>
      <w:r>
        <w:t xml:space="preserve">Strikeout% highest of career currently, but were mostly in line with career </w:t>
      </w:r>
      <w:proofErr w:type="gramStart"/>
      <w:r>
        <w:t>averages</w:t>
      </w:r>
      <w:proofErr w:type="gramEnd"/>
    </w:p>
    <w:p w14:paraId="6CF817CC" w14:textId="0A16BFD7" w:rsidR="00AF133A" w:rsidRDefault="00AF133A" w:rsidP="00AF133A">
      <w:pPr>
        <w:pStyle w:val="ListParagraph"/>
        <w:numPr>
          <w:ilvl w:val="1"/>
          <w:numId w:val="1"/>
        </w:numPr>
      </w:pPr>
      <w:r>
        <w:t xml:space="preserve">Walk % is back to </w:t>
      </w:r>
      <w:proofErr w:type="gramStart"/>
      <w:r>
        <w:t>2021</w:t>
      </w:r>
      <w:proofErr w:type="gramEnd"/>
    </w:p>
    <w:p w14:paraId="5C1328DC" w14:textId="2F59D4CF" w:rsidR="00AF133A" w:rsidRDefault="001824B9" w:rsidP="00AF133A">
      <w:pPr>
        <w:pStyle w:val="ListParagraph"/>
        <w:numPr>
          <w:ilvl w:val="1"/>
          <w:numId w:val="1"/>
        </w:numPr>
      </w:pPr>
      <w:r>
        <w:t xml:space="preserve">Has not hammered fastballs the same way since 2021, and also doesn’t see as </w:t>
      </w:r>
      <w:proofErr w:type="gramStart"/>
      <w:r>
        <w:t>many</w:t>
      </w:r>
      <w:proofErr w:type="gramEnd"/>
    </w:p>
    <w:p w14:paraId="28910364" w14:textId="0B6AEAA8" w:rsidR="001824B9" w:rsidRDefault="001824B9" w:rsidP="00AF133A">
      <w:pPr>
        <w:pStyle w:val="ListParagraph"/>
        <w:numPr>
          <w:ilvl w:val="1"/>
          <w:numId w:val="1"/>
        </w:numPr>
      </w:pPr>
      <w:r>
        <w:t xml:space="preserve">Fly ball % is </w:t>
      </w:r>
      <w:proofErr w:type="gramStart"/>
      <w:r>
        <w:t>down</w:t>
      </w:r>
      <w:proofErr w:type="gramEnd"/>
    </w:p>
    <w:p w14:paraId="14A53214" w14:textId="027F2ED1" w:rsidR="001824B9" w:rsidRDefault="001824B9" w:rsidP="00AF133A">
      <w:pPr>
        <w:pStyle w:val="ListParagraph"/>
        <w:numPr>
          <w:ilvl w:val="1"/>
          <w:numId w:val="1"/>
        </w:numPr>
      </w:pPr>
      <w:r>
        <w:t xml:space="preserve">Back to his 2021 playing </w:t>
      </w:r>
      <w:proofErr w:type="gramStart"/>
      <w:r>
        <w:t>weight</w:t>
      </w:r>
      <w:proofErr w:type="gramEnd"/>
    </w:p>
    <w:p w14:paraId="06BD93DA" w14:textId="63D3C4FE" w:rsidR="00550BE6" w:rsidRDefault="001824B9" w:rsidP="00550BE6">
      <w:pPr>
        <w:pStyle w:val="ListParagraph"/>
        <w:numPr>
          <w:ilvl w:val="1"/>
          <w:numId w:val="1"/>
        </w:numPr>
      </w:pPr>
      <w:r>
        <w:t xml:space="preserve">Plate discipline seems similar to 2021 levels and an improvement from last 2 years, but his pitch recognition might be struggling </w:t>
      </w:r>
      <w:proofErr w:type="spellStart"/>
      <w:r>
        <w:t>cuz</w:t>
      </w:r>
      <w:proofErr w:type="spellEnd"/>
      <w:r>
        <w:t xml:space="preserve"> </w:t>
      </w:r>
      <w:proofErr w:type="spellStart"/>
      <w:r>
        <w:t>hes</w:t>
      </w:r>
      <w:proofErr w:type="spellEnd"/>
      <w:r>
        <w:t xml:space="preserve"> not swinging at as many meatballs or pitches in the </w:t>
      </w:r>
      <w:proofErr w:type="gramStart"/>
      <w:r>
        <w:t>zone</w:t>
      </w:r>
      <w:proofErr w:type="gramEnd"/>
    </w:p>
    <w:p w14:paraId="0CBD54B2" w14:textId="1E3BB2F8" w:rsidR="00550BE6" w:rsidRDefault="00550BE6" w:rsidP="00550BE6">
      <w:pPr>
        <w:pStyle w:val="ListParagraph"/>
        <w:numPr>
          <w:ilvl w:val="0"/>
          <w:numId w:val="1"/>
        </w:numPr>
      </w:pPr>
      <w:r>
        <w:t xml:space="preserve">My guess is his arbitration will be somewhere around 23-25ishM based on how the rest of 2024 </w:t>
      </w:r>
      <w:proofErr w:type="gramStart"/>
      <w:r>
        <w:t>goes</w:t>
      </w:r>
      <w:proofErr w:type="gramEnd"/>
    </w:p>
    <w:p w14:paraId="03089EAD" w14:textId="62BC0D64" w:rsidR="00550BE6" w:rsidRDefault="00550BE6" w:rsidP="00550BE6">
      <w:pPr>
        <w:pStyle w:val="ListParagraph"/>
        <w:numPr>
          <w:ilvl w:val="0"/>
          <w:numId w:val="1"/>
        </w:numPr>
      </w:pPr>
      <w:r>
        <w:t xml:space="preserve">Luxury tax might go up by 3ishM per year over the next 5 </w:t>
      </w:r>
      <w:proofErr w:type="gramStart"/>
      <w:r>
        <w:t>years</w:t>
      </w:r>
      <w:proofErr w:type="gramEnd"/>
    </w:p>
    <w:p w14:paraId="4BE5CC93" w14:textId="77777777" w:rsidR="004170D3" w:rsidRDefault="004170D3" w:rsidP="0065606B">
      <w:pPr>
        <w:pStyle w:val="ListParagraph"/>
        <w:numPr>
          <w:ilvl w:val="0"/>
          <w:numId w:val="1"/>
        </w:numPr>
      </w:pPr>
      <w:r>
        <w:t>Value Contract</w:t>
      </w:r>
    </w:p>
    <w:p w14:paraId="27BF8D6E" w14:textId="10CAB747" w:rsidR="00550BE6" w:rsidRDefault="0065606B" w:rsidP="004170D3">
      <w:pPr>
        <w:pStyle w:val="ListParagraph"/>
        <w:numPr>
          <w:ilvl w:val="1"/>
          <w:numId w:val="1"/>
        </w:numPr>
      </w:pPr>
      <w:r>
        <w:lastRenderedPageBreak/>
        <w:t>6 years</w:t>
      </w:r>
      <w:r w:rsidR="004170D3">
        <w:t xml:space="preserve"> 177M</w:t>
      </w:r>
      <w:r>
        <w:t>, 25/28/30/32/32/30</w:t>
      </w:r>
      <w:r w:rsidR="004170D3">
        <w:t xml:space="preserve">. 29.5 AAV based on value of 3-4 WAR per </w:t>
      </w:r>
      <w:proofErr w:type="gramStart"/>
      <w:r w:rsidR="004170D3">
        <w:t>year</w:t>
      </w:r>
      <w:proofErr w:type="gramEnd"/>
    </w:p>
    <w:p w14:paraId="1717265D" w14:textId="58024A85" w:rsidR="004170D3" w:rsidRDefault="004170D3" w:rsidP="0065606B">
      <w:pPr>
        <w:pStyle w:val="ListParagraph"/>
        <w:numPr>
          <w:ilvl w:val="0"/>
          <w:numId w:val="1"/>
        </w:numPr>
      </w:pPr>
      <w:r>
        <w:t xml:space="preserve">Offered </w:t>
      </w:r>
      <w:proofErr w:type="gramStart"/>
      <w:r>
        <w:t>contract</w:t>
      </w:r>
      <w:proofErr w:type="gramEnd"/>
    </w:p>
    <w:p w14:paraId="07BF5836" w14:textId="491B9F8C" w:rsidR="004170D3" w:rsidRDefault="004170D3" w:rsidP="004170D3">
      <w:pPr>
        <w:pStyle w:val="ListParagraph"/>
        <w:numPr>
          <w:ilvl w:val="1"/>
          <w:numId w:val="1"/>
        </w:numPr>
      </w:pPr>
      <w:r>
        <w:t>6 years 161M, 23/26/28/28/28/28.  26.83333 AAV</w:t>
      </w:r>
    </w:p>
    <w:p w14:paraId="03B155BE" w14:textId="1E679B59" w:rsidR="004170D3" w:rsidRDefault="004170D3" w:rsidP="004170D3">
      <w:pPr>
        <w:pStyle w:val="ListParagraph"/>
        <w:numPr>
          <w:ilvl w:val="1"/>
          <w:numId w:val="1"/>
        </w:numPr>
      </w:pPr>
      <w:r>
        <w:t>Player Options 2027, 2029.</w:t>
      </w:r>
    </w:p>
    <w:p w14:paraId="56C2D38D" w14:textId="25787723" w:rsidR="004170D3" w:rsidRDefault="004170D3" w:rsidP="004170D3">
      <w:pPr>
        <w:pStyle w:val="ListParagraph"/>
        <w:numPr>
          <w:ilvl w:val="2"/>
          <w:numId w:val="1"/>
        </w:numPr>
      </w:pPr>
      <w:r>
        <w:t xml:space="preserve">Gives him the option to opt-out to capitalize </w:t>
      </w:r>
      <w:r w:rsidR="003826D4">
        <w:t xml:space="preserve">on his own </w:t>
      </w:r>
      <w:proofErr w:type="gramStart"/>
      <w:r w:rsidR="003826D4">
        <w:t>success</w:t>
      </w:r>
      <w:proofErr w:type="gramEnd"/>
    </w:p>
    <w:p w14:paraId="0ADFCB48" w14:textId="233341C3" w:rsidR="004170D3" w:rsidRDefault="004170D3" w:rsidP="004170D3">
      <w:pPr>
        <w:pStyle w:val="ListParagraph"/>
        <w:numPr>
          <w:ilvl w:val="1"/>
          <w:numId w:val="1"/>
        </w:numPr>
      </w:pPr>
      <w:r>
        <w:t>Team Option 2029</w:t>
      </w:r>
    </w:p>
    <w:p w14:paraId="180A6736" w14:textId="372C0ED9" w:rsidR="004170D3" w:rsidRDefault="004170D3" w:rsidP="004170D3">
      <w:pPr>
        <w:pStyle w:val="ListParagraph"/>
        <w:numPr>
          <w:ilvl w:val="2"/>
          <w:numId w:val="1"/>
        </w:numPr>
      </w:pPr>
      <w:r>
        <w:t xml:space="preserve">If the competitive window </w:t>
      </w:r>
      <w:proofErr w:type="gramStart"/>
      <w:r>
        <w:t>closes</w:t>
      </w:r>
      <w:proofErr w:type="gramEnd"/>
      <w:r>
        <w:t xml:space="preserve"> </w:t>
      </w:r>
      <w:r w:rsidR="003826D4">
        <w:t>he could be traded and the cost for the receiving team wouldn’t be crazy</w:t>
      </w:r>
    </w:p>
    <w:p w14:paraId="3E7D06C4" w14:textId="19AAC6D1" w:rsidR="003826D4" w:rsidRDefault="003826D4" w:rsidP="004170D3">
      <w:pPr>
        <w:pStyle w:val="ListParagraph"/>
        <w:numPr>
          <w:ilvl w:val="2"/>
          <w:numId w:val="1"/>
        </w:numPr>
      </w:pPr>
      <w:r>
        <w:t xml:space="preserve">If his play significantly </w:t>
      </w:r>
      <w:proofErr w:type="gramStart"/>
      <w:r>
        <w:t>declines</w:t>
      </w:r>
      <w:proofErr w:type="gramEnd"/>
      <w:r>
        <w:t xml:space="preserve"> they can get out of the deal 2 years early</w:t>
      </w:r>
    </w:p>
    <w:p w14:paraId="22288880" w14:textId="32C8AF85" w:rsidR="004170D3" w:rsidRDefault="004170D3" w:rsidP="004170D3">
      <w:pPr>
        <w:pStyle w:val="ListParagraph"/>
        <w:numPr>
          <w:ilvl w:val="1"/>
          <w:numId w:val="1"/>
        </w:numPr>
      </w:pPr>
      <w:r>
        <w:t xml:space="preserve">An extra 16M to either put toward another player or as CBT </w:t>
      </w:r>
      <w:proofErr w:type="gramStart"/>
      <w:r>
        <w:t>cushion</w:t>
      </w:r>
      <w:proofErr w:type="gramEnd"/>
    </w:p>
    <w:p w14:paraId="7885E34D" w14:textId="206839CB" w:rsidR="003826D4" w:rsidRDefault="003826D4" w:rsidP="004170D3">
      <w:pPr>
        <w:pStyle w:val="ListParagraph"/>
        <w:numPr>
          <w:ilvl w:val="1"/>
          <w:numId w:val="1"/>
        </w:numPr>
      </w:pPr>
      <w:r>
        <w:t xml:space="preserve">No need for a vested option since he doesn’t have an injury </w:t>
      </w:r>
      <w:proofErr w:type="gramStart"/>
      <w:r>
        <w:t>history</w:t>
      </w:r>
      <w:proofErr w:type="gramEnd"/>
    </w:p>
    <w:p w14:paraId="79066488" w14:textId="3EB73D62" w:rsidR="00E352B0" w:rsidRDefault="00E352B0" w:rsidP="00E352B0">
      <w:r>
        <w:t>We</w:t>
      </w:r>
      <w:r w:rsidR="007E03A5">
        <w:t>’ve witnessed</w:t>
      </w:r>
      <w:r>
        <w:t xml:space="preserve"> Vladdy's full potential </w:t>
      </w:r>
      <w:r w:rsidR="007E03A5">
        <w:t>as</w:t>
      </w:r>
      <w:r>
        <w:t xml:space="preserve"> an MVP-caliber player. The problem for me is </w:t>
      </w:r>
      <w:r w:rsidR="0060335D">
        <w:t>that</w:t>
      </w:r>
      <w:r>
        <w:t xml:space="preserve"> removing the 2021 season from the rest of his career results in roughly the same numbers. His AVG has hovered </w:t>
      </w:r>
      <w:r w:rsidR="007E03A5">
        <w:t>between</w:t>
      </w:r>
      <w:r>
        <w:t xml:space="preserve"> .262-.274 and his OBP within .329-.345. His slugging hasn’t </w:t>
      </w:r>
      <w:r w:rsidR="007E03A5">
        <w:t>exceeded</w:t>
      </w:r>
      <w:r>
        <w:t xml:space="preserve"> .480, nor his </w:t>
      </w:r>
      <w:proofErr w:type="spellStart"/>
      <w:r>
        <w:t>wOBA</w:t>
      </w:r>
      <w:proofErr w:type="spellEnd"/>
      <w:r>
        <w:t xml:space="preserve"> .360, and his </w:t>
      </w:r>
      <w:proofErr w:type="spellStart"/>
      <w:r>
        <w:t>wRC</w:t>
      </w:r>
      <w:proofErr w:type="spellEnd"/>
      <w:r>
        <w:t xml:space="preserve">+ has </w:t>
      </w:r>
      <w:r w:rsidR="007E03A5">
        <w:t>peaked</w:t>
      </w:r>
      <w:r>
        <w:t xml:space="preserve"> at 133 with the other seasons between 106-118. Additionally, his non-2021 max </w:t>
      </w:r>
      <w:proofErr w:type="spellStart"/>
      <w:r>
        <w:t>fWAR</w:t>
      </w:r>
      <w:proofErr w:type="spellEnd"/>
      <w:r>
        <w:t xml:space="preserve"> is 3.3, and his summed 2022-present </w:t>
      </w:r>
      <w:proofErr w:type="spellStart"/>
      <w:r>
        <w:t>bWAR</w:t>
      </w:r>
      <w:proofErr w:type="spellEnd"/>
      <w:r>
        <w:t xml:space="preserve"> has yet to surpass his 2021 total. Lastly, his best non-2021 home run total is 32</w:t>
      </w:r>
      <w:r w:rsidR="0060335D">
        <w:t>,</w:t>
      </w:r>
      <w:r>
        <w:t xml:space="preserve"> which is probably not good enough for the Jays to sign him to a monster extension.</w:t>
      </w:r>
    </w:p>
    <w:p w14:paraId="054B9CE3" w14:textId="5795BC8B" w:rsidR="00E352B0" w:rsidRDefault="007E03A5" w:rsidP="00E352B0">
      <w:r>
        <w:t>Although Vladdy started</w:t>
      </w:r>
      <w:r w:rsidR="00E352B0">
        <w:t xml:space="preserve"> 2024 at his 2021 playing weight, through 37 games he</w:t>
      </w:r>
      <w:r>
        <w:t>’s far from replicating his 2021</w:t>
      </w:r>
      <w:r w:rsidR="00E352B0">
        <w:t xml:space="preserve"> performance. Extrapolating his current numbers to the </w:t>
      </w:r>
      <w:r>
        <w:t>rest of the</w:t>
      </w:r>
      <w:r w:rsidR="00E352B0">
        <w:t xml:space="preserve"> season would result in one of his worst seasons yet. It’s still early, but he is currently sitting at 4 homers, .246 AVG, .717 OPS, 108 OPS+, .326 </w:t>
      </w:r>
      <w:proofErr w:type="spellStart"/>
      <w:r w:rsidR="00E352B0">
        <w:t>wOBA</w:t>
      </w:r>
      <w:proofErr w:type="spellEnd"/>
      <w:r w:rsidR="00E352B0">
        <w:t xml:space="preserve">, and 112 </w:t>
      </w:r>
      <w:proofErr w:type="spellStart"/>
      <w:r w:rsidR="00E352B0">
        <w:t>wRC</w:t>
      </w:r>
      <w:proofErr w:type="spellEnd"/>
      <w:r w:rsidR="00E352B0">
        <w:t xml:space="preserve">+. An additional concern is </w:t>
      </w:r>
      <w:r w:rsidR="0060335D">
        <w:t>that</w:t>
      </w:r>
      <w:r w:rsidR="00E352B0">
        <w:t xml:space="preserve"> he’s </w:t>
      </w:r>
      <w:r w:rsidR="0060335D">
        <w:t xml:space="preserve">currently </w:t>
      </w:r>
      <w:r w:rsidR="00E352B0">
        <w:t xml:space="preserve">striking out at a </w:t>
      </w:r>
      <w:r>
        <w:t xml:space="preserve">potential </w:t>
      </w:r>
      <w:r w:rsidR="00E352B0">
        <w:t>career-high 20.2%!</w:t>
      </w:r>
    </w:p>
    <w:p w14:paraId="40CE5E19" w14:textId="63A07058" w:rsidR="00E352B0" w:rsidRDefault="00E352B0" w:rsidP="00E352B0">
      <w:r>
        <w:t xml:space="preserve">However, I believe his </w:t>
      </w:r>
      <w:proofErr w:type="spellStart"/>
      <w:r>
        <w:t>Statcast</w:t>
      </w:r>
      <w:proofErr w:type="spellEnd"/>
      <w:r>
        <w:t xml:space="preserve"> metrics provide an optimistic outlook. His average exit velocity, </w:t>
      </w:r>
      <w:r w:rsidR="0060335D">
        <w:t>Barrel%</w:t>
      </w:r>
      <w:r>
        <w:t xml:space="preserve">, and hard-hit </w:t>
      </w:r>
      <w:r w:rsidR="003529A0">
        <w:t>rate</w:t>
      </w:r>
      <w:r>
        <w:t xml:space="preserve"> are outstanding. His </w:t>
      </w:r>
      <w:proofErr w:type="spellStart"/>
      <w:r>
        <w:t>xwOBA</w:t>
      </w:r>
      <w:proofErr w:type="spellEnd"/>
      <w:r>
        <w:t xml:space="preserve">, </w:t>
      </w:r>
      <w:proofErr w:type="spellStart"/>
      <w:r>
        <w:t>xBA</w:t>
      </w:r>
      <w:proofErr w:type="spellEnd"/>
      <w:r>
        <w:t xml:space="preserve">, and </w:t>
      </w:r>
      <w:proofErr w:type="spellStart"/>
      <w:r>
        <w:t>xSLG</w:t>
      </w:r>
      <w:proofErr w:type="spellEnd"/>
      <w:r>
        <w:t xml:space="preserve"> are all &gt;75th percentile and</w:t>
      </w:r>
      <w:r w:rsidR="0060335D">
        <w:t xml:space="preserve"> much more positive than </w:t>
      </w:r>
      <w:r>
        <w:t>his actual numbers, suggesting he might be experiencing some bad batted ball luck. While he has yet to match all the 95th+ percentiles in the 2021 season, the above 6 metrics</w:t>
      </w:r>
      <w:r w:rsidR="0060335D">
        <w:t xml:space="preserve"> have been considerably red since</w:t>
      </w:r>
      <w:r>
        <w:t xml:space="preserve">. </w:t>
      </w:r>
      <w:r w:rsidR="00375F75">
        <w:t xml:space="preserve">I believe this suggests that he’s still </w:t>
      </w:r>
      <w:r w:rsidR="00C972F4">
        <w:t xml:space="preserve">been </w:t>
      </w:r>
      <w:r w:rsidR="00375F75">
        <w:t xml:space="preserve">hitting the ball rather well, even though he’s not quite getting the results he or </w:t>
      </w:r>
      <w:r w:rsidR="0060335D">
        <w:t>Toronto</w:t>
      </w:r>
      <w:r w:rsidR="00375F75">
        <w:t xml:space="preserve"> would like</w:t>
      </w:r>
      <w:r>
        <w:t>.</w:t>
      </w:r>
    </w:p>
    <w:p w14:paraId="47FCB04F" w14:textId="79A970F3" w:rsidR="00E352B0" w:rsidRDefault="00E352B0" w:rsidP="00E352B0">
      <w:r>
        <w:t xml:space="preserve">Here's a few more interesting points </w:t>
      </w:r>
      <w:r w:rsidR="00C972F4">
        <w:t>from</w:t>
      </w:r>
      <w:r>
        <w:t xml:space="preserve"> his </w:t>
      </w:r>
      <w:proofErr w:type="spellStart"/>
      <w:r>
        <w:t>Statcast</w:t>
      </w:r>
      <w:proofErr w:type="spellEnd"/>
      <w:r>
        <w:t xml:space="preserve"> data that could </w:t>
      </w:r>
      <w:r w:rsidR="006B62F2">
        <w:t xml:space="preserve">help </w:t>
      </w:r>
      <w:r>
        <w:t xml:space="preserve">explain his current results. First, </w:t>
      </w:r>
      <w:r w:rsidR="00C972F4">
        <w:t>he’s facing</w:t>
      </w:r>
      <w:r>
        <w:t xml:space="preserve"> nearly 5% fewer 4-seam fastballs </w:t>
      </w:r>
      <w:r w:rsidR="00C972F4">
        <w:t>compared to</w:t>
      </w:r>
      <w:r>
        <w:t xml:space="preserve"> 2021, and he has</w:t>
      </w:r>
      <w:r w:rsidR="00C972F4">
        <w:t xml:space="preserve">n’t generated a </w:t>
      </w:r>
      <w:r>
        <w:t xml:space="preserve">Run Value over 8 since </w:t>
      </w:r>
      <w:r w:rsidR="00C972F4">
        <w:t>then</w:t>
      </w:r>
      <w:r>
        <w:t>. So, he’s not seeing as many 4-seam fastballs, and th</w:t>
      </w:r>
      <w:r w:rsidR="00C972F4">
        <w:t>ose</w:t>
      </w:r>
      <w:r>
        <w:t xml:space="preserve"> he does aren’t being punished enough. Next, his current 4-seam fastball Whiff% is 29.5%, </w:t>
      </w:r>
      <w:r w:rsidR="00C972F4">
        <w:t>indicating potential improvement if he can cut</w:t>
      </w:r>
      <w:r>
        <w:t xml:space="preserve"> that down to at least last year’s 19.9%. He</w:t>
      </w:r>
      <w:r w:rsidR="006B62F2">
        <w:t xml:space="preserve"> also has </w:t>
      </w:r>
      <w:proofErr w:type="gramStart"/>
      <w:r w:rsidR="006B62F2">
        <w:t xml:space="preserve">a </w:t>
      </w:r>
      <w:r>
        <w:t xml:space="preserve"> Whiff</w:t>
      </w:r>
      <w:proofErr w:type="gramEnd"/>
      <w:r>
        <w:t xml:space="preserve">% of 27.5% </w:t>
      </w:r>
      <w:r w:rsidR="006B62F2">
        <w:t xml:space="preserve">on sinkers this year </w:t>
      </w:r>
      <w:r>
        <w:t>- a pitch that he’s hit well the past 3 years. Furthermore, his Swing/Take run values for pitches categorized as Shadow have been negative s</w:t>
      </w:r>
      <w:r w:rsidR="006B62F2">
        <w:t>tarting</w:t>
      </w:r>
      <w:r>
        <w:t xml:space="preserve"> 2022 in contrast to the 0 </w:t>
      </w:r>
      <w:r w:rsidR="006B62F2">
        <w:t>from</w:t>
      </w:r>
      <w:r>
        <w:t xml:space="preserve"> 2021. Lastly, he has yet to repeat his 25.2 FB% from 2021, </w:t>
      </w:r>
      <w:r w:rsidR="00C972F4">
        <w:t xml:space="preserve">peaking </w:t>
      </w:r>
      <w:r>
        <w:t>at 21.7% in the seasons to this point.</w:t>
      </w:r>
    </w:p>
    <w:p w14:paraId="4404AEA0" w14:textId="41389ABA" w:rsidR="00E352B0" w:rsidRDefault="006B62F2" w:rsidP="00E352B0">
      <w:r>
        <w:t>Toronto</w:t>
      </w:r>
      <w:r w:rsidR="00E352B0">
        <w:t xml:space="preserve"> </w:t>
      </w:r>
      <w:r w:rsidR="00A55B5C">
        <w:t>face</w:t>
      </w:r>
      <w:r>
        <w:t>s</w:t>
      </w:r>
      <w:r w:rsidR="00A55B5C">
        <w:t xml:space="preserve"> an</w:t>
      </w:r>
      <w:r w:rsidR="00E352B0">
        <w:t xml:space="preserve"> </w:t>
      </w:r>
      <w:r w:rsidR="00802360">
        <w:t>interesting</w:t>
      </w:r>
      <w:r w:rsidR="00E352B0">
        <w:t xml:space="preserve"> </w:t>
      </w:r>
      <w:r w:rsidR="00A55B5C">
        <w:t xml:space="preserve">situation </w:t>
      </w:r>
      <w:r w:rsidR="00E352B0">
        <w:t xml:space="preserve">because it appears the AL East is going to be a monster moving forward. </w:t>
      </w:r>
      <w:r>
        <w:t xml:space="preserve">Baltimore has </w:t>
      </w:r>
      <w:r w:rsidR="00E352B0">
        <w:t>a ton of exceptionally talented young players under long-term control, plus many Top 100 prospects that can either be developed or</w:t>
      </w:r>
      <w:r w:rsidR="00A55B5C">
        <w:t xml:space="preserve"> traded</w:t>
      </w:r>
      <w:r w:rsidR="00E352B0">
        <w:t xml:space="preserve"> for impact players. </w:t>
      </w:r>
      <w:r w:rsidR="00A55B5C">
        <w:lastRenderedPageBreak/>
        <w:t>Likewise, the Rays are</w:t>
      </w:r>
      <w:r w:rsidR="00E352B0">
        <w:t xml:space="preserve"> talented</w:t>
      </w:r>
      <w:r w:rsidR="00A55B5C">
        <w:t xml:space="preserve"> </w:t>
      </w:r>
      <w:r w:rsidR="00E352B0">
        <w:t xml:space="preserve">with several strong players signed long-term, have </w:t>
      </w:r>
      <w:r w:rsidR="00A55B5C">
        <w:t>multiple</w:t>
      </w:r>
      <w:r w:rsidR="00E352B0">
        <w:t xml:space="preserve"> Top 100 prospects, and have top-class scouting and development. </w:t>
      </w:r>
      <w:r>
        <w:t>Boston currently has</w:t>
      </w:r>
      <w:r w:rsidR="00E352B0">
        <w:t xml:space="preserve"> a quality team </w:t>
      </w:r>
      <w:r>
        <w:t>plus</w:t>
      </w:r>
      <w:r w:rsidR="00E352B0">
        <w:t xml:space="preserve"> strong position players in the </w:t>
      </w:r>
      <w:proofErr w:type="gramStart"/>
      <w:r w:rsidR="00E352B0">
        <w:t>minors</w:t>
      </w:r>
      <w:r w:rsidR="0033450A">
        <w:t>,</w:t>
      </w:r>
      <w:r w:rsidR="00E352B0">
        <w:t xml:space="preserve"> and</w:t>
      </w:r>
      <w:proofErr w:type="gramEnd"/>
      <w:r w:rsidR="00E352B0">
        <w:t xml:space="preserve"> appear to be well on their way to rebounding from </w:t>
      </w:r>
      <w:r w:rsidR="00A55B5C">
        <w:t>repeat</w:t>
      </w:r>
      <w:r w:rsidR="00E352B0">
        <w:t xml:space="preserve"> last-place finishes. And the Yankees are the Yankees - they can spend with the best, have some talented young players currently on the roster, and have Top 100 prospects that are close to joining the major league team.</w:t>
      </w:r>
    </w:p>
    <w:p w14:paraId="02AC077F" w14:textId="35D7EFBB" w:rsidR="00E352B0" w:rsidRDefault="00E352B0" w:rsidP="00E352B0">
      <w:r>
        <w:t xml:space="preserve">Toronto </w:t>
      </w:r>
      <w:r w:rsidR="0033450A">
        <w:t>might</w:t>
      </w:r>
      <w:r>
        <w:t xml:space="preserve"> be the odd team out. They have a consensus bottom-half farm with rankings from 17 to 24, and only two Top 100 prospects. They do have a strong starting staff headlined by Gausman, Bassitt, and Berrios, with Gausman and Berrios signed for another few years. Green, Garcia, and Romano are a solid back end of the bullpen as well. But I don’t think that’s enough to overcome their current situation in that, in my opinion, Vladdy is the only position player </w:t>
      </w:r>
      <w:r w:rsidR="00802360">
        <w:t>Toronto</w:t>
      </w:r>
      <w:r>
        <w:t xml:space="preserve"> ha</w:t>
      </w:r>
      <w:r w:rsidR="00802360">
        <w:t>s</w:t>
      </w:r>
      <w:r>
        <w:t xml:space="preserve"> that would be at the top of their respective position in the AL East. </w:t>
      </w:r>
      <w:proofErr w:type="gramStart"/>
      <w:r>
        <w:t>Comparing rosters across the division</w:t>
      </w:r>
      <w:r w:rsidR="00A55B5C">
        <w:t>,</w:t>
      </w:r>
      <w:r>
        <w:t xml:space="preserve"> </w:t>
      </w:r>
      <w:r w:rsidR="00A55B5C">
        <w:t>it</w:t>
      </w:r>
      <w:proofErr w:type="gramEnd"/>
      <w:r w:rsidR="00A55B5C">
        <w:t xml:space="preserve"> doesn’t surprise</w:t>
      </w:r>
      <w:r>
        <w:t xml:space="preserve"> me that </w:t>
      </w:r>
      <w:r w:rsidR="00A55B5C">
        <w:t>Toronto is</w:t>
      </w:r>
      <w:r>
        <w:t xml:space="preserve"> currently last. I’m also </w:t>
      </w:r>
      <w:r w:rsidR="00A55B5C">
        <w:t>skeptical</w:t>
      </w:r>
      <w:r>
        <w:t xml:space="preserve"> that </w:t>
      </w:r>
      <w:r w:rsidR="00A55B5C">
        <w:t>their</w:t>
      </w:r>
      <w:r>
        <w:t xml:space="preserve"> outlook is significantly better than </w:t>
      </w:r>
      <w:r w:rsidR="00A55B5C">
        <w:t>that</w:t>
      </w:r>
      <w:r>
        <w:t xml:space="preserve"> of other AL teams they will be fighting with for Wild Card spots </w:t>
      </w:r>
      <w:r w:rsidR="00A55B5C">
        <w:t>moving forward,</w:t>
      </w:r>
      <w:r>
        <w:t xml:space="preserve"> which I think will at least include Seattle, Kansas City, Cleveland, Detroit, and Minnesota.</w:t>
      </w:r>
    </w:p>
    <w:p w14:paraId="1CA83EAC" w14:textId="0648FB20" w:rsidR="00E352B0" w:rsidRDefault="000D44D2" w:rsidP="00E352B0">
      <w:r>
        <w:t>Considering</w:t>
      </w:r>
      <w:r w:rsidR="00E352B0">
        <w:t xml:space="preserve"> </w:t>
      </w:r>
      <w:r w:rsidR="0036676B">
        <w:t>everything</w:t>
      </w:r>
      <w:r w:rsidR="00E352B0">
        <w:t xml:space="preserve">, </w:t>
      </w:r>
      <w:r>
        <w:t>here’s my projection</w:t>
      </w:r>
      <w:r w:rsidR="00E352B0">
        <w:t xml:space="preserve"> Vladdy's </w:t>
      </w:r>
      <w:r>
        <w:t>future contributions and their value</w:t>
      </w:r>
      <w:r w:rsidR="00E352B0">
        <w:t xml:space="preserve"> to Toronto. I believe in Vladdy as a player, and I think his underlying metrics </w:t>
      </w:r>
      <w:r>
        <w:t>suggest there’s</w:t>
      </w:r>
      <w:r w:rsidR="00E352B0">
        <w:t xml:space="preserve"> still at minimum a perennial All-Star </w:t>
      </w:r>
      <w:r>
        <w:t>despite</w:t>
      </w:r>
      <w:r w:rsidR="00E352B0">
        <w:t xml:space="preserve"> somewhat disappointing numbers since 202</w:t>
      </w:r>
      <w:r w:rsidR="0036676B">
        <w:t>1</w:t>
      </w:r>
      <w:r w:rsidR="00E352B0">
        <w:t>. T</w:t>
      </w:r>
      <w:r w:rsidR="00802360">
        <w:t>oronto’s coaches</w:t>
      </w:r>
      <w:r w:rsidR="00E352B0">
        <w:t xml:space="preserve"> will know best, but perhaps all that’s needed is a simple timing, mechanical, or philosophical tweak. Regardless, I think Vladdy </w:t>
      </w:r>
      <w:r>
        <w:t>will average</w:t>
      </w:r>
      <w:r w:rsidR="00E352B0">
        <w:t xml:space="preserve"> 30 HR, 100 RBI, .275/.360/.460 splits, and 3.3ish WAR per season. Those estimates likely make him a Top-5 first baseman </w:t>
      </w:r>
      <w:r>
        <w:t>annually</w:t>
      </w:r>
      <w:r w:rsidR="00E352B0">
        <w:t>. Additionally, this estimate is over the next 6 seasons which will take him through his age 31 season and likely the peak of his career. Using an approximation of $9M per WAR, I predict Vladdy</w:t>
      </w:r>
      <w:r>
        <w:t>’s</w:t>
      </w:r>
      <w:r w:rsidR="00E352B0">
        <w:t xml:space="preserve"> value </w:t>
      </w:r>
      <w:r>
        <w:t>to be</w:t>
      </w:r>
      <w:r w:rsidR="00E352B0">
        <w:t xml:space="preserve"> roughly $30M per season ($29.7M exact). </w:t>
      </w:r>
    </w:p>
    <w:p w14:paraId="7D79146A" w14:textId="2BCBA37D" w:rsidR="00E352B0" w:rsidRDefault="00E352B0" w:rsidP="00E352B0">
      <w:r>
        <w:t xml:space="preserve">However, for </w:t>
      </w:r>
      <w:r w:rsidR="00802360">
        <w:t>Toronto</w:t>
      </w:r>
      <w:r>
        <w:t xml:space="preserve"> to </w:t>
      </w:r>
      <w:r w:rsidR="00266E67">
        <w:t>stay c</w:t>
      </w:r>
      <w:r>
        <w:t xml:space="preserve">ompetitive, they need Vladdy to take a hometown discount. With a possible extension for </w:t>
      </w:r>
      <w:proofErr w:type="spellStart"/>
      <w:r>
        <w:t>Bichette</w:t>
      </w:r>
      <w:proofErr w:type="spellEnd"/>
      <w:r>
        <w:t xml:space="preserve"> looming, needed upgrades at third base and in the outfield (in my opinion), and </w:t>
      </w:r>
      <w:r w:rsidR="00266E67">
        <w:t>a lack</w:t>
      </w:r>
      <w:r>
        <w:t xml:space="preserve"> of high-profile minor league </w:t>
      </w:r>
      <w:r w:rsidR="00266E67">
        <w:t>promotions</w:t>
      </w:r>
      <w:r>
        <w:t xml:space="preserve"> to save on costs, the Blue Jays can’t afford to pay Vladdy my estimated value. </w:t>
      </w:r>
      <w:r w:rsidR="00266E67">
        <w:t>Moreover</w:t>
      </w:r>
      <w:r>
        <w:t>, Vladdy’s inconsistency since 2021 make</w:t>
      </w:r>
      <w:r w:rsidR="00266E67">
        <w:t>s</w:t>
      </w:r>
      <w:r>
        <w:t xml:space="preserve"> a long-term, high AAV contract risky. Thus, my official offer would be 6 Years, $156M which is $26M AAV. The structure: 23/26/</w:t>
      </w:r>
      <w:proofErr w:type="gramStart"/>
      <w:r>
        <w:t>26</w:t>
      </w:r>
      <w:proofErr w:type="gramEnd"/>
      <w:r>
        <w:t xml:space="preserve">/27/27/27 with team options going into the last 3 seasons (2028/29/30). </w:t>
      </w:r>
      <w:r w:rsidR="00266E67">
        <w:t xml:space="preserve">The first option </w:t>
      </w:r>
      <w:proofErr w:type="gramStart"/>
      <w:r w:rsidR="00266E67">
        <w:t>at</w:t>
      </w:r>
      <w:proofErr w:type="gramEnd"/>
      <w:r>
        <w:t xml:space="preserve"> 2028 </w:t>
      </w:r>
      <w:r w:rsidR="00266E67">
        <w:t>demonstrates Toronto’s confidence in Vladdy</w:t>
      </w:r>
      <w:r>
        <w:t xml:space="preserve"> through this part of their competitive window. It also gives the</w:t>
      </w:r>
      <w:r w:rsidR="001B73FE">
        <w:t>m</w:t>
      </w:r>
      <w:r>
        <w:t xml:space="preserve"> an out if in the next 3 years the window closes, or Vladdy</w:t>
      </w:r>
      <w:r w:rsidR="001B73FE">
        <w:t>’s</w:t>
      </w:r>
      <w:r>
        <w:t xml:space="preserve"> performance</w:t>
      </w:r>
      <w:r w:rsidR="001B73FE">
        <w:t xml:space="preserve"> drops off substantially</w:t>
      </w:r>
      <w:r>
        <w:t xml:space="preserve">. Additionally, I feel the structure gives the Jays a strong chance </w:t>
      </w:r>
      <w:r w:rsidR="001B73FE">
        <w:t xml:space="preserve">to trade </w:t>
      </w:r>
      <w:r>
        <w:t xml:space="preserve">Vladdy for a solid return should circumstances necessitate </w:t>
      </w:r>
      <w:r w:rsidR="0036676B">
        <w:t>it</w:t>
      </w:r>
      <w:r>
        <w:t xml:space="preserve">. </w:t>
      </w:r>
    </w:p>
    <w:p w14:paraId="291125BD" w14:textId="616E5289" w:rsidR="00E352B0" w:rsidRDefault="00E352B0" w:rsidP="00E352B0">
      <w:r>
        <w:t xml:space="preserve">I </w:t>
      </w:r>
      <w:r w:rsidR="001F026F">
        <w:t>considered</w:t>
      </w:r>
      <w:r>
        <w:t xml:space="preserve"> including a player option going into the 2026 and 2027 seasons under the premise that he could sign for </w:t>
      </w:r>
      <w:r w:rsidR="001F026F">
        <w:t xml:space="preserve">more </w:t>
      </w:r>
      <w:r>
        <w:t xml:space="preserve">money if he returned to near-MVP form. However, if Vladdy </w:t>
      </w:r>
      <w:r w:rsidR="001F026F">
        <w:t>prioritizes</w:t>
      </w:r>
      <w:r>
        <w:t xml:space="preserve"> playing in Toronto </w:t>
      </w:r>
      <w:proofErr w:type="gramStart"/>
      <w:r w:rsidR="001F026F">
        <w:t>above</w:t>
      </w:r>
      <w:proofErr w:type="gramEnd"/>
      <w:r>
        <w:t xml:space="preserve"> signing for as much money as possible, I </w:t>
      </w:r>
      <w:r w:rsidR="001F026F">
        <w:t>felt</w:t>
      </w:r>
      <w:r>
        <w:t xml:space="preserve"> including those </w:t>
      </w:r>
      <w:r w:rsidR="00F609C6">
        <w:t>would</w:t>
      </w:r>
      <w:r w:rsidR="001F026F">
        <w:t xml:space="preserve"> be</w:t>
      </w:r>
      <w:r>
        <w:t xml:space="preserve"> </w:t>
      </w:r>
      <w:r w:rsidR="001F026F">
        <w:t>un</w:t>
      </w:r>
      <w:r>
        <w:t xml:space="preserve">necessary. </w:t>
      </w:r>
    </w:p>
    <w:p w14:paraId="269BA487" w14:textId="1D02C5A6" w:rsidR="00D33D03" w:rsidRDefault="00E352B0" w:rsidP="00BA006A">
      <w:r>
        <w:t xml:space="preserve">If Vladdy </w:t>
      </w:r>
      <w:r w:rsidR="00D33D03">
        <w:t>prioritizes</w:t>
      </w:r>
      <w:r>
        <w:t xml:space="preserve"> maximizing his value, I doubt </w:t>
      </w:r>
      <w:r w:rsidR="00D33D03">
        <w:t>he’ll sign this deal</w:t>
      </w:r>
      <w:r>
        <w:t>. But if Vladdy cares about keeping Toronto competitive, I think the chances of him signing this are pretty good. The AAV would make him the T3-highest-paid first baseman in the league and the highest-paid player on the Blue Jays.</w:t>
      </w:r>
      <w:r w:rsidR="00D33D03">
        <w:t xml:space="preserve"> Also, </w:t>
      </w:r>
      <w:r>
        <w:t>I believe the 2025 raise would be on par with what he</w:t>
      </w:r>
      <w:r w:rsidR="00D33D03">
        <w:t>’d</w:t>
      </w:r>
      <w:r>
        <w:t xml:space="preserve"> </w:t>
      </w:r>
      <w:r w:rsidR="00D33D03">
        <w:t>earn i</w:t>
      </w:r>
      <w:r>
        <w:t xml:space="preserve">n arbitration </w:t>
      </w:r>
      <w:r w:rsidR="00D33D03">
        <w:t>next year</w:t>
      </w:r>
      <w:r>
        <w:t xml:space="preserve">. </w:t>
      </w:r>
      <w:r>
        <w:lastRenderedPageBreak/>
        <w:t xml:space="preserve">Additionally, if </w:t>
      </w:r>
      <w:r w:rsidR="00D33D03">
        <w:t>performance</w:t>
      </w:r>
      <w:r>
        <w:t xml:space="preserve"> declines </w:t>
      </w:r>
      <w:proofErr w:type="gramStart"/>
      <w:r w:rsidR="00D33D03">
        <w:t>sharply</w:t>
      </w:r>
      <w:proofErr w:type="gramEnd"/>
      <w:r>
        <w:t xml:space="preserve"> he’ll</w:t>
      </w:r>
      <w:r w:rsidR="00D33D03">
        <w:t xml:space="preserve"> still</w:t>
      </w:r>
      <w:r>
        <w:t xml:space="preserve"> be paid handsomely, </w:t>
      </w:r>
      <w:r w:rsidR="00D33D03">
        <w:t>while</w:t>
      </w:r>
      <w:r>
        <w:t xml:space="preserve"> overperform</w:t>
      </w:r>
      <w:r w:rsidR="00D33D03">
        <w:t>ing</w:t>
      </w:r>
      <w:r>
        <w:t xml:space="preserve"> my projection </w:t>
      </w:r>
      <w:r w:rsidR="00D33D03">
        <w:t>would likely make Toronto</w:t>
      </w:r>
      <w:r>
        <w:t xml:space="preserve"> a very competitive team. I’m sure he’d </w:t>
      </w:r>
      <w:r w:rsidR="00D33D03">
        <w:t>prefer</w:t>
      </w:r>
      <w:r>
        <w:t xml:space="preserve"> a 10-year, $300M deal but that’s </w:t>
      </w:r>
      <w:r w:rsidR="006108A8">
        <w:t>likely un</w:t>
      </w:r>
      <w:r>
        <w:t xml:space="preserve">feasible for the Blue Jays given his inconsistency and the Jays’ roster outlook. </w:t>
      </w:r>
      <w:r w:rsidR="0060335D">
        <w:t>W</w:t>
      </w:r>
      <w:r>
        <w:t xml:space="preserve">riting about this extension </w:t>
      </w:r>
      <w:r w:rsidR="0060335D">
        <w:t>early in</w:t>
      </w:r>
      <w:r>
        <w:t xml:space="preserve"> the season complicate</w:t>
      </w:r>
      <w:r w:rsidR="0060335D">
        <w:t>s</w:t>
      </w:r>
      <w:r>
        <w:t xml:space="preserve"> </w:t>
      </w:r>
      <w:r w:rsidR="0060335D">
        <w:t>things as op</w:t>
      </w:r>
      <w:r>
        <w:t xml:space="preserve">posed to having </w:t>
      </w:r>
      <w:r w:rsidR="0060335D">
        <w:t>the full</w:t>
      </w:r>
      <w:r>
        <w:t xml:space="preserve"> 2024 season</w:t>
      </w:r>
      <w:r w:rsidR="0060335D">
        <w:t xml:space="preserve"> numbers</w:t>
      </w:r>
      <w:r>
        <w:t xml:space="preserve">. But given the timing, Vladdy’s </w:t>
      </w:r>
      <w:r w:rsidR="0060335D">
        <w:t>career</w:t>
      </w:r>
      <w:r>
        <w:t xml:space="preserve">, and my projections for Vladdy and </w:t>
      </w:r>
      <w:r w:rsidR="006108A8">
        <w:t>Toronto</w:t>
      </w:r>
      <w:r>
        <w:t xml:space="preserve"> moving forward, </w:t>
      </w:r>
      <w:r w:rsidR="006108A8">
        <w:t>I feel this deal is most mutually beneficial.</w:t>
      </w:r>
    </w:p>
    <w:sectPr w:rsidR="00D33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B96765"/>
    <w:multiLevelType w:val="hybridMultilevel"/>
    <w:tmpl w:val="D096A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276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0B"/>
    <w:rsid w:val="000D44D2"/>
    <w:rsid w:val="001231E6"/>
    <w:rsid w:val="001333B0"/>
    <w:rsid w:val="00137D3B"/>
    <w:rsid w:val="00152594"/>
    <w:rsid w:val="001771A1"/>
    <w:rsid w:val="001824B9"/>
    <w:rsid w:val="001B73FE"/>
    <w:rsid w:val="001E2F82"/>
    <w:rsid w:val="001F026F"/>
    <w:rsid w:val="001F6A99"/>
    <w:rsid w:val="002116B9"/>
    <w:rsid w:val="00266E67"/>
    <w:rsid w:val="002A5566"/>
    <w:rsid w:val="002B190B"/>
    <w:rsid w:val="002D0654"/>
    <w:rsid w:val="002E0076"/>
    <w:rsid w:val="0033450A"/>
    <w:rsid w:val="00351ED0"/>
    <w:rsid w:val="003529A0"/>
    <w:rsid w:val="0036676B"/>
    <w:rsid w:val="00375F75"/>
    <w:rsid w:val="003826D4"/>
    <w:rsid w:val="004170D3"/>
    <w:rsid w:val="004412BD"/>
    <w:rsid w:val="00543EFD"/>
    <w:rsid w:val="00550BE6"/>
    <w:rsid w:val="0057494E"/>
    <w:rsid w:val="00581115"/>
    <w:rsid w:val="00587C3B"/>
    <w:rsid w:val="0060335D"/>
    <w:rsid w:val="006108A8"/>
    <w:rsid w:val="00654727"/>
    <w:rsid w:val="0065606B"/>
    <w:rsid w:val="006B62F2"/>
    <w:rsid w:val="007E03A5"/>
    <w:rsid w:val="00802360"/>
    <w:rsid w:val="00805E6B"/>
    <w:rsid w:val="008343F1"/>
    <w:rsid w:val="00850F01"/>
    <w:rsid w:val="008750B7"/>
    <w:rsid w:val="008A1768"/>
    <w:rsid w:val="009B096A"/>
    <w:rsid w:val="00A06415"/>
    <w:rsid w:val="00A274BA"/>
    <w:rsid w:val="00A55B5C"/>
    <w:rsid w:val="00A80705"/>
    <w:rsid w:val="00A90455"/>
    <w:rsid w:val="00AB3240"/>
    <w:rsid w:val="00AB41CF"/>
    <w:rsid w:val="00AE112B"/>
    <w:rsid w:val="00AE2A0C"/>
    <w:rsid w:val="00AF133A"/>
    <w:rsid w:val="00B41434"/>
    <w:rsid w:val="00B44AAF"/>
    <w:rsid w:val="00B45AA4"/>
    <w:rsid w:val="00B66326"/>
    <w:rsid w:val="00B72B3C"/>
    <w:rsid w:val="00B76C1A"/>
    <w:rsid w:val="00BA006A"/>
    <w:rsid w:val="00C972F4"/>
    <w:rsid w:val="00CB670A"/>
    <w:rsid w:val="00CC3969"/>
    <w:rsid w:val="00CD2E92"/>
    <w:rsid w:val="00CE2963"/>
    <w:rsid w:val="00D33D03"/>
    <w:rsid w:val="00D9694B"/>
    <w:rsid w:val="00DA5ECD"/>
    <w:rsid w:val="00DE5FE2"/>
    <w:rsid w:val="00DF5049"/>
    <w:rsid w:val="00E0677D"/>
    <w:rsid w:val="00E25937"/>
    <w:rsid w:val="00E352B0"/>
    <w:rsid w:val="00F13237"/>
    <w:rsid w:val="00F6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AAAE"/>
  <w15:chartTrackingRefBased/>
  <w15:docId w15:val="{40D03E77-6D74-4A5A-8320-E6AC277E2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9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9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9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9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9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9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9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07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5293</TotalTime>
  <Pages>4</Pages>
  <Words>1384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Resio</dc:creator>
  <cp:keywords/>
  <dc:description/>
  <cp:lastModifiedBy>Derek Resio</cp:lastModifiedBy>
  <cp:revision>14</cp:revision>
  <dcterms:created xsi:type="dcterms:W3CDTF">2024-05-09T14:30:00Z</dcterms:created>
  <dcterms:modified xsi:type="dcterms:W3CDTF">2024-05-13T06:43:00Z</dcterms:modified>
</cp:coreProperties>
</file>