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588DD" w14:textId="77777777" w:rsidR="00484907" w:rsidRPr="00484907" w:rsidRDefault="00484907" w:rsidP="00484907">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rPr>
      </w:pPr>
      <w:r w:rsidRPr="00484907">
        <w:rPr>
          <w:rFonts w:ascii="Helvetica Neue" w:eastAsia="Times New Roman" w:hAnsi="Helvetica Neue" w:cs="Times New Roman"/>
          <w:b/>
          <w:bCs/>
          <w:color w:val="333333"/>
          <w:kern w:val="36"/>
          <w:sz w:val="45"/>
          <w:szCs w:val="45"/>
        </w:rPr>
        <w:t>Style Adviser Technical Overview</w:t>
      </w:r>
    </w:p>
    <w:p w14:paraId="7330448C" w14:textId="77777777" w:rsidR="00484907" w:rsidRPr="00484907" w:rsidRDefault="00484907" w:rsidP="00484907">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bookmarkStart w:id="0" w:name="user-content-summary"/>
      <w:bookmarkEnd w:id="0"/>
      <w:r w:rsidRPr="00484907">
        <w:rPr>
          <w:rFonts w:ascii="Helvetica Neue" w:eastAsia="Times New Roman" w:hAnsi="Helvetica Neue" w:cs="Times New Roman"/>
          <w:b/>
          <w:bCs/>
          <w:color w:val="333333"/>
          <w:kern w:val="36"/>
          <w:sz w:val="45"/>
          <w:szCs w:val="45"/>
        </w:rPr>
        <w:t>Summary</w:t>
      </w:r>
    </w:p>
    <w:p w14:paraId="1DC2ACE4"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The Style Adviser service is made up of several parts:</w:t>
      </w:r>
    </w:p>
    <w:p w14:paraId="506F6E62" w14:textId="77777777" w:rsidR="00484907" w:rsidRPr="00484907" w:rsidRDefault="00484907" w:rsidP="00484907">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 xml:space="preserve">A set of pages hosted within an </w:t>
      </w:r>
      <w:proofErr w:type="spellStart"/>
      <w:r w:rsidRPr="00484907">
        <w:rPr>
          <w:rFonts w:ascii="Helvetica Neue" w:eastAsia="Times New Roman" w:hAnsi="Helvetica Neue" w:cs="Times New Roman"/>
          <w:color w:val="333333"/>
        </w:rPr>
        <w:t>iframe</w:t>
      </w:r>
      <w:proofErr w:type="spellEnd"/>
      <w:r w:rsidRPr="00484907">
        <w:rPr>
          <w:rFonts w:ascii="Helvetica Neue" w:eastAsia="Times New Roman" w:hAnsi="Helvetica Neue" w:cs="Times New Roman"/>
          <w:color w:val="333333"/>
        </w:rPr>
        <w:t>. These pages allow users to sign up and view style advice (recommendations, style guide, outfits etc.).</w:t>
      </w:r>
    </w:p>
    <w:p w14:paraId="5DEA9159" w14:textId="77777777" w:rsidR="00484907" w:rsidRPr="00484907" w:rsidRDefault="00484907" w:rsidP="00484907">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A set of widgets that can be embedded into other pages.</w:t>
      </w:r>
    </w:p>
    <w:p w14:paraId="0AD6E4D1" w14:textId="77777777" w:rsidR="00484907" w:rsidRPr="00484907" w:rsidRDefault="00484907" w:rsidP="00484907">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A weekly style advice email service</w:t>
      </w:r>
    </w:p>
    <w:p w14:paraId="7114E576"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We build and host the application that provides these components in accordance with designs </w:t>
      </w:r>
      <w:r>
        <w:rPr>
          <w:rFonts w:ascii="Helvetica Neue" w:hAnsi="Helvetica Neue" w:cs="Times New Roman"/>
          <w:color w:val="333333"/>
        </w:rPr>
        <w:t>you supply. We supply a set of P</w:t>
      </w:r>
      <w:r w:rsidRPr="00484907">
        <w:rPr>
          <w:rFonts w:ascii="Helvetica Neue" w:hAnsi="Helvetica Neue" w:cs="Times New Roman"/>
          <w:color w:val="333333"/>
        </w:rPr>
        <w:t>hotoshop files containing a generic version to serve as a base for your design. In general modifications to format and presentation are possible but not to the underlying structure.</w:t>
      </w:r>
    </w:p>
    <w:p w14:paraId="49B3E145" w14:textId="77777777" w:rsidR="00484907" w:rsidRPr="00484907" w:rsidRDefault="00484907" w:rsidP="00484907">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bookmarkStart w:id="1" w:name="user-content-prerequisites"/>
      <w:bookmarkEnd w:id="1"/>
      <w:r w:rsidRPr="00484907">
        <w:rPr>
          <w:rFonts w:ascii="Helvetica Neue" w:eastAsia="Times New Roman" w:hAnsi="Helvetica Neue" w:cs="Times New Roman"/>
          <w:b/>
          <w:bCs/>
          <w:color w:val="333333"/>
          <w:kern w:val="36"/>
          <w:sz w:val="45"/>
          <w:szCs w:val="45"/>
        </w:rPr>
        <w:t>Prerequisites</w:t>
      </w:r>
    </w:p>
    <w:p w14:paraId="14D5E238"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2" w:name="user-content-domain-names"/>
      <w:bookmarkEnd w:id="2"/>
      <w:r w:rsidRPr="00484907">
        <w:rPr>
          <w:rFonts w:ascii="Helvetica Neue" w:eastAsia="Times New Roman" w:hAnsi="Helvetica Neue" w:cs="Times New Roman"/>
          <w:b/>
          <w:bCs/>
          <w:color w:val="333333"/>
          <w:sz w:val="30"/>
          <w:szCs w:val="30"/>
        </w:rPr>
        <w:t>Domain Names</w:t>
      </w:r>
    </w:p>
    <w:p w14:paraId="6C544320" w14:textId="77777777" w:rsidR="00484907" w:rsidRPr="00484907" w:rsidRDefault="00484907" w:rsidP="00484907">
      <w:pPr>
        <w:spacing w:line="384" w:lineRule="atLeast"/>
        <w:rPr>
          <w:rFonts w:ascii="Helvetica Neue" w:hAnsi="Helvetica Neue" w:cs="Times New Roman"/>
          <w:color w:val="333333"/>
        </w:rPr>
      </w:pPr>
      <w:r w:rsidRPr="00484907">
        <w:rPr>
          <w:rFonts w:ascii="Helvetica Neue" w:hAnsi="Helvetica Neue" w:cs="Times New Roman"/>
          <w:color w:val="333333"/>
        </w:rPr>
        <w:t>These should be subdomains of the site the Style Adviser is integrated with, for example</w:t>
      </w:r>
      <w:r>
        <w:rPr>
          <w:rFonts w:ascii="Helvetica Neue" w:hAnsi="Helvetica Neue" w:cs="Times New Roman"/>
          <w:color w:val="333333"/>
        </w:rPr>
        <w:t xml:space="preserve"> </w:t>
      </w:r>
      <w:r w:rsidRPr="00484907">
        <w:rPr>
          <w:rFonts w:ascii="Consolas" w:hAnsi="Consolas" w:cs="Courier"/>
          <w:color w:val="333333"/>
          <w:sz w:val="20"/>
          <w:szCs w:val="20"/>
        </w:rPr>
        <w:t>dressipi-production.example.com</w:t>
      </w:r>
      <w:r w:rsidRPr="00484907">
        <w:rPr>
          <w:rFonts w:ascii="Helvetica Neue" w:hAnsi="Helvetica Neue" w:cs="Times New Roman"/>
          <w:color w:val="333333"/>
        </w:rPr>
        <w:t>.</w:t>
      </w:r>
    </w:p>
    <w:p w14:paraId="77A01915"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3" w:name="user-content-ssl-certificates"/>
      <w:bookmarkEnd w:id="3"/>
      <w:r w:rsidRPr="00484907">
        <w:rPr>
          <w:rFonts w:ascii="Helvetica Neue" w:eastAsia="Times New Roman" w:hAnsi="Helvetica Neue" w:cs="Times New Roman"/>
          <w:b/>
          <w:bCs/>
          <w:color w:val="333333"/>
          <w:sz w:val="30"/>
          <w:szCs w:val="30"/>
        </w:rPr>
        <w:t>SSL certificates</w:t>
      </w:r>
    </w:p>
    <w:p w14:paraId="53EF4193"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The </w:t>
      </w:r>
      <w:bookmarkStart w:id="4" w:name="OLE_LINK1"/>
      <w:bookmarkStart w:id="5" w:name="OLE_LINK2"/>
      <w:r w:rsidRPr="00484907">
        <w:rPr>
          <w:rFonts w:ascii="Helvetica Neue" w:hAnsi="Helvetica Neue" w:cs="Times New Roman"/>
          <w:color w:val="333333"/>
        </w:rPr>
        <w:t xml:space="preserve">Style Adviser </w:t>
      </w:r>
      <w:bookmarkEnd w:id="4"/>
      <w:bookmarkEnd w:id="5"/>
      <w:r w:rsidRPr="00484907">
        <w:rPr>
          <w:rFonts w:ascii="Helvetica Neue" w:hAnsi="Helvetica Neue" w:cs="Times New Roman"/>
          <w:color w:val="333333"/>
        </w:rPr>
        <w:t xml:space="preserve">can be accessed over http, https or both. SSL certificates are required if you wish to embed the </w:t>
      </w:r>
      <w:r w:rsidRPr="00484907">
        <w:rPr>
          <w:rFonts w:ascii="Helvetica Neue" w:hAnsi="Helvetica Neue" w:cs="Times New Roman"/>
          <w:color w:val="333333"/>
        </w:rPr>
        <w:t xml:space="preserve">Style Adviser </w:t>
      </w:r>
      <w:r w:rsidRPr="00484907">
        <w:rPr>
          <w:rFonts w:ascii="Helvetica Neue" w:hAnsi="Helvetica Neue" w:cs="Times New Roman"/>
          <w:color w:val="333333"/>
        </w:rPr>
        <w:t>or any of its widgets within a secure page.</w:t>
      </w:r>
    </w:p>
    <w:p w14:paraId="1CB3837D"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6" w:name="user-content-product-feed"/>
      <w:bookmarkEnd w:id="6"/>
      <w:r w:rsidRPr="00484907">
        <w:rPr>
          <w:rFonts w:ascii="Helvetica Neue" w:eastAsia="Times New Roman" w:hAnsi="Helvetica Neue" w:cs="Times New Roman"/>
          <w:b/>
          <w:bCs/>
          <w:color w:val="333333"/>
          <w:sz w:val="30"/>
          <w:szCs w:val="30"/>
        </w:rPr>
        <w:t>Product feed</w:t>
      </w:r>
    </w:p>
    <w:p w14:paraId="2DC81925"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We need access to a feed of all the products in scope for the project.</w:t>
      </w:r>
    </w:p>
    <w:p w14:paraId="707965E6"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7" w:name="user-content-past-purchase-data"/>
      <w:bookmarkEnd w:id="7"/>
      <w:r w:rsidRPr="00484907">
        <w:rPr>
          <w:rFonts w:ascii="Helvetica Neue" w:eastAsia="Times New Roman" w:hAnsi="Helvetica Neue" w:cs="Times New Roman"/>
          <w:b/>
          <w:bCs/>
          <w:color w:val="333333"/>
          <w:sz w:val="30"/>
          <w:szCs w:val="30"/>
        </w:rPr>
        <w:t>Past purchase data</w:t>
      </w:r>
    </w:p>
    <w:p w14:paraId="7C471100"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This assists sizing predictions and recommendations.</w:t>
      </w:r>
    </w:p>
    <w:p w14:paraId="4D64354B"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8" w:name="user-content-browserdevice-support-polic"/>
      <w:bookmarkEnd w:id="8"/>
      <w:r w:rsidRPr="00484907">
        <w:rPr>
          <w:rFonts w:ascii="Helvetica Neue" w:eastAsia="Times New Roman" w:hAnsi="Helvetica Neue" w:cs="Times New Roman"/>
          <w:b/>
          <w:bCs/>
          <w:color w:val="333333"/>
          <w:sz w:val="30"/>
          <w:szCs w:val="30"/>
        </w:rPr>
        <w:lastRenderedPageBreak/>
        <w:t>Browser/Device Support Policy</w:t>
      </w:r>
    </w:p>
    <w:p w14:paraId="185D67AC"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What devices/browser versions should be supported? Is the mobile site a separate set of pages or is the site responsive?</w:t>
      </w:r>
    </w:p>
    <w:p w14:paraId="525EFAC3"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9" w:name="user-content-test-enviroment"/>
      <w:bookmarkEnd w:id="9"/>
      <w:r w:rsidRPr="00484907">
        <w:rPr>
          <w:rFonts w:ascii="Helvetica Neue" w:eastAsia="Times New Roman" w:hAnsi="Helvetica Neue" w:cs="Times New Roman"/>
          <w:b/>
          <w:bCs/>
          <w:color w:val="333333"/>
          <w:sz w:val="30"/>
          <w:szCs w:val="30"/>
        </w:rPr>
        <w:t xml:space="preserve">Test </w:t>
      </w:r>
      <w:proofErr w:type="spellStart"/>
      <w:r w:rsidRPr="00484907">
        <w:rPr>
          <w:rFonts w:ascii="Helvetica Neue" w:eastAsia="Times New Roman" w:hAnsi="Helvetica Neue" w:cs="Times New Roman"/>
          <w:b/>
          <w:bCs/>
          <w:color w:val="333333"/>
          <w:sz w:val="30"/>
          <w:szCs w:val="30"/>
        </w:rPr>
        <w:t>enviroment</w:t>
      </w:r>
      <w:proofErr w:type="spellEnd"/>
    </w:p>
    <w:p w14:paraId="20C6FD68"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It is very useful to have a test environment in which the integrations can be tested, particularly the widget and the </w:t>
      </w:r>
      <w:proofErr w:type="spellStart"/>
      <w:r w:rsidRPr="00484907">
        <w:rPr>
          <w:rFonts w:ascii="Helvetica Neue" w:hAnsi="Helvetica Neue" w:cs="Times New Roman"/>
          <w:color w:val="333333"/>
        </w:rPr>
        <w:t>iframe</w:t>
      </w:r>
      <w:proofErr w:type="spellEnd"/>
      <w:r w:rsidRPr="00484907">
        <w:rPr>
          <w:rFonts w:ascii="Helvetica Neue" w:hAnsi="Helvetica Neue" w:cs="Times New Roman"/>
          <w:color w:val="333333"/>
        </w:rPr>
        <w:t xml:space="preserve"> resizing </w:t>
      </w:r>
      <w:proofErr w:type="spellStart"/>
      <w:r w:rsidRPr="00484907">
        <w:rPr>
          <w:rFonts w:ascii="Helvetica Neue" w:hAnsi="Helvetica Neue" w:cs="Times New Roman"/>
          <w:color w:val="333333"/>
        </w:rPr>
        <w:t>javascript</w:t>
      </w:r>
      <w:proofErr w:type="spellEnd"/>
      <w:r w:rsidRPr="00484907">
        <w:rPr>
          <w:rFonts w:ascii="Helvetica Neue" w:hAnsi="Helvetica Neue" w:cs="Times New Roman"/>
          <w:color w:val="333333"/>
        </w:rPr>
        <w:t>. We will typically release to our test servers multiple times during the development process.</w:t>
      </w:r>
    </w:p>
    <w:p w14:paraId="0CF44E35" w14:textId="77777777" w:rsidR="00484907" w:rsidRPr="00484907" w:rsidRDefault="00484907" w:rsidP="00484907">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bookmarkStart w:id="10" w:name="user-content-integration-points"/>
      <w:bookmarkEnd w:id="10"/>
      <w:r w:rsidRPr="00484907">
        <w:rPr>
          <w:rFonts w:ascii="Helvetica Neue" w:eastAsia="Times New Roman" w:hAnsi="Helvetica Neue" w:cs="Times New Roman"/>
          <w:b/>
          <w:bCs/>
          <w:color w:val="333333"/>
          <w:kern w:val="36"/>
          <w:sz w:val="45"/>
          <w:szCs w:val="45"/>
        </w:rPr>
        <w:t>Integration points</w:t>
      </w:r>
    </w:p>
    <w:p w14:paraId="13690F6A" w14:textId="77777777" w:rsidR="00484907" w:rsidRPr="00484907" w:rsidRDefault="00484907" w:rsidP="00484907">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11" w:name="user-content-iframe-host-page"/>
      <w:bookmarkEnd w:id="11"/>
      <w:proofErr w:type="spellStart"/>
      <w:r w:rsidRPr="00484907">
        <w:rPr>
          <w:rFonts w:ascii="Helvetica Neue" w:eastAsia="Times New Roman" w:hAnsi="Helvetica Neue" w:cs="Times New Roman"/>
          <w:b/>
          <w:bCs/>
          <w:color w:val="333333"/>
          <w:sz w:val="35"/>
          <w:szCs w:val="35"/>
        </w:rPr>
        <w:t>Iframe</w:t>
      </w:r>
      <w:proofErr w:type="spellEnd"/>
      <w:r w:rsidRPr="00484907">
        <w:rPr>
          <w:rFonts w:ascii="Helvetica Neue" w:eastAsia="Times New Roman" w:hAnsi="Helvetica Neue" w:cs="Times New Roman"/>
          <w:b/>
          <w:bCs/>
          <w:color w:val="333333"/>
          <w:sz w:val="35"/>
          <w:szCs w:val="35"/>
        </w:rPr>
        <w:t xml:space="preserve"> host page</w:t>
      </w:r>
    </w:p>
    <w:p w14:paraId="408105E9"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This is usually a single page on your site that embeds the Style Adviser application. We provide a </w:t>
      </w:r>
      <w:proofErr w:type="spellStart"/>
      <w:r w:rsidRPr="00484907">
        <w:rPr>
          <w:rFonts w:ascii="Helvetica Neue" w:hAnsi="Helvetica Neue" w:cs="Times New Roman"/>
          <w:color w:val="333333"/>
        </w:rPr>
        <w:t>javascript</w:t>
      </w:r>
      <w:proofErr w:type="spellEnd"/>
      <w:r w:rsidRPr="00484907">
        <w:rPr>
          <w:rFonts w:ascii="Helvetica Neue" w:hAnsi="Helvetica Neue" w:cs="Times New Roman"/>
          <w:color w:val="333333"/>
        </w:rPr>
        <w:t xml:space="preserve"> snippet to place on this page that allows the </w:t>
      </w:r>
      <w:proofErr w:type="spellStart"/>
      <w:r w:rsidRPr="00484907">
        <w:rPr>
          <w:rFonts w:ascii="Helvetica Neue" w:hAnsi="Helvetica Neue" w:cs="Times New Roman"/>
          <w:color w:val="333333"/>
        </w:rPr>
        <w:t>iframe</w:t>
      </w:r>
      <w:proofErr w:type="spellEnd"/>
      <w:r w:rsidRPr="00484907">
        <w:rPr>
          <w:rFonts w:ascii="Helvetica Neue" w:hAnsi="Helvetica Neue" w:cs="Times New Roman"/>
          <w:color w:val="333333"/>
        </w:rPr>
        <w:t xml:space="preserve"> to resize itself.</w:t>
      </w:r>
    </w:p>
    <w:p w14:paraId="30CCA286"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We can usually emit events for whichever analytics platform used so that you have visibility into activity on the Style Adviser pages (we also provide reports on signup activity separately).</w:t>
      </w:r>
    </w:p>
    <w:p w14:paraId="3583B138"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We can usually integrate with existing functionality such as showing products in </w:t>
      </w:r>
      <w:proofErr w:type="spellStart"/>
      <w:r w:rsidRPr="00484907">
        <w:rPr>
          <w:rFonts w:ascii="Helvetica Neue" w:hAnsi="Helvetica Neue" w:cs="Times New Roman"/>
          <w:color w:val="333333"/>
        </w:rPr>
        <w:t>lightboxes</w:t>
      </w:r>
      <w:proofErr w:type="spellEnd"/>
      <w:r w:rsidRPr="00484907">
        <w:rPr>
          <w:rFonts w:ascii="Helvetica Neue" w:hAnsi="Helvetica Neue" w:cs="Times New Roman"/>
          <w:color w:val="333333"/>
        </w:rPr>
        <w:t xml:space="preserve"> if required.</w:t>
      </w:r>
    </w:p>
    <w:p w14:paraId="18327036" w14:textId="77777777" w:rsidR="00484907" w:rsidRPr="00484907" w:rsidRDefault="00484907" w:rsidP="00484907">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12" w:name="user-content-product-feed_1"/>
      <w:bookmarkEnd w:id="12"/>
      <w:r w:rsidRPr="00484907">
        <w:rPr>
          <w:rFonts w:ascii="Helvetica Neue" w:eastAsia="Times New Roman" w:hAnsi="Helvetica Neue" w:cs="Times New Roman"/>
          <w:b/>
          <w:bCs/>
          <w:color w:val="333333"/>
          <w:sz w:val="35"/>
          <w:szCs w:val="35"/>
        </w:rPr>
        <w:t>Product Feed</w:t>
      </w:r>
    </w:p>
    <w:p w14:paraId="62078A4D"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At a bare minimum the product feed must contain:</w:t>
      </w:r>
    </w:p>
    <w:p w14:paraId="56519F23" w14:textId="77777777" w:rsidR="00484907" w:rsidRPr="00484907" w:rsidRDefault="00484907" w:rsidP="0048490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a</w:t>
      </w:r>
      <w:proofErr w:type="gramEnd"/>
      <w:r w:rsidRPr="00484907">
        <w:rPr>
          <w:rFonts w:ascii="Helvetica Neue" w:eastAsia="Times New Roman" w:hAnsi="Helvetica Neue" w:cs="Times New Roman"/>
          <w:color w:val="333333"/>
        </w:rPr>
        <w:t xml:space="preserve"> unique identifier for the product. We must be able to match this identifier with what is used in past purchase data</w:t>
      </w:r>
    </w:p>
    <w:p w14:paraId="1452E286" w14:textId="77777777" w:rsidR="00484907" w:rsidRPr="00484907" w:rsidRDefault="00484907" w:rsidP="0048490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name</w:t>
      </w:r>
      <w:proofErr w:type="gramEnd"/>
      <w:r w:rsidRPr="00484907">
        <w:rPr>
          <w:rFonts w:ascii="Helvetica Neue" w:eastAsia="Times New Roman" w:hAnsi="Helvetica Neue" w:cs="Times New Roman"/>
          <w:color w:val="333333"/>
        </w:rPr>
        <w:t>, pricing, brand &amp; availability (brand is optional for single brand retailers)</w:t>
      </w:r>
    </w:p>
    <w:p w14:paraId="4AC8FC3B" w14:textId="77777777" w:rsidR="00484907" w:rsidRPr="00484907" w:rsidRDefault="00484907" w:rsidP="0048490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link</w:t>
      </w:r>
      <w:proofErr w:type="gramEnd"/>
      <w:r w:rsidRPr="00484907">
        <w:rPr>
          <w:rFonts w:ascii="Helvetica Neue" w:eastAsia="Times New Roman" w:hAnsi="Helvetica Neue" w:cs="Times New Roman"/>
          <w:color w:val="333333"/>
        </w:rPr>
        <w:t xml:space="preserve"> to a product page</w:t>
      </w:r>
    </w:p>
    <w:p w14:paraId="1B813D33" w14:textId="77777777" w:rsidR="00484907" w:rsidRPr="00484907" w:rsidRDefault="00484907" w:rsidP="0048490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link</w:t>
      </w:r>
      <w:proofErr w:type="gramEnd"/>
      <w:r w:rsidRPr="00484907">
        <w:rPr>
          <w:rFonts w:ascii="Helvetica Neue" w:eastAsia="Times New Roman" w:hAnsi="Helvetica Neue" w:cs="Times New Roman"/>
          <w:color w:val="333333"/>
        </w:rPr>
        <w:t xml:space="preserve"> to an image</w:t>
      </w:r>
    </w:p>
    <w:p w14:paraId="4815983B" w14:textId="77777777" w:rsidR="00484907" w:rsidRPr="00484907" w:rsidRDefault="00484907" w:rsidP="00484907">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any</w:t>
      </w:r>
      <w:proofErr w:type="gramEnd"/>
      <w:r w:rsidRPr="00484907">
        <w:rPr>
          <w:rFonts w:ascii="Helvetica Neue" w:eastAsia="Times New Roman" w:hAnsi="Helvetica Neue" w:cs="Times New Roman"/>
          <w:color w:val="333333"/>
        </w:rPr>
        <w:t xml:space="preserve"> other information that will need to displayed on site (for example previous selling price)</w:t>
      </w:r>
    </w:p>
    <w:p w14:paraId="7F7DECF1"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It is useful for it to contain</w:t>
      </w:r>
    </w:p>
    <w:p w14:paraId="1CF7CDC4" w14:textId="77777777" w:rsidR="00484907" w:rsidRPr="00484907" w:rsidRDefault="00484907" w:rsidP="00484907">
      <w:pPr>
        <w:numPr>
          <w:ilvl w:val="0"/>
          <w:numId w:val="3"/>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category</w:t>
      </w:r>
      <w:proofErr w:type="gramEnd"/>
      <w:r w:rsidRPr="00484907">
        <w:rPr>
          <w:rFonts w:ascii="Helvetica Neue" w:eastAsia="Times New Roman" w:hAnsi="Helvetica Neue" w:cs="Times New Roman"/>
          <w:color w:val="333333"/>
        </w:rPr>
        <w:t xml:space="preserve"> information</w:t>
      </w:r>
    </w:p>
    <w:p w14:paraId="699DA78D" w14:textId="77777777" w:rsidR="00484907" w:rsidRPr="00484907" w:rsidRDefault="00484907" w:rsidP="00484907">
      <w:pPr>
        <w:numPr>
          <w:ilvl w:val="0"/>
          <w:numId w:val="3"/>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whether</w:t>
      </w:r>
      <w:proofErr w:type="gramEnd"/>
      <w:r w:rsidRPr="00484907">
        <w:rPr>
          <w:rFonts w:ascii="Helvetica Neue" w:eastAsia="Times New Roman" w:hAnsi="Helvetica Neue" w:cs="Times New Roman"/>
          <w:color w:val="333333"/>
        </w:rPr>
        <w:t xml:space="preserve"> a set of products are colour variants of each other</w:t>
      </w:r>
    </w:p>
    <w:p w14:paraId="6031B3C6" w14:textId="77777777" w:rsidR="00484907" w:rsidRPr="00484907" w:rsidRDefault="00484907" w:rsidP="00484907">
      <w:pPr>
        <w:numPr>
          <w:ilvl w:val="0"/>
          <w:numId w:val="3"/>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non</w:t>
      </w:r>
      <w:proofErr w:type="gramEnd"/>
      <w:r w:rsidRPr="00484907">
        <w:rPr>
          <w:rFonts w:ascii="Helvetica Neue" w:eastAsia="Times New Roman" w:hAnsi="Helvetica Neue" w:cs="Times New Roman"/>
          <w:color w:val="333333"/>
        </w:rPr>
        <w:t xml:space="preserve"> subjective information such as material composition</w:t>
      </w:r>
    </w:p>
    <w:p w14:paraId="6DCA8DD1" w14:textId="77777777" w:rsidR="00484907" w:rsidRPr="00484907" w:rsidRDefault="00484907" w:rsidP="00484907">
      <w:pPr>
        <w:numPr>
          <w:ilvl w:val="0"/>
          <w:numId w:val="3"/>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brief</w:t>
      </w:r>
      <w:proofErr w:type="gramEnd"/>
      <w:r w:rsidRPr="00484907">
        <w:rPr>
          <w:rFonts w:ascii="Helvetica Neue" w:eastAsia="Times New Roman" w:hAnsi="Helvetica Neue" w:cs="Times New Roman"/>
          <w:color w:val="333333"/>
        </w:rPr>
        <w:t xml:space="preserve"> description</w:t>
      </w:r>
    </w:p>
    <w:p w14:paraId="0EAF716E"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In order to provide accurate recommendations we need to know detailed feature data for each item, however we</w:t>
      </w:r>
      <w:r>
        <w:rPr>
          <w:rFonts w:ascii="Helvetica Neue" w:hAnsi="Helvetica Neue" w:cs="Times New Roman"/>
          <w:color w:val="333333"/>
        </w:rPr>
        <w:t xml:space="preserve"> perform that annotation ourselves</w:t>
      </w:r>
      <w:r w:rsidRPr="00484907">
        <w:rPr>
          <w:rFonts w:ascii="Helvetica Neue" w:hAnsi="Helvetica Neue" w:cs="Times New Roman"/>
          <w:color w:val="333333"/>
        </w:rPr>
        <w:t xml:space="preserve"> - it does not need to be in the feed.</w:t>
      </w:r>
    </w:p>
    <w:p w14:paraId="7B9F4F04"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In production we typically reprocess feeds on a daily basis, however during the development phase ad</w:t>
      </w:r>
      <w:r>
        <w:rPr>
          <w:rFonts w:ascii="Helvetica Neue" w:hAnsi="Helvetica Neue" w:cs="Times New Roman"/>
          <w:color w:val="333333"/>
        </w:rPr>
        <w:t xml:space="preserve"> </w:t>
      </w:r>
      <w:r w:rsidRPr="00484907">
        <w:rPr>
          <w:rFonts w:ascii="Helvetica Neue" w:hAnsi="Helvetica Neue" w:cs="Times New Roman"/>
          <w:color w:val="333333"/>
        </w:rPr>
        <w:t xml:space="preserve">hoc updates are acceptable. We are happy to reprocess more often or call a separate </w:t>
      </w:r>
      <w:r>
        <w:rPr>
          <w:rFonts w:ascii="Helvetica Neue" w:hAnsi="Helvetica Neue" w:cs="Times New Roman"/>
          <w:color w:val="333333"/>
        </w:rPr>
        <w:t>API</w:t>
      </w:r>
      <w:r w:rsidRPr="00484907">
        <w:rPr>
          <w:rFonts w:ascii="Helvetica Neue" w:hAnsi="Helvetica Neue" w:cs="Times New Roman"/>
          <w:color w:val="333333"/>
        </w:rPr>
        <w:t xml:space="preserve"> if more frequent availability / pricing updates are required.</w:t>
      </w:r>
    </w:p>
    <w:p w14:paraId="29A7464A"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We expect the daily feed processing to work from a full feed however we can work with deltas for intraday updates.</w:t>
      </w:r>
    </w:p>
    <w:p w14:paraId="114045D9" w14:textId="77777777" w:rsidR="00484907" w:rsidRPr="00484907" w:rsidRDefault="00484907" w:rsidP="00484907">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13" w:name="user-content-email"/>
      <w:bookmarkEnd w:id="13"/>
      <w:r w:rsidRPr="00484907">
        <w:rPr>
          <w:rFonts w:ascii="Helvetica Neue" w:eastAsia="Times New Roman" w:hAnsi="Helvetica Neue" w:cs="Times New Roman"/>
          <w:b/>
          <w:bCs/>
          <w:color w:val="333333"/>
          <w:sz w:val="35"/>
          <w:szCs w:val="35"/>
        </w:rPr>
        <w:t>Email</w:t>
      </w:r>
    </w:p>
    <w:p w14:paraId="69C45BD0"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The Style Adviser sends two sorts of emails: transactional and weekly style advice emails</w:t>
      </w:r>
    </w:p>
    <w:p w14:paraId="2D032D6E"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14" w:name="user-content-transactional-emails"/>
      <w:bookmarkEnd w:id="14"/>
      <w:r>
        <w:rPr>
          <w:rFonts w:ascii="Helvetica Neue" w:eastAsia="Times New Roman" w:hAnsi="Helvetica Neue" w:cs="Times New Roman"/>
          <w:b/>
          <w:bCs/>
          <w:color w:val="333333"/>
          <w:sz w:val="30"/>
          <w:szCs w:val="30"/>
        </w:rPr>
        <w:t>Transactional e</w:t>
      </w:r>
      <w:r w:rsidRPr="00484907">
        <w:rPr>
          <w:rFonts w:ascii="Helvetica Neue" w:eastAsia="Times New Roman" w:hAnsi="Helvetica Neue" w:cs="Times New Roman"/>
          <w:b/>
          <w:bCs/>
          <w:color w:val="333333"/>
          <w:sz w:val="30"/>
          <w:szCs w:val="30"/>
        </w:rPr>
        <w:t>mails</w:t>
      </w:r>
    </w:p>
    <w:p w14:paraId="6DF299E4"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These are sent in response to a user action (signing up, password resets </w:t>
      </w:r>
      <w:proofErr w:type="spellStart"/>
      <w:r w:rsidRPr="00484907">
        <w:rPr>
          <w:rFonts w:ascii="Helvetica Neue" w:hAnsi="Helvetica Neue" w:cs="Times New Roman"/>
          <w:color w:val="333333"/>
        </w:rPr>
        <w:t>etc</w:t>
      </w:r>
      <w:proofErr w:type="spellEnd"/>
      <w:r w:rsidRPr="00484907">
        <w:rPr>
          <w:rFonts w:ascii="Helvetica Neue" w:hAnsi="Helvetica Neue" w:cs="Times New Roman"/>
          <w:color w:val="333333"/>
        </w:rPr>
        <w:t>). Typically we use an API provided by your email provider that allows us to send these emails. You remain in control of the design and copy of these emails.</w:t>
      </w:r>
    </w:p>
    <w:p w14:paraId="0F06C43B" w14:textId="77777777" w:rsidR="00484907" w:rsidRPr="00484907" w:rsidRDefault="00484907" w:rsidP="00484907">
      <w:pPr>
        <w:spacing w:before="240" w:after="240"/>
        <w:outlineLvl w:val="2"/>
        <w:rPr>
          <w:rFonts w:ascii="Helvetica Neue" w:eastAsia="Times New Roman" w:hAnsi="Helvetica Neue" w:cs="Times New Roman"/>
          <w:b/>
          <w:bCs/>
          <w:color w:val="333333"/>
          <w:sz w:val="30"/>
          <w:szCs w:val="30"/>
        </w:rPr>
      </w:pPr>
      <w:bookmarkStart w:id="15" w:name="user-content-weekly-style-advice-emails"/>
      <w:bookmarkEnd w:id="15"/>
      <w:r>
        <w:rPr>
          <w:rFonts w:ascii="Helvetica Neue" w:eastAsia="Times New Roman" w:hAnsi="Helvetica Neue" w:cs="Times New Roman"/>
          <w:b/>
          <w:bCs/>
          <w:color w:val="333333"/>
          <w:sz w:val="30"/>
          <w:szCs w:val="30"/>
        </w:rPr>
        <w:t>Weekly Style Advice e</w:t>
      </w:r>
      <w:r w:rsidRPr="00484907">
        <w:rPr>
          <w:rFonts w:ascii="Helvetica Neue" w:eastAsia="Times New Roman" w:hAnsi="Helvetica Neue" w:cs="Times New Roman"/>
          <w:b/>
          <w:bCs/>
          <w:color w:val="333333"/>
          <w:sz w:val="30"/>
          <w:szCs w:val="30"/>
        </w:rPr>
        <w:t>mails</w:t>
      </w:r>
    </w:p>
    <w:p w14:paraId="11A2BD6A" w14:textId="77777777" w:rsidR="00484907" w:rsidRPr="00484907" w:rsidRDefault="00484907" w:rsidP="00484907">
      <w:pPr>
        <w:spacing w:after="240" w:line="384" w:lineRule="atLeast"/>
        <w:rPr>
          <w:rFonts w:ascii="Helvetica Neue" w:hAnsi="Helvetica Neue" w:cs="Times New Roman"/>
          <w:color w:val="333333"/>
        </w:rPr>
      </w:pPr>
      <w:r>
        <w:rPr>
          <w:rFonts w:ascii="Helvetica Neue" w:hAnsi="Helvetica Neue" w:cs="Times New Roman"/>
          <w:color w:val="333333"/>
        </w:rPr>
        <w:t>These are sent on a weekly basis</w:t>
      </w:r>
      <w:r w:rsidRPr="00484907">
        <w:rPr>
          <w:rFonts w:ascii="Helvetica Neue" w:hAnsi="Helvetica Neue" w:cs="Times New Roman"/>
          <w:color w:val="333333"/>
        </w:rPr>
        <w:t xml:space="preserve"> and contain a selection of recommended garments for each user, based on a theme (our style team will work with the appropriate team to determine these themes ahead of time). Typically we produce a file containing the week’s recommendations (one row per subscribed customer) and send this to you. We are otherwise not involved in the delivery of these emails. We are flexible when it comes to the format of this file, as long as all the product attributes required can be found in the product feed.</w:t>
      </w:r>
    </w:p>
    <w:p w14:paraId="2B4944E8" w14:textId="77777777" w:rsidR="00484907" w:rsidRPr="00484907" w:rsidRDefault="00484907" w:rsidP="00484907">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16" w:name="user-content-widgets"/>
      <w:bookmarkEnd w:id="16"/>
      <w:r w:rsidRPr="00484907">
        <w:rPr>
          <w:rFonts w:ascii="Helvetica Neue" w:eastAsia="Times New Roman" w:hAnsi="Helvetica Neue" w:cs="Times New Roman"/>
          <w:b/>
          <w:bCs/>
          <w:color w:val="333333"/>
          <w:sz w:val="35"/>
          <w:szCs w:val="35"/>
        </w:rPr>
        <w:t>Widgets</w:t>
      </w:r>
    </w:p>
    <w:p w14:paraId="34E53101"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There are currently 3 widgets available:</w:t>
      </w:r>
    </w:p>
    <w:p w14:paraId="5795BA18" w14:textId="77777777" w:rsidR="00484907" w:rsidRPr="00484907" w:rsidRDefault="00484907" w:rsidP="00484907">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The sizing widget displays a recommended size. It also provides a signup call to action.</w:t>
      </w:r>
    </w:p>
    <w:p w14:paraId="2611168B" w14:textId="77777777" w:rsidR="00484907" w:rsidRPr="00484907" w:rsidRDefault="00484907" w:rsidP="00484907">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 xml:space="preserve">The </w:t>
      </w:r>
      <w:proofErr w:type="gramStart"/>
      <w:r w:rsidRPr="00484907">
        <w:rPr>
          <w:rFonts w:ascii="Helvetica Neue" w:eastAsia="Times New Roman" w:hAnsi="Helvetica Neue" w:cs="Times New Roman"/>
          <w:color w:val="333333"/>
        </w:rPr>
        <w:t>outfits</w:t>
      </w:r>
      <w:proofErr w:type="gramEnd"/>
      <w:r w:rsidRPr="00484907">
        <w:rPr>
          <w:rFonts w:ascii="Helvetica Neue" w:eastAsia="Times New Roman" w:hAnsi="Helvetica Neue" w:cs="Times New Roman"/>
          <w:color w:val="333333"/>
        </w:rPr>
        <w:t xml:space="preserve"> widget displays related products, either because they are similar to the current product or because together with the current product they form an outfit.</w:t>
      </w:r>
    </w:p>
    <w:p w14:paraId="789A9494" w14:textId="77777777" w:rsidR="00484907" w:rsidRPr="00484907" w:rsidRDefault="00484907" w:rsidP="00484907">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 xml:space="preserve">The saved search widget allows a subset of the user’s recommendations to be displayed outside of the </w:t>
      </w:r>
      <w:r w:rsidR="00E9139F" w:rsidRPr="00484907">
        <w:rPr>
          <w:rFonts w:ascii="Helvetica Neue" w:hAnsi="Helvetica Neue" w:cs="Times New Roman"/>
          <w:color w:val="333333"/>
        </w:rPr>
        <w:t xml:space="preserve">Style Adviser </w:t>
      </w:r>
      <w:bookmarkStart w:id="17" w:name="_GoBack"/>
      <w:bookmarkEnd w:id="17"/>
      <w:r w:rsidRPr="00484907">
        <w:rPr>
          <w:rFonts w:ascii="Helvetica Neue" w:eastAsia="Times New Roman" w:hAnsi="Helvetica Neue" w:cs="Times New Roman"/>
          <w:color w:val="333333"/>
        </w:rPr>
        <w:t>pages. The user sees garments that matched the saved search that are the most recommended to the user. These saved searches ar</w:t>
      </w:r>
      <w:r>
        <w:rPr>
          <w:rFonts w:ascii="Helvetica Neue" w:eastAsia="Times New Roman" w:hAnsi="Helvetica Neue" w:cs="Times New Roman"/>
          <w:color w:val="333333"/>
        </w:rPr>
        <w:t xml:space="preserve">e executed against the </w:t>
      </w:r>
      <w:proofErr w:type="spellStart"/>
      <w:r>
        <w:rPr>
          <w:rFonts w:ascii="Helvetica Neue" w:eastAsia="Times New Roman" w:hAnsi="Helvetica Neue" w:cs="Times New Roman"/>
          <w:color w:val="333333"/>
        </w:rPr>
        <w:t>Dressipi</w:t>
      </w:r>
      <w:proofErr w:type="spellEnd"/>
      <w:r>
        <w:rPr>
          <w:rFonts w:ascii="Helvetica Neue" w:eastAsia="Times New Roman" w:hAnsi="Helvetica Neue" w:cs="Times New Roman"/>
          <w:color w:val="333333"/>
        </w:rPr>
        <w:t>-</w:t>
      </w:r>
      <w:r w:rsidRPr="00484907">
        <w:rPr>
          <w:rFonts w:ascii="Helvetica Neue" w:eastAsia="Times New Roman" w:hAnsi="Helvetica Neue" w:cs="Times New Roman"/>
          <w:color w:val="333333"/>
        </w:rPr>
        <w:t>held metadata and so can reference our features.</w:t>
      </w:r>
    </w:p>
    <w:p w14:paraId="5D42F9E9"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The integration steps are similar in each case:</w:t>
      </w:r>
    </w:p>
    <w:p w14:paraId="6D7A3B21" w14:textId="77777777" w:rsidR="00484907" w:rsidRPr="00484907" w:rsidRDefault="00484907" w:rsidP="00484907">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 xml:space="preserve">Load the </w:t>
      </w:r>
      <w:r w:rsidRPr="00484907">
        <w:rPr>
          <w:rFonts w:ascii="Helvetica Neue" w:hAnsi="Helvetica Neue" w:cs="Times New Roman"/>
          <w:color w:val="333333"/>
        </w:rPr>
        <w:t xml:space="preserve">Style Adviser </w:t>
      </w:r>
      <w:r w:rsidRPr="00484907">
        <w:rPr>
          <w:rFonts w:ascii="Helvetica Neue" w:eastAsia="Times New Roman" w:hAnsi="Helvetica Neue" w:cs="Times New Roman"/>
          <w:color w:val="333333"/>
        </w:rPr>
        <w:t xml:space="preserve">widget loader </w:t>
      </w:r>
      <w:proofErr w:type="spellStart"/>
      <w:r w:rsidRPr="00484907">
        <w:rPr>
          <w:rFonts w:ascii="Helvetica Neue" w:eastAsia="Times New Roman" w:hAnsi="Helvetica Neue" w:cs="Times New Roman"/>
          <w:color w:val="333333"/>
        </w:rPr>
        <w:t>javascript</w:t>
      </w:r>
      <w:proofErr w:type="spellEnd"/>
      <w:r w:rsidRPr="00484907">
        <w:rPr>
          <w:rFonts w:ascii="Helvetica Neue" w:eastAsia="Times New Roman" w:hAnsi="Helvetica Neue" w:cs="Times New Roman"/>
          <w:color w:val="333333"/>
        </w:rPr>
        <w:t xml:space="preserve"> (this is small, cacheable and has no dependencies) from our CDN</w:t>
      </w:r>
    </w:p>
    <w:p w14:paraId="053B58E1" w14:textId="77777777" w:rsidR="00484907" w:rsidRPr="00484907" w:rsidRDefault="00484907" w:rsidP="00484907">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484907">
        <w:rPr>
          <w:rFonts w:ascii="Helvetica Neue" w:eastAsia="Times New Roman" w:hAnsi="Helvetica Neue" w:cs="Times New Roman"/>
          <w:color w:val="333333"/>
        </w:rPr>
        <w:t xml:space="preserve">Call the appropriate </w:t>
      </w:r>
      <w:proofErr w:type="spellStart"/>
      <w:r w:rsidRPr="00484907">
        <w:rPr>
          <w:rFonts w:ascii="Helvetica Neue" w:eastAsia="Times New Roman" w:hAnsi="Helvetica Neue" w:cs="Times New Roman"/>
          <w:color w:val="333333"/>
        </w:rPr>
        <w:t>entrypoint</w:t>
      </w:r>
      <w:proofErr w:type="spellEnd"/>
      <w:r w:rsidRPr="00484907">
        <w:rPr>
          <w:rFonts w:ascii="Helvetica Neue" w:eastAsia="Times New Roman" w:hAnsi="Helvetica Neue" w:cs="Times New Roman"/>
          <w:color w:val="333333"/>
        </w:rPr>
        <w:t>.</w:t>
      </w:r>
    </w:p>
    <w:p w14:paraId="50CD54D4"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The parameters passed vary according to the widget type but include:</w:t>
      </w:r>
    </w:p>
    <w:p w14:paraId="703C1F7B" w14:textId="77777777" w:rsidR="00484907" w:rsidRPr="00484907" w:rsidRDefault="00484907" w:rsidP="00484907">
      <w:pPr>
        <w:numPr>
          <w:ilvl w:val="0"/>
          <w:numId w:val="6"/>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a</w:t>
      </w:r>
      <w:proofErr w:type="gramEnd"/>
      <w:r w:rsidRPr="00484907">
        <w:rPr>
          <w:rFonts w:ascii="Helvetica Neue" w:eastAsia="Times New Roman" w:hAnsi="Helvetica Neue" w:cs="Times New Roman"/>
          <w:color w:val="333333"/>
        </w:rPr>
        <w:t xml:space="preserve"> DOM element that the widget should be inserted into</w:t>
      </w:r>
    </w:p>
    <w:p w14:paraId="4D90A30D" w14:textId="77777777" w:rsidR="00484907" w:rsidRPr="00484907" w:rsidRDefault="00484907" w:rsidP="00484907">
      <w:pPr>
        <w:numPr>
          <w:ilvl w:val="0"/>
          <w:numId w:val="6"/>
        </w:numPr>
        <w:spacing w:before="100" w:beforeAutospacing="1" w:after="100" w:afterAutospacing="1" w:line="384" w:lineRule="atLeast"/>
        <w:rPr>
          <w:rFonts w:ascii="Helvetica Neue" w:eastAsia="Times New Roman" w:hAnsi="Helvetica Neue" w:cs="Times New Roman"/>
          <w:color w:val="333333"/>
        </w:rPr>
      </w:pPr>
      <w:proofErr w:type="gramStart"/>
      <w:r w:rsidRPr="00484907">
        <w:rPr>
          <w:rFonts w:ascii="Helvetica Neue" w:eastAsia="Times New Roman" w:hAnsi="Helvetica Neue" w:cs="Times New Roman"/>
          <w:color w:val="333333"/>
        </w:rPr>
        <w:t>for</w:t>
      </w:r>
      <w:proofErr w:type="gramEnd"/>
      <w:r w:rsidRPr="00484907">
        <w:rPr>
          <w:rFonts w:ascii="Helvetica Neue" w:eastAsia="Times New Roman" w:hAnsi="Helvetica Neue" w:cs="Times New Roman"/>
          <w:color w:val="333333"/>
        </w:rPr>
        <w:t xml:space="preserve"> the sizing and outfits widget, a product code (this must be </w:t>
      </w:r>
      <w:proofErr w:type="spellStart"/>
      <w:r w:rsidRPr="00484907">
        <w:rPr>
          <w:rFonts w:ascii="Helvetica Neue" w:eastAsia="Times New Roman" w:hAnsi="Helvetica Neue" w:cs="Times New Roman"/>
          <w:color w:val="333333"/>
        </w:rPr>
        <w:t>matchable</w:t>
      </w:r>
      <w:proofErr w:type="spellEnd"/>
      <w:r w:rsidRPr="00484907">
        <w:rPr>
          <w:rFonts w:ascii="Helvetica Neue" w:eastAsia="Times New Roman" w:hAnsi="Helvetica Neue" w:cs="Times New Roman"/>
          <w:color w:val="333333"/>
        </w:rPr>
        <w:t xml:space="preserve"> to the data in the product feed)</w:t>
      </w:r>
    </w:p>
    <w:p w14:paraId="40CBFCD2" w14:textId="77777777" w:rsidR="00484907" w:rsidRPr="00484907" w:rsidRDefault="00484907" w:rsidP="00484907">
      <w:pPr>
        <w:spacing w:after="240" w:line="384" w:lineRule="atLeast"/>
        <w:rPr>
          <w:rFonts w:ascii="Helvetica Neue" w:hAnsi="Helvetica Neue" w:cs="Times New Roman"/>
          <w:color w:val="333333"/>
        </w:rPr>
      </w:pPr>
      <w:r w:rsidRPr="00484907">
        <w:rPr>
          <w:rFonts w:ascii="Helvetica Neue" w:hAnsi="Helvetica Neue" w:cs="Times New Roman"/>
          <w:color w:val="333333"/>
        </w:rPr>
        <w:t xml:space="preserve">The widget loader inserts an invisible </w:t>
      </w:r>
      <w:proofErr w:type="spellStart"/>
      <w:r w:rsidRPr="00484907">
        <w:rPr>
          <w:rFonts w:ascii="Helvetica Neue" w:hAnsi="Helvetica Neue" w:cs="Times New Roman"/>
          <w:color w:val="333333"/>
        </w:rPr>
        <w:t>iframe</w:t>
      </w:r>
      <w:proofErr w:type="spellEnd"/>
      <w:r w:rsidRPr="00484907">
        <w:rPr>
          <w:rFonts w:ascii="Helvetica Neue" w:hAnsi="Helvetica Neue" w:cs="Times New Roman"/>
          <w:color w:val="333333"/>
        </w:rPr>
        <w:t xml:space="preserve"> into the page and loads the content into the </w:t>
      </w:r>
      <w:proofErr w:type="spellStart"/>
      <w:r w:rsidRPr="00484907">
        <w:rPr>
          <w:rFonts w:ascii="Helvetica Neue" w:hAnsi="Helvetica Neue" w:cs="Times New Roman"/>
          <w:color w:val="333333"/>
        </w:rPr>
        <w:t>iframe</w:t>
      </w:r>
      <w:proofErr w:type="spellEnd"/>
      <w:r w:rsidRPr="00484907">
        <w:rPr>
          <w:rFonts w:ascii="Helvetica Neue" w:hAnsi="Helvetica Neue" w:cs="Times New Roman"/>
          <w:color w:val="333333"/>
        </w:rPr>
        <w:t xml:space="preserve">. The </w:t>
      </w:r>
      <w:proofErr w:type="spellStart"/>
      <w:r w:rsidRPr="00484907">
        <w:rPr>
          <w:rFonts w:ascii="Helvetica Neue" w:hAnsi="Helvetica Neue" w:cs="Times New Roman"/>
          <w:color w:val="333333"/>
        </w:rPr>
        <w:t>iframe</w:t>
      </w:r>
      <w:proofErr w:type="spellEnd"/>
      <w:r w:rsidRPr="00484907">
        <w:rPr>
          <w:rFonts w:ascii="Helvetica Neue" w:hAnsi="Helvetica Neue" w:cs="Times New Roman"/>
          <w:color w:val="333333"/>
        </w:rPr>
        <w:t xml:space="preserve"> is only made visible once it has loaded </w:t>
      </w:r>
      <w:proofErr w:type="spellStart"/>
      <w:r w:rsidRPr="00484907">
        <w:rPr>
          <w:rFonts w:ascii="Helvetica Neue" w:hAnsi="Helvetica Neue" w:cs="Times New Roman"/>
          <w:color w:val="333333"/>
        </w:rPr>
        <w:t>successfuly</w:t>
      </w:r>
      <w:proofErr w:type="spellEnd"/>
      <w:r w:rsidRPr="00484907">
        <w:rPr>
          <w:rFonts w:ascii="Helvetica Neue" w:hAnsi="Helvetica Neue" w:cs="Times New Roman"/>
          <w:color w:val="333333"/>
        </w:rPr>
        <w:t>.</w:t>
      </w:r>
    </w:p>
    <w:p w14:paraId="6CAEC89F" w14:textId="77777777" w:rsidR="00484907" w:rsidRPr="00484907" w:rsidRDefault="00484907" w:rsidP="00484907">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18" w:name="user-content-accounts"/>
      <w:bookmarkEnd w:id="18"/>
      <w:r w:rsidRPr="00484907">
        <w:rPr>
          <w:rFonts w:ascii="Helvetica Neue" w:eastAsia="Times New Roman" w:hAnsi="Helvetica Neue" w:cs="Times New Roman"/>
          <w:b/>
          <w:bCs/>
          <w:color w:val="333333"/>
          <w:sz w:val="35"/>
          <w:szCs w:val="35"/>
        </w:rPr>
        <w:t>Accounts</w:t>
      </w:r>
    </w:p>
    <w:p w14:paraId="08536EC8" w14:textId="77777777" w:rsidR="00484907" w:rsidRPr="00484907" w:rsidRDefault="00484907" w:rsidP="00484907">
      <w:pPr>
        <w:spacing w:after="100" w:afterAutospacing="1" w:line="384" w:lineRule="atLeast"/>
        <w:rPr>
          <w:rFonts w:ascii="Helvetica Neue" w:hAnsi="Helvetica Neue" w:cs="Times New Roman"/>
          <w:color w:val="333333"/>
        </w:rPr>
      </w:pPr>
      <w:proofErr w:type="gramStart"/>
      <w:r w:rsidRPr="00484907">
        <w:rPr>
          <w:rFonts w:ascii="Helvetica Neue" w:hAnsi="Helvetica Neue" w:cs="Times New Roman"/>
          <w:color w:val="333333"/>
        </w:rPr>
        <w:t>For simplicity users save their style profile by entering a username and password.</w:t>
      </w:r>
      <w:proofErr w:type="gramEnd"/>
    </w:p>
    <w:p w14:paraId="03CD9B3E" w14:textId="77777777" w:rsidR="00F331EB" w:rsidRDefault="00F331EB"/>
    <w:sectPr w:rsidR="00F331EB" w:rsidSect="00F331E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5894"/>
    <w:multiLevelType w:val="multilevel"/>
    <w:tmpl w:val="EA2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4740"/>
    <w:multiLevelType w:val="multilevel"/>
    <w:tmpl w:val="29C8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81D25"/>
    <w:multiLevelType w:val="multilevel"/>
    <w:tmpl w:val="70A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1AE2"/>
    <w:multiLevelType w:val="multilevel"/>
    <w:tmpl w:val="2402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0761B"/>
    <w:multiLevelType w:val="multilevel"/>
    <w:tmpl w:val="511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61D9C"/>
    <w:multiLevelType w:val="multilevel"/>
    <w:tmpl w:val="450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07"/>
    <w:rsid w:val="00484907"/>
    <w:rsid w:val="00E9139F"/>
    <w:rsid w:val="00F331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B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90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8490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8490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07"/>
    <w:rPr>
      <w:rFonts w:ascii="Times" w:hAnsi="Times"/>
      <w:b/>
      <w:bCs/>
      <w:kern w:val="36"/>
      <w:sz w:val="48"/>
      <w:szCs w:val="48"/>
    </w:rPr>
  </w:style>
  <w:style w:type="character" w:customStyle="1" w:styleId="Heading2Char">
    <w:name w:val="Heading 2 Char"/>
    <w:basedOn w:val="DefaultParagraphFont"/>
    <w:link w:val="Heading2"/>
    <w:uiPriority w:val="9"/>
    <w:rsid w:val="00484907"/>
    <w:rPr>
      <w:rFonts w:ascii="Times" w:hAnsi="Times"/>
      <w:b/>
      <w:bCs/>
      <w:sz w:val="36"/>
      <w:szCs w:val="36"/>
    </w:rPr>
  </w:style>
  <w:style w:type="character" w:customStyle="1" w:styleId="Heading3Char">
    <w:name w:val="Heading 3 Char"/>
    <w:basedOn w:val="DefaultParagraphFont"/>
    <w:link w:val="Heading3"/>
    <w:uiPriority w:val="9"/>
    <w:rsid w:val="00484907"/>
    <w:rPr>
      <w:rFonts w:ascii="Times" w:hAnsi="Times"/>
      <w:b/>
      <w:bCs/>
      <w:sz w:val="27"/>
      <w:szCs w:val="27"/>
    </w:rPr>
  </w:style>
  <w:style w:type="paragraph" w:styleId="NormalWeb">
    <w:name w:val="Normal (Web)"/>
    <w:basedOn w:val="Normal"/>
    <w:uiPriority w:val="99"/>
    <w:semiHidden/>
    <w:unhideWhenUsed/>
    <w:rsid w:val="00484907"/>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48490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90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8490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8490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07"/>
    <w:rPr>
      <w:rFonts w:ascii="Times" w:hAnsi="Times"/>
      <w:b/>
      <w:bCs/>
      <w:kern w:val="36"/>
      <w:sz w:val="48"/>
      <w:szCs w:val="48"/>
    </w:rPr>
  </w:style>
  <w:style w:type="character" w:customStyle="1" w:styleId="Heading2Char">
    <w:name w:val="Heading 2 Char"/>
    <w:basedOn w:val="DefaultParagraphFont"/>
    <w:link w:val="Heading2"/>
    <w:uiPriority w:val="9"/>
    <w:rsid w:val="00484907"/>
    <w:rPr>
      <w:rFonts w:ascii="Times" w:hAnsi="Times"/>
      <w:b/>
      <w:bCs/>
      <w:sz w:val="36"/>
      <w:szCs w:val="36"/>
    </w:rPr>
  </w:style>
  <w:style w:type="character" w:customStyle="1" w:styleId="Heading3Char">
    <w:name w:val="Heading 3 Char"/>
    <w:basedOn w:val="DefaultParagraphFont"/>
    <w:link w:val="Heading3"/>
    <w:uiPriority w:val="9"/>
    <w:rsid w:val="00484907"/>
    <w:rPr>
      <w:rFonts w:ascii="Times" w:hAnsi="Times"/>
      <w:b/>
      <w:bCs/>
      <w:sz w:val="27"/>
      <w:szCs w:val="27"/>
    </w:rPr>
  </w:style>
  <w:style w:type="paragraph" w:styleId="NormalWeb">
    <w:name w:val="Normal (Web)"/>
    <w:basedOn w:val="Normal"/>
    <w:uiPriority w:val="99"/>
    <w:semiHidden/>
    <w:unhideWhenUsed/>
    <w:rsid w:val="00484907"/>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48490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261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805</Words>
  <Characters>4592</Characters>
  <Application>Microsoft Macintosh Word</Application>
  <DocSecurity>0</DocSecurity>
  <Lines>38</Lines>
  <Paragraphs>10</Paragraphs>
  <ScaleCrop>false</ScaleCrop>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Bevan</dc:creator>
  <cp:keywords/>
  <dc:description/>
  <cp:lastModifiedBy>Rob Bevan</cp:lastModifiedBy>
  <cp:revision>2</cp:revision>
  <dcterms:created xsi:type="dcterms:W3CDTF">2015-03-13T11:46:00Z</dcterms:created>
  <dcterms:modified xsi:type="dcterms:W3CDTF">2015-03-13T11:49:00Z</dcterms:modified>
</cp:coreProperties>
</file>