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5798661"/>
        <w:docPartObj>
          <w:docPartGallery w:val="Cover Pages"/>
          <w:docPartUnique/>
        </w:docPartObj>
      </w:sdtPr>
      <w:sdtEndPr>
        <w:rPr>
          <w:rFonts w:ascii="Arial" w:hAnsi="Arial" w:cs="Arial"/>
          <w:b/>
          <w:bCs/>
          <w:sz w:val="24"/>
          <w:szCs w:val="24"/>
        </w:rPr>
      </w:sdtEndPr>
      <w:sdtContent>
        <w:p w14:paraId="430B1BD4" w14:textId="69770254" w:rsidR="00D516E0" w:rsidRDefault="00D516E0">
          <w:r>
            <w:rPr>
              <w:noProof/>
            </w:rPr>
            <mc:AlternateContent>
              <mc:Choice Requires="wpg">
                <w:drawing>
                  <wp:anchor distT="0" distB="0" distL="114300" distR="114300" simplePos="0" relativeHeight="251662336" behindDoc="0" locked="0" layoutInCell="1" allowOverlap="1" wp14:anchorId="1C37702E" wp14:editId="15D7583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AD804E8"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1604F70" wp14:editId="66D42F2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BA8028F" w14:textId="696208E8" w:rsidR="00D516E0" w:rsidRDefault="00D516E0">
                                    <w:pPr>
                                      <w:pStyle w:val="NoSpacing"/>
                                      <w:jc w:val="right"/>
                                      <w:rPr>
                                        <w:color w:val="595959" w:themeColor="text1" w:themeTint="A6"/>
                                        <w:sz w:val="28"/>
                                        <w:szCs w:val="28"/>
                                      </w:rPr>
                                    </w:pPr>
                                    <w:r>
                                      <w:rPr>
                                        <w:color w:val="595959" w:themeColor="text1" w:themeTint="A6"/>
                                        <w:sz w:val="28"/>
                                        <w:szCs w:val="28"/>
                                      </w:rPr>
                                      <w:t>Vasile Dretcanu/20256068</w:t>
                                    </w:r>
                                  </w:p>
                                </w:sdtContent>
                              </w:sdt>
                              <w:p w14:paraId="6776FC17" w14:textId="3A0E3D20" w:rsidR="00D516E0" w:rsidRDefault="00D516E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HND Computer Science / 20.01.2026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604F70"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BA8028F" w14:textId="696208E8" w:rsidR="00D516E0" w:rsidRDefault="00D516E0">
                              <w:pPr>
                                <w:pStyle w:val="NoSpacing"/>
                                <w:jc w:val="right"/>
                                <w:rPr>
                                  <w:color w:val="595959" w:themeColor="text1" w:themeTint="A6"/>
                                  <w:sz w:val="28"/>
                                  <w:szCs w:val="28"/>
                                </w:rPr>
                              </w:pPr>
                              <w:r>
                                <w:rPr>
                                  <w:color w:val="595959" w:themeColor="text1" w:themeTint="A6"/>
                                  <w:sz w:val="28"/>
                                  <w:szCs w:val="28"/>
                                </w:rPr>
                                <w:t>Vasile Dretcanu/20256068</w:t>
                              </w:r>
                            </w:p>
                          </w:sdtContent>
                        </w:sdt>
                        <w:p w14:paraId="6776FC17" w14:textId="3A0E3D20" w:rsidR="00D516E0" w:rsidRDefault="00D516E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HND Computer Science / 20.01.2026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5222FEE" wp14:editId="3B95A25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5A6C8" w14:textId="77777777" w:rsidR="00D516E0" w:rsidRDefault="00D516E0">
                                <w:pPr>
                                  <w:pStyle w:val="NoSpacing"/>
                                  <w:jc w:val="right"/>
                                  <w:rPr>
                                    <w:color w:val="5B9BD5" w:themeColor="accent1"/>
                                    <w:sz w:val="28"/>
                                    <w:szCs w:val="28"/>
                                  </w:rPr>
                                </w:pPr>
                                <w:r>
                                  <w:rPr>
                                    <w:color w:val="5B9BD5" w:themeColor="accent1"/>
                                    <w:sz w:val="28"/>
                                    <w:szCs w:val="28"/>
                                  </w:rPr>
                                  <w:t>Abstract</w:t>
                                </w:r>
                              </w:p>
                              <w:sdt>
                                <w:sdtPr>
                                  <w:rPr>
                                    <w:rFonts w:ascii="Arial" w:hAnsi="Arial" w:cs="Arial"/>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4BBC4523" w14:textId="1BBF4507" w:rsidR="00D516E0" w:rsidRDefault="00D516E0">
                                    <w:pPr>
                                      <w:pStyle w:val="NoSpacing"/>
                                      <w:jc w:val="right"/>
                                      <w:rPr>
                                        <w:color w:val="595959" w:themeColor="text1" w:themeTint="A6"/>
                                        <w:sz w:val="20"/>
                                        <w:szCs w:val="20"/>
                                      </w:rPr>
                                    </w:pPr>
                                    <w:r>
                                      <w:rPr>
                                        <w:rFonts w:ascii="Arial" w:hAnsi="Arial" w:cs="Arial"/>
                                        <w:sz w:val="24"/>
                                        <w:szCs w:val="24"/>
                                      </w:rPr>
                                      <w:t xml:space="preserve">A report about </w:t>
                                    </w:r>
                                    <w:r w:rsidRPr="00D516E0">
                                      <w:rPr>
                                        <w:rFonts w:ascii="Arial" w:hAnsi="Arial" w:cs="Arial"/>
                                        <w:sz w:val="24"/>
                                        <w:szCs w:val="24"/>
                                      </w:rPr>
                                      <w:t>comprehensive design, implementation, and testing of an enterprise-grade network infrastructure for EmboArts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5222FEE"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965A6C8" w14:textId="77777777" w:rsidR="00D516E0" w:rsidRDefault="00D516E0">
                          <w:pPr>
                            <w:pStyle w:val="NoSpacing"/>
                            <w:jc w:val="right"/>
                            <w:rPr>
                              <w:color w:val="5B9BD5" w:themeColor="accent1"/>
                              <w:sz w:val="28"/>
                              <w:szCs w:val="28"/>
                            </w:rPr>
                          </w:pPr>
                          <w:r>
                            <w:rPr>
                              <w:color w:val="5B9BD5" w:themeColor="accent1"/>
                              <w:sz w:val="28"/>
                              <w:szCs w:val="28"/>
                            </w:rPr>
                            <w:t>Abstract</w:t>
                          </w:r>
                        </w:p>
                        <w:sdt>
                          <w:sdtPr>
                            <w:rPr>
                              <w:rFonts w:ascii="Arial" w:hAnsi="Arial" w:cs="Arial"/>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4BBC4523" w14:textId="1BBF4507" w:rsidR="00D516E0" w:rsidRDefault="00D516E0">
                              <w:pPr>
                                <w:pStyle w:val="NoSpacing"/>
                                <w:jc w:val="right"/>
                                <w:rPr>
                                  <w:color w:val="595959" w:themeColor="text1" w:themeTint="A6"/>
                                  <w:sz w:val="20"/>
                                  <w:szCs w:val="20"/>
                                </w:rPr>
                              </w:pPr>
                              <w:r>
                                <w:rPr>
                                  <w:rFonts w:ascii="Arial" w:hAnsi="Arial" w:cs="Arial"/>
                                  <w:sz w:val="24"/>
                                  <w:szCs w:val="24"/>
                                </w:rPr>
                                <w:t xml:space="preserve">A report about </w:t>
                              </w:r>
                              <w:r w:rsidRPr="00D516E0">
                                <w:rPr>
                                  <w:rFonts w:ascii="Arial" w:hAnsi="Arial" w:cs="Arial"/>
                                  <w:sz w:val="24"/>
                                  <w:szCs w:val="24"/>
                                </w:rPr>
                                <w:t>comprehensive design, implementation, and testing of an enterprise-grade network infrastructure for EmboArts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680C3C8" wp14:editId="44E3BF0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C91820" w14:textId="4FE5D1B0" w:rsidR="00D516E0" w:rsidRDefault="00D516E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D516E0">
                                      <w:rPr>
                                        <w:caps/>
                                        <w:color w:val="5B9BD5" w:themeColor="accent1"/>
                                        <w:sz w:val="64"/>
                                        <w:szCs w:val="64"/>
                                      </w:rPr>
                                      <w:t>Network Design and Implementation for EmboArts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3AF493C" w14:textId="7C691A27" w:rsidR="00D516E0" w:rsidRDefault="00D516E0">
                                    <w:pPr>
                                      <w:jc w:val="right"/>
                                      <w:rPr>
                                        <w:smallCaps/>
                                        <w:color w:val="404040" w:themeColor="text1" w:themeTint="BF"/>
                                        <w:sz w:val="36"/>
                                        <w:szCs w:val="36"/>
                                      </w:rPr>
                                    </w:pPr>
                                    <w:r w:rsidRPr="00D516E0">
                                      <w:rPr>
                                        <w:color w:val="404040" w:themeColor="text1" w:themeTint="BF"/>
                                        <w:sz w:val="36"/>
                                        <w:szCs w:val="36"/>
                                      </w:rPr>
                                      <w:t>Enterprise Network Infrastructure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80C3C8" id="Text Box 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EC91820" w14:textId="4FE5D1B0" w:rsidR="00D516E0" w:rsidRDefault="00D516E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D516E0">
                                <w:rPr>
                                  <w:caps/>
                                  <w:color w:val="5B9BD5" w:themeColor="accent1"/>
                                  <w:sz w:val="64"/>
                                  <w:szCs w:val="64"/>
                                </w:rPr>
                                <w:t>Network Design and Implementation for EmboArts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3AF493C" w14:textId="7C691A27" w:rsidR="00D516E0" w:rsidRDefault="00D516E0">
                              <w:pPr>
                                <w:jc w:val="right"/>
                                <w:rPr>
                                  <w:smallCaps/>
                                  <w:color w:val="404040" w:themeColor="text1" w:themeTint="BF"/>
                                  <w:sz w:val="36"/>
                                  <w:szCs w:val="36"/>
                                </w:rPr>
                              </w:pPr>
                              <w:r w:rsidRPr="00D516E0">
                                <w:rPr>
                                  <w:color w:val="404040" w:themeColor="text1" w:themeTint="BF"/>
                                  <w:sz w:val="36"/>
                                  <w:szCs w:val="36"/>
                                </w:rPr>
                                <w:t>Enterprise Network Infrastructure Project</w:t>
                              </w:r>
                            </w:p>
                          </w:sdtContent>
                        </w:sdt>
                      </w:txbxContent>
                    </v:textbox>
                    <w10:wrap type="square" anchorx="page" anchory="page"/>
                  </v:shape>
                </w:pict>
              </mc:Fallback>
            </mc:AlternateContent>
          </w:r>
        </w:p>
        <w:p w14:paraId="04EE9B34" w14:textId="6451B8B2" w:rsidR="00D516E0" w:rsidRDefault="00D516E0">
          <w:pPr>
            <w:rPr>
              <w:rFonts w:ascii="Arial" w:hAnsi="Arial" w:cs="Arial"/>
              <w:b/>
              <w:bCs/>
              <w:sz w:val="24"/>
              <w:szCs w:val="24"/>
            </w:rPr>
          </w:pPr>
          <w:r>
            <w:rPr>
              <w:rFonts w:ascii="Arial" w:hAnsi="Arial" w:cs="Arial"/>
              <w:b/>
              <w:bCs/>
              <w:sz w:val="24"/>
              <w:szCs w:val="24"/>
            </w:rPr>
            <w:br w:type="page"/>
          </w:r>
        </w:p>
      </w:sdtContent>
    </w:sdt>
    <w:p w14:paraId="3202FD32" w14:textId="77777777" w:rsidR="00235C2F" w:rsidRPr="00235C2F" w:rsidRDefault="00235C2F" w:rsidP="00C761DC">
      <w:pPr>
        <w:pStyle w:val="Heading1"/>
      </w:pPr>
      <w:r w:rsidRPr="00235C2F">
        <w:lastRenderedPageBreak/>
        <w:t>Executive Summary</w:t>
      </w:r>
    </w:p>
    <w:p w14:paraId="37B844E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report documents the comprehensive design, implementation, and testing of an enterprise-grade network infrastructure for EmboArts, a medium-sized creative agency requiring secure, segmented network services across multiple operational departments. The project successfully delivered a hierarchical three-tier network architecture comprising six Virtual Local Area Networks (VLANs), Layer 3 inter-VLAN routing, Network Address Translation (NAT) with Port Address Translation (PAT), wireless guest network services, and comprehensive security implementations including port security, DHCP snooping, and Access Control Lists (ACLs).</w:t>
      </w:r>
    </w:p>
    <w:p w14:paraId="33380E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implemented network demonstrates professional-grade functionality with 84% test success rate across 43 comprehensive test scenarios, achieving 100% success in critical categories including intra-VLAN connectivity, NAT/PAT functionality, DHCP services, wireless networking, and gateway operations. The design successfully translates 757 packets through NAT with 181 active translation entries, whilst maintaining average internal latency below 1 millisecond and wireless performance at 17 milliseconds with zero packet loss.</w:t>
      </w:r>
    </w:p>
    <w:p w14:paraId="0889D5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Key deliverables include a fully functional Cisco Packet Tracer implementation featuring two routers, four switches (one Layer 3 core, three Layer 2 access), one wireless access point, and seventeen end devices across six network segments. Security implementations include WPA2-PSK wireless authentication, SSH-only management access, encrypted passwords, port security on twelve access ports, and DHCP snooping protection against rogue DHCP servers. Documented limitations specific to Packet Tracer's simulation environment—particularly regarding ACL application to Switch Virtual Interfaces—have been professionally addressed with alternative security measures and detailed technical justification.</w:t>
      </w:r>
    </w:p>
    <w:p w14:paraId="2AE2932A" w14:textId="77777777" w:rsidR="00235C2F" w:rsidRDefault="00235C2F" w:rsidP="00235C2F">
      <w:pPr>
        <w:spacing w:line="360" w:lineRule="auto"/>
        <w:rPr>
          <w:rFonts w:ascii="Arial" w:hAnsi="Arial" w:cs="Arial"/>
          <w:sz w:val="24"/>
          <w:szCs w:val="24"/>
        </w:rPr>
      </w:pPr>
      <w:r w:rsidRPr="00235C2F">
        <w:rPr>
          <w:rFonts w:ascii="Arial" w:hAnsi="Arial" w:cs="Arial"/>
          <w:sz w:val="24"/>
          <w:szCs w:val="24"/>
        </w:rPr>
        <w:t>This implementation provides EmboArts with a scalable, secure, and high-performance network infrastructure capable of supporting current operational requirements whilst accommodating future expansion through well-documented configuration standards and comprehensive technical documentation.</w:t>
      </w:r>
    </w:p>
    <w:p w14:paraId="7DE35A01" w14:textId="77777777" w:rsidR="00B40400" w:rsidRPr="00235C2F" w:rsidRDefault="00B40400" w:rsidP="00235C2F">
      <w:pPr>
        <w:spacing w:line="360" w:lineRule="auto"/>
        <w:rPr>
          <w:rFonts w:ascii="Arial" w:hAnsi="Arial" w:cs="Arial"/>
          <w:sz w:val="24"/>
          <w:szCs w:val="24"/>
        </w:rPr>
      </w:pPr>
    </w:p>
    <w:p w14:paraId="26926561" w14:textId="77777777" w:rsidR="00235C2F" w:rsidRPr="00235C2F" w:rsidRDefault="00235C2F" w:rsidP="00C761DC">
      <w:pPr>
        <w:pStyle w:val="Heading1"/>
      </w:pPr>
      <w:r w:rsidRPr="00235C2F">
        <w:lastRenderedPageBreak/>
        <w:t>1. Introduction</w:t>
      </w:r>
    </w:p>
    <w:p w14:paraId="5948089D" w14:textId="77777777" w:rsidR="00235C2F" w:rsidRPr="00235C2F" w:rsidRDefault="00235C2F" w:rsidP="00C761DC">
      <w:pPr>
        <w:pStyle w:val="Heading2"/>
      </w:pPr>
      <w:r w:rsidRPr="00235C2F">
        <w:t>1.1 Background and Context</w:t>
      </w:r>
    </w:p>
    <w:p w14:paraId="3B7F48BA" w14:textId="6885412F" w:rsidR="00235C2F" w:rsidRPr="00235C2F" w:rsidRDefault="00D8787D" w:rsidP="00235C2F">
      <w:pPr>
        <w:spacing w:line="360" w:lineRule="auto"/>
        <w:rPr>
          <w:rFonts w:ascii="Arial" w:hAnsi="Arial" w:cs="Arial"/>
          <w:sz w:val="24"/>
          <w:szCs w:val="24"/>
        </w:rPr>
      </w:pPr>
      <w:r>
        <w:rPr>
          <w:rFonts w:ascii="Arial" w:hAnsi="Arial" w:cs="Arial"/>
          <w:sz w:val="24"/>
          <w:szCs w:val="24"/>
        </w:rPr>
        <w:t>Today</w:t>
      </w:r>
      <w:r w:rsidR="00235C2F" w:rsidRPr="00235C2F">
        <w:rPr>
          <w:rFonts w:ascii="Arial" w:hAnsi="Arial" w:cs="Arial"/>
          <w:sz w:val="24"/>
          <w:szCs w:val="24"/>
        </w:rPr>
        <w:t>, robust network infrastructure constitutes a fundamental prerequisite for organisational operational efficiency, data security, and competitive advantage (Tanenbaum and Wetherall, 2021). EmboArts, a medium-sized creative agency, requires a sophisticated enterprise network infrastructure to support multiple operational departments including Management, IT Operations, Finance, Sales, and public-facing DMZ services, whilst providing secure wireless guest network access for clients and visitors.</w:t>
      </w:r>
    </w:p>
    <w:p w14:paraId="1D15CB4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exponential growth in network-dependent business applications, coupled with increasingly sophisticated cyber security threats, necessitates the implementation of segmented, secure network architectures that can enforce granular access control policies whilst maintaining high performance and reliability (Cisco Systems, 2023). Modern network design principles emphasise defence in depth, whereby multiple layers of security controls work synergistically to protect organisational assets against both external threats and internal security breaches (Stallings, 2022).</w:t>
      </w:r>
    </w:p>
    <w:p w14:paraId="682550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project addresses EmboArts' networking requirements through the design and implementation of a hierarchical three-tier network architecture incorporating Virtual Local Area Network (VLAN) segmentation, Layer 3 switching for inter-VLAN routing, Network Address Translation (NAT) for internet connectivity, comprehensive security implementations, and wireless guest network services. The network has been implemented using Cisco Packet Tracer version [your version], providing a simulation environment that accurately models real-world Cisco networking equipment behaviour and configuration methodologies.</w:t>
      </w:r>
    </w:p>
    <w:p w14:paraId="7AA00791" w14:textId="77777777" w:rsidR="00235C2F" w:rsidRPr="00235C2F" w:rsidRDefault="00235C2F" w:rsidP="00C761DC">
      <w:pPr>
        <w:pStyle w:val="Heading2"/>
      </w:pPr>
      <w:r w:rsidRPr="00235C2F">
        <w:t>1.2 Project Objectives</w:t>
      </w:r>
    </w:p>
    <w:p w14:paraId="684F3ED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primary objectives of this network implementation project are:</w:t>
      </w:r>
    </w:p>
    <w:p w14:paraId="432A66A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Technical Objectives:</w:t>
      </w:r>
    </w:p>
    <w:p w14:paraId="4CB085AF"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t>Design and implement a hierarchical network architecture supporting six distinct VLANs with appropriate segmentation</w:t>
      </w:r>
    </w:p>
    <w:p w14:paraId="2B0557D4"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lastRenderedPageBreak/>
        <w:t>Configure Layer 3 switching to enable inter-VLAN routing whilst maintaining security boundaries</w:t>
      </w:r>
    </w:p>
    <w:p w14:paraId="07071DE9"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t>Implement NAT and PAT to enable internet connectivity for all internal devices using a single public IP address</w:t>
      </w:r>
    </w:p>
    <w:p w14:paraId="37132878"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t>Deploy a secure wireless guest network with WPA2-PSK authentication</w:t>
      </w:r>
    </w:p>
    <w:p w14:paraId="75045F9A"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t>Configure comprehensive security features including port security, DHCP snooping, and Access Control Lists</w:t>
      </w:r>
    </w:p>
    <w:p w14:paraId="43D4993F" w14:textId="77777777" w:rsidR="00235C2F" w:rsidRPr="00235C2F" w:rsidRDefault="00235C2F" w:rsidP="00235C2F">
      <w:pPr>
        <w:numPr>
          <w:ilvl w:val="0"/>
          <w:numId w:val="2"/>
        </w:numPr>
        <w:spacing w:line="360" w:lineRule="auto"/>
        <w:rPr>
          <w:rFonts w:ascii="Arial" w:hAnsi="Arial" w:cs="Arial"/>
          <w:sz w:val="24"/>
          <w:szCs w:val="24"/>
        </w:rPr>
      </w:pPr>
      <w:r w:rsidRPr="00235C2F">
        <w:rPr>
          <w:rFonts w:ascii="Arial" w:hAnsi="Arial" w:cs="Arial"/>
          <w:sz w:val="24"/>
          <w:szCs w:val="24"/>
        </w:rPr>
        <w:t>Establish SSH-based management access with encrypted password storage</w:t>
      </w:r>
    </w:p>
    <w:p w14:paraId="4E07DAE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Operational Objectives:</w:t>
      </w:r>
    </w:p>
    <w:p w14:paraId="1E66BC85" w14:textId="77777777" w:rsidR="00235C2F" w:rsidRPr="00235C2F" w:rsidRDefault="00235C2F" w:rsidP="00235C2F">
      <w:pPr>
        <w:numPr>
          <w:ilvl w:val="0"/>
          <w:numId w:val="3"/>
        </w:numPr>
        <w:spacing w:line="360" w:lineRule="auto"/>
        <w:rPr>
          <w:rFonts w:ascii="Arial" w:hAnsi="Arial" w:cs="Arial"/>
          <w:sz w:val="24"/>
          <w:szCs w:val="24"/>
        </w:rPr>
      </w:pPr>
      <w:r w:rsidRPr="00235C2F">
        <w:rPr>
          <w:rFonts w:ascii="Arial" w:hAnsi="Arial" w:cs="Arial"/>
          <w:sz w:val="24"/>
          <w:szCs w:val="24"/>
        </w:rPr>
        <w:t>Ensure all departmental networks can access required resources according to business requirements</w:t>
      </w:r>
    </w:p>
    <w:p w14:paraId="665B0EE9" w14:textId="77777777" w:rsidR="00235C2F" w:rsidRPr="00235C2F" w:rsidRDefault="00235C2F" w:rsidP="00235C2F">
      <w:pPr>
        <w:numPr>
          <w:ilvl w:val="0"/>
          <w:numId w:val="3"/>
        </w:numPr>
        <w:spacing w:line="360" w:lineRule="auto"/>
        <w:rPr>
          <w:rFonts w:ascii="Arial" w:hAnsi="Arial" w:cs="Arial"/>
          <w:sz w:val="24"/>
          <w:szCs w:val="24"/>
        </w:rPr>
      </w:pPr>
      <w:r w:rsidRPr="00235C2F">
        <w:rPr>
          <w:rFonts w:ascii="Arial" w:hAnsi="Arial" w:cs="Arial"/>
          <w:sz w:val="24"/>
          <w:szCs w:val="24"/>
        </w:rPr>
        <w:t>Provide reliable internet connectivity with appropriate NAT translation for DMZ servers</w:t>
      </w:r>
    </w:p>
    <w:p w14:paraId="4E57DD41" w14:textId="77777777" w:rsidR="00235C2F" w:rsidRPr="00235C2F" w:rsidRDefault="00235C2F" w:rsidP="00235C2F">
      <w:pPr>
        <w:numPr>
          <w:ilvl w:val="0"/>
          <w:numId w:val="3"/>
        </w:numPr>
        <w:spacing w:line="360" w:lineRule="auto"/>
        <w:rPr>
          <w:rFonts w:ascii="Arial" w:hAnsi="Arial" w:cs="Arial"/>
          <w:sz w:val="24"/>
          <w:szCs w:val="24"/>
        </w:rPr>
      </w:pPr>
      <w:r w:rsidRPr="00235C2F">
        <w:rPr>
          <w:rFonts w:ascii="Arial" w:hAnsi="Arial" w:cs="Arial"/>
          <w:sz w:val="24"/>
          <w:szCs w:val="24"/>
        </w:rPr>
        <w:t>Maintain network performance with sub-millisecond latency for internal traffic</w:t>
      </w:r>
    </w:p>
    <w:p w14:paraId="1BCFF3F0" w14:textId="77777777" w:rsidR="00235C2F" w:rsidRPr="00235C2F" w:rsidRDefault="00235C2F" w:rsidP="00235C2F">
      <w:pPr>
        <w:numPr>
          <w:ilvl w:val="0"/>
          <w:numId w:val="3"/>
        </w:numPr>
        <w:spacing w:line="360" w:lineRule="auto"/>
        <w:rPr>
          <w:rFonts w:ascii="Arial" w:hAnsi="Arial" w:cs="Arial"/>
          <w:sz w:val="24"/>
          <w:szCs w:val="24"/>
        </w:rPr>
      </w:pPr>
      <w:r w:rsidRPr="00235C2F">
        <w:rPr>
          <w:rFonts w:ascii="Arial" w:hAnsi="Arial" w:cs="Arial"/>
          <w:sz w:val="24"/>
          <w:szCs w:val="24"/>
        </w:rPr>
        <w:t>Implement zero-packet-loss connectivity for mission-critical applications</w:t>
      </w:r>
    </w:p>
    <w:p w14:paraId="13CDF231" w14:textId="77777777" w:rsidR="00235C2F" w:rsidRPr="00235C2F" w:rsidRDefault="00235C2F" w:rsidP="00235C2F">
      <w:pPr>
        <w:numPr>
          <w:ilvl w:val="0"/>
          <w:numId w:val="3"/>
        </w:numPr>
        <w:spacing w:line="360" w:lineRule="auto"/>
        <w:rPr>
          <w:rFonts w:ascii="Arial" w:hAnsi="Arial" w:cs="Arial"/>
          <w:sz w:val="24"/>
          <w:szCs w:val="24"/>
        </w:rPr>
      </w:pPr>
      <w:r w:rsidRPr="00235C2F">
        <w:rPr>
          <w:rFonts w:ascii="Arial" w:hAnsi="Arial" w:cs="Arial"/>
          <w:sz w:val="24"/>
          <w:szCs w:val="24"/>
        </w:rPr>
        <w:t>Enable secure wireless guest access isolated from internal corporate networks</w:t>
      </w:r>
    </w:p>
    <w:p w14:paraId="5ED0F78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Documentation Objectives:</w:t>
      </w:r>
    </w:p>
    <w:p w14:paraId="11B4B297" w14:textId="77777777" w:rsidR="00235C2F" w:rsidRPr="00235C2F" w:rsidRDefault="00235C2F" w:rsidP="00235C2F">
      <w:pPr>
        <w:numPr>
          <w:ilvl w:val="0"/>
          <w:numId w:val="4"/>
        </w:numPr>
        <w:spacing w:line="360" w:lineRule="auto"/>
        <w:rPr>
          <w:rFonts w:ascii="Arial" w:hAnsi="Arial" w:cs="Arial"/>
          <w:sz w:val="24"/>
          <w:szCs w:val="24"/>
        </w:rPr>
      </w:pPr>
      <w:r w:rsidRPr="00235C2F">
        <w:rPr>
          <w:rFonts w:ascii="Arial" w:hAnsi="Arial" w:cs="Arial"/>
          <w:sz w:val="24"/>
          <w:szCs w:val="24"/>
        </w:rPr>
        <w:t>Produce comprehensive technical documentation of network design decisions</w:t>
      </w:r>
    </w:p>
    <w:p w14:paraId="5C33F557" w14:textId="77777777" w:rsidR="00235C2F" w:rsidRPr="00235C2F" w:rsidRDefault="00235C2F" w:rsidP="00235C2F">
      <w:pPr>
        <w:numPr>
          <w:ilvl w:val="0"/>
          <w:numId w:val="4"/>
        </w:numPr>
        <w:spacing w:line="360" w:lineRule="auto"/>
        <w:rPr>
          <w:rFonts w:ascii="Arial" w:hAnsi="Arial" w:cs="Arial"/>
          <w:sz w:val="24"/>
          <w:szCs w:val="24"/>
        </w:rPr>
      </w:pPr>
      <w:r w:rsidRPr="00235C2F">
        <w:rPr>
          <w:rFonts w:ascii="Arial" w:hAnsi="Arial" w:cs="Arial"/>
          <w:sz w:val="24"/>
          <w:szCs w:val="24"/>
        </w:rPr>
        <w:t>Document all device configurations with professional commentary</w:t>
      </w:r>
    </w:p>
    <w:p w14:paraId="5057E412" w14:textId="77777777" w:rsidR="00235C2F" w:rsidRPr="00235C2F" w:rsidRDefault="00235C2F" w:rsidP="00235C2F">
      <w:pPr>
        <w:numPr>
          <w:ilvl w:val="0"/>
          <w:numId w:val="4"/>
        </w:numPr>
        <w:spacing w:line="360" w:lineRule="auto"/>
        <w:rPr>
          <w:rFonts w:ascii="Arial" w:hAnsi="Arial" w:cs="Arial"/>
          <w:sz w:val="24"/>
          <w:szCs w:val="24"/>
        </w:rPr>
      </w:pPr>
      <w:r w:rsidRPr="00235C2F">
        <w:rPr>
          <w:rFonts w:ascii="Arial" w:hAnsi="Arial" w:cs="Arial"/>
          <w:sz w:val="24"/>
          <w:szCs w:val="24"/>
        </w:rPr>
        <w:t>Create detailed test results demonstrating network functionality</w:t>
      </w:r>
    </w:p>
    <w:p w14:paraId="56D55BBB" w14:textId="77777777" w:rsidR="00235C2F" w:rsidRPr="00235C2F" w:rsidRDefault="00235C2F" w:rsidP="00235C2F">
      <w:pPr>
        <w:numPr>
          <w:ilvl w:val="0"/>
          <w:numId w:val="4"/>
        </w:numPr>
        <w:spacing w:line="360" w:lineRule="auto"/>
        <w:rPr>
          <w:rFonts w:ascii="Arial" w:hAnsi="Arial" w:cs="Arial"/>
          <w:sz w:val="24"/>
          <w:szCs w:val="24"/>
        </w:rPr>
      </w:pPr>
      <w:r w:rsidRPr="00235C2F">
        <w:rPr>
          <w:rFonts w:ascii="Arial" w:hAnsi="Arial" w:cs="Arial"/>
          <w:sz w:val="24"/>
          <w:szCs w:val="24"/>
        </w:rPr>
        <w:t>Provide recommendations for future network expansion and enhancement</w:t>
      </w:r>
    </w:p>
    <w:p w14:paraId="522D02ED" w14:textId="77777777" w:rsidR="00235C2F" w:rsidRPr="00235C2F" w:rsidRDefault="00235C2F" w:rsidP="00DB3973">
      <w:pPr>
        <w:pStyle w:val="Heading2"/>
      </w:pPr>
      <w:r w:rsidRPr="00235C2F">
        <w:t>1.3 Scope and Deliverables</w:t>
      </w:r>
    </w:p>
    <w:p w14:paraId="23D630D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Project Scope:</w:t>
      </w:r>
    </w:p>
    <w:p w14:paraId="6B1B78E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project encompasses the complete design, configuration, implementation, testing, and documentation of EmboArts' enterprise network infrastructure. The scope includes:</w:t>
      </w:r>
    </w:p>
    <w:p w14:paraId="17FADC04"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lastRenderedPageBreak/>
        <w:t>Six Virtual Local Area Networks (VLANs 10, 20, 30, 40, 99, 100) supporting distinct operational functions</w:t>
      </w:r>
    </w:p>
    <w:p w14:paraId="0DD736AF"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Hierarchical network design with one Layer 3 core switch and three Layer 2 access switches</w:t>
      </w:r>
    </w:p>
    <w:p w14:paraId="14599804"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Inter-VLAN routing using Switch Virtual Interfaces (SVIs) on the core switch</w:t>
      </w:r>
    </w:p>
    <w:p w14:paraId="4C298D05"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WAN connectivity through an edge router with NAT/PAT implementation</w:t>
      </w:r>
    </w:p>
    <w:p w14:paraId="7113E22A"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Static NAT for two DMZ servers (web and email) with dedicated public IP addresses</w:t>
      </w:r>
    </w:p>
    <w:p w14:paraId="22D84DEF"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Dynamic PAT for internal clients sharing a single public IP address</w:t>
      </w:r>
    </w:p>
    <w:p w14:paraId="5F329A38"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Wireless guest network with WPA2-PSK security and VLAN 100 assignment</w:t>
      </w:r>
    </w:p>
    <w:p w14:paraId="335352BA"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Port security on all access ports with MAC address sticky learning</w:t>
      </w:r>
    </w:p>
    <w:p w14:paraId="1E997121"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DHCP services for five user VLANs with appropriate pool configurations</w:t>
      </w:r>
    </w:p>
    <w:p w14:paraId="7F95C45E"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SSH version 2 management access with disabled Telnet</w:t>
      </w:r>
    </w:p>
    <w:p w14:paraId="2F9B51FF" w14:textId="77777777" w:rsidR="00235C2F" w:rsidRPr="00235C2F" w:rsidRDefault="00235C2F" w:rsidP="00235C2F">
      <w:pPr>
        <w:numPr>
          <w:ilvl w:val="0"/>
          <w:numId w:val="5"/>
        </w:numPr>
        <w:spacing w:line="360" w:lineRule="auto"/>
        <w:rPr>
          <w:rFonts w:ascii="Arial" w:hAnsi="Arial" w:cs="Arial"/>
          <w:sz w:val="24"/>
          <w:szCs w:val="24"/>
        </w:rPr>
      </w:pPr>
      <w:r w:rsidRPr="00235C2F">
        <w:rPr>
          <w:rFonts w:ascii="Arial" w:hAnsi="Arial" w:cs="Arial"/>
          <w:sz w:val="24"/>
          <w:szCs w:val="24"/>
        </w:rPr>
        <w:t>Service password encryption for all device passwords</w:t>
      </w:r>
    </w:p>
    <w:p w14:paraId="24CDB35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Out of Scope:</w:t>
      </w:r>
    </w:p>
    <w:p w14:paraId="026570E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following elements are explicitly excluded from this project scope:</w:t>
      </w:r>
    </w:p>
    <w:p w14:paraId="08A97ADB"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Physical hardware procurement and installation</w:t>
      </w:r>
    </w:p>
    <w:p w14:paraId="68DADFBA"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Integration with existing EmboArts systems or applications</w:t>
      </w:r>
    </w:p>
    <w:p w14:paraId="2FC5CDEF"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Wide Area Network (WAN) connectivity beyond the simulated ISP router</w:t>
      </w:r>
    </w:p>
    <w:p w14:paraId="527A1F8B"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Quality of Service (QoS) configuration for traffic prioritisation</w:t>
      </w:r>
    </w:p>
    <w:p w14:paraId="3218E98B"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Network monitoring and management system implementation (SNMP, NetFlow, Syslog)</w:t>
      </w:r>
    </w:p>
    <w:p w14:paraId="00C44F5E"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Disaster recovery and business continuity planning</w:t>
      </w:r>
    </w:p>
    <w:p w14:paraId="062582C6" w14:textId="77777777" w:rsidR="00235C2F" w:rsidRPr="00235C2F" w:rsidRDefault="00235C2F" w:rsidP="00235C2F">
      <w:pPr>
        <w:numPr>
          <w:ilvl w:val="0"/>
          <w:numId w:val="7"/>
        </w:numPr>
        <w:spacing w:line="360" w:lineRule="auto"/>
        <w:rPr>
          <w:rFonts w:ascii="Arial" w:hAnsi="Arial" w:cs="Arial"/>
          <w:sz w:val="24"/>
          <w:szCs w:val="24"/>
        </w:rPr>
      </w:pPr>
      <w:r w:rsidRPr="00235C2F">
        <w:rPr>
          <w:rFonts w:ascii="Arial" w:hAnsi="Arial" w:cs="Arial"/>
          <w:sz w:val="24"/>
          <w:szCs w:val="24"/>
        </w:rPr>
        <w:t>End-user training and documentation</w:t>
      </w:r>
    </w:p>
    <w:p w14:paraId="1D1F59A7" w14:textId="5B229ACA"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w:t>
      </w:r>
    </w:p>
    <w:p w14:paraId="56BF0E8B" w14:textId="77777777" w:rsidR="00235C2F" w:rsidRPr="00235C2F" w:rsidRDefault="00235C2F" w:rsidP="00DB3973">
      <w:pPr>
        <w:pStyle w:val="Heading1"/>
      </w:pPr>
      <w:r w:rsidRPr="00235C2F">
        <w:lastRenderedPageBreak/>
        <w:t>2. Network Requirements Analysis</w:t>
      </w:r>
    </w:p>
    <w:p w14:paraId="7A9DD125" w14:textId="77777777" w:rsidR="00235C2F" w:rsidRPr="00235C2F" w:rsidRDefault="00235C2F" w:rsidP="00DB3973">
      <w:pPr>
        <w:pStyle w:val="Heading2"/>
      </w:pPr>
      <w:r w:rsidRPr="00235C2F">
        <w:t>2.1 Organisational Requirements</w:t>
      </w:r>
    </w:p>
    <w:p w14:paraId="136D72C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EmboArts operates as a medium-sized creative agency with distinct operational departments requiring network connectivity for business-critical applications and services. A comprehensive requirements analysis was conducted to understand organisational needs and translate them into technical specifications.</w:t>
      </w:r>
    </w:p>
    <w:p w14:paraId="68D9EDC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Departmental Network Requirements:</w:t>
      </w:r>
    </w:p>
    <w:p w14:paraId="0B83B3D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Management Department (VLAN 10):</w:t>
      </w:r>
      <w:r w:rsidRPr="00235C2F">
        <w:rPr>
          <w:rFonts w:ascii="Arial" w:hAnsi="Arial" w:cs="Arial"/>
          <w:sz w:val="24"/>
          <w:szCs w:val="24"/>
        </w:rPr>
        <w:t xml:space="preserve"> The Management department requires secure network access for strategic planning, financial oversight, and operational management functions. Management workstations must access internal departmental resources, DMZ servers for external communications, and internet services for research and communications. Network requirements include high availability (target: 99.9% uptime), low latency for real-time applications, and stringent security controls to protect sensitive strategic information.</w:t>
      </w:r>
    </w:p>
    <w:p w14:paraId="569678E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IT Operations Department (VLAN 20):</w:t>
      </w:r>
      <w:r w:rsidRPr="00235C2F">
        <w:rPr>
          <w:rFonts w:ascii="Arial" w:hAnsi="Arial" w:cs="Arial"/>
          <w:sz w:val="24"/>
          <w:szCs w:val="24"/>
        </w:rPr>
        <w:t xml:space="preserve"> IT Operations serves as the primary network administration function, requiring unrestricted access to all network segments for maintenance, troubleshooting, and security monitoring activities. This department must access all VLAN networks, DMZ infrastructure, network management interfaces, and external vendor support systems. The IT Operations network requires minimal access restrictions to enable effective network administration whilst maintaining audit logging of all administrative activities.</w:t>
      </w:r>
    </w:p>
    <w:p w14:paraId="65A8E1D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Finance Department (VLAN 30):</w:t>
      </w:r>
      <w:r w:rsidRPr="00235C2F">
        <w:rPr>
          <w:rFonts w:ascii="Arial" w:hAnsi="Arial" w:cs="Arial"/>
          <w:sz w:val="24"/>
          <w:szCs w:val="24"/>
        </w:rPr>
        <w:t xml:space="preserve"> The Finance department handles sensitive financial data, regulatory compliance documentation, and confidential business information requiring the highest levels of security and access control. Finance staff require access to internal finance applications, DMZ servers for external financial reporting, and internet banking services, whilst being strictly isolated from other operational departments to prevent unauthorised data access or exfiltration. Network segmentation must enforce the principle of least privilege, limiting Finance department access exclusively to required resources.</w:t>
      </w:r>
    </w:p>
    <w:p w14:paraId="1AEC466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Sales Department (VLAN 40):</w:t>
      </w:r>
      <w:r w:rsidRPr="00235C2F">
        <w:rPr>
          <w:rFonts w:ascii="Arial" w:hAnsi="Arial" w:cs="Arial"/>
          <w:sz w:val="24"/>
          <w:szCs w:val="24"/>
        </w:rPr>
        <w:t xml:space="preserve"> The Sales department requires extensive internet connectivity for customer relationship management (CRM) systems, email </w:t>
      </w:r>
      <w:r w:rsidRPr="00235C2F">
        <w:rPr>
          <w:rFonts w:ascii="Arial" w:hAnsi="Arial" w:cs="Arial"/>
          <w:sz w:val="24"/>
          <w:szCs w:val="24"/>
        </w:rPr>
        <w:lastRenderedPageBreak/>
        <w:t>communications, and external sales platforms. Sales staff need access to internal departmental resources, DMZ services for customer-facing communications, and unrestricted internet access for sales research and client engagement. Network design must prioritise availability and performance to support real-time customer interactions.</w:t>
      </w:r>
    </w:p>
    <w:p w14:paraId="7556973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DMZ (VLAN 99):</w:t>
      </w:r>
      <w:r w:rsidRPr="00235C2F">
        <w:rPr>
          <w:rFonts w:ascii="Arial" w:hAnsi="Arial" w:cs="Arial"/>
          <w:sz w:val="24"/>
          <w:szCs w:val="24"/>
        </w:rPr>
        <w:t xml:space="preserve"> The Demilitarised Zone hosts public-facing servers including a web server (HTTP/HTTPS) and email server (SMTP/POP3/IMAP) that must be accessible from the internet whilst remaining isolated from internal corporate networks. DMZ servers require static NAT translations to dedicated public IP addresses, enabling external clients to access services using consistent addressing. Security requirements include strict ingress filtering to allow only required protocols, egress filtering to prevent servers from initiating unauthorized outbound connections, and comprehensive logging of all traffic for security monitoring.</w:t>
      </w:r>
    </w:p>
    <w:p w14:paraId="15F40E1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Guest Wireless Network (VLAN 100):</w:t>
      </w:r>
      <w:r w:rsidRPr="00235C2F">
        <w:rPr>
          <w:rFonts w:ascii="Arial" w:hAnsi="Arial" w:cs="Arial"/>
          <w:sz w:val="24"/>
          <w:szCs w:val="24"/>
        </w:rPr>
        <w:t xml:space="preserve"> EmboArts frequently hosts clients, contractors, and visitors requiring temporary internet access without accessing internal corporate resources. The guest wireless network must provide convenient internet connectivity using WPA2-PSK authentication for adequate security, whilst enforcing complete isolation from all internal VLANs to prevent unauthorised access to sensitive business information. Network design must accommodate up to 50 simultaneous wireless clients with acceptable performance for web browsing, email, and video conferencing applications.</w:t>
      </w:r>
    </w:p>
    <w:p w14:paraId="4ECD84F6" w14:textId="77777777" w:rsidR="00235C2F" w:rsidRPr="00235C2F" w:rsidRDefault="00235C2F" w:rsidP="00DB3973">
      <w:pPr>
        <w:pStyle w:val="Heading2"/>
      </w:pPr>
      <w:r w:rsidRPr="00235C2F">
        <w:t>2.2 Technical Requirements</w:t>
      </w:r>
    </w:p>
    <w:p w14:paraId="3D72AD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Based on organisational requirements analysis, the following technical specifications were established:</w:t>
      </w:r>
    </w:p>
    <w:p w14:paraId="73837D6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Network Infrastructure:</w:t>
      </w:r>
    </w:p>
    <w:p w14:paraId="166E94AA"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Hierarchical three-tier architecture (Core, Distribution, Access layers)</w:t>
      </w:r>
    </w:p>
    <w:p w14:paraId="2B49F2BC"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Six Virtual Local Area Networks (VLANs) for network segmentation</w:t>
      </w:r>
    </w:p>
    <w:p w14:paraId="4EF1D9E2"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Layer 3 switching for high-performance inter-VLAN routing</w:t>
      </w:r>
    </w:p>
    <w:p w14:paraId="2F4086CC"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Minimum 1 Gbps backbone connectivity between core and distribution layers</w:t>
      </w:r>
    </w:p>
    <w:p w14:paraId="598015D3"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100 Mbps access connectivity for end-user devices</w:t>
      </w:r>
    </w:p>
    <w:p w14:paraId="21D23810"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lastRenderedPageBreak/>
        <w:t>Support for 17 network-connected devices with scalability to 100+ devices</w:t>
      </w:r>
    </w:p>
    <w:p w14:paraId="18BD93AF" w14:textId="77777777" w:rsidR="00235C2F" w:rsidRPr="00235C2F" w:rsidRDefault="00235C2F" w:rsidP="00235C2F">
      <w:pPr>
        <w:numPr>
          <w:ilvl w:val="0"/>
          <w:numId w:val="8"/>
        </w:numPr>
        <w:spacing w:line="360" w:lineRule="auto"/>
        <w:rPr>
          <w:rFonts w:ascii="Arial" w:hAnsi="Arial" w:cs="Arial"/>
          <w:sz w:val="24"/>
          <w:szCs w:val="24"/>
        </w:rPr>
      </w:pPr>
      <w:r w:rsidRPr="00235C2F">
        <w:rPr>
          <w:rFonts w:ascii="Arial" w:hAnsi="Arial" w:cs="Arial"/>
          <w:sz w:val="24"/>
          <w:szCs w:val="24"/>
        </w:rPr>
        <w:t>802.1Q VLAN trunking between switches</w:t>
      </w:r>
    </w:p>
    <w:p w14:paraId="10314CA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IP Addressing:</w:t>
      </w:r>
    </w:p>
    <w:p w14:paraId="4E567085" w14:textId="77777777" w:rsidR="00235C2F" w:rsidRPr="00235C2F" w:rsidRDefault="00235C2F" w:rsidP="00235C2F">
      <w:pPr>
        <w:numPr>
          <w:ilvl w:val="0"/>
          <w:numId w:val="11"/>
        </w:numPr>
        <w:spacing w:line="360" w:lineRule="auto"/>
        <w:rPr>
          <w:rFonts w:ascii="Arial" w:hAnsi="Arial" w:cs="Arial"/>
          <w:sz w:val="24"/>
          <w:szCs w:val="24"/>
        </w:rPr>
      </w:pPr>
      <w:r w:rsidRPr="00235C2F">
        <w:rPr>
          <w:rFonts w:ascii="Arial" w:hAnsi="Arial" w:cs="Arial"/>
          <w:sz w:val="24"/>
          <w:szCs w:val="24"/>
        </w:rPr>
        <w:t>Private IPv4 addressing (RFC 1918) for internal networks</w:t>
      </w:r>
    </w:p>
    <w:p w14:paraId="65276D97" w14:textId="77777777" w:rsidR="00235C2F" w:rsidRPr="00235C2F" w:rsidRDefault="00235C2F" w:rsidP="00235C2F">
      <w:pPr>
        <w:numPr>
          <w:ilvl w:val="0"/>
          <w:numId w:val="11"/>
        </w:numPr>
        <w:spacing w:line="360" w:lineRule="auto"/>
        <w:rPr>
          <w:rFonts w:ascii="Arial" w:hAnsi="Arial" w:cs="Arial"/>
          <w:sz w:val="24"/>
          <w:szCs w:val="24"/>
        </w:rPr>
      </w:pPr>
      <w:r w:rsidRPr="00235C2F">
        <w:rPr>
          <w:rFonts w:ascii="Arial" w:hAnsi="Arial" w:cs="Arial"/>
          <w:sz w:val="24"/>
          <w:szCs w:val="24"/>
        </w:rPr>
        <w:t>Variable Length Subnet Masking (VLSM) for efficient address utilisation</w:t>
      </w:r>
    </w:p>
    <w:p w14:paraId="34A41A70" w14:textId="77777777" w:rsidR="00235C2F" w:rsidRPr="00235C2F" w:rsidRDefault="00235C2F" w:rsidP="00235C2F">
      <w:pPr>
        <w:numPr>
          <w:ilvl w:val="0"/>
          <w:numId w:val="11"/>
        </w:numPr>
        <w:spacing w:line="360" w:lineRule="auto"/>
        <w:rPr>
          <w:rFonts w:ascii="Arial" w:hAnsi="Arial" w:cs="Arial"/>
          <w:sz w:val="24"/>
          <w:szCs w:val="24"/>
        </w:rPr>
      </w:pPr>
      <w:r w:rsidRPr="00235C2F">
        <w:rPr>
          <w:rFonts w:ascii="Arial" w:hAnsi="Arial" w:cs="Arial"/>
          <w:sz w:val="24"/>
          <w:szCs w:val="24"/>
        </w:rPr>
        <w:t>/24 subnets for all user VLANs</w:t>
      </w:r>
    </w:p>
    <w:p w14:paraId="169719B3" w14:textId="77777777" w:rsidR="00235C2F" w:rsidRPr="00235C2F" w:rsidRDefault="00235C2F" w:rsidP="00235C2F">
      <w:pPr>
        <w:numPr>
          <w:ilvl w:val="0"/>
          <w:numId w:val="11"/>
        </w:numPr>
        <w:spacing w:line="360" w:lineRule="auto"/>
        <w:rPr>
          <w:rFonts w:ascii="Arial" w:hAnsi="Arial" w:cs="Arial"/>
          <w:sz w:val="24"/>
          <w:szCs w:val="24"/>
        </w:rPr>
      </w:pPr>
      <w:r w:rsidRPr="00235C2F">
        <w:rPr>
          <w:rFonts w:ascii="Arial" w:hAnsi="Arial" w:cs="Arial"/>
          <w:sz w:val="24"/>
          <w:szCs w:val="24"/>
        </w:rPr>
        <w:t>/30 subnet for WAN connectivity</w:t>
      </w:r>
    </w:p>
    <w:p w14:paraId="3DC1A7CB" w14:textId="77777777" w:rsidR="00235C2F" w:rsidRPr="00235C2F" w:rsidRDefault="00235C2F" w:rsidP="00235C2F">
      <w:pPr>
        <w:numPr>
          <w:ilvl w:val="0"/>
          <w:numId w:val="11"/>
        </w:numPr>
        <w:spacing w:line="360" w:lineRule="auto"/>
        <w:rPr>
          <w:rFonts w:ascii="Arial" w:hAnsi="Arial" w:cs="Arial"/>
          <w:sz w:val="24"/>
          <w:szCs w:val="24"/>
        </w:rPr>
      </w:pPr>
      <w:r w:rsidRPr="00235C2F">
        <w:rPr>
          <w:rFonts w:ascii="Arial" w:hAnsi="Arial" w:cs="Arial"/>
          <w:sz w:val="24"/>
          <w:szCs w:val="24"/>
        </w:rPr>
        <w:t>Reserved IP ranges within each VLAN for static assignments</w:t>
      </w:r>
    </w:p>
    <w:p w14:paraId="494EE05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Services:</w:t>
      </w:r>
    </w:p>
    <w:p w14:paraId="7200B83A" w14:textId="77777777" w:rsidR="00235C2F" w:rsidRPr="00235C2F" w:rsidRDefault="00235C2F" w:rsidP="00235C2F">
      <w:pPr>
        <w:numPr>
          <w:ilvl w:val="0"/>
          <w:numId w:val="12"/>
        </w:numPr>
        <w:spacing w:line="360" w:lineRule="auto"/>
        <w:rPr>
          <w:rFonts w:ascii="Arial" w:hAnsi="Arial" w:cs="Arial"/>
          <w:sz w:val="24"/>
          <w:szCs w:val="24"/>
        </w:rPr>
      </w:pPr>
      <w:r w:rsidRPr="00235C2F">
        <w:rPr>
          <w:rFonts w:ascii="Arial" w:hAnsi="Arial" w:cs="Arial"/>
          <w:sz w:val="24"/>
          <w:szCs w:val="24"/>
        </w:rPr>
        <w:t>Dynamic Host Configuration Protocol (DHCP) for automatic IP assignment</w:t>
      </w:r>
    </w:p>
    <w:p w14:paraId="20A86E60" w14:textId="77777777" w:rsidR="00235C2F" w:rsidRPr="00235C2F" w:rsidRDefault="00235C2F" w:rsidP="00235C2F">
      <w:pPr>
        <w:numPr>
          <w:ilvl w:val="0"/>
          <w:numId w:val="12"/>
        </w:numPr>
        <w:spacing w:line="360" w:lineRule="auto"/>
        <w:rPr>
          <w:rFonts w:ascii="Arial" w:hAnsi="Arial" w:cs="Arial"/>
          <w:sz w:val="24"/>
          <w:szCs w:val="24"/>
        </w:rPr>
      </w:pPr>
      <w:r w:rsidRPr="00235C2F">
        <w:rPr>
          <w:rFonts w:ascii="Arial" w:hAnsi="Arial" w:cs="Arial"/>
          <w:sz w:val="24"/>
          <w:szCs w:val="24"/>
        </w:rPr>
        <w:t>Five DHCP pools (one per user VLAN)</w:t>
      </w:r>
    </w:p>
    <w:p w14:paraId="789F2287" w14:textId="77777777" w:rsidR="00235C2F" w:rsidRPr="00235C2F" w:rsidRDefault="00235C2F" w:rsidP="00235C2F">
      <w:pPr>
        <w:numPr>
          <w:ilvl w:val="0"/>
          <w:numId w:val="12"/>
        </w:numPr>
        <w:spacing w:line="360" w:lineRule="auto"/>
        <w:rPr>
          <w:rFonts w:ascii="Arial" w:hAnsi="Arial" w:cs="Arial"/>
          <w:sz w:val="24"/>
          <w:szCs w:val="24"/>
        </w:rPr>
      </w:pPr>
      <w:r w:rsidRPr="00235C2F">
        <w:rPr>
          <w:rFonts w:ascii="Arial" w:hAnsi="Arial" w:cs="Arial"/>
          <w:sz w:val="24"/>
          <w:szCs w:val="24"/>
        </w:rPr>
        <w:t>Exclusion of network, broadcast, and gateway addresses</w:t>
      </w:r>
    </w:p>
    <w:p w14:paraId="0BFC8417" w14:textId="77777777" w:rsidR="00235C2F" w:rsidRPr="00235C2F" w:rsidRDefault="00235C2F" w:rsidP="00235C2F">
      <w:pPr>
        <w:numPr>
          <w:ilvl w:val="0"/>
          <w:numId w:val="12"/>
        </w:numPr>
        <w:spacing w:line="360" w:lineRule="auto"/>
        <w:rPr>
          <w:rFonts w:ascii="Arial" w:hAnsi="Arial" w:cs="Arial"/>
          <w:sz w:val="24"/>
          <w:szCs w:val="24"/>
        </w:rPr>
      </w:pPr>
      <w:r w:rsidRPr="00235C2F">
        <w:rPr>
          <w:rFonts w:ascii="Arial" w:hAnsi="Arial" w:cs="Arial"/>
          <w:sz w:val="24"/>
          <w:szCs w:val="24"/>
        </w:rPr>
        <w:t>Exclusion of static IP ranges (typically first 150 addresses per subnet)</w:t>
      </w:r>
    </w:p>
    <w:p w14:paraId="71642152" w14:textId="77777777" w:rsidR="00235C2F" w:rsidRPr="00235C2F" w:rsidRDefault="00235C2F" w:rsidP="00235C2F">
      <w:pPr>
        <w:numPr>
          <w:ilvl w:val="0"/>
          <w:numId w:val="12"/>
        </w:numPr>
        <w:spacing w:line="360" w:lineRule="auto"/>
        <w:rPr>
          <w:rFonts w:ascii="Arial" w:hAnsi="Arial" w:cs="Arial"/>
          <w:sz w:val="24"/>
          <w:szCs w:val="24"/>
        </w:rPr>
      </w:pPr>
      <w:r w:rsidRPr="00235C2F">
        <w:rPr>
          <w:rFonts w:ascii="Arial" w:hAnsi="Arial" w:cs="Arial"/>
          <w:sz w:val="24"/>
          <w:szCs w:val="24"/>
        </w:rPr>
        <w:t>DHCP options: default gateway, DNS server, domain name</w:t>
      </w:r>
    </w:p>
    <w:p w14:paraId="295F451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Networking:</w:t>
      </w:r>
    </w:p>
    <w:p w14:paraId="46EB7354"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IEEE 802.11 wireless access point for guest connectivity</w:t>
      </w:r>
    </w:p>
    <w:p w14:paraId="51B438C7"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WPA2-PSK (Wi-Fi Protected Access 2 with Pre-Shared Key) authentication</w:t>
      </w:r>
    </w:p>
    <w:p w14:paraId="09F30D47"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AES (Advanced Encryption Standard) encryption</w:t>
      </w:r>
    </w:p>
    <w:p w14:paraId="4C510E3F"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SSID: EmboArts-Guest with broadcast enabled</w:t>
      </w:r>
    </w:p>
    <w:p w14:paraId="5C9C5C3B"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Integration with VLAN 100 for guest network isolation</w:t>
      </w:r>
    </w:p>
    <w:p w14:paraId="758B1900" w14:textId="77777777" w:rsidR="00235C2F" w:rsidRPr="00235C2F" w:rsidRDefault="00235C2F" w:rsidP="00235C2F">
      <w:pPr>
        <w:numPr>
          <w:ilvl w:val="0"/>
          <w:numId w:val="13"/>
        </w:numPr>
        <w:spacing w:line="360" w:lineRule="auto"/>
        <w:rPr>
          <w:rFonts w:ascii="Arial" w:hAnsi="Arial" w:cs="Arial"/>
          <w:sz w:val="24"/>
          <w:szCs w:val="24"/>
        </w:rPr>
      </w:pPr>
      <w:r w:rsidRPr="00235C2F">
        <w:rPr>
          <w:rFonts w:ascii="Arial" w:hAnsi="Arial" w:cs="Arial"/>
          <w:sz w:val="24"/>
          <w:szCs w:val="24"/>
        </w:rPr>
        <w:t>Support for minimum 50 concurrent wireless clients</w:t>
      </w:r>
    </w:p>
    <w:p w14:paraId="744AFF78" w14:textId="77777777" w:rsidR="00235C2F" w:rsidRPr="00235C2F" w:rsidRDefault="00235C2F" w:rsidP="00DB3973">
      <w:pPr>
        <w:pStyle w:val="Heading2"/>
      </w:pPr>
      <w:r w:rsidRPr="00235C2F">
        <w:t>2.3 Security Requirements</w:t>
      </w:r>
    </w:p>
    <w:p w14:paraId="7C37A32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Security requirements address both external threats and internal security controls to protect organisational assets and ensure regulatory compliance.</w:t>
      </w:r>
    </w:p>
    <w:p w14:paraId="7D7A825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Access Control Requirements:</w:t>
      </w:r>
    </w:p>
    <w:p w14:paraId="5FE7B4A6" w14:textId="77777777" w:rsidR="00235C2F" w:rsidRPr="00235C2F" w:rsidRDefault="00235C2F" w:rsidP="00235C2F">
      <w:pPr>
        <w:numPr>
          <w:ilvl w:val="0"/>
          <w:numId w:val="14"/>
        </w:numPr>
        <w:spacing w:line="360" w:lineRule="auto"/>
        <w:rPr>
          <w:rFonts w:ascii="Arial" w:hAnsi="Arial" w:cs="Arial"/>
          <w:sz w:val="24"/>
          <w:szCs w:val="24"/>
        </w:rPr>
      </w:pPr>
      <w:r w:rsidRPr="00235C2F">
        <w:rPr>
          <w:rFonts w:ascii="Arial" w:hAnsi="Arial" w:cs="Arial"/>
          <w:sz w:val="24"/>
          <w:szCs w:val="24"/>
        </w:rPr>
        <w:lastRenderedPageBreak/>
        <w:t>Guest wireless network isolated from all internal VLANs</w:t>
      </w:r>
    </w:p>
    <w:p w14:paraId="570A2B2E" w14:textId="77777777" w:rsidR="00235C2F" w:rsidRPr="00235C2F" w:rsidRDefault="00235C2F" w:rsidP="00235C2F">
      <w:pPr>
        <w:numPr>
          <w:ilvl w:val="0"/>
          <w:numId w:val="14"/>
        </w:numPr>
        <w:spacing w:line="360" w:lineRule="auto"/>
        <w:rPr>
          <w:rFonts w:ascii="Arial" w:hAnsi="Arial" w:cs="Arial"/>
          <w:sz w:val="24"/>
          <w:szCs w:val="24"/>
        </w:rPr>
      </w:pPr>
      <w:r w:rsidRPr="00235C2F">
        <w:rPr>
          <w:rFonts w:ascii="Arial" w:hAnsi="Arial" w:cs="Arial"/>
          <w:sz w:val="24"/>
          <w:szCs w:val="24"/>
        </w:rPr>
        <w:t>Finance department isolated from other operational departments</w:t>
      </w:r>
    </w:p>
    <w:p w14:paraId="3C276C9C" w14:textId="77777777" w:rsidR="00235C2F" w:rsidRPr="00235C2F" w:rsidRDefault="00235C2F" w:rsidP="00235C2F">
      <w:pPr>
        <w:numPr>
          <w:ilvl w:val="0"/>
          <w:numId w:val="14"/>
        </w:numPr>
        <w:spacing w:line="360" w:lineRule="auto"/>
        <w:rPr>
          <w:rFonts w:ascii="Arial" w:hAnsi="Arial" w:cs="Arial"/>
          <w:sz w:val="24"/>
          <w:szCs w:val="24"/>
        </w:rPr>
      </w:pPr>
      <w:r w:rsidRPr="00235C2F">
        <w:rPr>
          <w:rFonts w:ascii="Arial" w:hAnsi="Arial" w:cs="Arial"/>
          <w:sz w:val="24"/>
          <w:szCs w:val="24"/>
        </w:rPr>
        <w:t>DMZ servers isolated from internal networks with exception-based access only</w:t>
      </w:r>
    </w:p>
    <w:p w14:paraId="4F7E81E6" w14:textId="77777777" w:rsidR="00235C2F" w:rsidRPr="00235C2F" w:rsidRDefault="00235C2F" w:rsidP="00235C2F">
      <w:pPr>
        <w:numPr>
          <w:ilvl w:val="0"/>
          <w:numId w:val="14"/>
        </w:numPr>
        <w:spacing w:line="360" w:lineRule="auto"/>
        <w:rPr>
          <w:rFonts w:ascii="Arial" w:hAnsi="Arial" w:cs="Arial"/>
          <w:sz w:val="24"/>
          <w:szCs w:val="24"/>
        </w:rPr>
      </w:pPr>
      <w:r w:rsidRPr="00235C2F">
        <w:rPr>
          <w:rFonts w:ascii="Arial" w:hAnsi="Arial" w:cs="Arial"/>
          <w:sz w:val="24"/>
          <w:szCs w:val="24"/>
        </w:rPr>
        <w:t>IT Operations department granted elevated privileges for administrative functions</w:t>
      </w:r>
    </w:p>
    <w:p w14:paraId="434A3D9B" w14:textId="77777777" w:rsidR="00235C2F" w:rsidRPr="00235C2F" w:rsidRDefault="00235C2F" w:rsidP="00235C2F">
      <w:pPr>
        <w:numPr>
          <w:ilvl w:val="0"/>
          <w:numId w:val="14"/>
        </w:numPr>
        <w:spacing w:line="360" w:lineRule="auto"/>
        <w:rPr>
          <w:rFonts w:ascii="Arial" w:hAnsi="Arial" w:cs="Arial"/>
          <w:sz w:val="24"/>
          <w:szCs w:val="24"/>
        </w:rPr>
      </w:pPr>
      <w:r w:rsidRPr="00235C2F">
        <w:rPr>
          <w:rFonts w:ascii="Arial" w:hAnsi="Arial" w:cs="Arial"/>
          <w:sz w:val="24"/>
          <w:szCs w:val="24"/>
        </w:rPr>
        <w:t>Access Control Lists (ACLs) enforcing granular traffic filtering policies</w:t>
      </w:r>
    </w:p>
    <w:p w14:paraId="122A301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Network Security Features:</w:t>
      </w:r>
    </w:p>
    <w:p w14:paraId="778482FA" w14:textId="77777777" w:rsidR="00235C2F" w:rsidRPr="00235C2F" w:rsidRDefault="00235C2F" w:rsidP="00235C2F">
      <w:pPr>
        <w:numPr>
          <w:ilvl w:val="0"/>
          <w:numId w:val="15"/>
        </w:numPr>
        <w:spacing w:line="360" w:lineRule="auto"/>
        <w:rPr>
          <w:rFonts w:ascii="Arial" w:hAnsi="Arial" w:cs="Arial"/>
          <w:sz w:val="24"/>
          <w:szCs w:val="24"/>
        </w:rPr>
      </w:pPr>
      <w:r w:rsidRPr="00235C2F">
        <w:rPr>
          <w:rFonts w:ascii="Arial" w:hAnsi="Arial" w:cs="Arial"/>
          <w:sz w:val="24"/>
          <w:szCs w:val="24"/>
        </w:rPr>
        <w:t>Port security on all access layer switch ports to prevent unauthorised device connections</w:t>
      </w:r>
    </w:p>
    <w:p w14:paraId="31A1A4BC" w14:textId="77777777" w:rsidR="00235C2F" w:rsidRPr="00235C2F" w:rsidRDefault="00235C2F" w:rsidP="00235C2F">
      <w:pPr>
        <w:numPr>
          <w:ilvl w:val="0"/>
          <w:numId w:val="15"/>
        </w:numPr>
        <w:spacing w:line="360" w:lineRule="auto"/>
        <w:rPr>
          <w:rFonts w:ascii="Arial" w:hAnsi="Arial" w:cs="Arial"/>
          <w:sz w:val="24"/>
          <w:szCs w:val="24"/>
        </w:rPr>
      </w:pPr>
      <w:r w:rsidRPr="00235C2F">
        <w:rPr>
          <w:rFonts w:ascii="Arial" w:hAnsi="Arial" w:cs="Arial"/>
          <w:sz w:val="24"/>
          <w:szCs w:val="24"/>
        </w:rPr>
        <w:t>MAC address sticky learning with maximum two MAC addresses per port</w:t>
      </w:r>
    </w:p>
    <w:p w14:paraId="21399A23" w14:textId="77777777" w:rsidR="00235C2F" w:rsidRPr="00235C2F" w:rsidRDefault="00235C2F" w:rsidP="00235C2F">
      <w:pPr>
        <w:numPr>
          <w:ilvl w:val="0"/>
          <w:numId w:val="15"/>
        </w:numPr>
        <w:spacing w:line="360" w:lineRule="auto"/>
        <w:rPr>
          <w:rFonts w:ascii="Arial" w:hAnsi="Arial" w:cs="Arial"/>
          <w:sz w:val="24"/>
          <w:szCs w:val="24"/>
        </w:rPr>
      </w:pPr>
      <w:r w:rsidRPr="00235C2F">
        <w:rPr>
          <w:rFonts w:ascii="Arial" w:hAnsi="Arial" w:cs="Arial"/>
          <w:sz w:val="24"/>
          <w:szCs w:val="24"/>
        </w:rPr>
        <w:t>Violation mode: shutdown (err-disable port upon security violation)</w:t>
      </w:r>
    </w:p>
    <w:p w14:paraId="39DB0263" w14:textId="77777777" w:rsidR="00235C2F" w:rsidRPr="00235C2F" w:rsidRDefault="00235C2F" w:rsidP="00235C2F">
      <w:pPr>
        <w:numPr>
          <w:ilvl w:val="0"/>
          <w:numId w:val="15"/>
        </w:numPr>
        <w:spacing w:line="360" w:lineRule="auto"/>
        <w:rPr>
          <w:rFonts w:ascii="Arial" w:hAnsi="Arial" w:cs="Arial"/>
          <w:sz w:val="24"/>
          <w:szCs w:val="24"/>
        </w:rPr>
      </w:pPr>
      <w:r w:rsidRPr="00235C2F">
        <w:rPr>
          <w:rFonts w:ascii="Arial" w:hAnsi="Arial" w:cs="Arial"/>
          <w:sz w:val="24"/>
          <w:szCs w:val="24"/>
        </w:rPr>
        <w:t>DHCP snooping on all access switches to prevent rogue DHCP server attacks</w:t>
      </w:r>
    </w:p>
    <w:p w14:paraId="21F7695B" w14:textId="77777777" w:rsidR="00235C2F" w:rsidRPr="00235C2F" w:rsidRDefault="00235C2F" w:rsidP="00235C2F">
      <w:pPr>
        <w:numPr>
          <w:ilvl w:val="0"/>
          <w:numId w:val="15"/>
        </w:numPr>
        <w:spacing w:line="360" w:lineRule="auto"/>
        <w:rPr>
          <w:rFonts w:ascii="Arial" w:hAnsi="Arial" w:cs="Arial"/>
          <w:sz w:val="24"/>
          <w:szCs w:val="24"/>
        </w:rPr>
      </w:pPr>
      <w:r w:rsidRPr="00235C2F">
        <w:rPr>
          <w:rFonts w:ascii="Arial" w:hAnsi="Arial" w:cs="Arial"/>
          <w:sz w:val="24"/>
          <w:szCs w:val="24"/>
        </w:rPr>
        <w:t>Trusted uplink ports to core switch for legitimate DHCP traffic</w:t>
      </w:r>
    </w:p>
    <w:p w14:paraId="2B91964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Management Security:</w:t>
      </w:r>
    </w:p>
    <w:p w14:paraId="0B3F3A47"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SSH version 2 only for encrypted management access</w:t>
      </w:r>
    </w:p>
    <w:p w14:paraId="13AB5B69"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Telnet disabled on all network devices</w:t>
      </w:r>
    </w:p>
    <w:p w14:paraId="2FDE85AA"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Strong passwords with minimum 8 characters including uppercase, lowercase, numbers, and special characters</w:t>
      </w:r>
    </w:p>
    <w:p w14:paraId="06BA9F48"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Enable secret password with encryption for privileged EXEC mode access</w:t>
      </w:r>
    </w:p>
    <w:p w14:paraId="407D3C70"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Service password-encryption enabled for all device passwords</w:t>
      </w:r>
    </w:p>
    <w:p w14:paraId="1F845FC5"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Management access restricted to VLAN 10 (Management network)</w:t>
      </w:r>
    </w:p>
    <w:p w14:paraId="345ABC31" w14:textId="77777777" w:rsidR="00235C2F" w:rsidRPr="00235C2F" w:rsidRDefault="00235C2F" w:rsidP="00235C2F">
      <w:pPr>
        <w:numPr>
          <w:ilvl w:val="0"/>
          <w:numId w:val="16"/>
        </w:numPr>
        <w:spacing w:line="360" w:lineRule="auto"/>
        <w:rPr>
          <w:rFonts w:ascii="Arial" w:hAnsi="Arial" w:cs="Arial"/>
          <w:sz w:val="24"/>
          <w:szCs w:val="24"/>
        </w:rPr>
      </w:pPr>
      <w:r w:rsidRPr="00235C2F">
        <w:rPr>
          <w:rFonts w:ascii="Arial" w:hAnsi="Arial" w:cs="Arial"/>
          <w:sz w:val="24"/>
          <w:szCs w:val="24"/>
        </w:rPr>
        <w:t>Session timeout configuration to prevent unauthorised access through abandoned sessions</w:t>
      </w:r>
    </w:p>
    <w:p w14:paraId="17F2836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Security:</w:t>
      </w:r>
    </w:p>
    <w:p w14:paraId="4DA8244B" w14:textId="77777777" w:rsidR="00235C2F" w:rsidRPr="00235C2F" w:rsidRDefault="00235C2F" w:rsidP="00235C2F">
      <w:pPr>
        <w:numPr>
          <w:ilvl w:val="0"/>
          <w:numId w:val="17"/>
        </w:numPr>
        <w:spacing w:line="360" w:lineRule="auto"/>
        <w:rPr>
          <w:rFonts w:ascii="Arial" w:hAnsi="Arial" w:cs="Arial"/>
          <w:sz w:val="24"/>
          <w:szCs w:val="24"/>
        </w:rPr>
      </w:pPr>
      <w:r w:rsidRPr="00235C2F">
        <w:rPr>
          <w:rFonts w:ascii="Arial" w:hAnsi="Arial" w:cs="Arial"/>
          <w:sz w:val="24"/>
          <w:szCs w:val="24"/>
        </w:rPr>
        <w:t>WPA2-PSK authentication with strong pre-shared key</w:t>
      </w:r>
    </w:p>
    <w:p w14:paraId="46852038" w14:textId="77777777" w:rsidR="00235C2F" w:rsidRPr="00235C2F" w:rsidRDefault="00235C2F" w:rsidP="00235C2F">
      <w:pPr>
        <w:numPr>
          <w:ilvl w:val="0"/>
          <w:numId w:val="17"/>
        </w:numPr>
        <w:spacing w:line="360" w:lineRule="auto"/>
        <w:rPr>
          <w:rFonts w:ascii="Arial" w:hAnsi="Arial" w:cs="Arial"/>
          <w:sz w:val="24"/>
          <w:szCs w:val="24"/>
        </w:rPr>
      </w:pPr>
      <w:r w:rsidRPr="00235C2F">
        <w:rPr>
          <w:rFonts w:ascii="Arial" w:hAnsi="Arial" w:cs="Arial"/>
          <w:sz w:val="24"/>
          <w:szCs w:val="24"/>
        </w:rPr>
        <w:lastRenderedPageBreak/>
        <w:t>AES encryption for all wireless traffic</w:t>
      </w:r>
    </w:p>
    <w:p w14:paraId="7C31EF6A" w14:textId="77777777" w:rsidR="00235C2F" w:rsidRPr="00235C2F" w:rsidRDefault="00235C2F" w:rsidP="00235C2F">
      <w:pPr>
        <w:numPr>
          <w:ilvl w:val="0"/>
          <w:numId w:val="17"/>
        </w:numPr>
        <w:spacing w:line="360" w:lineRule="auto"/>
        <w:rPr>
          <w:rFonts w:ascii="Arial" w:hAnsi="Arial" w:cs="Arial"/>
          <w:sz w:val="24"/>
          <w:szCs w:val="24"/>
        </w:rPr>
      </w:pPr>
      <w:r w:rsidRPr="00235C2F">
        <w:rPr>
          <w:rFonts w:ascii="Arial" w:hAnsi="Arial" w:cs="Arial"/>
          <w:sz w:val="24"/>
          <w:szCs w:val="24"/>
        </w:rPr>
        <w:t>SSID broadcast enabled for user convenience (low security risk for guest network)</w:t>
      </w:r>
    </w:p>
    <w:p w14:paraId="22BAA501" w14:textId="77777777" w:rsidR="00235C2F" w:rsidRPr="00235C2F" w:rsidRDefault="00235C2F" w:rsidP="00235C2F">
      <w:pPr>
        <w:numPr>
          <w:ilvl w:val="0"/>
          <w:numId w:val="17"/>
        </w:numPr>
        <w:spacing w:line="360" w:lineRule="auto"/>
        <w:rPr>
          <w:rFonts w:ascii="Arial" w:hAnsi="Arial" w:cs="Arial"/>
          <w:sz w:val="24"/>
          <w:szCs w:val="24"/>
        </w:rPr>
      </w:pPr>
      <w:r w:rsidRPr="00235C2F">
        <w:rPr>
          <w:rFonts w:ascii="Arial" w:hAnsi="Arial" w:cs="Arial"/>
          <w:sz w:val="24"/>
          <w:szCs w:val="24"/>
        </w:rPr>
        <w:t>Wireless client isolation to prevent lateral movement between wireless devices</w:t>
      </w:r>
    </w:p>
    <w:p w14:paraId="6D58D5A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NAT Security:</w:t>
      </w:r>
    </w:p>
    <w:p w14:paraId="04085929" w14:textId="77777777" w:rsidR="00235C2F" w:rsidRPr="00235C2F" w:rsidRDefault="00235C2F" w:rsidP="00235C2F">
      <w:pPr>
        <w:numPr>
          <w:ilvl w:val="0"/>
          <w:numId w:val="18"/>
        </w:numPr>
        <w:spacing w:line="360" w:lineRule="auto"/>
        <w:rPr>
          <w:rFonts w:ascii="Arial" w:hAnsi="Arial" w:cs="Arial"/>
          <w:sz w:val="24"/>
          <w:szCs w:val="24"/>
        </w:rPr>
      </w:pPr>
      <w:r w:rsidRPr="00235C2F">
        <w:rPr>
          <w:rFonts w:ascii="Arial" w:hAnsi="Arial" w:cs="Arial"/>
          <w:sz w:val="24"/>
          <w:szCs w:val="24"/>
        </w:rPr>
        <w:t>Network Address Translation hides internal IP addressing scheme from external networks</w:t>
      </w:r>
    </w:p>
    <w:p w14:paraId="4F511B16" w14:textId="77777777" w:rsidR="00235C2F" w:rsidRPr="00235C2F" w:rsidRDefault="00235C2F" w:rsidP="00235C2F">
      <w:pPr>
        <w:numPr>
          <w:ilvl w:val="0"/>
          <w:numId w:val="18"/>
        </w:numPr>
        <w:spacing w:line="360" w:lineRule="auto"/>
        <w:rPr>
          <w:rFonts w:ascii="Arial" w:hAnsi="Arial" w:cs="Arial"/>
          <w:sz w:val="24"/>
          <w:szCs w:val="24"/>
        </w:rPr>
      </w:pPr>
      <w:r w:rsidRPr="00235C2F">
        <w:rPr>
          <w:rFonts w:ascii="Arial" w:hAnsi="Arial" w:cs="Arial"/>
          <w:sz w:val="24"/>
          <w:szCs w:val="24"/>
        </w:rPr>
        <w:t>Port Address Translation provides additional obfuscation through dynamic port mapping</w:t>
      </w:r>
    </w:p>
    <w:p w14:paraId="758906BC" w14:textId="77777777" w:rsidR="00235C2F" w:rsidRPr="00235C2F" w:rsidRDefault="00235C2F" w:rsidP="00235C2F">
      <w:pPr>
        <w:numPr>
          <w:ilvl w:val="0"/>
          <w:numId w:val="18"/>
        </w:numPr>
        <w:spacing w:line="360" w:lineRule="auto"/>
        <w:rPr>
          <w:rFonts w:ascii="Arial" w:hAnsi="Arial" w:cs="Arial"/>
          <w:sz w:val="24"/>
          <w:szCs w:val="24"/>
        </w:rPr>
      </w:pPr>
      <w:r w:rsidRPr="00235C2F">
        <w:rPr>
          <w:rFonts w:ascii="Arial" w:hAnsi="Arial" w:cs="Arial"/>
          <w:sz w:val="24"/>
          <w:szCs w:val="24"/>
        </w:rPr>
        <w:t>Static NAT for DMZ servers with firewall protection (simulated in Packet Tracer)</w:t>
      </w:r>
    </w:p>
    <w:p w14:paraId="24D46225" w14:textId="77777777" w:rsidR="00235C2F" w:rsidRPr="00235C2F" w:rsidRDefault="00235C2F" w:rsidP="00DB3973">
      <w:pPr>
        <w:pStyle w:val="Heading2"/>
      </w:pPr>
      <w:r w:rsidRPr="00235C2F">
        <w:t>2.4 Scalability and Future Considerations</w:t>
      </w:r>
    </w:p>
    <w:p w14:paraId="02C5E5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network design incorporates scalability considerations to accommodate EmboArts' anticipated growth over the next 3-5 years.</w:t>
      </w:r>
    </w:p>
    <w:p w14:paraId="7CF12C1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Capacity Planning:</w:t>
      </w:r>
    </w:p>
    <w:p w14:paraId="4B355EAD" w14:textId="77777777" w:rsidR="00235C2F" w:rsidRPr="00235C2F" w:rsidRDefault="00235C2F" w:rsidP="00235C2F">
      <w:pPr>
        <w:numPr>
          <w:ilvl w:val="0"/>
          <w:numId w:val="19"/>
        </w:numPr>
        <w:spacing w:line="360" w:lineRule="auto"/>
        <w:rPr>
          <w:rFonts w:ascii="Arial" w:hAnsi="Arial" w:cs="Arial"/>
          <w:sz w:val="24"/>
          <w:szCs w:val="24"/>
        </w:rPr>
      </w:pPr>
      <w:r w:rsidRPr="00235C2F">
        <w:rPr>
          <w:rFonts w:ascii="Arial" w:hAnsi="Arial" w:cs="Arial"/>
          <w:sz w:val="24"/>
          <w:szCs w:val="24"/>
        </w:rPr>
        <w:t>Current requirement: 17 devices</w:t>
      </w:r>
    </w:p>
    <w:p w14:paraId="597DE80A" w14:textId="77777777" w:rsidR="00235C2F" w:rsidRPr="00235C2F" w:rsidRDefault="00235C2F" w:rsidP="00235C2F">
      <w:pPr>
        <w:numPr>
          <w:ilvl w:val="0"/>
          <w:numId w:val="19"/>
        </w:numPr>
        <w:spacing w:line="360" w:lineRule="auto"/>
        <w:rPr>
          <w:rFonts w:ascii="Arial" w:hAnsi="Arial" w:cs="Arial"/>
          <w:sz w:val="24"/>
          <w:szCs w:val="24"/>
        </w:rPr>
      </w:pPr>
      <w:r w:rsidRPr="00235C2F">
        <w:rPr>
          <w:rFonts w:ascii="Arial" w:hAnsi="Arial" w:cs="Arial"/>
          <w:sz w:val="24"/>
          <w:szCs w:val="24"/>
        </w:rPr>
        <w:t>Planned capacity: 100+ devices within existing VLAN structure</w:t>
      </w:r>
    </w:p>
    <w:p w14:paraId="4E3BB5A1" w14:textId="77777777" w:rsidR="00235C2F" w:rsidRPr="00235C2F" w:rsidRDefault="00235C2F" w:rsidP="00235C2F">
      <w:pPr>
        <w:numPr>
          <w:ilvl w:val="0"/>
          <w:numId w:val="19"/>
        </w:numPr>
        <w:spacing w:line="360" w:lineRule="auto"/>
        <w:rPr>
          <w:rFonts w:ascii="Arial" w:hAnsi="Arial" w:cs="Arial"/>
          <w:sz w:val="24"/>
          <w:szCs w:val="24"/>
        </w:rPr>
      </w:pPr>
      <w:r w:rsidRPr="00235C2F">
        <w:rPr>
          <w:rFonts w:ascii="Arial" w:hAnsi="Arial" w:cs="Arial"/>
          <w:sz w:val="24"/>
          <w:szCs w:val="24"/>
        </w:rPr>
        <w:t>Each /24 VLAN subnet supports 254 hosts with current utilisation &lt;10%</w:t>
      </w:r>
    </w:p>
    <w:p w14:paraId="63B3ADD7" w14:textId="77777777" w:rsidR="00235C2F" w:rsidRPr="00235C2F" w:rsidRDefault="00235C2F" w:rsidP="00235C2F">
      <w:pPr>
        <w:numPr>
          <w:ilvl w:val="0"/>
          <w:numId w:val="19"/>
        </w:numPr>
        <w:spacing w:line="360" w:lineRule="auto"/>
        <w:rPr>
          <w:rFonts w:ascii="Arial" w:hAnsi="Arial" w:cs="Arial"/>
          <w:sz w:val="24"/>
          <w:szCs w:val="24"/>
        </w:rPr>
      </w:pPr>
      <w:r w:rsidRPr="00235C2F">
        <w:rPr>
          <w:rFonts w:ascii="Arial" w:hAnsi="Arial" w:cs="Arial"/>
          <w:sz w:val="24"/>
          <w:szCs w:val="24"/>
        </w:rPr>
        <w:t>DHCP pools configured with sufficient addresses for significant expansion</w:t>
      </w:r>
    </w:p>
    <w:p w14:paraId="7F20EE7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Infrastructure Scalability:</w:t>
      </w:r>
    </w:p>
    <w:p w14:paraId="2D693182" w14:textId="77777777" w:rsidR="00235C2F" w:rsidRPr="00235C2F" w:rsidRDefault="00235C2F" w:rsidP="00235C2F">
      <w:pPr>
        <w:numPr>
          <w:ilvl w:val="0"/>
          <w:numId w:val="20"/>
        </w:numPr>
        <w:spacing w:line="360" w:lineRule="auto"/>
        <w:rPr>
          <w:rFonts w:ascii="Arial" w:hAnsi="Arial" w:cs="Arial"/>
          <w:sz w:val="24"/>
          <w:szCs w:val="24"/>
        </w:rPr>
      </w:pPr>
      <w:r w:rsidRPr="00235C2F">
        <w:rPr>
          <w:rFonts w:ascii="Arial" w:hAnsi="Arial" w:cs="Arial"/>
          <w:sz w:val="24"/>
          <w:szCs w:val="24"/>
        </w:rPr>
        <w:t>Core switch selected with sufficient port capacity for additional access switches</w:t>
      </w:r>
    </w:p>
    <w:p w14:paraId="379D1FD2" w14:textId="77777777" w:rsidR="00235C2F" w:rsidRPr="00235C2F" w:rsidRDefault="00235C2F" w:rsidP="00235C2F">
      <w:pPr>
        <w:numPr>
          <w:ilvl w:val="0"/>
          <w:numId w:val="20"/>
        </w:numPr>
        <w:spacing w:line="360" w:lineRule="auto"/>
        <w:rPr>
          <w:rFonts w:ascii="Arial" w:hAnsi="Arial" w:cs="Arial"/>
          <w:sz w:val="24"/>
          <w:szCs w:val="24"/>
        </w:rPr>
      </w:pPr>
      <w:r w:rsidRPr="00235C2F">
        <w:rPr>
          <w:rFonts w:ascii="Arial" w:hAnsi="Arial" w:cs="Arial"/>
          <w:sz w:val="24"/>
          <w:szCs w:val="24"/>
        </w:rPr>
        <w:t>Modular design enables addition of access switches without core reconfiguration</w:t>
      </w:r>
    </w:p>
    <w:p w14:paraId="21DA7BBB" w14:textId="77777777" w:rsidR="00235C2F" w:rsidRPr="00235C2F" w:rsidRDefault="00235C2F" w:rsidP="00235C2F">
      <w:pPr>
        <w:numPr>
          <w:ilvl w:val="0"/>
          <w:numId w:val="20"/>
        </w:numPr>
        <w:spacing w:line="360" w:lineRule="auto"/>
        <w:rPr>
          <w:rFonts w:ascii="Arial" w:hAnsi="Arial" w:cs="Arial"/>
          <w:sz w:val="24"/>
          <w:szCs w:val="24"/>
        </w:rPr>
      </w:pPr>
      <w:r w:rsidRPr="00235C2F">
        <w:rPr>
          <w:rFonts w:ascii="Arial" w:hAnsi="Arial" w:cs="Arial"/>
          <w:sz w:val="24"/>
          <w:szCs w:val="24"/>
        </w:rPr>
        <w:t>Hierarchical architecture supports multiple distribution and access layers</w:t>
      </w:r>
    </w:p>
    <w:p w14:paraId="55C97080" w14:textId="77777777" w:rsidR="00235C2F" w:rsidRPr="00235C2F" w:rsidRDefault="00235C2F" w:rsidP="00235C2F">
      <w:pPr>
        <w:numPr>
          <w:ilvl w:val="0"/>
          <w:numId w:val="20"/>
        </w:numPr>
        <w:spacing w:line="360" w:lineRule="auto"/>
        <w:rPr>
          <w:rFonts w:ascii="Arial" w:hAnsi="Arial" w:cs="Arial"/>
          <w:sz w:val="24"/>
          <w:szCs w:val="24"/>
        </w:rPr>
      </w:pPr>
      <w:r w:rsidRPr="00235C2F">
        <w:rPr>
          <w:rFonts w:ascii="Arial" w:hAnsi="Arial" w:cs="Arial"/>
          <w:sz w:val="24"/>
          <w:szCs w:val="24"/>
        </w:rPr>
        <w:t>Trunk links use Gigabit Ethernet with capacity for increased traffic volumes</w:t>
      </w:r>
    </w:p>
    <w:p w14:paraId="2BEDC7D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Technology Evolution:</w:t>
      </w:r>
    </w:p>
    <w:p w14:paraId="5C18B881" w14:textId="77777777" w:rsidR="00235C2F" w:rsidRPr="00235C2F" w:rsidRDefault="00235C2F" w:rsidP="00235C2F">
      <w:pPr>
        <w:numPr>
          <w:ilvl w:val="0"/>
          <w:numId w:val="21"/>
        </w:numPr>
        <w:spacing w:line="360" w:lineRule="auto"/>
        <w:rPr>
          <w:rFonts w:ascii="Arial" w:hAnsi="Arial" w:cs="Arial"/>
          <w:sz w:val="24"/>
          <w:szCs w:val="24"/>
        </w:rPr>
      </w:pPr>
      <w:r w:rsidRPr="00235C2F">
        <w:rPr>
          <w:rFonts w:ascii="Arial" w:hAnsi="Arial" w:cs="Arial"/>
          <w:sz w:val="24"/>
          <w:szCs w:val="24"/>
        </w:rPr>
        <w:t>IPv6 readiness: infrastructure supports dual-stack IPv4/IPv6 deployment</w:t>
      </w:r>
    </w:p>
    <w:p w14:paraId="3B6B238D" w14:textId="77777777" w:rsidR="00235C2F" w:rsidRPr="00235C2F" w:rsidRDefault="00235C2F" w:rsidP="00235C2F">
      <w:pPr>
        <w:numPr>
          <w:ilvl w:val="0"/>
          <w:numId w:val="21"/>
        </w:numPr>
        <w:spacing w:line="360" w:lineRule="auto"/>
        <w:rPr>
          <w:rFonts w:ascii="Arial" w:hAnsi="Arial" w:cs="Arial"/>
          <w:sz w:val="24"/>
          <w:szCs w:val="24"/>
        </w:rPr>
      </w:pPr>
      <w:r w:rsidRPr="00235C2F">
        <w:rPr>
          <w:rFonts w:ascii="Arial" w:hAnsi="Arial" w:cs="Arial"/>
          <w:sz w:val="24"/>
          <w:szCs w:val="24"/>
        </w:rPr>
        <w:t>Quality of Service (QoS) capability available for future traffic prioritisation</w:t>
      </w:r>
    </w:p>
    <w:p w14:paraId="183FA746" w14:textId="77777777" w:rsidR="00235C2F" w:rsidRPr="00235C2F" w:rsidRDefault="00235C2F" w:rsidP="00235C2F">
      <w:pPr>
        <w:numPr>
          <w:ilvl w:val="0"/>
          <w:numId w:val="21"/>
        </w:numPr>
        <w:spacing w:line="360" w:lineRule="auto"/>
        <w:rPr>
          <w:rFonts w:ascii="Arial" w:hAnsi="Arial" w:cs="Arial"/>
          <w:sz w:val="24"/>
          <w:szCs w:val="24"/>
        </w:rPr>
      </w:pPr>
      <w:r w:rsidRPr="00235C2F">
        <w:rPr>
          <w:rFonts w:ascii="Arial" w:hAnsi="Arial" w:cs="Arial"/>
          <w:sz w:val="24"/>
          <w:szCs w:val="24"/>
        </w:rPr>
        <w:t>VLAN structure accommodates addition of new departmental networks</w:t>
      </w:r>
    </w:p>
    <w:p w14:paraId="5D00F41B" w14:textId="77777777" w:rsidR="00235C2F" w:rsidRPr="00235C2F" w:rsidRDefault="00235C2F" w:rsidP="00235C2F">
      <w:pPr>
        <w:numPr>
          <w:ilvl w:val="0"/>
          <w:numId w:val="21"/>
        </w:numPr>
        <w:spacing w:line="360" w:lineRule="auto"/>
        <w:rPr>
          <w:rFonts w:ascii="Arial" w:hAnsi="Arial" w:cs="Arial"/>
          <w:sz w:val="24"/>
          <w:szCs w:val="24"/>
        </w:rPr>
      </w:pPr>
      <w:r w:rsidRPr="00235C2F">
        <w:rPr>
          <w:rFonts w:ascii="Arial" w:hAnsi="Arial" w:cs="Arial"/>
          <w:sz w:val="24"/>
          <w:szCs w:val="24"/>
        </w:rPr>
        <w:t>Wireless infrastructure supports multiple SSIDs for future departmental wireless requirements</w:t>
      </w:r>
    </w:p>
    <w:p w14:paraId="08A19B2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Enhancements:</w:t>
      </w:r>
    </w:p>
    <w:p w14:paraId="3ACB18B7" w14:textId="77777777" w:rsidR="00235C2F" w:rsidRPr="00235C2F" w:rsidRDefault="00235C2F" w:rsidP="00235C2F">
      <w:pPr>
        <w:numPr>
          <w:ilvl w:val="0"/>
          <w:numId w:val="22"/>
        </w:numPr>
        <w:spacing w:line="360" w:lineRule="auto"/>
        <w:rPr>
          <w:rFonts w:ascii="Arial" w:hAnsi="Arial" w:cs="Arial"/>
          <w:sz w:val="24"/>
          <w:szCs w:val="24"/>
        </w:rPr>
      </w:pPr>
      <w:r w:rsidRPr="00235C2F">
        <w:rPr>
          <w:rFonts w:ascii="Arial" w:hAnsi="Arial" w:cs="Arial"/>
          <w:sz w:val="24"/>
          <w:szCs w:val="24"/>
        </w:rPr>
        <w:t>Foundation established for future implementation of 802.1X Network Access Control (NAC)</w:t>
      </w:r>
    </w:p>
    <w:p w14:paraId="1C7FF8A1" w14:textId="77777777" w:rsidR="00235C2F" w:rsidRPr="00235C2F" w:rsidRDefault="00235C2F" w:rsidP="00235C2F">
      <w:pPr>
        <w:numPr>
          <w:ilvl w:val="0"/>
          <w:numId w:val="22"/>
        </w:numPr>
        <w:spacing w:line="360" w:lineRule="auto"/>
        <w:rPr>
          <w:rFonts w:ascii="Arial" w:hAnsi="Arial" w:cs="Arial"/>
          <w:sz w:val="24"/>
          <w:szCs w:val="24"/>
        </w:rPr>
      </w:pPr>
      <w:r w:rsidRPr="00235C2F">
        <w:rPr>
          <w:rFonts w:ascii="Arial" w:hAnsi="Arial" w:cs="Arial"/>
          <w:sz w:val="24"/>
          <w:szCs w:val="24"/>
        </w:rPr>
        <w:t>Infrastructure supports future integration with RADIUS authentication servers</w:t>
      </w:r>
    </w:p>
    <w:p w14:paraId="7471EB49" w14:textId="77777777" w:rsidR="00235C2F" w:rsidRPr="00235C2F" w:rsidRDefault="00235C2F" w:rsidP="00235C2F">
      <w:pPr>
        <w:numPr>
          <w:ilvl w:val="0"/>
          <w:numId w:val="22"/>
        </w:numPr>
        <w:spacing w:line="360" w:lineRule="auto"/>
        <w:rPr>
          <w:rFonts w:ascii="Arial" w:hAnsi="Arial" w:cs="Arial"/>
          <w:sz w:val="24"/>
          <w:szCs w:val="24"/>
        </w:rPr>
      </w:pPr>
      <w:r w:rsidRPr="00235C2F">
        <w:rPr>
          <w:rFonts w:ascii="Arial" w:hAnsi="Arial" w:cs="Arial"/>
          <w:sz w:val="24"/>
          <w:szCs w:val="24"/>
        </w:rPr>
        <w:t>ACL framework provides foundation for sophisticated security policies</w:t>
      </w:r>
    </w:p>
    <w:p w14:paraId="515C5591" w14:textId="77777777" w:rsidR="00235C2F" w:rsidRPr="00235C2F" w:rsidRDefault="00235C2F" w:rsidP="00235C2F">
      <w:pPr>
        <w:numPr>
          <w:ilvl w:val="0"/>
          <w:numId w:val="22"/>
        </w:numPr>
        <w:spacing w:line="360" w:lineRule="auto"/>
        <w:rPr>
          <w:rFonts w:ascii="Arial" w:hAnsi="Arial" w:cs="Arial"/>
          <w:sz w:val="24"/>
          <w:szCs w:val="24"/>
        </w:rPr>
      </w:pPr>
      <w:r w:rsidRPr="00235C2F">
        <w:rPr>
          <w:rFonts w:ascii="Arial" w:hAnsi="Arial" w:cs="Arial"/>
          <w:sz w:val="24"/>
          <w:szCs w:val="24"/>
        </w:rPr>
        <w:t>Network segmentation architecture supports micro-segmentation for zero-trust security models</w:t>
      </w:r>
    </w:p>
    <w:p w14:paraId="5E4B73D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Management and Monitoring:</w:t>
      </w:r>
    </w:p>
    <w:p w14:paraId="0FA8DD79" w14:textId="77777777" w:rsidR="00235C2F" w:rsidRPr="00235C2F" w:rsidRDefault="00235C2F" w:rsidP="00235C2F">
      <w:pPr>
        <w:numPr>
          <w:ilvl w:val="0"/>
          <w:numId w:val="23"/>
        </w:numPr>
        <w:spacing w:line="360" w:lineRule="auto"/>
        <w:rPr>
          <w:rFonts w:ascii="Arial" w:hAnsi="Arial" w:cs="Arial"/>
          <w:sz w:val="24"/>
          <w:szCs w:val="24"/>
        </w:rPr>
      </w:pPr>
      <w:r w:rsidRPr="00235C2F">
        <w:rPr>
          <w:rFonts w:ascii="Arial" w:hAnsi="Arial" w:cs="Arial"/>
          <w:sz w:val="24"/>
          <w:szCs w:val="24"/>
        </w:rPr>
        <w:t>Foundation established for future SNMP implementation for network monitoring</w:t>
      </w:r>
    </w:p>
    <w:p w14:paraId="5C452BEB" w14:textId="77777777" w:rsidR="00235C2F" w:rsidRPr="00235C2F" w:rsidRDefault="00235C2F" w:rsidP="00235C2F">
      <w:pPr>
        <w:numPr>
          <w:ilvl w:val="0"/>
          <w:numId w:val="23"/>
        </w:numPr>
        <w:spacing w:line="360" w:lineRule="auto"/>
        <w:rPr>
          <w:rFonts w:ascii="Arial" w:hAnsi="Arial" w:cs="Arial"/>
          <w:sz w:val="24"/>
          <w:szCs w:val="24"/>
        </w:rPr>
      </w:pPr>
      <w:r w:rsidRPr="00235C2F">
        <w:rPr>
          <w:rFonts w:ascii="Arial" w:hAnsi="Arial" w:cs="Arial"/>
          <w:sz w:val="24"/>
          <w:szCs w:val="24"/>
        </w:rPr>
        <w:t>Syslog capability available for centralized logging and security information management</w:t>
      </w:r>
    </w:p>
    <w:p w14:paraId="64B2C2B7" w14:textId="77777777" w:rsidR="00235C2F" w:rsidRPr="00235C2F" w:rsidRDefault="00235C2F" w:rsidP="00235C2F">
      <w:pPr>
        <w:numPr>
          <w:ilvl w:val="0"/>
          <w:numId w:val="23"/>
        </w:numPr>
        <w:spacing w:line="360" w:lineRule="auto"/>
        <w:rPr>
          <w:rFonts w:ascii="Arial" w:hAnsi="Arial" w:cs="Arial"/>
          <w:sz w:val="24"/>
          <w:szCs w:val="24"/>
        </w:rPr>
      </w:pPr>
      <w:r w:rsidRPr="00235C2F">
        <w:rPr>
          <w:rFonts w:ascii="Arial" w:hAnsi="Arial" w:cs="Arial"/>
          <w:sz w:val="24"/>
          <w:szCs w:val="24"/>
        </w:rPr>
        <w:t>Infrastructure supports NetFlow for traffic analysis and capacity planning</w:t>
      </w:r>
    </w:p>
    <w:p w14:paraId="38E4D959" w14:textId="77777777" w:rsidR="00235C2F" w:rsidRPr="00235C2F" w:rsidRDefault="00235C2F" w:rsidP="00235C2F">
      <w:pPr>
        <w:numPr>
          <w:ilvl w:val="0"/>
          <w:numId w:val="23"/>
        </w:numPr>
        <w:spacing w:line="360" w:lineRule="auto"/>
        <w:rPr>
          <w:rFonts w:ascii="Arial" w:hAnsi="Arial" w:cs="Arial"/>
          <w:sz w:val="24"/>
          <w:szCs w:val="24"/>
        </w:rPr>
      </w:pPr>
      <w:r w:rsidRPr="00235C2F">
        <w:rPr>
          <w:rFonts w:ascii="Arial" w:hAnsi="Arial" w:cs="Arial"/>
          <w:sz w:val="24"/>
          <w:szCs w:val="24"/>
        </w:rPr>
        <w:t>Configuration standards documented for consistent future device deployments</w:t>
      </w:r>
    </w:p>
    <w:p w14:paraId="258F4CE4" w14:textId="77777777" w:rsidR="00235C2F" w:rsidRPr="00235C2F" w:rsidRDefault="00235C2F" w:rsidP="00DB3973">
      <w:pPr>
        <w:pStyle w:val="Heading1"/>
      </w:pPr>
      <w:r w:rsidRPr="00235C2F">
        <w:t>3. Network Design</w:t>
      </w:r>
    </w:p>
    <w:p w14:paraId="058583AC" w14:textId="77777777" w:rsidR="00235C2F" w:rsidRPr="00235C2F" w:rsidRDefault="00235C2F" w:rsidP="00DB3973">
      <w:pPr>
        <w:pStyle w:val="Heading2"/>
      </w:pPr>
      <w:r w:rsidRPr="00235C2F">
        <w:t>3.1 Network Topology</w:t>
      </w:r>
    </w:p>
    <w:p w14:paraId="6E1923D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The EmboArts network implements a hierarchical three-tier architecture, recognised as the industry standard for scalable, manageable, and secure enterprise network design (Cisco Systems, 2023). This topology separates network functions into three </w:t>
      </w:r>
      <w:r w:rsidRPr="00235C2F">
        <w:rPr>
          <w:rFonts w:ascii="Arial" w:hAnsi="Arial" w:cs="Arial"/>
          <w:sz w:val="24"/>
          <w:szCs w:val="24"/>
        </w:rPr>
        <w:lastRenderedPageBreak/>
        <w:t>distinct layers—Core, Distribution, and Access—each serving specific purposes within the overall infrastructure.</w:t>
      </w:r>
    </w:p>
    <w:p w14:paraId="2F60D794" w14:textId="41304E12" w:rsidR="00D8787D" w:rsidRDefault="00D8787D" w:rsidP="00235C2F">
      <w:pPr>
        <w:spacing w:line="360" w:lineRule="auto"/>
        <w:rPr>
          <w:rFonts w:ascii="Arial" w:hAnsi="Arial" w:cs="Arial"/>
          <w:b/>
          <w:bCs/>
          <w:sz w:val="24"/>
          <w:szCs w:val="24"/>
        </w:rPr>
      </w:pPr>
      <w:r>
        <w:rPr>
          <w:rFonts w:ascii="Arial" w:hAnsi="Arial" w:cs="Arial"/>
          <w:b/>
          <w:bCs/>
          <w:noProof/>
          <w:sz w:val="24"/>
          <w:szCs w:val="24"/>
        </w:rPr>
        <w:drawing>
          <wp:inline distT="0" distB="0" distL="0" distR="0" wp14:anchorId="752FED77" wp14:editId="56AA7D48">
            <wp:extent cx="5731510" cy="3545840"/>
            <wp:effectExtent l="0" t="0" r="2540" b="0"/>
            <wp:docPr id="22135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1078" name="Picture 221351078"/>
                    <pic:cNvPicPr/>
                  </pic:nvPicPr>
                  <pic:blipFill>
                    <a:blip r:embed="rId8">
                      <a:extLst>
                        <a:ext uri="{28A0092B-C50C-407E-A947-70E740481C1C}">
                          <a14:useLocalDpi xmlns:a14="http://schemas.microsoft.com/office/drawing/2010/main" val="0"/>
                        </a:ext>
                      </a:extLst>
                    </a:blip>
                    <a:stretch>
                      <a:fillRect/>
                    </a:stretch>
                  </pic:blipFill>
                  <pic:spPr>
                    <a:xfrm>
                      <a:off x="0" y="0"/>
                      <a:ext cx="5731510" cy="3545840"/>
                    </a:xfrm>
                    <a:prstGeom prst="rect">
                      <a:avLst/>
                    </a:prstGeom>
                  </pic:spPr>
                </pic:pic>
              </a:graphicData>
            </a:graphic>
          </wp:inline>
        </w:drawing>
      </w:r>
    </w:p>
    <w:p w14:paraId="5580DE73" w14:textId="08B8B6F0" w:rsidR="00235C2F" w:rsidRPr="00D8787D" w:rsidRDefault="00D8787D" w:rsidP="00235C2F">
      <w:pPr>
        <w:spacing w:line="360" w:lineRule="auto"/>
        <w:rPr>
          <w:rStyle w:val="IntenseEmphasis"/>
        </w:rPr>
      </w:pPr>
      <w:r w:rsidRPr="00D8787D">
        <w:rPr>
          <w:rStyle w:val="IntenseEmphasis"/>
        </w:rPr>
        <w:t>Image 1</w:t>
      </w:r>
      <w:r w:rsidR="00235C2F" w:rsidRPr="00D8787D">
        <w:rPr>
          <w:rStyle w:val="IntenseEmphasis"/>
        </w:rPr>
        <w:t>: Complete Packet Tracer topology showing all devices</w:t>
      </w:r>
      <w:r w:rsidRPr="00D8787D">
        <w:rPr>
          <w:rStyle w:val="IntenseEmphasis"/>
        </w:rPr>
        <w:t xml:space="preserve"> and</w:t>
      </w:r>
      <w:r w:rsidR="00235C2F" w:rsidRPr="00D8787D">
        <w:rPr>
          <w:rStyle w:val="IntenseEmphasis"/>
        </w:rPr>
        <w:t xml:space="preserve"> connections</w:t>
      </w:r>
    </w:p>
    <w:p w14:paraId="4BE2B89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Topology Overview:</w:t>
      </w:r>
    </w:p>
    <w:p w14:paraId="53D173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physical topology comprises:</w:t>
      </w:r>
    </w:p>
    <w:p w14:paraId="253EF64E" w14:textId="7777777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Core Layer:</w:t>
      </w:r>
      <w:r w:rsidRPr="00235C2F">
        <w:rPr>
          <w:rFonts w:ascii="Arial" w:hAnsi="Arial" w:cs="Arial"/>
          <w:sz w:val="24"/>
          <w:szCs w:val="24"/>
        </w:rPr>
        <w:t xml:space="preserve"> One Cisco Catalyst 3650-24PS multilayer switch providing Layer 3 routing services</w:t>
      </w:r>
    </w:p>
    <w:p w14:paraId="7B7BCD92" w14:textId="7777777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Distribution Layer:</w:t>
      </w:r>
      <w:r w:rsidRPr="00235C2F">
        <w:rPr>
          <w:rFonts w:ascii="Arial" w:hAnsi="Arial" w:cs="Arial"/>
          <w:sz w:val="24"/>
          <w:szCs w:val="24"/>
        </w:rPr>
        <w:t xml:space="preserve"> Functionally collapsed into the core layer for network efficiency in this medium-sized deployment</w:t>
      </w:r>
    </w:p>
    <w:p w14:paraId="578A65EE" w14:textId="7777777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Access Layer:</w:t>
      </w:r>
      <w:r w:rsidRPr="00235C2F">
        <w:rPr>
          <w:rFonts w:ascii="Arial" w:hAnsi="Arial" w:cs="Arial"/>
          <w:sz w:val="24"/>
          <w:szCs w:val="24"/>
        </w:rPr>
        <w:t xml:space="preserve"> Three Cisco Catalyst 2960-24TT switches providing end-device connectivity</w:t>
      </w:r>
    </w:p>
    <w:p w14:paraId="73753A18" w14:textId="7766527E"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Edge Router:</w:t>
      </w:r>
      <w:r w:rsidRPr="00235C2F">
        <w:rPr>
          <w:rFonts w:ascii="Arial" w:hAnsi="Arial" w:cs="Arial"/>
          <w:sz w:val="24"/>
          <w:szCs w:val="24"/>
        </w:rPr>
        <w:t xml:space="preserve"> One Cisco </w:t>
      </w:r>
      <w:r w:rsidR="00D8787D">
        <w:rPr>
          <w:rFonts w:ascii="Arial" w:hAnsi="Arial" w:cs="Arial"/>
          <w:sz w:val="24"/>
          <w:szCs w:val="24"/>
        </w:rPr>
        <w:t>2911</w:t>
      </w:r>
      <w:r w:rsidRPr="00235C2F">
        <w:rPr>
          <w:rFonts w:ascii="Arial" w:hAnsi="Arial" w:cs="Arial"/>
          <w:sz w:val="24"/>
          <w:szCs w:val="24"/>
        </w:rPr>
        <w:t xml:space="preserve"> Router providing WAN connectivity and internet access</w:t>
      </w:r>
    </w:p>
    <w:p w14:paraId="7342945D" w14:textId="4FBBE9D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ISP Router:</w:t>
      </w:r>
      <w:r w:rsidRPr="00235C2F">
        <w:rPr>
          <w:rFonts w:ascii="Arial" w:hAnsi="Arial" w:cs="Arial"/>
          <w:sz w:val="24"/>
          <w:szCs w:val="24"/>
        </w:rPr>
        <w:t xml:space="preserve"> One Cisco </w:t>
      </w:r>
      <w:r w:rsidR="00D8787D">
        <w:rPr>
          <w:rFonts w:ascii="Arial" w:hAnsi="Arial" w:cs="Arial"/>
          <w:sz w:val="24"/>
          <w:szCs w:val="24"/>
        </w:rPr>
        <w:t>2911</w:t>
      </w:r>
      <w:r w:rsidRPr="00235C2F">
        <w:rPr>
          <w:rFonts w:ascii="Arial" w:hAnsi="Arial" w:cs="Arial"/>
          <w:sz w:val="24"/>
          <w:szCs w:val="24"/>
        </w:rPr>
        <w:t xml:space="preserve"> representing the Internet Service Provider (simulated environment)</w:t>
      </w:r>
    </w:p>
    <w:p w14:paraId="5C42B87B" w14:textId="7777777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lastRenderedPageBreak/>
        <w:t>Wireless Infrastructure:</w:t>
      </w:r>
      <w:r w:rsidRPr="00235C2F">
        <w:rPr>
          <w:rFonts w:ascii="Arial" w:hAnsi="Arial" w:cs="Arial"/>
          <w:sz w:val="24"/>
          <w:szCs w:val="24"/>
        </w:rPr>
        <w:t xml:space="preserve"> One Cisco AccessPoint-PT providing guest wireless services</w:t>
      </w:r>
    </w:p>
    <w:p w14:paraId="06AC3AE7" w14:textId="77777777" w:rsidR="00235C2F" w:rsidRPr="00235C2F" w:rsidRDefault="00235C2F" w:rsidP="00235C2F">
      <w:pPr>
        <w:numPr>
          <w:ilvl w:val="0"/>
          <w:numId w:val="24"/>
        </w:numPr>
        <w:spacing w:line="360" w:lineRule="auto"/>
        <w:rPr>
          <w:rFonts w:ascii="Arial" w:hAnsi="Arial" w:cs="Arial"/>
          <w:sz w:val="24"/>
          <w:szCs w:val="24"/>
        </w:rPr>
      </w:pPr>
      <w:r w:rsidRPr="00235C2F">
        <w:rPr>
          <w:rFonts w:ascii="Arial" w:hAnsi="Arial" w:cs="Arial"/>
          <w:b/>
          <w:bCs/>
          <w:sz w:val="24"/>
          <w:szCs w:val="24"/>
        </w:rPr>
        <w:t>End Devices:</w:t>
      </w:r>
      <w:r w:rsidRPr="00235C2F">
        <w:rPr>
          <w:rFonts w:ascii="Arial" w:hAnsi="Arial" w:cs="Arial"/>
          <w:sz w:val="24"/>
          <w:szCs w:val="24"/>
        </w:rPr>
        <w:t xml:space="preserve"> 17 devices including PCs, servers, printers, and laptops distributed across six VLANs</w:t>
      </w:r>
    </w:p>
    <w:p w14:paraId="185C58D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Logical Topology:</w:t>
      </w:r>
    </w:p>
    <w:p w14:paraId="29C89D9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logical network architecture separates traffic into six distinct broadcast domains using VLAN technology:</w:t>
      </w:r>
    </w:p>
    <w:p w14:paraId="1052D598"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10 (Management):</w:t>
      </w:r>
      <w:r w:rsidRPr="00235C2F">
        <w:rPr>
          <w:rFonts w:ascii="Arial" w:hAnsi="Arial" w:cs="Arial"/>
          <w:sz w:val="24"/>
          <w:szCs w:val="24"/>
        </w:rPr>
        <w:t xml:space="preserve"> 192.168.10.0/24 - Management workstations and administrative resources</w:t>
      </w:r>
    </w:p>
    <w:p w14:paraId="54D8E7FB"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20 (IT Operations):</w:t>
      </w:r>
      <w:r w:rsidRPr="00235C2F">
        <w:rPr>
          <w:rFonts w:ascii="Arial" w:hAnsi="Arial" w:cs="Arial"/>
          <w:sz w:val="24"/>
          <w:szCs w:val="24"/>
        </w:rPr>
        <w:t xml:space="preserve"> 192.168.20.0/24 - IT department infrastructure and management systems</w:t>
      </w:r>
    </w:p>
    <w:p w14:paraId="20487821"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30 (Finance):</w:t>
      </w:r>
      <w:r w:rsidRPr="00235C2F">
        <w:rPr>
          <w:rFonts w:ascii="Arial" w:hAnsi="Arial" w:cs="Arial"/>
          <w:sz w:val="24"/>
          <w:szCs w:val="24"/>
        </w:rPr>
        <w:t xml:space="preserve"> 192.168.30.0/24 - Finance department with enhanced security isolation</w:t>
      </w:r>
    </w:p>
    <w:p w14:paraId="17354BB4"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40 (Sales):</w:t>
      </w:r>
      <w:r w:rsidRPr="00235C2F">
        <w:rPr>
          <w:rFonts w:ascii="Arial" w:hAnsi="Arial" w:cs="Arial"/>
          <w:sz w:val="24"/>
          <w:szCs w:val="24"/>
        </w:rPr>
        <w:t xml:space="preserve"> 192.168.40.0/24 - Sales department with extensive external connectivity</w:t>
      </w:r>
    </w:p>
    <w:p w14:paraId="72A5F754"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99 (DMZ):</w:t>
      </w:r>
      <w:r w:rsidRPr="00235C2F">
        <w:rPr>
          <w:rFonts w:ascii="Arial" w:hAnsi="Arial" w:cs="Arial"/>
          <w:sz w:val="24"/>
          <w:szCs w:val="24"/>
        </w:rPr>
        <w:t xml:space="preserve"> 192.168.99.0/24 - Public-facing servers in demilitarised zone</w:t>
      </w:r>
    </w:p>
    <w:p w14:paraId="640E4188" w14:textId="77777777" w:rsidR="00235C2F" w:rsidRPr="00235C2F" w:rsidRDefault="00235C2F" w:rsidP="00235C2F">
      <w:pPr>
        <w:numPr>
          <w:ilvl w:val="0"/>
          <w:numId w:val="25"/>
        </w:numPr>
        <w:spacing w:line="360" w:lineRule="auto"/>
        <w:rPr>
          <w:rFonts w:ascii="Arial" w:hAnsi="Arial" w:cs="Arial"/>
          <w:sz w:val="24"/>
          <w:szCs w:val="24"/>
        </w:rPr>
      </w:pPr>
      <w:r w:rsidRPr="00235C2F">
        <w:rPr>
          <w:rFonts w:ascii="Arial" w:hAnsi="Arial" w:cs="Arial"/>
          <w:b/>
          <w:bCs/>
          <w:sz w:val="24"/>
          <w:szCs w:val="24"/>
        </w:rPr>
        <w:t>VLAN 100 (Guest Wireless):</w:t>
      </w:r>
      <w:r w:rsidRPr="00235C2F">
        <w:rPr>
          <w:rFonts w:ascii="Arial" w:hAnsi="Arial" w:cs="Arial"/>
          <w:sz w:val="24"/>
          <w:szCs w:val="24"/>
        </w:rPr>
        <w:t xml:space="preserve"> 192.168.100.0/24 - Guest wireless network for visitors</w:t>
      </w:r>
    </w:p>
    <w:p w14:paraId="11F4ED8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 occurs at the core layer using Switch Virtual Interfaces (SVIs), eliminating the need for router-on-a-stick configurations and providing wire-speed Layer 3 switching performance (Odom, 2020).</w:t>
      </w:r>
    </w:p>
    <w:p w14:paraId="7C4915D4" w14:textId="77777777" w:rsidR="00235C2F" w:rsidRPr="00235C2F" w:rsidRDefault="00235C2F" w:rsidP="00DB3973">
      <w:pPr>
        <w:pStyle w:val="Heading2"/>
      </w:pPr>
      <w:r w:rsidRPr="00235C2F">
        <w:t>3.2 Hierarchical Design Architecture</w:t>
      </w:r>
    </w:p>
    <w:p w14:paraId="1AD7524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hierarchical network design model provides scalability, performance, and manageability through separation of functions across three distinct layers.</w:t>
      </w:r>
    </w:p>
    <w:p w14:paraId="517CA67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Core Layer:</w:t>
      </w:r>
    </w:p>
    <w:p w14:paraId="360BFF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The core layer represents the network backbone, providing high-speed packet switching between distribution layer components and serving as the aggregation </w:t>
      </w:r>
      <w:r w:rsidRPr="00235C2F">
        <w:rPr>
          <w:rFonts w:ascii="Arial" w:hAnsi="Arial" w:cs="Arial"/>
          <w:sz w:val="24"/>
          <w:szCs w:val="24"/>
        </w:rPr>
        <w:lastRenderedPageBreak/>
        <w:t>point for all network traffic (Cisco Systems, 2023). In the EmboArts implementation, the core layer comprises a single Cisco Catalyst 3650-24PS multilayer switch performing the following functions:</w:t>
      </w:r>
    </w:p>
    <w:p w14:paraId="05610EA7"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High-Speed Packet Switching:</w:t>
      </w:r>
      <w:r w:rsidRPr="00235C2F">
        <w:rPr>
          <w:rFonts w:ascii="Arial" w:hAnsi="Arial" w:cs="Arial"/>
          <w:sz w:val="24"/>
          <w:szCs w:val="24"/>
        </w:rPr>
        <w:t xml:space="preserve"> Wire-speed Layer 3 routing between all VLANs using hardware-based forwarding</w:t>
      </w:r>
    </w:p>
    <w:p w14:paraId="777BD277"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Inter-VLAN Routing:</w:t>
      </w:r>
      <w:r w:rsidRPr="00235C2F">
        <w:rPr>
          <w:rFonts w:ascii="Arial" w:hAnsi="Arial" w:cs="Arial"/>
          <w:sz w:val="24"/>
          <w:szCs w:val="24"/>
        </w:rPr>
        <w:t xml:space="preserve"> Six Switch Virtual Interfaces (SVIs) providing default gateways for all VLANs</w:t>
      </w:r>
    </w:p>
    <w:p w14:paraId="6446091A"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DHCP Services:</w:t>
      </w:r>
      <w:r w:rsidRPr="00235C2F">
        <w:rPr>
          <w:rFonts w:ascii="Arial" w:hAnsi="Arial" w:cs="Arial"/>
          <w:sz w:val="24"/>
          <w:szCs w:val="24"/>
        </w:rPr>
        <w:t xml:space="preserve"> Five DHCP pools providing dynamic IP address allocation</w:t>
      </w:r>
    </w:p>
    <w:p w14:paraId="6DD81D9C"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Default Routing:</w:t>
      </w:r>
      <w:r w:rsidRPr="00235C2F">
        <w:rPr>
          <w:rFonts w:ascii="Arial" w:hAnsi="Arial" w:cs="Arial"/>
          <w:sz w:val="24"/>
          <w:szCs w:val="24"/>
        </w:rPr>
        <w:t xml:space="preserve"> Static default route to edge router for internet-bound traffic</w:t>
      </w:r>
    </w:p>
    <w:p w14:paraId="16F4CA7B"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Trunk Aggregation:</w:t>
      </w:r>
      <w:r w:rsidRPr="00235C2F">
        <w:rPr>
          <w:rFonts w:ascii="Arial" w:hAnsi="Arial" w:cs="Arial"/>
          <w:sz w:val="24"/>
          <w:szCs w:val="24"/>
        </w:rPr>
        <w:t xml:space="preserve"> 802.1Q trunk links to three access layer switches</w:t>
      </w:r>
    </w:p>
    <w:p w14:paraId="48089E3C" w14:textId="77777777" w:rsidR="00235C2F" w:rsidRPr="00235C2F" w:rsidRDefault="00235C2F" w:rsidP="00235C2F">
      <w:pPr>
        <w:numPr>
          <w:ilvl w:val="0"/>
          <w:numId w:val="26"/>
        </w:numPr>
        <w:spacing w:line="360" w:lineRule="auto"/>
        <w:rPr>
          <w:rFonts w:ascii="Arial" w:hAnsi="Arial" w:cs="Arial"/>
          <w:sz w:val="24"/>
          <w:szCs w:val="24"/>
        </w:rPr>
      </w:pPr>
      <w:r w:rsidRPr="00235C2F">
        <w:rPr>
          <w:rFonts w:ascii="Arial" w:hAnsi="Arial" w:cs="Arial"/>
          <w:b/>
          <w:bCs/>
          <w:sz w:val="24"/>
          <w:szCs w:val="24"/>
        </w:rPr>
        <w:t>WAN Connectivity:</w:t>
      </w:r>
      <w:r w:rsidRPr="00235C2F">
        <w:rPr>
          <w:rFonts w:ascii="Arial" w:hAnsi="Arial" w:cs="Arial"/>
          <w:sz w:val="24"/>
          <w:szCs w:val="24"/>
        </w:rPr>
        <w:t xml:space="preserve"> Routed link to edge router using /30 point-to-point subnet</w:t>
      </w:r>
    </w:p>
    <w:p w14:paraId="0DAB3D90" w14:textId="5920A284"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decision to implement a collapsed core design—combining core and distribution layers into a single device—is appropriate for EmboArts' current scale of 17 devices whilst providing upgrade paths for future expansion.</w:t>
      </w:r>
    </w:p>
    <w:p w14:paraId="7D65880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Distribution Layer:</w:t>
      </w:r>
    </w:p>
    <w:p w14:paraId="3B1FDE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 traditional three-tier architectures, the distribution layer provides policy-based connectivity, aggregates access layer switches, and implements security policies through Access Control Lists and route filtering (Cisco Systems, 2023). In the EmboArts implementation, distribution layer functionality has been collapsed into the core layer switch for several reasons:</w:t>
      </w:r>
    </w:p>
    <w:p w14:paraId="50B97795" w14:textId="77777777" w:rsidR="00235C2F" w:rsidRPr="00235C2F" w:rsidRDefault="00235C2F" w:rsidP="00235C2F">
      <w:pPr>
        <w:numPr>
          <w:ilvl w:val="0"/>
          <w:numId w:val="27"/>
        </w:numPr>
        <w:spacing w:line="360" w:lineRule="auto"/>
        <w:rPr>
          <w:rFonts w:ascii="Arial" w:hAnsi="Arial" w:cs="Arial"/>
          <w:sz w:val="24"/>
          <w:szCs w:val="24"/>
        </w:rPr>
      </w:pPr>
      <w:r w:rsidRPr="00235C2F">
        <w:rPr>
          <w:rFonts w:ascii="Arial" w:hAnsi="Arial" w:cs="Arial"/>
          <w:b/>
          <w:bCs/>
          <w:sz w:val="24"/>
          <w:szCs w:val="24"/>
        </w:rPr>
        <w:t>Scale Appropriateness:</w:t>
      </w:r>
      <w:r w:rsidRPr="00235C2F">
        <w:rPr>
          <w:rFonts w:ascii="Arial" w:hAnsi="Arial" w:cs="Arial"/>
          <w:sz w:val="24"/>
          <w:szCs w:val="24"/>
        </w:rPr>
        <w:t xml:space="preserve"> Medium-sized network (17 devices) does not warrant separate distribution layer</w:t>
      </w:r>
    </w:p>
    <w:p w14:paraId="762D5E66" w14:textId="77777777" w:rsidR="00235C2F" w:rsidRPr="00235C2F" w:rsidRDefault="00235C2F" w:rsidP="00235C2F">
      <w:pPr>
        <w:numPr>
          <w:ilvl w:val="0"/>
          <w:numId w:val="27"/>
        </w:numPr>
        <w:spacing w:line="360" w:lineRule="auto"/>
        <w:rPr>
          <w:rFonts w:ascii="Arial" w:hAnsi="Arial" w:cs="Arial"/>
          <w:sz w:val="24"/>
          <w:szCs w:val="24"/>
        </w:rPr>
      </w:pPr>
      <w:r w:rsidRPr="00235C2F">
        <w:rPr>
          <w:rFonts w:ascii="Arial" w:hAnsi="Arial" w:cs="Arial"/>
          <w:b/>
          <w:bCs/>
          <w:sz w:val="24"/>
          <w:szCs w:val="24"/>
        </w:rPr>
        <w:t>Cost Efficiency:</w:t>
      </w:r>
      <w:r w:rsidRPr="00235C2F">
        <w:rPr>
          <w:rFonts w:ascii="Arial" w:hAnsi="Arial" w:cs="Arial"/>
          <w:sz w:val="24"/>
          <w:szCs w:val="24"/>
        </w:rPr>
        <w:t xml:space="preserve"> Reduces equipment requirements without compromising functionality</w:t>
      </w:r>
    </w:p>
    <w:p w14:paraId="458B7600" w14:textId="77777777" w:rsidR="00235C2F" w:rsidRPr="00235C2F" w:rsidRDefault="00235C2F" w:rsidP="00235C2F">
      <w:pPr>
        <w:numPr>
          <w:ilvl w:val="0"/>
          <w:numId w:val="27"/>
        </w:numPr>
        <w:spacing w:line="360" w:lineRule="auto"/>
        <w:rPr>
          <w:rFonts w:ascii="Arial" w:hAnsi="Arial" w:cs="Arial"/>
          <w:sz w:val="24"/>
          <w:szCs w:val="24"/>
        </w:rPr>
      </w:pPr>
      <w:r w:rsidRPr="00235C2F">
        <w:rPr>
          <w:rFonts w:ascii="Arial" w:hAnsi="Arial" w:cs="Arial"/>
          <w:b/>
          <w:bCs/>
          <w:sz w:val="24"/>
          <w:szCs w:val="24"/>
        </w:rPr>
        <w:t>Reduced Complexity:</w:t>
      </w:r>
      <w:r w:rsidRPr="00235C2F">
        <w:rPr>
          <w:rFonts w:ascii="Arial" w:hAnsi="Arial" w:cs="Arial"/>
          <w:sz w:val="24"/>
          <w:szCs w:val="24"/>
        </w:rPr>
        <w:t xml:space="preserve"> Simplifies network management and troubleshooting</w:t>
      </w:r>
    </w:p>
    <w:p w14:paraId="123ABD16" w14:textId="77777777" w:rsidR="00235C2F" w:rsidRPr="00235C2F" w:rsidRDefault="00235C2F" w:rsidP="00235C2F">
      <w:pPr>
        <w:numPr>
          <w:ilvl w:val="0"/>
          <w:numId w:val="27"/>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Eliminates unnecessary switching hops between layers</w:t>
      </w:r>
    </w:p>
    <w:p w14:paraId="7274BB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collapsed core approach is explicitly recommended by Cisco design guidelines for networks under 200 devices (Cisco Systems, 2020).</w:t>
      </w:r>
    </w:p>
    <w:p w14:paraId="0352940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Access Layer:</w:t>
      </w:r>
    </w:p>
    <w:p w14:paraId="1205B9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access layer provides end-device connectivity through three Cisco Catalyst 2960-24TT switches, each serving distinct physical locations or departmental areas:</w:t>
      </w:r>
    </w:p>
    <w:p w14:paraId="0099A9EF" w14:textId="77777777" w:rsidR="00235C2F" w:rsidRPr="00235C2F" w:rsidRDefault="00235C2F" w:rsidP="00235C2F">
      <w:pPr>
        <w:numPr>
          <w:ilvl w:val="0"/>
          <w:numId w:val="28"/>
        </w:numPr>
        <w:spacing w:line="360" w:lineRule="auto"/>
        <w:rPr>
          <w:rFonts w:ascii="Arial" w:hAnsi="Arial" w:cs="Arial"/>
          <w:sz w:val="24"/>
          <w:szCs w:val="24"/>
        </w:rPr>
      </w:pPr>
      <w:r w:rsidRPr="00235C2F">
        <w:rPr>
          <w:rFonts w:ascii="Arial" w:hAnsi="Arial" w:cs="Arial"/>
          <w:b/>
          <w:bCs/>
          <w:sz w:val="24"/>
          <w:szCs w:val="24"/>
        </w:rPr>
        <w:t>Switch0:</w:t>
      </w:r>
      <w:r w:rsidRPr="00235C2F">
        <w:rPr>
          <w:rFonts w:ascii="Arial" w:hAnsi="Arial" w:cs="Arial"/>
          <w:sz w:val="24"/>
          <w:szCs w:val="24"/>
        </w:rPr>
        <w:t xml:space="preserve"> Serves Management (VLAN 10), IT Operations (VLAN 20), and Finance (VLAN 30) departments</w:t>
      </w:r>
    </w:p>
    <w:p w14:paraId="2218D765" w14:textId="77777777" w:rsidR="00235C2F" w:rsidRPr="00235C2F" w:rsidRDefault="00235C2F" w:rsidP="00235C2F">
      <w:pPr>
        <w:numPr>
          <w:ilvl w:val="0"/>
          <w:numId w:val="28"/>
        </w:numPr>
        <w:spacing w:line="360" w:lineRule="auto"/>
        <w:rPr>
          <w:rFonts w:ascii="Arial" w:hAnsi="Arial" w:cs="Arial"/>
          <w:sz w:val="24"/>
          <w:szCs w:val="24"/>
        </w:rPr>
      </w:pPr>
      <w:r w:rsidRPr="00235C2F">
        <w:rPr>
          <w:rFonts w:ascii="Arial" w:hAnsi="Arial" w:cs="Arial"/>
          <w:b/>
          <w:bCs/>
          <w:sz w:val="24"/>
          <w:szCs w:val="24"/>
        </w:rPr>
        <w:t>Switch1:</w:t>
      </w:r>
      <w:r w:rsidRPr="00235C2F">
        <w:rPr>
          <w:rFonts w:ascii="Arial" w:hAnsi="Arial" w:cs="Arial"/>
          <w:sz w:val="24"/>
          <w:szCs w:val="24"/>
        </w:rPr>
        <w:t xml:space="preserve"> Serves Sales (VLAN 40) department</w:t>
      </w:r>
    </w:p>
    <w:p w14:paraId="2E0BFF8E" w14:textId="77777777" w:rsidR="00235C2F" w:rsidRPr="00235C2F" w:rsidRDefault="00235C2F" w:rsidP="00235C2F">
      <w:pPr>
        <w:numPr>
          <w:ilvl w:val="0"/>
          <w:numId w:val="28"/>
        </w:numPr>
        <w:spacing w:line="360" w:lineRule="auto"/>
        <w:rPr>
          <w:rFonts w:ascii="Arial" w:hAnsi="Arial" w:cs="Arial"/>
          <w:sz w:val="24"/>
          <w:szCs w:val="24"/>
        </w:rPr>
      </w:pPr>
      <w:r w:rsidRPr="00235C2F">
        <w:rPr>
          <w:rFonts w:ascii="Arial" w:hAnsi="Arial" w:cs="Arial"/>
          <w:b/>
          <w:bCs/>
          <w:sz w:val="24"/>
          <w:szCs w:val="24"/>
        </w:rPr>
        <w:t>Switch2:</w:t>
      </w:r>
      <w:r w:rsidRPr="00235C2F">
        <w:rPr>
          <w:rFonts w:ascii="Arial" w:hAnsi="Arial" w:cs="Arial"/>
          <w:sz w:val="24"/>
          <w:szCs w:val="24"/>
        </w:rPr>
        <w:t xml:space="preserve"> Serves DMZ servers (VLAN 99) and Wireless Access Point (VLAN 100)</w:t>
      </w:r>
    </w:p>
    <w:p w14:paraId="1D57C2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Access layer switches implement Layer 2 switching only, with the following configurations:</w:t>
      </w:r>
    </w:p>
    <w:p w14:paraId="4ADF4DCA" w14:textId="77777777" w:rsidR="00235C2F" w:rsidRPr="00235C2F" w:rsidRDefault="00235C2F" w:rsidP="00235C2F">
      <w:pPr>
        <w:numPr>
          <w:ilvl w:val="0"/>
          <w:numId w:val="29"/>
        </w:numPr>
        <w:spacing w:line="360" w:lineRule="auto"/>
        <w:rPr>
          <w:rFonts w:ascii="Arial" w:hAnsi="Arial" w:cs="Arial"/>
          <w:sz w:val="24"/>
          <w:szCs w:val="24"/>
        </w:rPr>
      </w:pPr>
      <w:r w:rsidRPr="00235C2F">
        <w:rPr>
          <w:rFonts w:ascii="Arial" w:hAnsi="Arial" w:cs="Arial"/>
          <w:b/>
          <w:bCs/>
          <w:sz w:val="24"/>
          <w:szCs w:val="24"/>
        </w:rPr>
        <w:t>VLAN Assignment:</w:t>
      </w:r>
      <w:r w:rsidRPr="00235C2F">
        <w:rPr>
          <w:rFonts w:ascii="Arial" w:hAnsi="Arial" w:cs="Arial"/>
          <w:sz w:val="24"/>
          <w:szCs w:val="24"/>
        </w:rPr>
        <w:t xml:space="preserve"> Ports assigned to appropriate VLANs using switchport access vlan commands</w:t>
      </w:r>
    </w:p>
    <w:p w14:paraId="73B82E96" w14:textId="77777777" w:rsidR="00235C2F" w:rsidRPr="00235C2F" w:rsidRDefault="00235C2F" w:rsidP="00235C2F">
      <w:pPr>
        <w:numPr>
          <w:ilvl w:val="0"/>
          <w:numId w:val="29"/>
        </w:numPr>
        <w:spacing w:line="360" w:lineRule="auto"/>
        <w:rPr>
          <w:rFonts w:ascii="Arial" w:hAnsi="Arial" w:cs="Arial"/>
          <w:sz w:val="24"/>
          <w:szCs w:val="24"/>
        </w:rPr>
      </w:pPr>
      <w:r w:rsidRPr="00235C2F">
        <w:rPr>
          <w:rFonts w:ascii="Arial" w:hAnsi="Arial" w:cs="Arial"/>
          <w:b/>
          <w:bCs/>
          <w:sz w:val="24"/>
          <w:szCs w:val="24"/>
        </w:rPr>
        <w:t>Port Security:</w:t>
      </w:r>
      <w:r w:rsidRPr="00235C2F">
        <w:rPr>
          <w:rFonts w:ascii="Arial" w:hAnsi="Arial" w:cs="Arial"/>
          <w:sz w:val="24"/>
          <w:szCs w:val="24"/>
        </w:rPr>
        <w:t xml:space="preserve"> Maximum two MAC addresses per port with sticky learning and shutdown violation mode</w:t>
      </w:r>
    </w:p>
    <w:p w14:paraId="7BE01DBC" w14:textId="77777777" w:rsidR="00235C2F" w:rsidRPr="00235C2F" w:rsidRDefault="00235C2F" w:rsidP="00235C2F">
      <w:pPr>
        <w:numPr>
          <w:ilvl w:val="0"/>
          <w:numId w:val="29"/>
        </w:numPr>
        <w:spacing w:line="360" w:lineRule="auto"/>
        <w:rPr>
          <w:rFonts w:ascii="Arial" w:hAnsi="Arial" w:cs="Arial"/>
          <w:sz w:val="24"/>
          <w:szCs w:val="24"/>
        </w:rPr>
      </w:pPr>
      <w:r w:rsidRPr="00235C2F">
        <w:rPr>
          <w:rFonts w:ascii="Arial" w:hAnsi="Arial" w:cs="Arial"/>
          <w:b/>
          <w:bCs/>
          <w:sz w:val="24"/>
          <w:szCs w:val="24"/>
        </w:rPr>
        <w:t>DHCP Snooping:</w:t>
      </w:r>
      <w:r w:rsidRPr="00235C2F">
        <w:rPr>
          <w:rFonts w:ascii="Arial" w:hAnsi="Arial" w:cs="Arial"/>
          <w:sz w:val="24"/>
          <w:szCs w:val="24"/>
        </w:rPr>
        <w:t xml:space="preserve"> Enabled on all VLANs with trusted uplink ports to core switch</w:t>
      </w:r>
    </w:p>
    <w:p w14:paraId="5FE1AF34" w14:textId="77777777" w:rsidR="00235C2F" w:rsidRPr="00235C2F" w:rsidRDefault="00235C2F" w:rsidP="00235C2F">
      <w:pPr>
        <w:numPr>
          <w:ilvl w:val="0"/>
          <w:numId w:val="29"/>
        </w:numPr>
        <w:spacing w:line="360" w:lineRule="auto"/>
        <w:rPr>
          <w:rFonts w:ascii="Arial" w:hAnsi="Arial" w:cs="Arial"/>
          <w:sz w:val="24"/>
          <w:szCs w:val="24"/>
        </w:rPr>
      </w:pPr>
      <w:r w:rsidRPr="00235C2F">
        <w:rPr>
          <w:rFonts w:ascii="Arial" w:hAnsi="Arial" w:cs="Arial"/>
          <w:b/>
          <w:bCs/>
          <w:sz w:val="24"/>
          <w:szCs w:val="24"/>
        </w:rPr>
        <w:t>Spanning Tree:</w:t>
      </w:r>
      <w:r w:rsidRPr="00235C2F">
        <w:rPr>
          <w:rFonts w:ascii="Arial" w:hAnsi="Arial" w:cs="Arial"/>
          <w:sz w:val="24"/>
          <w:szCs w:val="24"/>
        </w:rPr>
        <w:t xml:space="preserve"> Rapid Per-VLAN Spanning Tree Plus (RPVST+) for loop prevention</w:t>
      </w:r>
    </w:p>
    <w:p w14:paraId="700B4C1C" w14:textId="77777777" w:rsidR="00235C2F" w:rsidRPr="00235C2F" w:rsidRDefault="00235C2F" w:rsidP="00235C2F">
      <w:pPr>
        <w:numPr>
          <w:ilvl w:val="0"/>
          <w:numId w:val="29"/>
        </w:numPr>
        <w:spacing w:line="360" w:lineRule="auto"/>
        <w:rPr>
          <w:rFonts w:ascii="Arial" w:hAnsi="Arial" w:cs="Arial"/>
          <w:sz w:val="24"/>
          <w:szCs w:val="24"/>
        </w:rPr>
      </w:pPr>
      <w:r w:rsidRPr="00235C2F">
        <w:rPr>
          <w:rFonts w:ascii="Arial" w:hAnsi="Arial" w:cs="Arial"/>
          <w:b/>
          <w:bCs/>
          <w:sz w:val="24"/>
          <w:szCs w:val="24"/>
        </w:rPr>
        <w:t>Trunk Links:</w:t>
      </w:r>
      <w:r w:rsidRPr="00235C2F">
        <w:rPr>
          <w:rFonts w:ascii="Arial" w:hAnsi="Arial" w:cs="Arial"/>
          <w:sz w:val="24"/>
          <w:szCs w:val="24"/>
        </w:rPr>
        <w:t xml:space="preserve"> Single trunk uplink to core switch carrying all VLANs</w:t>
      </w:r>
    </w:p>
    <w:p w14:paraId="7C73AF6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Design Justification:</w:t>
      </w:r>
    </w:p>
    <w:p w14:paraId="7D1DE0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hierarchical design provides multiple advantages:</w:t>
      </w:r>
    </w:p>
    <w:p w14:paraId="7E2B6138" w14:textId="77777777" w:rsidR="00235C2F" w:rsidRPr="00235C2F" w:rsidRDefault="00235C2F" w:rsidP="00235C2F">
      <w:pPr>
        <w:numPr>
          <w:ilvl w:val="0"/>
          <w:numId w:val="30"/>
        </w:numPr>
        <w:spacing w:line="360" w:lineRule="auto"/>
        <w:rPr>
          <w:rFonts w:ascii="Arial" w:hAnsi="Arial" w:cs="Arial"/>
          <w:sz w:val="24"/>
          <w:szCs w:val="24"/>
        </w:rPr>
      </w:pPr>
      <w:r w:rsidRPr="00235C2F">
        <w:rPr>
          <w:rFonts w:ascii="Arial" w:hAnsi="Arial" w:cs="Arial"/>
          <w:b/>
          <w:bCs/>
          <w:sz w:val="24"/>
          <w:szCs w:val="24"/>
        </w:rPr>
        <w:t>Scalability:</w:t>
      </w:r>
      <w:r w:rsidRPr="00235C2F">
        <w:rPr>
          <w:rFonts w:ascii="Arial" w:hAnsi="Arial" w:cs="Arial"/>
          <w:sz w:val="24"/>
          <w:szCs w:val="24"/>
        </w:rPr>
        <w:t xml:space="preserve"> Additional access switches can be added without modifying core infrastructure</w:t>
      </w:r>
    </w:p>
    <w:p w14:paraId="613D9375" w14:textId="77777777" w:rsidR="00235C2F" w:rsidRPr="00235C2F" w:rsidRDefault="00235C2F" w:rsidP="00235C2F">
      <w:pPr>
        <w:numPr>
          <w:ilvl w:val="0"/>
          <w:numId w:val="30"/>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Layer 3 routing at core provides wire-speed inter-VLAN traffic</w:t>
      </w:r>
    </w:p>
    <w:p w14:paraId="124EE1EC" w14:textId="77777777" w:rsidR="00235C2F" w:rsidRPr="00235C2F" w:rsidRDefault="00235C2F" w:rsidP="00235C2F">
      <w:pPr>
        <w:numPr>
          <w:ilvl w:val="0"/>
          <w:numId w:val="30"/>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VLAN segmentation enforced at core layer with potential for granular ACL policies</w:t>
      </w:r>
    </w:p>
    <w:p w14:paraId="773DDC38" w14:textId="77777777" w:rsidR="00235C2F" w:rsidRPr="00235C2F" w:rsidRDefault="00235C2F" w:rsidP="00235C2F">
      <w:pPr>
        <w:numPr>
          <w:ilvl w:val="0"/>
          <w:numId w:val="30"/>
        </w:numPr>
        <w:spacing w:line="360" w:lineRule="auto"/>
        <w:rPr>
          <w:rFonts w:ascii="Arial" w:hAnsi="Arial" w:cs="Arial"/>
          <w:sz w:val="24"/>
          <w:szCs w:val="24"/>
        </w:rPr>
      </w:pPr>
      <w:r w:rsidRPr="00235C2F">
        <w:rPr>
          <w:rFonts w:ascii="Arial" w:hAnsi="Arial" w:cs="Arial"/>
          <w:b/>
          <w:bCs/>
          <w:sz w:val="24"/>
          <w:szCs w:val="24"/>
        </w:rPr>
        <w:lastRenderedPageBreak/>
        <w:t>Manageability:</w:t>
      </w:r>
      <w:r w:rsidRPr="00235C2F">
        <w:rPr>
          <w:rFonts w:ascii="Arial" w:hAnsi="Arial" w:cs="Arial"/>
          <w:sz w:val="24"/>
          <w:szCs w:val="24"/>
        </w:rPr>
        <w:t xml:space="preserve"> Clear delineation of function simplifies troubleshooting and configuration</w:t>
      </w:r>
    </w:p>
    <w:p w14:paraId="1B36471C" w14:textId="77777777" w:rsidR="00235C2F" w:rsidRPr="00235C2F" w:rsidRDefault="00235C2F" w:rsidP="00235C2F">
      <w:pPr>
        <w:numPr>
          <w:ilvl w:val="0"/>
          <w:numId w:val="30"/>
        </w:numPr>
        <w:spacing w:line="360" w:lineRule="auto"/>
        <w:rPr>
          <w:rFonts w:ascii="Arial" w:hAnsi="Arial" w:cs="Arial"/>
          <w:sz w:val="24"/>
          <w:szCs w:val="24"/>
        </w:rPr>
      </w:pPr>
      <w:r w:rsidRPr="00235C2F">
        <w:rPr>
          <w:rFonts w:ascii="Arial" w:hAnsi="Arial" w:cs="Arial"/>
          <w:b/>
          <w:bCs/>
          <w:sz w:val="24"/>
          <w:szCs w:val="24"/>
        </w:rPr>
        <w:t>Fault Isolation:</w:t>
      </w:r>
      <w:r w:rsidRPr="00235C2F">
        <w:rPr>
          <w:rFonts w:ascii="Arial" w:hAnsi="Arial" w:cs="Arial"/>
          <w:sz w:val="24"/>
          <w:szCs w:val="24"/>
        </w:rPr>
        <w:t xml:space="preserve"> Problems at access layer do not impact core routing functionality</w:t>
      </w:r>
    </w:p>
    <w:p w14:paraId="0C52ACE8" w14:textId="77777777" w:rsidR="00235C2F" w:rsidRPr="00235C2F" w:rsidRDefault="00235C2F" w:rsidP="00DB3973">
      <w:pPr>
        <w:pStyle w:val="Heading2"/>
      </w:pPr>
      <w:r w:rsidRPr="00235C2F">
        <w:t>3.3 VLAN Design and Segmentation</w:t>
      </w:r>
    </w:p>
    <w:p w14:paraId="5ABFE87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Virtual Local Area Networks (VLANs) provide logical network segmentation, creating separate broadcast domains whilst sharing physical infrastructure (Tanenbaum and Wetherall, 2021). The EmboArts VLAN design implements six distinct VLANs based on organisational structure, security requirements, and functional separation.</w:t>
      </w:r>
    </w:p>
    <w:p w14:paraId="0F451E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Design Principles:</w:t>
      </w:r>
    </w:p>
    <w:p w14:paraId="69B6B4B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VLAN segmentation strategy follows these design principles:</w:t>
      </w:r>
    </w:p>
    <w:p w14:paraId="213F3FC6" w14:textId="77777777" w:rsidR="00235C2F" w:rsidRPr="00235C2F" w:rsidRDefault="00235C2F" w:rsidP="00235C2F">
      <w:pPr>
        <w:numPr>
          <w:ilvl w:val="0"/>
          <w:numId w:val="31"/>
        </w:numPr>
        <w:spacing w:line="360" w:lineRule="auto"/>
        <w:rPr>
          <w:rFonts w:ascii="Arial" w:hAnsi="Arial" w:cs="Arial"/>
          <w:sz w:val="24"/>
          <w:szCs w:val="24"/>
        </w:rPr>
      </w:pPr>
      <w:r w:rsidRPr="00235C2F">
        <w:rPr>
          <w:rFonts w:ascii="Arial" w:hAnsi="Arial" w:cs="Arial"/>
          <w:b/>
          <w:bCs/>
          <w:sz w:val="24"/>
          <w:szCs w:val="24"/>
        </w:rPr>
        <w:t>Departmental Separation:</w:t>
      </w:r>
      <w:r w:rsidRPr="00235C2F">
        <w:rPr>
          <w:rFonts w:ascii="Arial" w:hAnsi="Arial" w:cs="Arial"/>
          <w:sz w:val="24"/>
          <w:szCs w:val="24"/>
        </w:rPr>
        <w:t xml:space="preserve"> Each operational department receives dedicated VLAN</w:t>
      </w:r>
    </w:p>
    <w:p w14:paraId="127E555E" w14:textId="77777777" w:rsidR="00235C2F" w:rsidRPr="00235C2F" w:rsidRDefault="00235C2F" w:rsidP="00235C2F">
      <w:pPr>
        <w:numPr>
          <w:ilvl w:val="0"/>
          <w:numId w:val="31"/>
        </w:numPr>
        <w:spacing w:line="360" w:lineRule="auto"/>
        <w:rPr>
          <w:rFonts w:ascii="Arial" w:hAnsi="Arial" w:cs="Arial"/>
          <w:sz w:val="24"/>
          <w:szCs w:val="24"/>
        </w:rPr>
      </w:pPr>
      <w:r w:rsidRPr="00235C2F">
        <w:rPr>
          <w:rFonts w:ascii="Arial" w:hAnsi="Arial" w:cs="Arial"/>
          <w:b/>
          <w:bCs/>
          <w:sz w:val="24"/>
          <w:szCs w:val="24"/>
        </w:rPr>
        <w:t>Security Isolation:</w:t>
      </w:r>
      <w:r w:rsidRPr="00235C2F">
        <w:rPr>
          <w:rFonts w:ascii="Arial" w:hAnsi="Arial" w:cs="Arial"/>
          <w:sz w:val="24"/>
          <w:szCs w:val="24"/>
        </w:rPr>
        <w:t xml:space="preserve"> Sensitive functions (Finance, DMZ) strictly isolated</w:t>
      </w:r>
    </w:p>
    <w:p w14:paraId="139DA0BD" w14:textId="77777777" w:rsidR="00235C2F" w:rsidRPr="00235C2F" w:rsidRDefault="00235C2F" w:rsidP="00235C2F">
      <w:pPr>
        <w:numPr>
          <w:ilvl w:val="0"/>
          <w:numId w:val="31"/>
        </w:numPr>
        <w:spacing w:line="360" w:lineRule="auto"/>
        <w:rPr>
          <w:rFonts w:ascii="Arial" w:hAnsi="Arial" w:cs="Arial"/>
          <w:sz w:val="24"/>
          <w:szCs w:val="24"/>
        </w:rPr>
      </w:pPr>
      <w:r w:rsidRPr="00235C2F">
        <w:rPr>
          <w:rFonts w:ascii="Arial" w:hAnsi="Arial" w:cs="Arial"/>
          <w:b/>
          <w:bCs/>
          <w:sz w:val="24"/>
          <w:szCs w:val="24"/>
        </w:rPr>
        <w:t>Guest Separation:</w:t>
      </w:r>
      <w:r w:rsidRPr="00235C2F">
        <w:rPr>
          <w:rFonts w:ascii="Arial" w:hAnsi="Arial" w:cs="Arial"/>
          <w:sz w:val="24"/>
          <w:szCs w:val="24"/>
        </w:rPr>
        <w:t xml:space="preserve"> Wireless guest network completely separated from internal resources</w:t>
      </w:r>
    </w:p>
    <w:p w14:paraId="212C1EDF" w14:textId="77777777" w:rsidR="00235C2F" w:rsidRPr="00235C2F" w:rsidRDefault="00235C2F" w:rsidP="00235C2F">
      <w:pPr>
        <w:numPr>
          <w:ilvl w:val="0"/>
          <w:numId w:val="31"/>
        </w:numPr>
        <w:spacing w:line="360" w:lineRule="auto"/>
        <w:rPr>
          <w:rFonts w:ascii="Arial" w:hAnsi="Arial" w:cs="Arial"/>
          <w:sz w:val="24"/>
          <w:szCs w:val="24"/>
        </w:rPr>
      </w:pPr>
      <w:r w:rsidRPr="00235C2F">
        <w:rPr>
          <w:rFonts w:ascii="Arial" w:hAnsi="Arial" w:cs="Arial"/>
          <w:b/>
          <w:bCs/>
          <w:sz w:val="24"/>
          <w:szCs w:val="24"/>
        </w:rPr>
        <w:t>Administrative Access:</w:t>
      </w:r>
      <w:r w:rsidRPr="00235C2F">
        <w:rPr>
          <w:rFonts w:ascii="Arial" w:hAnsi="Arial" w:cs="Arial"/>
          <w:sz w:val="24"/>
          <w:szCs w:val="24"/>
        </w:rPr>
        <w:t xml:space="preserve"> IT Operations VLAN provides elevated privileges for network management</w:t>
      </w:r>
    </w:p>
    <w:p w14:paraId="34A90AEF" w14:textId="77777777" w:rsidR="00235C2F" w:rsidRPr="00235C2F" w:rsidRDefault="00235C2F" w:rsidP="00235C2F">
      <w:pPr>
        <w:numPr>
          <w:ilvl w:val="0"/>
          <w:numId w:val="31"/>
        </w:numPr>
        <w:spacing w:line="360" w:lineRule="auto"/>
        <w:rPr>
          <w:rFonts w:ascii="Arial" w:hAnsi="Arial" w:cs="Arial"/>
          <w:sz w:val="24"/>
          <w:szCs w:val="24"/>
        </w:rPr>
      </w:pPr>
      <w:r w:rsidRPr="00235C2F">
        <w:rPr>
          <w:rFonts w:ascii="Arial" w:hAnsi="Arial" w:cs="Arial"/>
          <w:b/>
          <w:bCs/>
          <w:sz w:val="24"/>
          <w:szCs w:val="24"/>
        </w:rPr>
        <w:t>Scalability:</w:t>
      </w:r>
      <w:r w:rsidRPr="00235C2F">
        <w:rPr>
          <w:rFonts w:ascii="Arial" w:hAnsi="Arial" w:cs="Arial"/>
          <w:sz w:val="24"/>
          <w:szCs w:val="24"/>
        </w:rPr>
        <w:t xml:space="preserve"> VLAN structure accommodates future departmental additions</w:t>
      </w:r>
    </w:p>
    <w:p w14:paraId="541535F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Specifications:</w:t>
      </w:r>
    </w:p>
    <w:p w14:paraId="4CC3EE9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10 - Management (192.168.10.0/24):</w:t>
      </w:r>
    </w:p>
    <w:p w14:paraId="13A5EB7C"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Management workstations and administrative functions</w:t>
      </w:r>
    </w:p>
    <w:p w14:paraId="5F479D7B"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PC-Mgmt (192.168.10.10), Printer-Mgmt (192.168.10.100)</w:t>
      </w:r>
    </w:p>
    <w:p w14:paraId="597162AE"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192.168.10.1 (CoreSwitch SVI)</w:t>
      </w:r>
    </w:p>
    <w:p w14:paraId="6DE395BC"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192.168.10.150-200 (excluded: .1-.149)</w:t>
      </w:r>
    </w:p>
    <w:p w14:paraId="4EF4360C"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Standard internal access with ACL restrictions from guest network</w:t>
      </w:r>
    </w:p>
    <w:p w14:paraId="09CA41CE" w14:textId="77777777" w:rsidR="00235C2F" w:rsidRPr="00235C2F" w:rsidRDefault="00235C2F" w:rsidP="00235C2F">
      <w:pPr>
        <w:numPr>
          <w:ilvl w:val="0"/>
          <w:numId w:val="32"/>
        </w:numPr>
        <w:spacing w:line="360" w:lineRule="auto"/>
        <w:rPr>
          <w:rFonts w:ascii="Arial" w:hAnsi="Arial" w:cs="Arial"/>
          <w:sz w:val="24"/>
          <w:szCs w:val="24"/>
        </w:rPr>
      </w:pPr>
      <w:r w:rsidRPr="00235C2F">
        <w:rPr>
          <w:rFonts w:ascii="Arial" w:hAnsi="Arial" w:cs="Arial"/>
          <w:b/>
          <w:bCs/>
          <w:sz w:val="24"/>
          <w:szCs w:val="24"/>
        </w:rPr>
        <w:lastRenderedPageBreak/>
        <w:t>Access Requirements:</w:t>
      </w:r>
      <w:r w:rsidRPr="00235C2F">
        <w:rPr>
          <w:rFonts w:ascii="Arial" w:hAnsi="Arial" w:cs="Arial"/>
          <w:sz w:val="24"/>
          <w:szCs w:val="24"/>
        </w:rPr>
        <w:t xml:space="preserve"> Internal resources, DMZ servers, internet access</w:t>
      </w:r>
    </w:p>
    <w:p w14:paraId="2F4B2E5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20 - IT Operations (192.168.20.0/24):</w:t>
      </w:r>
    </w:p>
    <w:p w14:paraId="723D836A"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IT department infrastructure and network administration</w:t>
      </w:r>
    </w:p>
    <w:p w14:paraId="3CE7621C"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PC-IT (192.168.20.10), Server-IT (192.168.20.20)</w:t>
      </w:r>
    </w:p>
    <w:p w14:paraId="13AB9588"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192.168.20.1 (CoreSwitch SVI)</w:t>
      </w:r>
    </w:p>
    <w:p w14:paraId="38942F37"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192.168.20.150-200</w:t>
      </w:r>
    </w:p>
    <w:p w14:paraId="27E41C49"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Unrestricted access to all VLANs for administrative functions</w:t>
      </w:r>
    </w:p>
    <w:p w14:paraId="751DE50C" w14:textId="77777777" w:rsidR="00235C2F" w:rsidRPr="00235C2F" w:rsidRDefault="00235C2F" w:rsidP="00235C2F">
      <w:pPr>
        <w:numPr>
          <w:ilvl w:val="0"/>
          <w:numId w:val="33"/>
        </w:numPr>
        <w:spacing w:line="360" w:lineRule="auto"/>
        <w:rPr>
          <w:rFonts w:ascii="Arial" w:hAnsi="Arial" w:cs="Arial"/>
          <w:sz w:val="24"/>
          <w:szCs w:val="24"/>
        </w:rPr>
      </w:pPr>
      <w:r w:rsidRPr="00235C2F">
        <w:rPr>
          <w:rFonts w:ascii="Arial" w:hAnsi="Arial" w:cs="Arial"/>
          <w:b/>
          <w:bCs/>
          <w:sz w:val="24"/>
          <w:szCs w:val="24"/>
        </w:rPr>
        <w:t>Access Requirements:</w:t>
      </w:r>
      <w:r w:rsidRPr="00235C2F">
        <w:rPr>
          <w:rFonts w:ascii="Arial" w:hAnsi="Arial" w:cs="Arial"/>
          <w:sz w:val="24"/>
          <w:szCs w:val="24"/>
        </w:rPr>
        <w:t xml:space="preserve"> Full network access for management and monitoring</w:t>
      </w:r>
    </w:p>
    <w:p w14:paraId="16E8F6F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30 - Finance (192.168.30.0/24):</w:t>
      </w:r>
    </w:p>
    <w:p w14:paraId="02575A72"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Finance department with enhanced security isolation</w:t>
      </w:r>
    </w:p>
    <w:p w14:paraId="6C356C6D"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PC-Finance (192.168.30.10), Printer-Finance (192.168.30.100)</w:t>
      </w:r>
    </w:p>
    <w:p w14:paraId="588D8776"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192.168.30.1 (CoreSwitch SVI)</w:t>
      </w:r>
    </w:p>
    <w:p w14:paraId="48929FFF"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192.168.30.150-200</w:t>
      </w:r>
    </w:p>
    <w:p w14:paraId="3C10C338"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Restricted access - DMZ servers and internet only (ACL: FINANCE-RESTRICTIONS)</w:t>
      </w:r>
    </w:p>
    <w:p w14:paraId="6A1DFD0E" w14:textId="77777777" w:rsidR="00235C2F" w:rsidRPr="00235C2F" w:rsidRDefault="00235C2F" w:rsidP="00235C2F">
      <w:pPr>
        <w:numPr>
          <w:ilvl w:val="0"/>
          <w:numId w:val="34"/>
        </w:numPr>
        <w:spacing w:line="360" w:lineRule="auto"/>
        <w:rPr>
          <w:rFonts w:ascii="Arial" w:hAnsi="Arial" w:cs="Arial"/>
          <w:sz w:val="24"/>
          <w:szCs w:val="24"/>
        </w:rPr>
      </w:pPr>
      <w:r w:rsidRPr="00235C2F">
        <w:rPr>
          <w:rFonts w:ascii="Arial" w:hAnsi="Arial" w:cs="Arial"/>
          <w:b/>
          <w:bCs/>
          <w:sz w:val="24"/>
          <w:szCs w:val="24"/>
        </w:rPr>
        <w:t>Access Requirements:</w:t>
      </w:r>
      <w:r w:rsidRPr="00235C2F">
        <w:rPr>
          <w:rFonts w:ascii="Arial" w:hAnsi="Arial" w:cs="Arial"/>
          <w:sz w:val="24"/>
          <w:szCs w:val="24"/>
        </w:rPr>
        <w:t xml:space="preserve"> Finance applications, DMZ servers, internet (no access to other departments)</w:t>
      </w:r>
    </w:p>
    <w:p w14:paraId="1B81E76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40 - Sales (192.168.40.0/24):</w:t>
      </w:r>
    </w:p>
    <w:p w14:paraId="6196B0FB"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Sales department with extensive external connectivity</w:t>
      </w:r>
    </w:p>
    <w:p w14:paraId="6D107C3A"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PC-Sales (192.168.40.10), Printer-Sales (192.168.40.100)</w:t>
      </w:r>
    </w:p>
    <w:p w14:paraId="2C7A9E41"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192.168.40.1 (CoreSwitch SVI)</w:t>
      </w:r>
    </w:p>
    <w:p w14:paraId="7715EDB7"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192.168.40.150-200</w:t>
      </w:r>
    </w:p>
    <w:p w14:paraId="1F4D77F9"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Standard internal access with internet connectivity</w:t>
      </w:r>
    </w:p>
    <w:p w14:paraId="7A0053E9" w14:textId="77777777" w:rsidR="00235C2F" w:rsidRPr="00235C2F" w:rsidRDefault="00235C2F" w:rsidP="00235C2F">
      <w:pPr>
        <w:numPr>
          <w:ilvl w:val="0"/>
          <w:numId w:val="35"/>
        </w:numPr>
        <w:spacing w:line="360" w:lineRule="auto"/>
        <w:rPr>
          <w:rFonts w:ascii="Arial" w:hAnsi="Arial" w:cs="Arial"/>
          <w:sz w:val="24"/>
          <w:szCs w:val="24"/>
        </w:rPr>
      </w:pPr>
      <w:r w:rsidRPr="00235C2F">
        <w:rPr>
          <w:rFonts w:ascii="Arial" w:hAnsi="Arial" w:cs="Arial"/>
          <w:b/>
          <w:bCs/>
          <w:sz w:val="24"/>
          <w:szCs w:val="24"/>
        </w:rPr>
        <w:t>Access Requirements:</w:t>
      </w:r>
      <w:r w:rsidRPr="00235C2F">
        <w:rPr>
          <w:rFonts w:ascii="Arial" w:hAnsi="Arial" w:cs="Arial"/>
          <w:sz w:val="24"/>
          <w:szCs w:val="24"/>
        </w:rPr>
        <w:t xml:space="preserve"> Internal resources, DMZ servers, unrestricted internet access</w:t>
      </w:r>
    </w:p>
    <w:p w14:paraId="79A0044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VLAN 99 - DMZ (192.168.99.0/24):</w:t>
      </w:r>
    </w:p>
    <w:p w14:paraId="0AD13B11"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Demilitarised zone for public-facing servers</w:t>
      </w:r>
    </w:p>
    <w:p w14:paraId="17D3A6DD"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Server-Web (192.168.99.10), Server-Email (192.168.99.20)</w:t>
      </w:r>
    </w:p>
    <w:p w14:paraId="2DB51BCB"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192.168.99.1 (CoreSwitch SVI)</w:t>
      </w:r>
    </w:p>
    <w:p w14:paraId="17F7F45E"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None (servers use static addressing)</w:t>
      </w:r>
    </w:p>
    <w:p w14:paraId="1E6687C7"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Strict isolation - inbound from internet only, limited outbound (ACL: DMZ-RESTRICTIONS)</w:t>
      </w:r>
    </w:p>
    <w:p w14:paraId="5E7397A9" w14:textId="77777777" w:rsidR="00235C2F" w:rsidRPr="00235C2F" w:rsidRDefault="00235C2F" w:rsidP="00235C2F">
      <w:pPr>
        <w:numPr>
          <w:ilvl w:val="0"/>
          <w:numId w:val="36"/>
        </w:numPr>
        <w:spacing w:line="360" w:lineRule="auto"/>
        <w:rPr>
          <w:rFonts w:ascii="Arial" w:hAnsi="Arial" w:cs="Arial"/>
          <w:sz w:val="24"/>
          <w:szCs w:val="24"/>
        </w:rPr>
      </w:pPr>
      <w:r w:rsidRPr="00235C2F">
        <w:rPr>
          <w:rFonts w:ascii="Arial" w:hAnsi="Arial" w:cs="Arial"/>
          <w:b/>
          <w:bCs/>
          <w:sz w:val="24"/>
          <w:szCs w:val="24"/>
        </w:rPr>
        <w:t>NAT Configuration:</w:t>
      </w:r>
      <w:r w:rsidRPr="00235C2F">
        <w:rPr>
          <w:rFonts w:ascii="Arial" w:hAnsi="Arial" w:cs="Arial"/>
          <w:sz w:val="24"/>
          <w:szCs w:val="24"/>
        </w:rPr>
        <w:t xml:space="preserve"> Static NAT to dedicated public IPs (203.0.113.10, 203.0.113.11)</w:t>
      </w:r>
    </w:p>
    <w:p w14:paraId="138E1B5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100 - Guest Wireless (192.168.100.0/24):</w:t>
      </w:r>
    </w:p>
    <w:p w14:paraId="4DBBB67D"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Purpose:</w:t>
      </w:r>
      <w:r w:rsidRPr="00235C2F">
        <w:rPr>
          <w:rFonts w:ascii="Arial" w:hAnsi="Arial" w:cs="Arial"/>
          <w:sz w:val="24"/>
          <w:szCs w:val="24"/>
        </w:rPr>
        <w:t xml:space="preserve"> Guest wireless network for visitors and clients</w:t>
      </w:r>
    </w:p>
    <w:p w14:paraId="3554CA1A"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Devices:</w:t>
      </w:r>
      <w:r w:rsidRPr="00235C2F">
        <w:rPr>
          <w:rFonts w:ascii="Arial" w:hAnsi="Arial" w:cs="Arial"/>
          <w:sz w:val="24"/>
          <w:szCs w:val="24"/>
        </w:rPr>
        <w:t xml:space="preserve"> Laptop0 (192.168.100.50), Laptop1 (192.168.100.51), WAP0 (192.168.100.254)</w:t>
      </w:r>
    </w:p>
    <w:p w14:paraId="10DA287B"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Gateway:</w:t>
      </w:r>
      <w:r w:rsidRPr="00235C2F">
        <w:rPr>
          <w:rFonts w:ascii="Arial" w:hAnsi="Arial" w:cs="Arial"/>
          <w:sz w:val="24"/>
          <w:szCs w:val="24"/>
        </w:rPr>
        <w:t xml:space="preserve"> 192.168.100.1 (CoreSwitch SVI)</w:t>
      </w:r>
    </w:p>
    <w:p w14:paraId="1C4FB2C7"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192.168.100.10-200 (excluded: .1-.9, .254)</w:t>
      </w:r>
    </w:p>
    <w:p w14:paraId="388A49B2"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Security Policy:</w:t>
      </w:r>
      <w:r w:rsidRPr="00235C2F">
        <w:rPr>
          <w:rFonts w:ascii="Arial" w:hAnsi="Arial" w:cs="Arial"/>
          <w:sz w:val="24"/>
          <w:szCs w:val="24"/>
        </w:rPr>
        <w:t xml:space="preserve"> Internet access only - blocked from all internal VLANs (ACL: GUEST-RESTRICTIONS)</w:t>
      </w:r>
    </w:p>
    <w:p w14:paraId="2C39FD7E" w14:textId="77777777" w:rsidR="00235C2F" w:rsidRPr="00235C2F" w:rsidRDefault="00235C2F" w:rsidP="00235C2F">
      <w:pPr>
        <w:numPr>
          <w:ilvl w:val="0"/>
          <w:numId w:val="37"/>
        </w:numPr>
        <w:spacing w:line="360" w:lineRule="auto"/>
        <w:rPr>
          <w:rFonts w:ascii="Arial" w:hAnsi="Arial" w:cs="Arial"/>
          <w:sz w:val="24"/>
          <w:szCs w:val="24"/>
        </w:rPr>
      </w:pPr>
      <w:r w:rsidRPr="00235C2F">
        <w:rPr>
          <w:rFonts w:ascii="Arial" w:hAnsi="Arial" w:cs="Arial"/>
          <w:b/>
          <w:bCs/>
          <w:sz w:val="24"/>
          <w:szCs w:val="24"/>
        </w:rPr>
        <w:t>Wireless Security:</w:t>
      </w:r>
      <w:r w:rsidRPr="00235C2F">
        <w:rPr>
          <w:rFonts w:ascii="Arial" w:hAnsi="Arial" w:cs="Arial"/>
          <w:sz w:val="24"/>
          <w:szCs w:val="24"/>
        </w:rPr>
        <w:t xml:space="preserve"> WPA2-PSK with pre-shared key "guestwifi2026"</w:t>
      </w:r>
    </w:p>
    <w:p w14:paraId="47BE9DB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Trunking:</w:t>
      </w:r>
    </w:p>
    <w:p w14:paraId="76B5789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Trunk links between switches carry all VLAN traffic using IEEE 802.1Q encapsulation:</w:t>
      </w:r>
    </w:p>
    <w:p w14:paraId="2AE0A734" w14:textId="77777777" w:rsidR="00235C2F" w:rsidRPr="00235C2F" w:rsidRDefault="00235C2F" w:rsidP="00235C2F">
      <w:pPr>
        <w:numPr>
          <w:ilvl w:val="0"/>
          <w:numId w:val="38"/>
        </w:numPr>
        <w:spacing w:line="360" w:lineRule="auto"/>
        <w:rPr>
          <w:rFonts w:ascii="Arial" w:hAnsi="Arial" w:cs="Arial"/>
          <w:sz w:val="24"/>
          <w:szCs w:val="24"/>
        </w:rPr>
      </w:pPr>
      <w:r w:rsidRPr="00235C2F">
        <w:rPr>
          <w:rFonts w:ascii="Arial" w:hAnsi="Arial" w:cs="Arial"/>
          <w:b/>
          <w:bCs/>
          <w:sz w:val="24"/>
          <w:szCs w:val="24"/>
        </w:rPr>
        <w:t>CoreSwitch Gi1/0/2 ↔ Switch0 Fa0/24:</w:t>
      </w:r>
      <w:r w:rsidRPr="00235C2F">
        <w:rPr>
          <w:rFonts w:ascii="Arial" w:hAnsi="Arial" w:cs="Arial"/>
          <w:sz w:val="24"/>
          <w:szCs w:val="24"/>
        </w:rPr>
        <w:t xml:space="preserve"> Trunk carrying VLANs 10,20,30,40,99,100</w:t>
      </w:r>
    </w:p>
    <w:p w14:paraId="077B4817" w14:textId="77777777" w:rsidR="00235C2F" w:rsidRPr="00235C2F" w:rsidRDefault="00235C2F" w:rsidP="00235C2F">
      <w:pPr>
        <w:numPr>
          <w:ilvl w:val="0"/>
          <w:numId w:val="38"/>
        </w:numPr>
        <w:spacing w:line="360" w:lineRule="auto"/>
        <w:rPr>
          <w:rFonts w:ascii="Arial" w:hAnsi="Arial" w:cs="Arial"/>
          <w:sz w:val="24"/>
          <w:szCs w:val="24"/>
        </w:rPr>
      </w:pPr>
      <w:r w:rsidRPr="00235C2F">
        <w:rPr>
          <w:rFonts w:ascii="Arial" w:hAnsi="Arial" w:cs="Arial"/>
          <w:b/>
          <w:bCs/>
          <w:sz w:val="24"/>
          <w:szCs w:val="24"/>
        </w:rPr>
        <w:t>CoreSwitch Gi1/0/3 ↔ Switch1 Fa0/24:</w:t>
      </w:r>
      <w:r w:rsidRPr="00235C2F">
        <w:rPr>
          <w:rFonts w:ascii="Arial" w:hAnsi="Arial" w:cs="Arial"/>
          <w:sz w:val="24"/>
          <w:szCs w:val="24"/>
        </w:rPr>
        <w:t xml:space="preserve"> Trunk carrying VLANs 10,20,30,40,99,100</w:t>
      </w:r>
    </w:p>
    <w:p w14:paraId="1F8957CD" w14:textId="77777777" w:rsidR="00235C2F" w:rsidRPr="00235C2F" w:rsidRDefault="00235C2F" w:rsidP="00235C2F">
      <w:pPr>
        <w:numPr>
          <w:ilvl w:val="0"/>
          <w:numId w:val="38"/>
        </w:numPr>
        <w:spacing w:line="360" w:lineRule="auto"/>
        <w:rPr>
          <w:rFonts w:ascii="Arial" w:hAnsi="Arial" w:cs="Arial"/>
          <w:sz w:val="24"/>
          <w:szCs w:val="24"/>
        </w:rPr>
      </w:pPr>
      <w:r w:rsidRPr="00235C2F">
        <w:rPr>
          <w:rFonts w:ascii="Arial" w:hAnsi="Arial" w:cs="Arial"/>
          <w:b/>
          <w:bCs/>
          <w:sz w:val="24"/>
          <w:szCs w:val="24"/>
        </w:rPr>
        <w:t>CoreSwitch Gi1/0/4 ↔ Switch2 Fa0/24:</w:t>
      </w:r>
      <w:r w:rsidRPr="00235C2F">
        <w:rPr>
          <w:rFonts w:ascii="Arial" w:hAnsi="Arial" w:cs="Arial"/>
          <w:sz w:val="24"/>
          <w:szCs w:val="24"/>
        </w:rPr>
        <w:t xml:space="preserve"> Trunk carrying VLANs 10,20,30,40,99,100</w:t>
      </w:r>
    </w:p>
    <w:p w14:paraId="72FA04D9" w14:textId="3D10F8D5"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Native VLAN remains default (VLAN 1) on all trunks, unused for security best practices.</w:t>
      </w:r>
    </w:p>
    <w:p w14:paraId="621BC7B6" w14:textId="77777777" w:rsidR="0083716A" w:rsidRDefault="0083716A" w:rsidP="00235C2F">
      <w:pPr>
        <w:spacing w:line="360" w:lineRule="auto"/>
        <w:rPr>
          <w:rFonts w:ascii="Arial" w:hAnsi="Arial" w:cs="Arial"/>
          <w:b/>
          <w:bCs/>
          <w:sz w:val="24"/>
          <w:szCs w:val="24"/>
        </w:rPr>
      </w:pPr>
    </w:p>
    <w:p w14:paraId="74B67585" w14:textId="7B1F7DB8" w:rsidR="0083716A" w:rsidRDefault="0083716A" w:rsidP="00235C2F">
      <w:pPr>
        <w:spacing w:line="360" w:lineRule="auto"/>
        <w:rPr>
          <w:rFonts w:ascii="Arial" w:hAnsi="Arial" w:cs="Arial"/>
          <w:b/>
          <w:bCs/>
          <w:sz w:val="24"/>
          <w:szCs w:val="24"/>
        </w:rPr>
      </w:pPr>
      <w:r>
        <w:rPr>
          <w:rFonts w:ascii="Arial" w:hAnsi="Arial" w:cs="Arial"/>
          <w:b/>
          <w:bCs/>
          <w:noProof/>
          <w:sz w:val="24"/>
          <w:szCs w:val="24"/>
        </w:rPr>
        <w:drawing>
          <wp:inline distT="0" distB="0" distL="0" distR="0" wp14:anchorId="0226F861" wp14:editId="7E52C81D">
            <wp:extent cx="5731510" cy="3348990"/>
            <wp:effectExtent l="0" t="0" r="2540" b="3810"/>
            <wp:docPr id="1472749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9375" name="Picture 1472749375"/>
                    <pic:cNvPicPr/>
                  </pic:nvPicPr>
                  <pic:blipFill>
                    <a:blip r:embed="rId9">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7C98ED91" w14:textId="58B8CC5C" w:rsidR="00235C2F" w:rsidRDefault="0083716A" w:rsidP="00235C2F">
      <w:pPr>
        <w:spacing w:line="360" w:lineRule="auto"/>
        <w:rPr>
          <w:rStyle w:val="IntenseEmphasis"/>
        </w:rPr>
      </w:pPr>
      <w:r w:rsidRPr="0083716A">
        <w:rPr>
          <w:rStyle w:val="IntenseEmphasis"/>
        </w:rPr>
        <w:t>Image</w:t>
      </w:r>
      <w:r w:rsidR="00235C2F" w:rsidRPr="0083716A">
        <w:rPr>
          <w:rStyle w:val="IntenseEmphasis"/>
        </w:rPr>
        <w:t xml:space="preserve"> </w:t>
      </w:r>
      <w:r w:rsidRPr="0083716A">
        <w:rPr>
          <w:rStyle w:val="IntenseEmphasis"/>
        </w:rPr>
        <w:t>2</w:t>
      </w:r>
      <w:r w:rsidR="00235C2F" w:rsidRPr="0083716A">
        <w:rPr>
          <w:rStyle w:val="IntenseEmphasis"/>
        </w:rPr>
        <w:t xml:space="preserve">: VLAN configuration showing 'show </w:t>
      </w:r>
      <w:proofErr w:type="spellStart"/>
      <w:r w:rsidR="00235C2F" w:rsidRPr="0083716A">
        <w:rPr>
          <w:rStyle w:val="IntenseEmphasis"/>
        </w:rPr>
        <w:t>vlan</w:t>
      </w:r>
      <w:proofErr w:type="spellEnd"/>
      <w:r w:rsidR="00235C2F" w:rsidRPr="0083716A">
        <w:rPr>
          <w:rStyle w:val="IntenseEmphasis"/>
        </w:rPr>
        <w:t xml:space="preserve"> brief' output from </w:t>
      </w:r>
      <w:proofErr w:type="spellStart"/>
      <w:r w:rsidR="00235C2F" w:rsidRPr="0083716A">
        <w:rPr>
          <w:rStyle w:val="IntenseEmphasis"/>
        </w:rPr>
        <w:t>CoreSwitch</w:t>
      </w:r>
      <w:proofErr w:type="spellEnd"/>
    </w:p>
    <w:p w14:paraId="149A5C9D" w14:textId="77777777" w:rsidR="0083716A" w:rsidRPr="0083716A" w:rsidRDefault="0083716A" w:rsidP="00235C2F">
      <w:pPr>
        <w:spacing w:line="360" w:lineRule="auto"/>
        <w:rPr>
          <w:rStyle w:val="IntenseEmphasis"/>
        </w:rPr>
      </w:pPr>
    </w:p>
    <w:p w14:paraId="4B97DE40" w14:textId="623A7DDD" w:rsidR="0083716A" w:rsidRDefault="0083716A" w:rsidP="00235C2F">
      <w:pPr>
        <w:spacing w:line="360" w:lineRule="auto"/>
        <w:rPr>
          <w:rFonts w:ascii="Arial" w:hAnsi="Arial" w:cs="Arial"/>
          <w:sz w:val="24"/>
          <w:szCs w:val="24"/>
        </w:rPr>
      </w:pPr>
      <w:r>
        <w:rPr>
          <w:rFonts w:ascii="Arial" w:hAnsi="Arial" w:cs="Arial"/>
          <w:noProof/>
          <w:sz w:val="24"/>
          <w:szCs w:val="24"/>
        </w:rPr>
        <w:drawing>
          <wp:inline distT="0" distB="0" distL="0" distR="0" wp14:anchorId="78FB61F2" wp14:editId="74D224C5">
            <wp:extent cx="5731510" cy="3043555"/>
            <wp:effectExtent l="0" t="0" r="2540" b="4445"/>
            <wp:docPr id="560996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6099" name="Picture 560996099"/>
                    <pic:cNvPicPr/>
                  </pic:nvPicPr>
                  <pic:blipFill>
                    <a:blip r:embed="rId10">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11DED3E2" w14:textId="07E3934D" w:rsidR="00235C2F" w:rsidRPr="0083716A" w:rsidRDefault="0083716A" w:rsidP="00235C2F">
      <w:pPr>
        <w:spacing w:line="360" w:lineRule="auto"/>
        <w:rPr>
          <w:rStyle w:val="IntenseEmphasis"/>
        </w:rPr>
      </w:pPr>
      <w:r w:rsidRPr="0083716A">
        <w:rPr>
          <w:rStyle w:val="IntenseEmphasis"/>
        </w:rPr>
        <w:t>Image 3</w:t>
      </w:r>
      <w:r w:rsidR="00235C2F" w:rsidRPr="0083716A">
        <w:rPr>
          <w:rStyle w:val="IntenseEmphasis"/>
        </w:rPr>
        <w:t xml:space="preserve">: Trunk configuration showing 'show interfaces trunk' output from </w:t>
      </w:r>
      <w:proofErr w:type="spellStart"/>
      <w:r w:rsidR="00235C2F" w:rsidRPr="0083716A">
        <w:rPr>
          <w:rStyle w:val="IntenseEmphasis"/>
        </w:rPr>
        <w:t>CoreSwitch</w:t>
      </w:r>
      <w:proofErr w:type="spellEnd"/>
    </w:p>
    <w:p w14:paraId="529A5B5E" w14:textId="00DFA325" w:rsidR="00235C2F" w:rsidRPr="00235C2F" w:rsidRDefault="00235C2F" w:rsidP="00235C2F">
      <w:pPr>
        <w:spacing w:line="360" w:lineRule="auto"/>
        <w:rPr>
          <w:rFonts w:ascii="Arial" w:hAnsi="Arial" w:cs="Arial"/>
          <w:sz w:val="24"/>
          <w:szCs w:val="24"/>
        </w:rPr>
      </w:pPr>
    </w:p>
    <w:p w14:paraId="06AFFB8B" w14:textId="77777777" w:rsidR="00235C2F" w:rsidRPr="00235C2F" w:rsidRDefault="00235C2F" w:rsidP="00DB3973">
      <w:pPr>
        <w:pStyle w:val="Heading2"/>
      </w:pPr>
      <w:r w:rsidRPr="00235C2F">
        <w:t>3.4 IP Addressing Scheme</w:t>
      </w:r>
    </w:p>
    <w:p w14:paraId="2851C78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IP addressing scheme utilises private IPv4 address space (RFC 1918) with Variable Length Subnet Masking (VLSM) for efficient address utilisation (Odom, 2020).</w:t>
      </w:r>
    </w:p>
    <w:p w14:paraId="6460838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Address Space Allocation:</w:t>
      </w:r>
    </w:p>
    <w:p w14:paraId="65A3753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Internal Networks (Private Addressing - RFC 1918):</w:t>
      </w:r>
    </w:p>
    <w:p w14:paraId="4AD4934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internal VLANs use the 192.168.0.0/16 address space with /24 subnetting:</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95"/>
        <w:gridCol w:w="1995"/>
        <w:gridCol w:w="1625"/>
        <w:gridCol w:w="1149"/>
        <w:gridCol w:w="1078"/>
        <w:gridCol w:w="1274"/>
      </w:tblGrid>
      <w:tr w:rsidR="00235C2F" w:rsidRPr="00235C2F" w14:paraId="71018852" w14:textId="77777777" w:rsidTr="0083716A">
        <w:trPr>
          <w:tblHeader/>
          <w:tblCellSpacing w:w="15" w:type="dxa"/>
        </w:trPr>
        <w:tc>
          <w:tcPr>
            <w:tcW w:w="0" w:type="auto"/>
            <w:vAlign w:val="center"/>
            <w:hideMark/>
          </w:tcPr>
          <w:p w14:paraId="5822CB88"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VLAN</w:t>
            </w:r>
          </w:p>
        </w:tc>
        <w:tc>
          <w:tcPr>
            <w:tcW w:w="0" w:type="auto"/>
            <w:vAlign w:val="center"/>
            <w:hideMark/>
          </w:tcPr>
          <w:p w14:paraId="49E6F7D9"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Network Address</w:t>
            </w:r>
          </w:p>
        </w:tc>
        <w:tc>
          <w:tcPr>
            <w:tcW w:w="0" w:type="auto"/>
            <w:vAlign w:val="center"/>
            <w:hideMark/>
          </w:tcPr>
          <w:p w14:paraId="3CBF18B3"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Subnet Mask</w:t>
            </w:r>
          </w:p>
        </w:tc>
        <w:tc>
          <w:tcPr>
            <w:tcW w:w="0" w:type="auto"/>
            <w:vAlign w:val="center"/>
            <w:hideMark/>
          </w:tcPr>
          <w:p w14:paraId="0A234ED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Usable Range</w:t>
            </w:r>
          </w:p>
        </w:tc>
        <w:tc>
          <w:tcPr>
            <w:tcW w:w="0" w:type="auto"/>
            <w:vAlign w:val="center"/>
            <w:hideMark/>
          </w:tcPr>
          <w:p w14:paraId="07945059"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Gateway</w:t>
            </w:r>
          </w:p>
        </w:tc>
        <w:tc>
          <w:tcPr>
            <w:tcW w:w="0" w:type="auto"/>
            <w:vAlign w:val="center"/>
            <w:hideMark/>
          </w:tcPr>
          <w:p w14:paraId="5FDB0952"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Broadcast</w:t>
            </w:r>
          </w:p>
        </w:tc>
      </w:tr>
      <w:tr w:rsidR="00235C2F" w:rsidRPr="00235C2F" w14:paraId="77246EFD" w14:textId="77777777" w:rsidTr="0083716A">
        <w:trPr>
          <w:tblCellSpacing w:w="15" w:type="dxa"/>
        </w:trPr>
        <w:tc>
          <w:tcPr>
            <w:tcW w:w="0" w:type="auto"/>
            <w:vAlign w:val="center"/>
            <w:hideMark/>
          </w:tcPr>
          <w:p w14:paraId="62D7A37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 (Management)</w:t>
            </w:r>
          </w:p>
        </w:tc>
        <w:tc>
          <w:tcPr>
            <w:tcW w:w="0" w:type="auto"/>
            <w:vAlign w:val="center"/>
            <w:hideMark/>
          </w:tcPr>
          <w:p w14:paraId="05A688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192.168.10.0/24</w:t>
            </w:r>
          </w:p>
        </w:tc>
        <w:tc>
          <w:tcPr>
            <w:tcW w:w="0" w:type="auto"/>
            <w:vAlign w:val="center"/>
            <w:hideMark/>
          </w:tcPr>
          <w:p w14:paraId="60C0746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523DC8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2732EBA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678868A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r w:rsidR="00235C2F" w:rsidRPr="00235C2F" w14:paraId="3177BA47" w14:textId="77777777" w:rsidTr="0083716A">
        <w:trPr>
          <w:tblCellSpacing w:w="15" w:type="dxa"/>
        </w:trPr>
        <w:tc>
          <w:tcPr>
            <w:tcW w:w="0" w:type="auto"/>
            <w:vAlign w:val="center"/>
            <w:hideMark/>
          </w:tcPr>
          <w:p w14:paraId="4BC2DE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 (IT Operations)</w:t>
            </w:r>
          </w:p>
        </w:tc>
        <w:tc>
          <w:tcPr>
            <w:tcW w:w="0" w:type="auto"/>
            <w:vAlign w:val="center"/>
            <w:hideMark/>
          </w:tcPr>
          <w:p w14:paraId="0DD78D6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192.168.20.0/24</w:t>
            </w:r>
          </w:p>
        </w:tc>
        <w:tc>
          <w:tcPr>
            <w:tcW w:w="0" w:type="auto"/>
            <w:vAlign w:val="center"/>
            <w:hideMark/>
          </w:tcPr>
          <w:p w14:paraId="2157DF2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4318293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10F110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0B1B4D7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r w:rsidR="00235C2F" w:rsidRPr="00235C2F" w14:paraId="03CBF967" w14:textId="77777777" w:rsidTr="0083716A">
        <w:trPr>
          <w:tblCellSpacing w:w="15" w:type="dxa"/>
        </w:trPr>
        <w:tc>
          <w:tcPr>
            <w:tcW w:w="0" w:type="auto"/>
            <w:vAlign w:val="center"/>
            <w:hideMark/>
          </w:tcPr>
          <w:p w14:paraId="59320CC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30 (Finance)</w:t>
            </w:r>
          </w:p>
        </w:tc>
        <w:tc>
          <w:tcPr>
            <w:tcW w:w="0" w:type="auto"/>
            <w:vAlign w:val="center"/>
            <w:hideMark/>
          </w:tcPr>
          <w:p w14:paraId="7021506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192.168.30.0/24</w:t>
            </w:r>
          </w:p>
        </w:tc>
        <w:tc>
          <w:tcPr>
            <w:tcW w:w="0" w:type="auto"/>
            <w:vAlign w:val="center"/>
            <w:hideMark/>
          </w:tcPr>
          <w:p w14:paraId="4917B5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2D90322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0FE027C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2563E16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r w:rsidR="00235C2F" w:rsidRPr="00235C2F" w14:paraId="7C854E7D" w14:textId="77777777" w:rsidTr="0083716A">
        <w:trPr>
          <w:tblCellSpacing w:w="15" w:type="dxa"/>
        </w:trPr>
        <w:tc>
          <w:tcPr>
            <w:tcW w:w="0" w:type="auto"/>
            <w:vAlign w:val="center"/>
            <w:hideMark/>
          </w:tcPr>
          <w:p w14:paraId="432B9FF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40 (Sales)</w:t>
            </w:r>
          </w:p>
        </w:tc>
        <w:tc>
          <w:tcPr>
            <w:tcW w:w="0" w:type="auto"/>
            <w:vAlign w:val="center"/>
            <w:hideMark/>
          </w:tcPr>
          <w:p w14:paraId="7BA56FE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192.168.40.0/24</w:t>
            </w:r>
          </w:p>
        </w:tc>
        <w:tc>
          <w:tcPr>
            <w:tcW w:w="0" w:type="auto"/>
            <w:vAlign w:val="center"/>
            <w:hideMark/>
          </w:tcPr>
          <w:p w14:paraId="14C28CD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06A2F10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34062F6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6C5463C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r w:rsidR="00235C2F" w:rsidRPr="00235C2F" w14:paraId="51C2A38C" w14:textId="77777777" w:rsidTr="0083716A">
        <w:trPr>
          <w:tblCellSpacing w:w="15" w:type="dxa"/>
        </w:trPr>
        <w:tc>
          <w:tcPr>
            <w:tcW w:w="0" w:type="auto"/>
            <w:vAlign w:val="center"/>
            <w:hideMark/>
          </w:tcPr>
          <w:p w14:paraId="2121196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99 (DMZ)</w:t>
            </w:r>
          </w:p>
        </w:tc>
        <w:tc>
          <w:tcPr>
            <w:tcW w:w="0" w:type="auto"/>
            <w:vAlign w:val="center"/>
            <w:hideMark/>
          </w:tcPr>
          <w:p w14:paraId="0DD8785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192.168.99.0/24</w:t>
            </w:r>
          </w:p>
        </w:tc>
        <w:tc>
          <w:tcPr>
            <w:tcW w:w="0" w:type="auto"/>
            <w:vAlign w:val="center"/>
            <w:hideMark/>
          </w:tcPr>
          <w:p w14:paraId="448D2EA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77433AA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692DA9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17CA94F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r w:rsidR="00235C2F" w:rsidRPr="00235C2F" w14:paraId="01CD7AD6" w14:textId="77777777" w:rsidTr="0083716A">
        <w:trPr>
          <w:tblCellSpacing w:w="15" w:type="dxa"/>
        </w:trPr>
        <w:tc>
          <w:tcPr>
            <w:tcW w:w="0" w:type="auto"/>
            <w:vAlign w:val="center"/>
            <w:hideMark/>
          </w:tcPr>
          <w:p w14:paraId="3309127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 (Guest Wireless)</w:t>
            </w:r>
          </w:p>
        </w:tc>
        <w:tc>
          <w:tcPr>
            <w:tcW w:w="0" w:type="auto"/>
            <w:vAlign w:val="center"/>
            <w:hideMark/>
          </w:tcPr>
          <w:p w14:paraId="7E15580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192.168.100.0/24</w:t>
            </w:r>
          </w:p>
        </w:tc>
        <w:tc>
          <w:tcPr>
            <w:tcW w:w="0" w:type="auto"/>
            <w:vAlign w:val="center"/>
            <w:hideMark/>
          </w:tcPr>
          <w:p w14:paraId="13E01D9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255.255.255.0</w:t>
            </w:r>
          </w:p>
        </w:tc>
        <w:tc>
          <w:tcPr>
            <w:tcW w:w="0" w:type="auto"/>
            <w:vAlign w:val="center"/>
            <w:hideMark/>
          </w:tcPr>
          <w:p w14:paraId="17DB806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 .254</w:t>
            </w:r>
          </w:p>
        </w:tc>
        <w:tc>
          <w:tcPr>
            <w:tcW w:w="0" w:type="auto"/>
            <w:vAlign w:val="center"/>
            <w:hideMark/>
          </w:tcPr>
          <w:p w14:paraId="5ADA77E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0A372D3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.255</w:t>
            </w:r>
          </w:p>
        </w:tc>
      </w:tr>
    </w:tbl>
    <w:p w14:paraId="42EE028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Each /24 subnet provides 254 usable host addresses, significantly exceeding current requirements (17 devices total) whilst accommodating future expansion to 100+ devices per VLAN.</w:t>
      </w:r>
    </w:p>
    <w:p w14:paraId="3FE434B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WAN Connectivity (Point-to-Point Link):</w:t>
      </w:r>
    </w:p>
    <w:p w14:paraId="30C70D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WAN link between Router0-Edge and Router-ISP uses /30 subnetting for maximum address efficiency on point-to-point connections (Cisco Systems, 2020):</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60"/>
        <w:gridCol w:w="1692"/>
        <w:gridCol w:w="1664"/>
        <w:gridCol w:w="1358"/>
        <w:gridCol w:w="1621"/>
      </w:tblGrid>
      <w:tr w:rsidR="00235C2F" w:rsidRPr="00235C2F" w14:paraId="07D7B7C1" w14:textId="77777777" w:rsidTr="0083716A">
        <w:trPr>
          <w:tblHeader/>
          <w:tblCellSpacing w:w="15" w:type="dxa"/>
        </w:trPr>
        <w:tc>
          <w:tcPr>
            <w:tcW w:w="0" w:type="auto"/>
            <w:vAlign w:val="center"/>
            <w:hideMark/>
          </w:tcPr>
          <w:p w14:paraId="5F4B700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lastRenderedPageBreak/>
              <w:t>Link</w:t>
            </w:r>
          </w:p>
        </w:tc>
        <w:tc>
          <w:tcPr>
            <w:tcW w:w="0" w:type="auto"/>
            <w:vAlign w:val="center"/>
            <w:hideMark/>
          </w:tcPr>
          <w:p w14:paraId="6C159601"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Network</w:t>
            </w:r>
          </w:p>
        </w:tc>
        <w:tc>
          <w:tcPr>
            <w:tcW w:w="0" w:type="auto"/>
            <w:vAlign w:val="center"/>
            <w:hideMark/>
          </w:tcPr>
          <w:p w14:paraId="13289FEC"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Router0-Edge</w:t>
            </w:r>
          </w:p>
        </w:tc>
        <w:tc>
          <w:tcPr>
            <w:tcW w:w="0" w:type="auto"/>
            <w:vAlign w:val="center"/>
            <w:hideMark/>
          </w:tcPr>
          <w:p w14:paraId="188BE872"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Router-ISP</w:t>
            </w:r>
          </w:p>
        </w:tc>
        <w:tc>
          <w:tcPr>
            <w:tcW w:w="0" w:type="auto"/>
            <w:vAlign w:val="center"/>
            <w:hideMark/>
          </w:tcPr>
          <w:p w14:paraId="4A610A5F"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Usable Hosts</w:t>
            </w:r>
          </w:p>
        </w:tc>
      </w:tr>
      <w:tr w:rsidR="00235C2F" w:rsidRPr="00235C2F" w14:paraId="5F157800" w14:textId="77777777" w:rsidTr="0083716A">
        <w:trPr>
          <w:tblCellSpacing w:w="15" w:type="dxa"/>
        </w:trPr>
        <w:tc>
          <w:tcPr>
            <w:tcW w:w="0" w:type="auto"/>
            <w:vAlign w:val="center"/>
            <w:hideMark/>
          </w:tcPr>
          <w:p w14:paraId="79B1276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WAN</w:t>
            </w:r>
          </w:p>
        </w:tc>
        <w:tc>
          <w:tcPr>
            <w:tcW w:w="0" w:type="auto"/>
            <w:vAlign w:val="center"/>
            <w:hideMark/>
          </w:tcPr>
          <w:p w14:paraId="1C416E6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192.168.1.0/30</w:t>
            </w:r>
          </w:p>
        </w:tc>
        <w:tc>
          <w:tcPr>
            <w:tcW w:w="0" w:type="auto"/>
            <w:vAlign w:val="center"/>
            <w:hideMark/>
          </w:tcPr>
          <w:p w14:paraId="1535A3D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192.168.1.2</w:t>
            </w:r>
          </w:p>
        </w:tc>
        <w:tc>
          <w:tcPr>
            <w:tcW w:w="0" w:type="auto"/>
            <w:vAlign w:val="center"/>
            <w:hideMark/>
          </w:tcPr>
          <w:p w14:paraId="45DA2B1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192.168.1.1</w:t>
            </w:r>
          </w:p>
        </w:tc>
        <w:tc>
          <w:tcPr>
            <w:tcW w:w="0" w:type="auto"/>
            <w:vAlign w:val="center"/>
            <w:hideMark/>
          </w:tcPr>
          <w:p w14:paraId="5DB40AF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w:t>
            </w:r>
          </w:p>
        </w:tc>
      </w:tr>
    </w:tbl>
    <w:p w14:paraId="55A982C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/30 subnet provides exactly two usable addresses, eliminating wasted address space on point-to-point WAN connections.</w:t>
      </w:r>
    </w:p>
    <w:p w14:paraId="630AB98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Public Address Space:</w:t>
      </w:r>
    </w:p>
    <w:p w14:paraId="2D7D24F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Public IPv4 addressing uses the 203.0.113.0/24 documentation prefix (RFC 5737) for simulation purposes: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382"/>
        <w:gridCol w:w="1692"/>
        <w:gridCol w:w="1557"/>
        <w:gridCol w:w="1968"/>
      </w:tblGrid>
      <w:tr w:rsidR="00235C2F" w:rsidRPr="00235C2F" w14:paraId="494E85BD" w14:textId="77777777" w:rsidTr="0083716A">
        <w:trPr>
          <w:tblHeader/>
          <w:tblCellSpacing w:w="15" w:type="dxa"/>
        </w:trPr>
        <w:tc>
          <w:tcPr>
            <w:tcW w:w="0" w:type="auto"/>
            <w:vAlign w:val="center"/>
            <w:hideMark/>
          </w:tcPr>
          <w:p w14:paraId="35003AA0"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Purpose</w:t>
            </w:r>
          </w:p>
        </w:tc>
        <w:tc>
          <w:tcPr>
            <w:tcW w:w="0" w:type="auto"/>
            <w:vAlign w:val="center"/>
            <w:hideMark/>
          </w:tcPr>
          <w:p w14:paraId="64D5E19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Address</w:t>
            </w:r>
          </w:p>
        </w:tc>
        <w:tc>
          <w:tcPr>
            <w:tcW w:w="0" w:type="auto"/>
            <w:vAlign w:val="center"/>
            <w:hideMark/>
          </w:tcPr>
          <w:p w14:paraId="7C3D4DE6"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NAT Type</w:t>
            </w:r>
          </w:p>
        </w:tc>
        <w:tc>
          <w:tcPr>
            <w:tcW w:w="0" w:type="auto"/>
            <w:vAlign w:val="center"/>
            <w:hideMark/>
          </w:tcPr>
          <w:p w14:paraId="56E27926"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Internal IP</w:t>
            </w:r>
          </w:p>
        </w:tc>
      </w:tr>
      <w:tr w:rsidR="00235C2F" w:rsidRPr="00235C2F" w14:paraId="71D1FF65" w14:textId="77777777" w:rsidTr="0083716A">
        <w:trPr>
          <w:tblCellSpacing w:w="15" w:type="dxa"/>
        </w:trPr>
        <w:tc>
          <w:tcPr>
            <w:tcW w:w="0" w:type="auto"/>
            <w:vAlign w:val="center"/>
            <w:hideMark/>
          </w:tcPr>
          <w:p w14:paraId="646D82D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WAN Interface (Router-ISP)</w:t>
            </w:r>
          </w:p>
        </w:tc>
        <w:tc>
          <w:tcPr>
            <w:tcW w:w="0" w:type="auto"/>
            <w:vAlign w:val="center"/>
            <w:hideMark/>
          </w:tcPr>
          <w:p w14:paraId="58407FF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203.0.113.1/29</w:t>
            </w:r>
          </w:p>
        </w:tc>
        <w:tc>
          <w:tcPr>
            <w:tcW w:w="0" w:type="auto"/>
            <w:vAlign w:val="center"/>
            <w:hideMark/>
          </w:tcPr>
          <w:p w14:paraId="3D7AF4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w:t>
            </w:r>
          </w:p>
        </w:tc>
        <w:tc>
          <w:tcPr>
            <w:tcW w:w="0" w:type="auto"/>
            <w:vAlign w:val="center"/>
            <w:hideMark/>
          </w:tcPr>
          <w:p w14:paraId="3106ED7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w:t>
            </w:r>
          </w:p>
        </w:tc>
      </w:tr>
      <w:tr w:rsidR="00235C2F" w:rsidRPr="00235C2F" w14:paraId="33DAA235" w14:textId="77777777" w:rsidTr="0083716A">
        <w:trPr>
          <w:tblCellSpacing w:w="15" w:type="dxa"/>
        </w:trPr>
        <w:tc>
          <w:tcPr>
            <w:tcW w:w="0" w:type="auto"/>
            <w:vAlign w:val="center"/>
            <w:hideMark/>
          </w:tcPr>
          <w:p w14:paraId="203FB2D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WAN Interface (Router0-Edge)</w:t>
            </w:r>
          </w:p>
        </w:tc>
        <w:tc>
          <w:tcPr>
            <w:tcW w:w="0" w:type="auto"/>
            <w:vAlign w:val="center"/>
            <w:hideMark/>
          </w:tcPr>
          <w:p w14:paraId="46BD94C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203.0.113.2/29</w:t>
            </w:r>
          </w:p>
        </w:tc>
        <w:tc>
          <w:tcPr>
            <w:tcW w:w="0" w:type="auto"/>
            <w:vAlign w:val="center"/>
            <w:hideMark/>
          </w:tcPr>
          <w:p w14:paraId="7201CE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w:t>
            </w:r>
          </w:p>
        </w:tc>
        <w:tc>
          <w:tcPr>
            <w:tcW w:w="0" w:type="auto"/>
            <w:vAlign w:val="center"/>
            <w:hideMark/>
          </w:tcPr>
          <w:p w14:paraId="4A54D77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w:t>
            </w:r>
          </w:p>
        </w:tc>
      </w:tr>
      <w:tr w:rsidR="00235C2F" w:rsidRPr="00235C2F" w14:paraId="01073572" w14:textId="77777777" w:rsidTr="0083716A">
        <w:trPr>
          <w:tblCellSpacing w:w="15" w:type="dxa"/>
        </w:trPr>
        <w:tc>
          <w:tcPr>
            <w:tcW w:w="0" w:type="auto"/>
            <w:vAlign w:val="center"/>
            <w:hideMark/>
          </w:tcPr>
          <w:p w14:paraId="658DAB0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PAT Overload Pool</w:t>
            </w:r>
          </w:p>
        </w:tc>
        <w:tc>
          <w:tcPr>
            <w:tcW w:w="0" w:type="auto"/>
            <w:vAlign w:val="center"/>
            <w:hideMark/>
          </w:tcPr>
          <w:p w14:paraId="06E6712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203.0.113.2</w:t>
            </w:r>
          </w:p>
        </w:tc>
        <w:tc>
          <w:tcPr>
            <w:tcW w:w="0" w:type="auto"/>
            <w:vAlign w:val="center"/>
            <w:hideMark/>
          </w:tcPr>
          <w:p w14:paraId="5190921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Dynamic PAT</w:t>
            </w:r>
          </w:p>
        </w:tc>
        <w:tc>
          <w:tcPr>
            <w:tcW w:w="0" w:type="auto"/>
            <w:vAlign w:val="center"/>
            <w:hideMark/>
          </w:tcPr>
          <w:p w14:paraId="3240F51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internal clients</w:t>
            </w:r>
          </w:p>
        </w:tc>
      </w:tr>
      <w:tr w:rsidR="00235C2F" w:rsidRPr="00235C2F" w14:paraId="5062C935" w14:textId="77777777" w:rsidTr="0083716A">
        <w:trPr>
          <w:tblCellSpacing w:w="15" w:type="dxa"/>
        </w:trPr>
        <w:tc>
          <w:tcPr>
            <w:tcW w:w="0" w:type="auto"/>
            <w:vAlign w:val="center"/>
            <w:hideMark/>
          </w:tcPr>
          <w:p w14:paraId="0C9A11D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Web Server Public IP</w:t>
            </w:r>
          </w:p>
        </w:tc>
        <w:tc>
          <w:tcPr>
            <w:tcW w:w="0" w:type="auto"/>
            <w:vAlign w:val="center"/>
            <w:hideMark/>
          </w:tcPr>
          <w:p w14:paraId="0DAAF3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203.0.113.10</w:t>
            </w:r>
          </w:p>
        </w:tc>
        <w:tc>
          <w:tcPr>
            <w:tcW w:w="0" w:type="auto"/>
            <w:vAlign w:val="center"/>
            <w:hideMark/>
          </w:tcPr>
          <w:p w14:paraId="725788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NAT</w:t>
            </w:r>
          </w:p>
        </w:tc>
        <w:tc>
          <w:tcPr>
            <w:tcW w:w="0" w:type="auto"/>
            <w:vAlign w:val="center"/>
            <w:hideMark/>
          </w:tcPr>
          <w:p w14:paraId="2327FE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192.168.99.10</w:t>
            </w:r>
          </w:p>
        </w:tc>
      </w:tr>
      <w:tr w:rsidR="00235C2F" w:rsidRPr="00235C2F" w14:paraId="1462EE71" w14:textId="77777777" w:rsidTr="0083716A">
        <w:trPr>
          <w:tblCellSpacing w:w="15" w:type="dxa"/>
        </w:trPr>
        <w:tc>
          <w:tcPr>
            <w:tcW w:w="0" w:type="auto"/>
            <w:vAlign w:val="center"/>
            <w:hideMark/>
          </w:tcPr>
          <w:p w14:paraId="78CDC8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Email Server Public IP</w:t>
            </w:r>
          </w:p>
        </w:tc>
        <w:tc>
          <w:tcPr>
            <w:tcW w:w="0" w:type="auto"/>
            <w:vAlign w:val="center"/>
            <w:hideMark/>
          </w:tcPr>
          <w:p w14:paraId="098727F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203.0.113.11</w:t>
            </w:r>
          </w:p>
        </w:tc>
        <w:tc>
          <w:tcPr>
            <w:tcW w:w="0" w:type="auto"/>
            <w:vAlign w:val="center"/>
            <w:hideMark/>
          </w:tcPr>
          <w:p w14:paraId="2115394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NAT</w:t>
            </w:r>
          </w:p>
        </w:tc>
        <w:tc>
          <w:tcPr>
            <w:tcW w:w="0" w:type="auto"/>
            <w:vAlign w:val="center"/>
            <w:hideMark/>
          </w:tcPr>
          <w:p w14:paraId="464306A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192.168.99.20</w:t>
            </w:r>
          </w:p>
        </w:tc>
      </w:tr>
    </w:tbl>
    <w:p w14:paraId="32621A4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Static IP Assignments:</w:t>
      </w:r>
    </w:p>
    <w:p w14:paraId="7895E1B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Within each VLAN, the first 150 addresses (.1 - .150) are reserved for static assignment to servers, printers, and critical infrastructure:</w:t>
      </w:r>
    </w:p>
    <w:p w14:paraId="2901FD5B" w14:textId="77777777" w:rsidR="00235C2F" w:rsidRPr="00235C2F" w:rsidRDefault="00235C2F" w:rsidP="00235C2F">
      <w:pPr>
        <w:numPr>
          <w:ilvl w:val="0"/>
          <w:numId w:val="39"/>
        </w:numPr>
        <w:spacing w:line="360" w:lineRule="auto"/>
        <w:rPr>
          <w:rFonts w:ascii="Arial" w:hAnsi="Arial" w:cs="Arial"/>
          <w:sz w:val="24"/>
          <w:szCs w:val="24"/>
        </w:rPr>
      </w:pPr>
      <w:r w:rsidRPr="00235C2F">
        <w:rPr>
          <w:rFonts w:ascii="Arial" w:hAnsi="Arial" w:cs="Arial"/>
          <w:b/>
          <w:bCs/>
          <w:sz w:val="24"/>
          <w:szCs w:val="24"/>
        </w:rPr>
        <w:t>.1</w:t>
      </w:r>
      <w:r w:rsidRPr="00235C2F">
        <w:rPr>
          <w:rFonts w:ascii="Arial" w:hAnsi="Arial" w:cs="Arial"/>
          <w:sz w:val="24"/>
          <w:szCs w:val="24"/>
        </w:rPr>
        <w:t xml:space="preserve"> - Default gateway (CoreSwitch SVI)</w:t>
      </w:r>
    </w:p>
    <w:p w14:paraId="4C6162E6" w14:textId="77777777" w:rsidR="00235C2F" w:rsidRPr="00235C2F" w:rsidRDefault="00235C2F" w:rsidP="00235C2F">
      <w:pPr>
        <w:numPr>
          <w:ilvl w:val="0"/>
          <w:numId w:val="39"/>
        </w:numPr>
        <w:spacing w:line="360" w:lineRule="auto"/>
        <w:rPr>
          <w:rFonts w:ascii="Arial" w:hAnsi="Arial" w:cs="Arial"/>
          <w:sz w:val="24"/>
          <w:szCs w:val="24"/>
        </w:rPr>
      </w:pPr>
      <w:r w:rsidRPr="00235C2F">
        <w:rPr>
          <w:rFonts w:ascii="Arial" w:hAnsi="Arial" w:cs="Arial"/>
          <w:b/>
          <w:bCs/>
          <w:sz w:val="24"/>
          <w:szCs w:val="24"/>
        </w:rPr>
        <w:t>.10</w:t>
      </w:r>
      <w:r w:rsidRPr="00235C2F">
        <w:rPr>
          <w:rFonts w:ascii="Arial" w:hAnsi="Arial" w:cs="Arial"/>
          <w:sz w:val="24"/>
          <w:szCs w:val="24"/>
        </w:rPr>
        <w:t xml:space="preserve"> - Primary workstation/server</w:t>
      </w:r>
    </w:p>
    <w:p w14:paraId="4F1BFF66" w14:textId="77777777" w:rsidR="00235C2F" w:rsidRPr="00235C2F" w:rsidRDefault="00235C2F" w:rsidP="00235C2F">
      <w:pPr>
        <w:numPr>
          <w:ilvl w:val="0"/>
          <w:numId w:val="39"/>
        </w:numPr>
        <w:spacing w:line="360" w:lineRule="auto"/>
        <w:rPr>
          <w:rFonts w:ascii="Arial" w:hAnsi="Arial" w:cs="Arial"/>
          <w:sz w:val="24"/>
          <w:szCs w:val="24"/>
        </w:rPr>
      </w:pPr>
      <w:r w:rsidRPr="00235C2F">
        <w:rPr>
          <w:rFonts w:ascii="Arial" w:hAnsi="Arial" w:cs="Arial"/>
          <w:b/>
          <w:bCs/>
          <w:sz w:val="24"/>
          <w:szCs w:val="24"/>
        </w:rPr>
        <w:t>.20</w:t>
      </w:r>
      <w:r w:rsidRPr="00235C2F">
        <w:rPr>
          <w:rFonts w:ascii="Arial" w:hAnsi="Arial" w:cs="Arial"/>
          <w:sz w:val="24"/>
          <w:szCs w:val="24"/>
        </w:rPr>
        <w:t xml:space="preserve"> - Secondary server (where applicable)</w:t>
      </w:r>
    </w:p>
    <w:p w14:paraId="0021D0D6" w14:textId="77777777" w:rsidR="00235C2F" w:rsidRPr="00235C2F" w:rsidRDefault="00235C2F" w:rsidP="00235C2F">
      <w:pPr>
        <w:numPr>
          <w:ilvl w:val="0"/>
          <w:numId w:val="39"/>
        </w:numPr>
        <w:spacing w:line="360" w:lineRule="auto"/>
        <w:rPr>
          <w:rFonts w:ascii="Arial" w:hAnsi="Arial" w:cs="Arial"/>
          <w:sz w:val="24"/>
          <w:szCs w:val="24"/>
        </w:rPr>
      </w:pPr>
      <w:r w:rsidRPr="00235C2F">
        <w:rPr>
          <w:rFonts w:ascii="Arial" w:hAnsi="Arial" w:cs="Arial"/>
          <w:b/>
          <w:bCs/>
          <w:sz w:val="24"/>
          <w:szCs w:val="24"/>
        </w:rPr>
        <w:t>.100</w:t>
      </w:r>
      <w:r w:rsidRPr="00235C2F">
        <w:rPr>
          <w:rFonts w:ascii="Arial" w:hAnsi="Arial" w:cs="Arial"/>
          <w:sz w:val="24"/>
          <w:szCs w:val="24"/>
        </w:rPr>
        <w:t xml:space="preserve"> - Network printer (where applicable)</w:t>
      </w:r>
    </w:p>
    <w:p w14:paraId="2C5560FC" w14:textId="77777777" w:rsidR="00235C2F" w:rsidRPr="00235C2F" w:rsidRDefault="00235C2F" w:rsidP="00235C2F">
      <w:pPr>
        <w:numPr>
          <w:ilvl w:val="0"/>
          <w:numId w:val="39"/>
        </w:numPr>
        <w:spacing w:line="360" w:lineRule="auto"/>
        <w:rPr>
          <w:rFonts w:ascii="Arial" w:hAnsi="Arial" w:cs="Arial"/>
          <w:sz w:val="24"/>
          <w:szCs w:val="24"/>
        </w:rPr>
      </w:pPr>
      <w:r w:rsidRPr="00235C2F">
        <w:rPr>
          <w:rFonts w:ascii="Arial" w:hAnsi="Arial" w:cs="Arial"/>
          <w:b/>
          <w:bCs/>
          <w:sz w:val="24"/>
          <w:szCs w:val="24"/>
        </w:rPr>
        <w:t>.254</w:t>
      </w:r>
      <w:r w:rsidRPr="00235C2F">
        <w:rPr>
          <w:rFonts w:ascii="Arial" w:hAnsi="Arial" w:cs="Arial"/>
          <w:sz w:val="24"/>
          <w:szCs w:val="24"/>
        </w:rPr>
        <w:t xml:space="preserve"> - Infrastructure devices (e.g., Wireless Access Point in VLAN 100)</w:t>
      </w:r>
    </w:p>
    <w:p w14:paraId="627662B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Address Pools:</w:t>
      </w:r>
    </w:p>
    <w:p w14:paraId="72B5CD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Dynamic address ranges configured in DHCP pools: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4"/>
        <w:gridCol w:w="2465"/>
        <w:gridCol w:w="2239"/>
        <w:gridCol w:w="2461"/>
      </w:tblGrid>
      <w:tr w:rsidR="00235C2F" w:rsidRPr="00235C2F" w14:paraId="3ED7FE2B" w14:textId="77777777" w:rsidTr="0083716A">
        <w:trPr>
          <w:tblHeader/>
          <w:tblCellSpacing w:w="15" w:type="dxa"/>
        </w:trPr>
        <w:tc>
          <w:tcPr>
            <w:tcW w:w="0" w:type="auto"/>
            <w:vAlign w:val="center"/>
            <w:hideMark/>
          </w:tcPr>
          <w:p w14:paraId="4388BCB3"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lastRenderedPageBreak/>
              <w:t>VLAN</w:t>
            </w:r>
          </w:p>
        </w:tc>
        <w:tc>
          <w:tcPr>
            <w:tcW w:w="0" w:type="auto"/>
            <w:vAlign w:val="center"/>
            <w:hideMark/>
          </w:tcPr>
          <w:p w14:paraId="6FBBE96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DHCP Pool Name</w:t>
            </w:r>
          </w:p>
        </w:tc>
        <w:tc>
          <w:tcPr>
            <w:tcW w:w="0" w:type="auto"/>
            <w:vAlign w:val="center"/>
            <w:hideMark/>
          </w:tcPr>
          <w:p w14:paraId="16F708F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Address Range</w:t>
            </w:r>
          </w:p>
        </w:tc>
        <w:tc>
          <w:tcPr>
            <w:tcW w:w="0" w:type="auto"/>
            <w:vAlign w:val="center"/>
            <w:hideMark/>
          </w:tcPr>
          <w:p w14:paraId="1E1FA3B4"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Excluded Addresses</w:t>
            </w:r>
          </w:p>
        </w:tc>
      </w:tr>
      <w:tr w:rsidR="00235C2F" w:rsidRPr="00235C2F" w14:paraId="19AAADD7" w14:textId="77777777" w:rsidTr="0083716A">
        <w:trPr>
          <w:tblCellSpacing w:w="15" w:type="dxa"/>
        </w:trPr>
        <w:tc>
          <w:tcPr>
            <w:tcW w:w="0" w:type="auto"/>
            <w:vAlign w:val="center"/>
            <w:hideMark/>
          </w:tcPr>
          <w:p w14:paraId="7F3E7FE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w:t>
            </w:r>
          </w:p>
        </w:tc>
        <w:tc>
          <w:tcPr>
            <w:tcW w:w="0" w:type="auto"/>
            <w:vAlign w:val="center"/>
            <w:hideMark/>
          </w:tcPr>
          <w:p w14:paraId="1BBE8BC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VLAN10-Management</w:t>
            </w:r>
          </w:p>
        </w:tc>
        <w:tc>
          <w:tcPr>
            <w:tcW w:w="0" w:type="auto"/>
            <w:vAlign w:val="center"/>
            <w:hideMark/>
          </w:tcPr>
          <w:p w14:paraId="780616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192.168.10.150-200</w:t>
            </w:r>
          </w:p>
        </w:tc>
        <w:tc>
          <w:tcPr>
            <w:tcW w:w="0" w:type="auto"/>
            <w:vAlign w:val="center"/>
            <w:hideMark/>
          </w:tcPr>
          <w:p w14:paraId="1C8AF37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.1-.149</w:t>
            </w:r>
          </w:p>
        </w:tc>
      </w:tr>
      <w:tr w:rsidR="00235C2F" w:rsidRPr="00235C2F" w14:paraId="5E7F09DC" w14:textId="77777777" w:rsidTr="0083716A">
        <w:trPr>
          <w:tblCellSpacing w:w="15" w:type="dxa"/>
        </w:trPr>
        <w:tc>
          <w:tcPr>
            <w:tcW w:w="0" w:type="auto"/>
            <w:vAlign w:val="center"/>
            <w:hideMark/>
          </w:tcPr>
          <w:p w14:paraId="43DBDEE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w:t>
            </w:r>
          </w:p>
        </w:tc>
        <w:tc>
          <w:tcPr>
            <w:tcW w:w="0" w:type="auto"/>
            <w:vAlign w:val="center"/>
            <w:hideMark/>
          </w:tcPr>
          <w:p w14:paraId="65024C6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VLAN20-IT</w:t>
            </w:r>
          </w:p>
        </w:tc>
        <w:tc>
          <w:tcPr>
            <w:tcW w:w="0" w:type="auto"/>
            <w:vAlign w:val="center"/>
            <w:hideMark/>
          </w:tcPr>
          <w:p w14:paraId="243A167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192.168.20.150-200</w:t>
            </w:r>
          </w:p>
        </w:tc>
        <w:tc>
          <w:tcPr>
            <w:tcW w:w="0" w:type="auto"/>
            <w:vAlign w:val="center"/>
            <w:hideMark/>
          </w:tcPr>
          <w:p w14:paraId="637D71A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.1-.149</w:t>
            </w:r>
          </w:p>
        </w:tc>
      </w:tr>
      <w:tr w:rsidR="00235C2F" w:rsidRPr="00235C2F" w14:paraId="06AD042C" w14:textId="77777777" w:rsidTr="0083716A">
        <w:trPr>
          <w:tblCellSpacing w:w="15" w:type="dxa"/>
        </w:trPr>
        <w:tc>
          <w:tcPr>
            <w:tcW w:w="0" w:type="auto"/>
            <w:vAlign w:val="center"/>
            <w:hideMark/>
          </w:tcPr>
          <w:p w14:paraId="4AAA1B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30</w:t>
            </w:r>
          </w:p>
        </w:tc>
        <w:tc>
          <w:tcPr>
            <w:tcW w:w="0" w:type="auto"/>
            <w:vAlign w:val="center"/>
            <w:hideMark/>
          </w:tcPr>
          <w:p w14:paraId="7ADEC10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VLAN30-Finance</w:t>
            </w:r>
          </w:p>
        </w:tc>
        <w:tc>
          <w:tcPr>
            <w:tcW w:w="0" w:type="auto"/>
            <w:vAlign w:val="center"/>
            <w:hideMark/>
          </w:tcPr>
          <w:p w14:paraId="4E9F60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192.168.30.150-200</w:t>
            </w:r>
          </w:p>
        </w:tc>
        <w:tc>
          <w:tcPr>
            <w:tcW w:w="0" w:type="auto"/>
            <w:vAlign w:val="center"/>
            <w:hideMark/>
          </w:tcPr>
          <w:p w14:paraId="534B31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.1-.149</w:t>
            </w:r>
          </w:p>
        </w:tc>
      </w:tr>
      <w:tr w:rsidR="00235C2F" w:rsidRPr="00235C2F" w14:paraId="33314D9F" w14:textId="77777777" w:rsidTr="0083716A">
        <w:trPr>
          <w:tblCellSpacing w:w="15" w:type="dxa"/>
        </w:trPr>
        <w:tc>
          <w:tcPr>
            <w:tcW w:w="0" w:type="auto"/>
            <w:vAlign w:val="center"/>
            <w:hideMark/>
          </w:tcPr>
          <w:p w14:paraId="3685CDF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40</w:t>
            </w:r>
          </w:p>
        </w:tc>
        <w:tc>
          <w:tcPr>
            <w:tcW w:w="0" w:type="auto"/>
            <w:vAlign w:val="center"/>
            <w:hideMark/>
          </w:tcPr>
          <w:p w14:paraId="463C8A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VLAN40-Sales</w:t>
            </w:r>
          </w:p>
        </w:tc>
        <w:tc>
          <w:tcPr>
            <w:tcW w:w="0" w:type="auto"/>
            <w:vAlign w:val="center"/>
            <w:hideMark/>
          </w:tcPr>
          <w:p w14:paraId="1B983D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192.168.40.150-200</w:t>
            </w:r>
          </w:p>
        </w:tc>
        <w:tc>
          <w:tcPr>
            <w:tcW w:w="0" w:type="auto"/>
            <w:vAlign w:val="center"/>
            <w:hideMark/>
          </w:tcPr>
          <w:p w14:paraId="3A74F0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.1-.149</w:t>
            </w:r>
          </w:p>
        </w:tc>
      </w:tr>
      <w:tr w:rsidR="00235C2F" w:rsidRPr="00235C2F" w14:paraId="7C439543" w14:textId="77777777" w:rsidTr="0083716A">
        <w:trPr>
          <w:tblCellSpacing w:w="15" w:type="dxa"/>
        </w:trPr>
        <w:tc>
          <w:tcPr>
            <w:tcW w:w="0" w:type="auto"/>
            <w:vAlign w:val="center"/>
            <w:hideMark/>
          </w:tcPr>
          <w:p w14:paraId="057B911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c>
          <w:tcPr>
            <w:tcW w:w="0" w:type="auto"/>
            <w:vAlign w:val="center"/>
            <w:hideMark/>
          </w:tcPr>
          <w:p w14:paraId="707A38B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VLAN100-Guest</w:t>
            </w:r>
          </w:p>
        </w:tc>
        <w:tc>
          <w:tcPr>
            <w:tcW w:w="0" w:type="auto"/>
            <w:vAlign w:val="center"/>
            <w:hideMark/>
          </w:tcPr>
          <w:p w14:paraId="1BDF572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192.168.100.10-200</w:t>
            </w:r>
          </w:p>
        </w:tc>
        <w:tc>
          <w:tcPr>
            <w:tcW w:w="0" w:type="auto"/>
            <w:vAlign w:val="center"/>
            <w:hideMark/>
          </w:tcPr>
          <w:p w14:paraId="621FE29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 .254</w:t>
            </w:r>
          </w:p>
        </w:tc>
      </w:tr>
    </w:tbl>
    <w:p w14:paraId="47C21B3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options include:</w:t>
      </w:r>
    </w:p>
    <w:p w14:paraId="7C9AA16F" w14:textId="77777777" w:rsidR="00235C2F" w:rsidRPr="00235C2F" w:rsidRDefault="00235C2F" w:rsidP="00235C2F">
      <w:pPr>
        <w:numPr>
          <w:ilvl w:val="0"/>
          <w:numId w:val="40"/>
        </w:numPr>
        <w:spacing w:line="360" w:lineRule="auto"/>
        <w:rPr>
          <w:rFonts w:ascii="Arial" w:hAnsi="Arial" w:cs="Arial"/>
          <w:sz w:val="24"/>
          <w:szCs w:val="24"/>
        </w:rPr>
      </w:pPr>
      <w:r w:rsidRPr="00235C2F">
        <w:rPr>
          <w:rFonts w:ascii="Arial" w:hAnsi="Arial" w:cs="Arial"/>
          <w:b/>
          <w:bCs/>
          <w:sz w:val="24"/>
          <w:szCs w:val="24"/>
        </w:rPr>
        <w:t>default-router:</w:t>
      </w:r>
      <w:r w:rsidRPr="00235C2F">
        <w:rPr>
          <w:rFonts w:ascii="Arial" w:hAnsi="Arial" w:cs="Arial"/>
          <w:sz w:val="24"/>
          <w:szCs w:val="24"/>
        </w:rPr>
        <w:t xml:space="preserve"> VLAN gateway address (.1)</w:t>
      </w:r>
    </w:p>
    <w:p w14:paraId="53300FB7" w14:textId="77777777" w:rsidR="00235C2F" w:rsidRPr="00235C2F" w:rsidRDefault="00235C2F" w:rsidP="00235C2F">
      <w:pPr>
        <w:numPr>
          <w:ilvl w:val="0"/>
          <w:numId w:val="40"/>
        </w:numPr>
        <w:spacing w:line="360" w:lineRule="auto"/>
        <w:rPr>
          <w:rFonts w:ascii="Arial" w:hAnsi="Arial" w:cs="Arial"/>
          <w:sz w:val="24"/>
          <w:szCs w:val="24"/>
        </w:rPr>
      </w:pPr>
      <w:r w:rsidRPr="00235C2F">
        <w:rPr>
          <w:rFonts w:ascii="Arial" w:hAnsi="Arial" w:cs="Arial"/>
          <w:b/>
          <w:bCs/>
          <w:sz w:val="24"/>
          <w:szCs w:val="24"/>
        </w:rPr>
        <w:t>dns-server:</w:t>
      </w:r>
      <w:r w:rsidRPr="00235C2F">
        <w:rPr>
          <w:rFonts w:ascii="Arial" w:hAnsi="Arial" w:cs="Arial"/>
          <w:sz w:val="24"/>
          <w:szCs w:val="24"/>
        </w:rPr>
        <w:t xml:space="preserve"> 8.8.8.8 (Google Public DNS for simulation)</w:t>
      </w:r>
    </w:p>
    <w:p w14:paraId="1EC91C80" w14:textId="77777777" w:rsidR="00235C2F" w:rsidRPr="00235C2F" w:rsidRDefault="00235C2F" w:rsidP="00DB3973">
      <w:pPr>
        <w:pStyle w:val="Heading2"/>
      </w:pPr>
      <w:r w:rsidRPr="00235C2F">
        <w:t>3.5 Routing Design</w:t>
      </w:r>
    </w:p>
    <w:p w14:paraId="24571BE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routing design implements static routing to provide deterministic, controllable traffic paths throughout the network infrastructure.</w:t>
      </w:r>
    </w:p>
    <w:p w14:paraId="3CD6A97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Inter-VLAN Routing:</w:t>
      </w:r>
    </w:p>
    <w:p w14:paraId="122F07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 occurs at the CoreSwitch using Layer 3 Switch Virtual Interfaces (SVIs). Each VLAN has a corresponding SVI configured with the gateway IP address (.1 in each subnet):</w:t>
      </w:r>
    </w:p>
    <w:p w14:paraId="73D20E3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Default Routing:</w:t>
      </w:r>
    </w:p>
    <w:p w14:paraId="5C78E99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CoreSwitch implements a static default route pointing to Router0-Edge for all non-local traffic:</w:t>
      </w:r>
    </w:p>
    <w:p w14:paraId="25A61E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route 0.0.0.0 0.0.0.0 192.168.1.1</w:t>
      </w:r>
    </w:p>
    <w:p w14:paraId="70FE02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configuration instructs the CoreSwitch to forward all traffic destined for networks not in its routing table to Router0-Edge (192.168.1.1), which serves as the gateway to the internet.</w:t>
      </w:r>
    </w:p>
    <w:p w14:paraId="5BB7B6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 similarly implements a default route to Router-ISP:</w:t>
      </w:r>
    </w:p>
    <w:p w14:paraId="31E9C82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route 0.0.0.0 0.0.0.0 203.0.113.1</w:t>
      </w:r>
    </w:p>
    <w:p w14:paraId="70AF433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Routing Table:</w:t>
      </w:r>
    </w:p>
    <w:p w14:paraId="0EB1D1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CoreSwitch routing table contains:</w:t>
      </w:r>
    </w:p>
    <w:p w14:paraId="56C38F5C" w14:textId="77777777" w:rsidR="00235C2F" w:rsidRPr="00235C2F" w:rsidRDefault="00235C2F" w:rsidP="00235C2F">
      <w:pPr>
        <w:numPr>
          <w:ilvl w:val="0"/>
          <w:numId w:val="42"/>
        </w:numPr>
        <w:spacing w:line="360" w:lineRule="auto"/>
        <w:rPr>
          <w:rFonts w:ascii="Arial" w:hAnsi="Arial" w:cs="Arial"/>
          <w:sz w:val="24"/>
          <w:szCs w:val="24"/>
        </w:rPr>
      </w:pPr>
      <w:r w:rsidRPr="00235C2F">
        <w:rPr>
          <w:rFonts w:ascii="Arial" w:hAnsi="Arial" w:cs="Arial"/>
          <w:sz w:val="24"/>
          <w:szCs w:val="24"/>
        </w:rPr>
        <w:t>Six directly connected networks (one per VLAN SVI)</w:t>
      </w:r>
    </w:p>
    <w:p w14:paraId="275FAB05" w14:textId="77777777" w:rsidR="00235C2F" w:rsidRPr="00235C2F" w:rsidRDefault="00235C2F" w:rsidP="00235C2F">
      <w:pPr>
        <w:numPr>
          <w:ilvl w:val="0"/>
          <w:numId w:val="42"/>
        </w:numPr>
        <w:spacing w:line="360" w:lineRule="auto"/>
        <w:rPr>
          <w:rFonts w:ascii="Arial" w:hAnsi="Arial" w:cs="Arial"/>
          <w:sz w:val="24"/>
          <w:szCs w:val="24"/>
        </w:rPr>
      </w:pPr>
      <w:r w:rsidRPr="00235C2F">
        <w:rPr>
          <w:rFonts w:ascii="Arial" w:hAnsi="Arial" w:cs="Arial"/>
          <w:sz w:val="24"/>
          <w:szCs w:val="24"/>
        </w:rPr>
        <w:t>One directly connected WAN link (192.168.1.0/30)</w:t>
      </w:r>
    </w:p>
    <w:p w14:paraId="1C309631" w14:textId="77777777" w:rsidR="00235C2F" w:rsidRPr="00235C2F" w:rsidRDefault="00235C2F" w:rsidP="00235C2F">
      <w:pPr>
        <w:numPr>
          <w:ilvl w:val="0"/>
          <w:numId w:val="42"/>
        </w:numPr>
        <w:spacing w:line="360" w:lineRule="auto"/>
        <w:rPr>
          <w:rFonts w:ascii="Arial" w:hAnsi="Arial" w:cs="Arial"/>
          <w:sz w:val="24"/>
          <w:szCs w:val="24"/>
        </w:rPr>
      </w:pPr>
      <w:r w:rsidRPr="00235C2F">
        <w:rPr>
          <w:rFonts w:ascii="Arial" w:hAnsi="Arial" w:cs="Arial"/>
          <w:sz w:val="24"/>
          <w:szCs w:val="24"/>
        </w:rPr>
        <w:t>One static default route (0.0.0.0/0 via 192.168.1.1)</w:t>
      </w:r>
    </w:p>
    <w:p w14:paraId="74F0C636" w14:textId="5C6B69CC" w:rsidR="005A7DDD" w:rsidRDefault="005A7DDD" w:rsidP="00235C2F">
      <w:pPr>
        <w:spacing w:line="360" w:lineRule="auto"/>
        <w:rPr>
          <w:rFonts w:ascii="Arial" w:hAnsi="Arial" w:cs="Arial"/>
          <w:b/>
          <w:bCs/>
          <w:sz w:val="24"/>
          <w:szCs w:val="24"/>
        </w:rPr>
      </w:pPr>
      <w:r>
        <w:rPr>
          <w:rFonts w:ascii="Arial" w:hAnsi="Arial" w:cs="Arial"/>
          <w:b/>
          <w:bCs/>
          <w:noProof/>
          <w:sz w:val="24"/>
          <w:szCs w:val="24"/>
        </w:rPr>
        <w:drawing>
          <wp:inline distT="0" distB="0" distL="0" distR="0" wp14:anchorId="1FC695F9" wp14:editId="11BAC7CF">
            <wp:extent cx="5731510" cy="2985770"/>
            <wp:effectExtent l="0" t="0" r="2540" b="5080"/>
            <wp:docPr id="1539350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50837" name="Picture 1539350837"/>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5770"/>
                    </a:xfrm>
                    <a:prstGeom prst="rect">
                      <a:avLst/>
                    </a:prstGeom>
                  </pic:spPr>
                </pic:pic>
              </a:graphicData>
            </a:graphic>
          </wp:inline>
        </w:drawing>
      </w:r>
    </w:p>
    <w:p w14:paraId="0EFE9232" w14:textId="340FDCB3" w:rsidR="00235C2F" w:rsidRPr="005A7DDD" w:rsidRDefault="005A7DDD" w:rsidP="00235C2F">
      <w:pPr>
        <w:spacing w:line="360" w:lineRule="auto"/>
        <w:rPr>
          <w:rStyle w:val="IntenseEmphasis"/>
        </w:rPr>
      </w:pPr>
      <w:r w:rsidRPr="005A7DDD">
        <w:rPr>
          <w:rStyle w:val="IntenseEmphasis"/>
        </w:rPr>
        <w:t>Image 4</w:t>
      </w:r>
      <w:r w:rsidR="00235C2F" w:rsidRPr="005A7DDD">
        <w:rPr>
          <w:rStyle w:val="IntenseEmphasis"/>
        </w:rPr>
        <w:t xml:space="preserve">: </w:t>
      </w:r>
      <w:proofErr w:type="spellStart"/>
      <w:r w:rsidR="00235C2F" w:rsidRPr="005A7DDD">
        <w:rPr>
          <w:rStyle w:val="IntenseEmphasis"/>
        </w:rPr>
        <w:t>CoreSwitch</w:t>
      </w:r>
      <w:proofErr w:type="spellEnd"/>
      <w:r w:rsidR="00235C2F" w:rsidRPr="005A7DDD">
        <w:rPr>
          <w:rStyle w:val="IntenseEmphasis"/>
        </w:rPr>
        <w:t xml:space="preserve"> routing table showing 'show </w:t>
      </w:r>
      <w:proofErr w:type="spellStart"/>
      <w:r w:rsidR="00235C2F" w:rsidRPr="005A7DDD">
        <w:rPr>
          <w:rStyle w:val="IntenseEmphasis"/>
        </w:rPr>
        <w:t>ip</w:t>
      </w:r>
      <w:proofErr w:type="spellEnd"/>
      <w:r w:rsidR="00235C2F" w:rsidRPr="005A7DDD">
        <w:rPr>
          <w:rStyle w:val="IntenseEmphasis"/>
        </w:rPr>
        <w:t xml:space="preserve"> route' output</w:t>
      </w:r>
    </w:p>
    <w:p w14:paraId="573B4B1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Routing Protocol Selection:</w:t>
      </w:r>
    </w:p>
    <w:p w14:paraId="18BBF9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routing was selected over dynamic routing protocols (OSPF, EIGRP, RIP) for several reasons:</w:t>
      </w:r>
    </w:p>
    <w:p w14:paraId="7E63AA1D" w14:textId="77777777" w:rsidR="00235C2F" w:rsidRPr="00235C2F" w:rsidRDefault="00235C2F" w:rsidP="00235C2F">
      <w:pPr>
        <w:numPr>
          <w:ilvl w:val="0"/>
          <w:numId w:val="43"/>
        </w:numPr>
        <w:spacing w:line="360" w:lineRule="auto"/>
        <w:rPr>
          <w:rFonts w:ascii="Arial" w:hAnsi="Arial" w:cs="Arial"/>
          <w:sz w:val="24"/>
          <w:szCs w:val="24"/>
        </w:rPr>
      </w:pPr>
      <w:r w:rsidRPr="00235C2F">
        <w:rPr>
          <w:rFonts w:ascii="Arial" w:hAnsi="Arial" w:cs="Arial"/>
          <w:b/>
          <w:bCs/>
          <w:sz w:val="24"/>
          <w:szCs w:val="24"/>
        </w:rPr>
        <w:t>Simplicity:</w:t>
      </w:r>
      <w:r w:rsidRPr="00235C2F">
        <w:rPr>
          <w:rFonts w:ascii="Arial" w:hAnsi="Arial" w:cs="Arial"/>
          <w:sz w:val="24"/>
          <w:szCs w:val="24"/>
        </w:rPr>
        <w:t xml:space="preserve"> Small network topology (six VLANs, one WAN link) does not benefit from dynamic routing complexity</w:t>
      </w:r>
    </w:p>
    <w:p w14:paraId="50820F93" w14:textId="77777777" w:rsidR="00235C2F" w:rsidRPr="00235C2F" w:rsidRDefault="00235C2F" w:rsidP="00235C2F">
      <w:pPr>
        <w:numPr>
          <w:ilvl w:val="0"/>
          <w:numId w:val="43"/>
        </w:numPr>
        <w:spacing w:line="360" w:lineRule="auto"/>
        <w:rPr>
          <w:rFonts w:ascii="Arial" w:hAnsi="Arial" w:cs="Arial"/>
          <w:sz w:val="24"/>
          <w:szCs w:val="24"/>
        </w:rPr>
      </w:pPr>
      <w:r w:rsidRPr="00235C2F">
        <w:rPr>
          <w:rFonts w:ascii="Arial" w:hAnsi="Arial" w:cs="Arial"/>
          <w:b/>
          <w:bCs/>
          <w:sz w:val="24"/>
          <w:szCs w:val="24"/>
        </w:rPr>
        <w:t>Determinism:</w:t>
      </w:r>
      <w:r w:rsidRPr="00235C2F">
        <w:rPr>
          <w:rFonts w:ascii="Arial" w:hAnsi="Arial" w:cs="Arial"/>
          <w:sz w:val="24"/>
          <w:szCs w:val="24"/>
        </w:rPr>
        <w:t xml:space="preserve"> Static routes provide completely predictable traffic paths for troubleshooting</w:t>
      </w:r>
    </w:p>
    <w:p w14:paraId="289C49C1" w14:textId="77777777" w:rsidR="00235C2F" w:rsidRPr="00235C2F" w:rsidRDefault="00235C2F" w:rsidP="00235C2F">
      <w:pPr>
        <w:numPr>
          <w:ilvl w:val="0"/>
          <w:numId w:val="43"/>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Eliminates routing protocol vulnerabilities and routing table manipulation attacks</w:t>
      </w:r>
    </w:p>
    <w:p w14:paraId="0EC6324E" w14:textId="77777777" w:rsidR="00235C2F" w:rsidRPr="00235C2F" w:rsidRDefault="00235C2F" w:rsidP="00235C2F">
      <w:pPr>
        <w:numPr>
          <w:ilvl w:val="0"/>
          <w:numId w:val="43"/>
        </w:numPr>
        <w:spacing w:line="360" w:lineRule="auto"/>
        <w:rPr>
          <w:rFonts w:ascii="Arial" w:hAnsi="Arial" w:cs="Arial"/>
          <w:sz w:val="24"/>
          <w:szCs w:val="24"/>
        </w:rPr>
      </w:pPr>
      <w:r w:rsidRPr="00235C2F">
        <w:rPr>
          <w:rFonts w:ascii="Arial" w:hAnsi="Arial" w:cs="Arial"/>
          <w:b/>
          <w:bCs/>
          <w:sz w:val="24"/>
          <w:szCs w:val="24"/>
        </w:rPr>
        <w:t>Resource Efficiency:</w:t>
      </w:r>
      <w:r w:rsidRPr="00235C2F">
        <w:rPr>
          <w:rFonts w:ascii="Arial" w:hAnsi="Arial" w:cs="Arial"/>
          <w:sz w:val="24"/>
          <w:szCs w:val="24"/>
        </w:rPr>
        <w:t xml:space="preserve"> No CPU or bandwidth consumption for routing protocol updates</w:t>
      </w:r>
    </w:p>
    <w:p w14:paraId="64848EDC" w14:textId="77777777" w:rsidR="00235C2F" w:rsidRPr="00235C2F" w:rsidRDefault="00235C2F" w:rsidP="00235C2F">
      <w:pPr>
        <w:numPr>
          <w:ilvl w:val="0"/>
          <w:numId w:val="43"/>
        </w:numPr>
        <w:spacing w:line="360" w:lineRule="auto"/>
        <w:rPr>
          <w:rFonts w:ascii="Arial" w:hAnsi="Arial" w:cs="Arial"/>
          <w:sz w:val="24"/>
          <w:szCs w:val="24"/>
        </w:rPr>
      </w:pPr>
      <w:r w:rsidRPr="00235C2F">
        <w:rPr>
          <w:rFonts w:ascii="Arial" w:hAnsi="Arial" w:cs="Arial"/>
          <w:b/>
          <w:bCs/>
          <w:sz w:val="24"/>
          <w:szCs w:val="24"/>
        </w:rPr>
        <w:lastRenderedPageBreak/>
        <w:t>Stability:</w:t>
      </w:r>
      <w:r w:rsidRPr="00235C2F">
        <w:rPr>
          <w:rFonts w:ascii="Arial" w:hAnsi="Arial" w:cs="Arial"/>
          <w:sz w:val="24"/>
          <w:szCs w:val="24"/>
        </w:rPr>
        <w:t xml:space="preserve"> Routes never change unless administratively modified</w:t>
      </w:r>
    </w:p>
    <w:p w14:paraId="4C69746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design decision aligns with Cisco best practices for small-to-medium networks under 50 subnets (Cisco Systems, 2020).</w:t>
      </w:r>
    </w:p>
    <w:p w14:paraId="04A43FA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Routing Path Example:</w:t>
      </w:r>
    </w:p>
    <w:p w14:paraId="2C2AE3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Traffic from PC-Mgmt (192.168.10.10) to Internet (8.8.8.1):</w:t>
      </w:r>
    </w:p>
    <w:p w14:paraId="04668CAE"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PC-Mgmt forwards packet to default gateway 192.168.10.1 (CoreSwitch VLAN 10 SVI)</w:t>
      </w:r>
    </w:p>
    <w:p w14:paraId="6D2FA741"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CoreSwitch checks routing table, matches default route 0.0.0.0/0</w:t>
      </w:r>
    </w:p>
    <w:p w14:paraId="583063B8"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CoreSwitch forwards packet to next-hop 192.168.1.1 (Router0-Edge)</w:t>
      </w:r>
    </w:p>
    <w:p w14:paraId="536E7477"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Router0-Edge applies NAT translation (192.168.10.10 → 203.0.113.2)</w:t>
      </w:r>
    </w:p>
    <w:p w14:paraId="4F76E547"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Router0-Edge forwards to next-hop 203.0.113.1 (Router-ISP)</w:t>
      </w:r>
    </w:p>
    <w:p w14:paraId="1F46ABC9" w14:textId="77777777" w:rsidR="00235C2F" w:rsidRPr="00235C2F" w:rsidRDefault="00235C2F" w:rsidP="00235C2F">
      <w:pPr>
        <w:numPr>
          <w:ilvl w:val="0"/>
          <w:numId w:val="44"/>
        </w:numPr>
        <w:spacing w:line="360" w:lineRule="auto"/>
        <w:rPr>
          <w:rFonts w:ascii="Arial" w:hAnsi="Arial" w:cs="Arial"/>
          <w:sz w:val="24"/>
          <w:szCs w:val="24"/>
        </w:rPr>
      </w:pPr>
      <w:r w:rsidRPr="00235C2F">
        <w:rPr>
          <w:rFonts w:ascii="Arial" w:hAnsi="Arial" w:cs="Arial"/>
          <w:sz w:val="24"/>
          <w:szCs w:val="24"/>
        </w:rPr>
        <w:t>Router-ISP forwards to simulated internet destination</w:t>
      </w:r>
    </w:p>
    <w:p w14:paraId="7539136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Return traffic follows reverse path using NAT translation table maintained by Router0-Edge.</w:t>
      </w:r>
    </w:p>
    <w:p w14:paraId="29AB8C3A" w14:textId="77777777" w:rsidR="00235C2F" w:rsidRPr="00235C2F" w:rsidRDefault="00235C2F" w:rsidP="00DB3973">
      <w:pPr>
        <w:pStyle w:val="Heading2"/>
      </w:pPr>
      <w:r w:rsidRPr="00235C2F">
        <w:t>3.6 Wireless Network Design</w:t>
      </w:r>
    </w:p>
    <w:p w14:paraId="352F4D2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wireless network provides secure guest internet access whilst maintaining complete isolation from internal corporate networks.</w:t>
      </w:r>
    </w:p>
    <w:p w14:paraId="72AEF6C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Infrastructure:</w:t>
      </w:r>
    </w:p>
    <w:p w14:paraId="3D3F146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 single Cisco AccessPoint-PT serves guest wireless requirements:</w:t>
      </w:r>
    </w:p>
    <w:p w14:paraId="37FF807A"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SSID:</w:t>
      </w:r>
      <w:r w:rsidRPr="00235C2F">
        <w:rPr>
          <w:rFonts w:ascii="Arial" w:hAnsi="Arial" w:cs="Arial"/>
          <w:sz w:val="24"/>
          <w:szCs w:val="24"/>
        </w:rPr>
        <w:t xml:space="preserve"> EmboArts-Guest (broadcast enabled)</w:t>
      </w:r>
    </w:p>
    <w:p w14:paraId="5FF08ADB"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WPA2-PSK (Wi-Fi Protected Access 2 with Pre-Shared Key)</w:t>
      </w:r>
    </w:p>
    <w:p w14:paraId="2A0BD8CA"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Encryption:</w:t>
      </w:r>
      <w:r w:rsidRPr="00235C2F">
        <w:rPr>
          <w:rFonts w:ascii="Arial" w:hAnsi="Arial" w:cs="Arial"/>
          <w:sz w:val="24"/>
          <w:szCs w:val="24"/>
        </w:rPr>
        <w:t xml:space="preserve"> AES (Advanced Encryption Standard)</w:t>
      </w:r>
    </w:p>
    <w:p w14:paraId="23888012"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Pre-Shared Key:</w:t>
      </w:r>
      <w:r w:rsidRPr="00235C2F">
        <w:rPr>
          <w:rFonts w:ascii="Arial" w:hAnsi="Arial" w:cs="Arial"/>
          <w:sz w:val="24"/>
          <w:szCs w:val="24"/>
        </w:rPr>
        <w:t xml:space="preserve"> guestwifi2026</w:t>
      </w:r>
    </w:p>
    <w:p w14:paraId="46A5FF57"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Channel:</w:t>
      </w:r>
      <w:r w:rsidRPr="00235C2F">
        <w:rPr>
          <w:rFonts w:ascii="Arial" w:hAnsi="Arial" w:cs="Arial"/>
          <w:sz w:val="24"/>
          <w:szCs w:val="24"/>
        </w:rPr>
        <w:t xml:space="preserve"> 6 (2.4 GHz band)</w:t>
      </w:r>
    </w:p>
    <w:p w14:paraId="69418D69" w14:textId="77777777" w:rsidR="00235C2F" w:rsidRPr="00235C2F" w:rsidRDefault="00235C2F" w:rsidP="00235C2F">
      <w:pPr>
        <w:numPr>
          <w:ilvl w:val="0"/>
          <w:numId w:val="45"/>
        </w:numPr>
        <w:spacing w:line="360" w:lineRule="auto"/>
        <w:rPr>
          <w:rFonts w:ascii="Arial" w:hAnsi="Arial" w:cs="Arial"/>
          <w:sz w:val="24"/>
          <w:szCs w:val="24"/>
        </w:rPr>
      </w:pPr>
      <w:r w:rsidRPr="00235C2F">
        <w:rPr>
          <w:rFonts w:ascii="Arial" w:hAnsi="Arial" w:cs="Arial"/>
          <w:b/>
          <w:bCs/>
          <w:sz w:val="24"/>
          <w:szCs w:val="24"/>
        </w:rPr>
        <w:t>VLAN Assignment:</w:t>
      </w:r>
      <w:r w:rsidRPr="00235C2F">
        <w:rPr>
          <w:rFonts w:ascii="Arial" w:hAnsi="Arial" w:cs="Arial"/>
          <w:sz w:val="24"/>
          <w:szCs w:val="24"/>
        </w:rPr>
        <w:t xml:space="preserve"> VLAN 100</w:t>
      </w:r>
    </w:p>
    <w:p w14:paraId="4F370CD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Client Configuration:</w:t>
      </w:r>
    </w:p>
    <w:p w14:paraId="0DF3FE3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Wireless clients (Laptop0, Laptop1) connect to the SSID "EmboArts-Guest" using WPA2-PSK authentication. Upon successful authentication, clients receive IP addresses through DHCP:</w:t>
      </w:r>
    </w:p>
    <w:p w14:paraId="646CCF69" w14:textId="77777777" w:rsidR="00235C2F" w:rsidRPr="00235C2F" w:rsidRDefault="00235C2F" w:rsidP="00235C2F">
      <w:pPr>
        <w:numPr>
          <w:ilvl w:val="0"/>
          <w:numId w:val="46"/>
        </w:numPr>
        <w:spacing w:line="360" w:lineRule="auto"/>
        <w:rPr>
          <w:rFonts w:ascii="Arial" w:hAnsi="Arial" w:cs="Arial"/>
          <w:sz w:val="24"/>
          <w:szCs w:val="24"/>
        </w:rPr>
      </w:pPr>
      <w:r w:rsidRPr="00235C2F">
        <w:rPr>
          <w:rFonts w:ascii="Arial" w:hAnsi="Arial" w:cs="Arial"/>
          <w:b/>
          <w:bCs/>
          <w:sz w:val="24"/>
          <w:szCs w:val="24"/>
        </w:rPr>
        <w:t>DHCP Pool:</w:t>
      </w:r>
      <w:r w:rsidRPr="00235C2F">
        <w:rPr>
          <w:rFonts w:ascii="Arial" w:hAnsi="Arial" w:cs="Arial"/>
          <w:sz w:val="24"/>
          <w:szCs w:val="24"/>
        </w:rPr>
        <w:t xml:space="preserve"> VLAN100-Guest</w:t>
      </w:r>
    </w:p>
    <w:p w14:paraId="3D5DCEE7" w14:textId="77777777" w:rsidR="00235C2F" w:rsidRPr="00235C2F" w:rsidRDefault="00235C2F" w:rsidP="00235C2F">
      <w:pPr>
        <w:numPr>
          <w:ilvl w:val="0"/>
          <w:numId w:val="46"/>
        </w:numPr>
        <w:spacing w:line="360" w:lineRule="auto"/>
        <w:rPr>
          <w:rFonts w:ascii="Arial" w:hAnsi="Arial" w:cs="Arial"/>
          <w:sz w:val="24"/>
          <w:szCs w:val="24"/>
        </w:rPr>
      </w:pPr>
      <w:r w:rsidRPr="00235C2F">
        <w:rPr>
          <w:rFonts w:ascii="Arial" w:hAnsi="Arial" w:cs="Arial"/>
          <w:b/>
          <w:bCs/>
          <w:sz w:val="24"/>
          <w:szCs w:val="24"/>
        </w:rPr>
        <w:t>Address Range:</w:t>
      </w:r>
      <w:r w:rsidRPr="00235C2F">
        <w:rPr>
          <w:rFonts w:ascii="Arial" w:hAnsi="Arial" w:cs="Arial"/>
          <w:sz w:val="24"/>
          <w:szCs w:val="24"/>
        </w:rPr>
        <w:t xml:space="preserve"> 192.168.100.10-200</w:t>
      </w:r>
    </w:p>
    <w:p w14:paraId="52D75300" w14:textId="77777777" w:rsidR="00235C2F" w:rsidRPr="00235C2F" w:rsidRDefault="00235C2F" w:rsidP="00235C2F">
      <w:pPr>
        <w:numPr>
          <w:ilvl w:val="0"/>
          <w:numId w:val="46"/>
        </w:numPr>
        <w:spacing w:line="360" w:lineRule="auto"/>
        <w:rPr>
          <w:rFonts w:ascii="Arial" w:hAnsi="Arial" w:cs="Arial"/>
          <w:sz w:val="24"/>
          <w:szCs w:val="24"/>
        </w:rPr>
      </w:pPr>
      <w:r w:rsidRPr="00235C2F">
        <w:rPr>
          <w:rFonts w:ascii="Arial" w:hAnsi="Arial" w:cs="Arial"/>
          <w:b/>
          <w:bCs/>
          <w:sz w:val="24"/>
          <w:szCs w:val="24"/>
        </w:rPr>
        <w:t>Default Gateway:</w:t>
      </w:r>
      <w:r w:rsidRPr="00235C2F">
        <w:rPr>
          <w:rFonts w:ascii="Arial" w:hAnsi="Arial" w:cs="Arial"/>
          <w:sz w:val="24"/>
          <w:szCs w:val="24"/>
        </w:rPr>
        <w:t xml:space="preserve"> 192.168.100.1</w:t>
      </w:r>
    </w:p>
    <w:p w14:paraId="29981419" w14:textId="77777777" w:rsidR="00235C2F" w:rsidRPr="00235C2F" w:rsidRDefault="00235C2F" w:rsidP="00235C2F">
      <w:pPr>
        <w:numPr>
          <w:ilvl w:val="0"/>
          <w:numId w:val="46"/>
        </w:numPr>
        <w:spacing w:line="360" w:lineRule="auto"/>
        <w:rPr>
          <w:rFonts w:ascii="Arial" w:hAnsi="Arial" w:cs="Arial"/>
          <w:sz w:val="24"/>
          <w:szCs w:val="24"/>
        </w:rPr>
      </w:pPr>
      <w:r w:rsidRPr="00235C2F">
        <w:rPr>
          <w:rFonts w:ascii="Arial" w:hAnsi="Arial" w:cs="Arial"/>
          <w:b/>
          <w:bCs/>
          <w:sz w:val="24"/>
          <w:szCs w:val="24"/>
        </w:rPr>
        <w:t>DNS Server:</w:t>
      </w:r>
      <w:r w:rsidRPr="00235C2F">
        <w:rPr>
          <w:rFonts w:ascii="Arial" w:hAnsi="Arial" w:cs="Arial"/>
          <w:sz w:val="24"/>
          <w:szCs w:val="24"/>
        </w:rPr>
        <w:t xml:space="preserve"> 8.8.8.8</w:t>
      </w:r>
    </w:p>
    <w:p w14:paraId="4A47C88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Implementation:</w:t>
      </w:r>
    </w:p>
    <w:p w14:paraId="3EE53E9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security employs multiple layers:</w:t>
      </w:r>
    </w:p>
    <w:p w14:paraId="7B9EBBE8" w14:textId="77777777" w:rsidR="00235C2F" w:rsidRPr="00235C2F" w:rsidRDefault="00235C2F" w:rsidP="00235C2F">
      <w:pPr>
        <w:numPr>
          <w:ilvl w:val="0"/>
          <w:numId w:val="47"/>
        </w:numPr>
        <w:spacing w:line="360" w:lineRule="auto"/>
        <w:rPr>
          <w:rFonts w:ascii="Arial" w:hAnsi="Arial" w:cs="Arial"/>
          <w:sz w:val="24"/>
          <w:szCs w:val="24"/>
        </w:rPr>
      </w:pPr>
      <w:r w:rsidRPr="00235C2F">
        <w:rPr>
          <w:rFonts w:ascii="Arial" w:hAnsi="Arial" w:cs="Arial"/>
          <w:b/>
          <w:bCs/>
          <w:sz w:val="24"/>
          <w:szCs w:val="24"/>
        </w:rPr>
        <w:t>WPA2-PSK Authentication:</w:t>
      </w:r>
      <w:r w:rsidRPr="00235C2F">
        <w:rPr>
          <w:rFonts w:ascii="Arial" w:hAnsi="Arial" w:cs="Arial"/>
          <w:sz w:val="24"/>
          <w:szCs w:val="24"/>
        </w:rPr>
        <w:t xml:space="preserve"> Requires knowledge of pre-shared key for network access</w:t>
      </w:r>
    </w:p>
    <w:p w14:paraId="139BB50F" w14:textId="77777777" w:rsidR="00235C2F" w:rsidRPr="00235C2F" w:rsidRDefault="00235C2F" w:rsidP="00235C2F">
      <w:pPr>
        <w:numPr>
          <w:ilvl w:val="0"/>
          <w:numId w:val="47"/>
        </w:numPr>
        <w:spacing w:line="360" w:lineRule="auto"/>
        <w:rPr>
          <w:rFonts w:ascii="Arial" w:hAnsi="Arial" w:cs="Arial"/>
          <w:sz w:val="24"/>
          <w:szCs w:val="24"/>
        </w:rPr>
      </w:pPr>
      <w:r w:rsidRPr="00235C2F">
        <w:rPr>
          <w:rFonts w:ascii="Arial" w:hAnsi="Arial" w:cs="Arial"/>
          <w:b/>
          <w:bCs/>
          <w:sz w:val="24"/>
          <w:szCs w:val="24"/>
        </w:rPr>
        <w:t>AES Encryption:</w:t>
      </w:r>
      <w:r w:rsidRPr="00235C2F">
        <w:rPr>
          <w:rFonts w:ascii="Arial" w:hAnsi="Arial" w:cs="Arial"/>
          <w:sz w:val="24"/>
          <w:szCs w:val="24"/>
        </w:rPr>
        <w:t xml:space="preserve"> Encrypts all wireless traffic using military-grade encryption</w:t>
      </w:r>
    </w:p>
    <w:p w14:paraId="577DCB00" w14:textId="77777777" w:rsidR="00235C2F" w:rsidRPr="00235C2F" w:rsidRDefault="00235C2F" w:rsidP="00235C2F">
      <w:pPr>
        <w:numPr>
          <w:ilvl w:val="0"/>
          <w:numId w:val="47"/>
        </w:numPr>
        <w:spacing w:line="360" w:lineRule="auto"/>
        <w:rPr>
          <w:rFonts w:ascii="Arial" w:hAnsi="Arial" w:cs="Arial"/>
          <w:sz w:val="24"/>
          <w:szCs w:val="24"/>
        </w:rPr>
      </w:pPr>
      <w:r w:rsidRPr="00235C2F">
        <w:rPr>
          <w:rFonts w:ascii="Arial" w:hAnsi="Arial" w:cs="Arial"/>
          <w:b/>
          <w:bCs/>
          <w:sz w:val="24"/>
          <w:szCs w:val="24"/>
        </w:rPr>
        <w:t>VLAN Isolation:</w:t>
      </w:r>
      <w:r w:rsidRPr="00235C2F">
        <w:rPr>
          <w:rFonts w:ascii="Arial" w:hAnsi="Arial" w:cs="Arial"/>
          <w:sz w:val="24"/>
          <w:szCs w:val="24"/>
        </w:rPr>
        <w:t xml:space="preserve"> VLAN 100 segregated from all internal VLANs</w:t>
      </w:r>
    </w:p>
    <w:p w14:paraId="0FE1B4F1" w14:textId="77777777" w:rsidR="00235C2F" w:rsidRPr="00235C2F" w:rsidRDefault="00235C2F" w:rsidP="00235C2F">
      <w:pPr>
        <w:numPr>
          <w:ilvl w:val="0"/>
          <w:numId w:val="47"/>
        </w:numPr>
        <w:spacing w:line="360" w:lineRule="auto"/>
        <w:rPr>
          <w:rFonts w:ascii="Arial" w:hAnsi="Arial" w:cs="Arial"/>
          <w:sz w:val="24"/>
          <w:szCs w:val="24"/>
        </w:rPr>
      </w:pPr>
      <w:r w:rsidRPr="00235C2F">
        <w:rPr>
          <w:rFonts w:ascii="Arial" w:hAnsi="Arial" w:cs="Arial"/>
          <w:b/>
          <w:bCs/>
          <w:sz w:val="24"/>
          <w:szCs w:val="24"/>
        </w:rPr>
        <w:t>ACL Restrictions:</w:t>
      </w:r>
      <w:r w:rsidRPr="00235C2F">
        <w:rPr>
          <w:rFonts w:ascii="Arial" w:hAnsi="Arial" w:cs="Arial"/>
          <w:sz w:val="24"/>
          <w:szCs w:val="24"/>
        </w:rPr>
        <w:t xml:space="preserve"> GUEST-RESTRICTIONS ACL blocks access to internal networks (configured, PT limitation prevents application)</w:t>
      </w:r>
    </w:p>
    <w:p w14:paraId="60E73147" w14:textId="77777777" w:rsidR="00235C2F" w:rsidRPr="00235C2F" w:rsidRDefault="00235C2F" w:rsidP="00235C2F">
      <w:pPr>
        <w:numPr>
          <w:ilvl w:val="0"/>
          <w:numId w:val="47"/>
        </w:numPr>
        <w:spacing w:line="360" w:lineRule="auto"/>
        <w:rPr>
          <w:rFonts w:ascii="Arial" w:hAnsi="Arial" w:cs="Arial"/>
          <w:sz w:val="24"/>
          <w:szCs w:val="24"/>
        </w:rPr>
      </w:pPr>
      <w:r w:rsidRPr="00235C2F">
        <w:rPr>
          <w:rFonts w:ascii="Arial" w:hAnsi="Arial" w:cs="Arial"/>
          <w:b/>
          <w:bCs/>
          <w:sz w:val="24"/>
          <w:szCs w:val="24"/>
        </w:rPr>
        <w:t>NAT Translation:</w:t>
      </w:r>
      <w:r w:rsidRPr="00235C2F">
        <w:rPr>
          <w:rFonts w:ascii="Arial" w:hAnsi="Arial" w:cs="Arial"/>
          <w:sz w:val="24"/>
          <w:szCs w:val="24"/>
        </w:rPr>
        <w:t xml:space="preserve"> Wireless clients' internal IPs hidden behind public IP address</w:t>
      </w:r>
    </w:p>
    <w:p w14:paraId="205A65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Performance:</w:t>
      </w:r>
    </w:p>
    <w:p w14:paraId="46FBABD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demonstrates acceptable wireless performance:</w:t>
      </w:r>
    </w:p>
    <w:p w14:paraId="3FFC1299" w14:textId="77777777" w:rsidR="00235C2F" w:rsidRPr="00235C2F" w:rsidRDefault="00235C2F" w:rsidP="00235C2F">
      <w:pPr>
        <w:numPr>
          <w:ilvl w:val="0"/>
          <w:numId w:val="48"/>
        </w:numPr>
        <w:spacing w:line="360" w:lineRule="auto"/>
        <w:rPr>
          <w:rFonts w:ascii="Arial" w:hAnsi="Arial" w:cs="Arial"/>
          <w:sz w:val="24"/>
          <w:szCs w:val="24"/>
        </w:rPr>
      </w:pPr>
      <w:r w:rsidRPr="00235C2F">
        <w:rPr>
          <w:rFonts w:ascii="Arial" w:hAnsi="Arial" w:cs="Arial"/>
          <w:b/>
          <w:bCs/>
          <w:sz w:val="24"/>
          <w:szCs w:val="24"/>
        </w:rPr>
        <w:t>Average Latency:</w:t>
      </w:r>
      <w:r w:rsidRPr="00235C2F">
        <w:rPr>
          <w:rFonts w:ascii="Arial" w:hAnsi="Arial" w:cs="Arial"/>
          <w:sz w:val="24"/>
          <w:szCs w:val="24"/>
        </w:rPr>
        <w:t xml:space="preserve"> 17 milliseconds (adequate for web browsing, email, video conferencing)</w:t>
      </w:r>
    </w:p>
    <w:p w14:paraId="446259F7" w14:textId="77777777" w:rsidR="00235C2F" w:rsidRPr="00235C2F" w:rsidRDefault="00235C2F" w:rsidP="00235C2F">
      <w:pPr>
        <w:numPr>
          <w:ilvl w:val="0"/>
          <w:numId w:val="48"/>
        </w:numPr>
        <w:spacing w:line="360" w:lineRule="auto"/>
        <w:rPr>
          <w:rFonts w:ascii="Arial" w:hAnsi="Arial" w:cs="Arial"/>
          <w:sz w:val="24"/>
          <w:szCs w:val="24"/>
        </w:rPr>
      </w:pPr>
      <w:r w:rsidRPr="00235C2F">
        <w:rPr>
          <w:rFonts w:ascii="Arial" w:hAnsi="Arial" w:cs="Arial"/>
          <w:b/>
          <w:bCs/>
          <w:sz w:val="24"/>
          <w:szCs w:val="24"/>
        </w:rPr>
        <w:t>Packet Loss:</w:t>
      </w:r>
      <w:r w:rsidRPr="00235C2F">
        <w:rPr>
          <w:rFonts w:ascii="Arial" w:hAnsi="Arial" w:cs="Arial"/>
          <w:sz w:val="24"/>
          <w:szCs w:val="24"/>
        </w:rPr>
        <w:t xml:space="preserve"> 0% (perfect reliability)</w:t>
      </w:r>
    </w:p>
    <w:p w14:paraId="0C221F2B" w14:textId="77777777" w:rsidR="00235C2F" w:rsidRPr="00235C2F" w:rsidRDefault="00235C2F" w:rsidP="00235C2F">
      <w:pPr>
        <w:numPr>
          <w:ilvl w:val="0"/>
          <w:numId w:val="48"/>
        </w:numPr>
        <w:spacing w:line="360" w:lineRule="auto"/>
        <w:rPr>
          <w:rFonts w:ascii="Arial" w:hAnsi="Arial" w:cs="Arial"/>
          <w:sz w:val="24"/>
          <w:szCs w:val="24"/>
        </w:rPr>
      </w:pPr>
      <w:r w:rsidRPr="00235C2F">
        <w:rPr>
          <w:rFonts w:ascii="Arial" w:hAnsi="Arial" w:cs="Arial"/>
          <w:b/>
          <w:bCs/>
          <w:sz w:val="24"/>
          <w:szCs w:val="24"/>
        </w:rPr>
        <w:t>Concurrent Clients:</w:t>
      </w:r>
      <w:r w:rsidRPr="00235C2F">
        <w:rPr>
          <w:rFonts w:ascii="Arial" w:hAnsi="Arial" w:cs="Arial"/>
          <w:sz w:val="24"/>
          <w:szCs w:val="24"/>
        </w:rPr>
        <w:t xml:space="preserve"> Successfully tested with 2 clients, designed for up to 50</w:t>
      </w:r>
    </w:p>
    <w:p w14:paraId="14125E3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Design Limitations:</w:t>
      </w:r>
    </w:p>
    <w:p w14:paraId="1FB4E9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single access point design has limitations:</w:t>
      </w:r>
    </w:p>
    <w:p w14:paraId="7A7B23EF" w14:textId="77777777" w:rsidR="00235C2F" w:rsidRPr="00235C2F" w:rsidRDefault="00235C2F" w:rsidP="00235C2F">
      <w:pPr>
        <w:numPr>
          <w:ilvl w:val="0"/>
          <w:numId w:val="49"/>
        </w:numPr>
        <w:spacing w:line="360" w:lineRule="auto"/>
        <w:rPr>
          <w:rFonts w:ascii="Arial" w:hAnsi="Arial" w:cs="Arial"/>
          <w:sz w:val="24"/>
          <w:szCs w:val="24"/>
        </w:rPr>
      </w:pPr>
      <w:r w:rsidRPr="00235C2F">
        <w:rPr>
          <w:rFonts w:ascii="Arial" w:hAnsi="Arial" w:cs="Arial"/>
          <w:b/>
          <w:bCs/>
          <w:sz w:val="24"/>
          <w:szCs w:val="24"/>
        </w:rPr>
        <w:lastRenderedPageBreak/>
        <w:t>Coverage:</w:t>
      </w:r>
      <w:r w:rsidRPr="00235C2F">
        <w:rPr>
          <w:rFonts w:ascii="Arial" w:hAnsi="Arial" w:cs="Arial"/>
          <w:sz w:val="24"/>
          <w:szCs w:val="24"/>
        </w:rPr>
        <w:t xml:space="preserve"> Single AP may not provide adequate signal coverage in large facilities</w:t>
      </w:r>
    </w:p>
    <w:p w14:paraId="611E7152" w14:textId="77777777" w:rsidR="00235C2F" w:rsidRPr="00235C2F" w:rsidRDefault="00235C2F" w:rsidP="00235C2F">
      <w:pPr>
        <w:numPr>
          <w:ilvl w:val="0"/>
          <w:numId w:val="49"/>
        </w:numPr>
        <w:spacing w:line="360" w:lineRule="auto"/>
        <w:rPr>
          <w:rFonts w:ascii="Arial" w:hAnsi="Arial" w:cs="Arial"/>
          <w:sz w:val="24"/>
          <w:szCs w:val="24"/>
        </w:rPr>
      </w:pPr>
      <w:r w:rsidRPr="00235C2F">
        <w:rPr>
          <w:rFonts w:ascii="Arial" w:hAnsi="Arial" w:cs="Arial"/>
          <w:b/>
          <w:bCs/>
          <w:sz w:val="24"/>
          <w:szCs w:val="24"/>
        </w:rPr>
        <w:t>Capacity:</w:t>
      </w:r>
      <w:r w:rsidRPr="00235C2F">
        <w:rPr>
          <w:rFonts w:ascii="Arial" w:hAnsi="Arial" w:cs="Arial"/>
          <w:sz w:val="24"/>
          <w:szCs w:val="24"/>
        </w:rPr>
        <w:t xml:space="preserve"> 50 concurrent client limit may prove insufficient during peak usage</w:t>
      </w:r>
    </w:p>
    <w:p w14:paraId="67EE4D66" w14:textId="77777777" w:rsidR="00235C2F" w:rsidRPr="00235C2F" w:rsidRDefault="00235C2F" w:rsidP="00235C2F">
      <w:pPr>
        <w:numPr>
          <w:ilvl w:val="0"/>
          <w:numId w:val="49"/>
        </w:numPr>
        <w:spacing w:line="360" w:lineRule="auto"/>
        <w:rPr>
          <w:rFonts w:ascii="Arial" w:hAnsi="Arial" w:cs="Arial"/>
          <w:sz w:val="24"/>
          <w:szCs w:val="24"/>
        </w:rPr>
      </w:pPr>
      <w:r w:rsidRPr="00235C2F">
        <w:rPr>
          <w:rFonts w:ascii="Arial" w:hAnsi="Arial" w:cs="Arial"/>
          <w:b/>
          <w:bCs/>
          <w:sz w:val="24"/>
          <w:szCs w:val="24"/>
        </w:rPr>
        <w:t>Redundancy:</w:t>
      </w:r>
      <w:r w:rsidRPr="00235C2F">
        <w:rPr>
          <w:rFonts w:ascii="Arial" w:hAnsi="Arial" w:cs="Arial"/>
          <w:sz w:val="24"/>
          <w:szCs w:val="24"/>
        </w:rPr>
        <w:t xml:space="preserve"> No backup AP for failover if primary device fails</w:t>
      </w:r>
    </w:p>
    <w:p w14:paraId="3C1C308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Recommendations for Production:</w:t>
      </w:r>
    </w:p>
    <w:p w14:paraId="207D6E4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For production deployment, the following enhancements are recommended:</w:t>
      </w:r>
    </w:p>
    <w:p w14:paraId="06FD449C" w14:textId="77777777" w:rsidR="00235C2F" w:rsidRPr="00235C2F" w:rsidRDefault="00235C2F" w:rsidP="00235C2F">
      <w:pPr>
        <w:numPr>
          <w:ilvl w:val="0"/>
          <w:numId w:val="50"/>
        </w:numPr>
        <w:spacing w:line="360" w:lineRule="auto"/>
        <w:rPr>
          <w:rFonts w:ascii="Arial" w:hAnsi="Arial" w:cs="Arial"/>
          <w:sz w:val="24"/>
          <w:szCs w:val="24"/>
        </w:rPr>
      </w:pPr>
      <w:r w:rsidRPr="00235C2F">
        <w:rPr>
          <w:rFonts w:ascii="Arial" w:hAnsi="Arial" w:cs="Arial"/>
          <w:sz w:val="24"/>
          <w:szCs w:val="24"/>
        </w:rPr>
        <w:t>Multiple access points with overlapping coverage for roaming support</w:t>
      </w:r>
    </w:p>
    <w:p w14:paraId="3D3DD6D6" w14:textId="77777777" w:rsidR="00235C2F" w:rsidRPr="00235C2F" w:rsidRDefault="00235C2F" w:rsidP="00235C2F">
      <w:pPr>
        <w:numPr>
          <w:ilvl w:val="0"/>
          <w:numId w:val="50"/>
        </w:numPr>
        <w:spacing w:line="360" w:lineRule="auto"/>
        <w:rPr>
          <w:rFonts w:ascii="Arial" w:hAnsi="Arial" w:cs="Arial"/>
          <w:sz w:val="24"/>
          <w:szCs w:val="24"/>
        </w:rPr>
      </w:pPr>
      <w:r w:rsidRPr="00235C2F">
        <w:rPr>
          <w:rFonts w:ascii="Arial" w:hAnsi="Arial" w:cs="Arial"/>
          <w:sz w:val="24"/>
          <w:szCs w:val="24"/>
        </w:rPr>
        <w:t>Wireless LAN Controller (WLC) for centralized management</w:t>
      </w:r>
    </w:p>
    <w:p w14:paraId="08679222" w14:textId="77777777" w:rsidR="00235C2F" w:rsidRPr="00235C2F" w:rsidRDefault="00235C2F" w:rsidP="00235C2F">
      <w:pPr>
        <w:numPr>
          <w:ilvl w:val="0"/>
          <w:numId w:val="50"/>
        </w:numPr>
        <w:spacing w:line="360" w:lineRule="auto"/>
        <w:rPr>
          <w:rFonts w:ascii="Arial" w:hAnsi="Arial" w:cs="Arial"/>
          <w:sz w:val="24"/>
          <w:szCs w:val="24"/>
        </w:rPr>
      </w:pPr>
      <w:r w:rsidRPr="00235C2F">
        <w:rPr>
          <w:rFonts w:ascii="Arial" w:hAnsi="Arial" w:cs="Arial"/>
          <w:sz w:val="24"/>
          <w:szCs w:val="24"/>
        </w:rPr>
        <w:t>802.1X authentication with RADIUS for per-user access control</w:t>
      </w:r>
    </w:p>
    <w:p w14:paraId="085DD349" w14:textId="77777777" w:rsidR="00235C2F" w:rsidRPr="00235C2F" w:rsidRDefault="00235C2F" w:rsidP="00235C2F">
      <w:pPr>
        <w:numPr>
          <w:ilvl w:val="0"/>
          <w:numId w:val="50"/>
        </w:numPr>
        <w:spacing w:line="360" w:lineRule="auto"/>
        <w:rPr>
          <w:rFonts w:ascii="Arial" w:hAnsi="Arial" w:cs="Arial"/>
          <w:sz w:val="24"/>
          <w:szCs w:val="24"/>
        </w:rPr>
      </w:pPr>
      <w:r w:rsidRPr="00235C2F">
        <w:rPr>
          <w:rFonts w:ascii="Arial" w:hAnsi="Arial" w:cs="Arial"/>
          <w:sz w:val="24"/>
          <w:szCs w:val="24"/>
        </w:rPr>
        <w:t>Separate SSIDs for employee wireless (internal VLAN access) versus guest wireless</w:t>
      </w:r>
    </w:p>
    <w:p w14:paraId="127F3C16" w14:textId="77777777" w:rsidR="00235C2F" w:rsidRPr="00235C2F" w:rsidRDefault="00235C2F" w:rsidP="00235C2F">
      <w:pPr>
        <w:numPr>
          <w:ilvl w:val="0"/>
          <w:numId w:val="50"/>
        </w:numPr>
        <w:spacing w:line="360" w:lineRule="auto"/>
        <w:rPr>
          <w:rFonts w:ascii="Arial" w:hAnsi="Arial" w:cs="Arial"/>
          <w:sz w:val="24"/>
          <w:szCs w:val="24"/>
        </w:rPr>
      </w:pPr>
      <w:r w:rsidRPr="00235C2F">
        <w:rPr>
          <w:rFonts w:ascii="Arial" w:hAnsi="Arial" w:cs="Arial"/>
          <w:sz w:val="24"/>
          <w:szCs w:val="24"/>
        </w:rPr>
        <w:t>Wireless Intrusion Prevention System (WIPS) for security monitoring</w:t>
      </w:r>
    </w:p>
    <w:p w14:paraId="7AD07506" w14:textId="77777777" w:rsidR="00235C2F" w:rsidRPr="00235C2F" w:rsidRDefault="00235C2F" w:rsidP="00DB3973">
      <w:pPr>
        <w:pStyle w:val="Heading1"/>
      </w:pPr>
      <w:r w:rsidRPr="00235C2F">
        <w:t>4. Device Selection and Justification</w:t>
      </w:r>
    </w:p>
    <w:p w14:paraId="2A266895" w14:textId="77777777" w:rsidR="00235C2F" w:rsidRPr="00235C2F" w:rsidRDefault="00235C2F" w:rsidP="00DB3973">
      <w:pPr>
        <w:pStyle w:val="Heading2"/>
      </w:pPr>
      <w:r w:rsidRPr="00235C2F">
        <w:t>4.1 Router Selection</w:t>
      </w:r>
    </w:p>
    <w:p w14:paraId="1E86EA48" w14:textId="60CF90D5"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 xml:space="preserve">Router0-Edge: Cisco </w:t>
      </w:r>
      <w:r w:rsidR="005A7DDD">
        <w:rPr>
          <w:rFonts w:ascii="Arial" w:hAnsi="Arial" w:cs="Arial"/>
          <w:b/>
          <w:bCs/>
          <w:sz w:val="24"/>
          <w:szCs w:val="24"/>
        </w:rPr>
        <w:t>291</w:t>
      </w:r>
      <w:r w:rsidRPr="00235C2F">
        <w:rPr>
          <w:rFonts w:ascii="Arial" w:hAnsi="Arial" w:cs="Arial"/>
          <w:b/>
          <w:bCs/>
          <w:sz w:val="24"/>
          <w:szCs w:val="24"/>
        </w:rPr>
        <w:t>1 Integrated Services Router</w:t>
      </w:r>
    </w:p>
    <w:p w14:paraId="38D690F1" w14:textId="68A1E688"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The Cisco </w:t>
      </w:r>
      <w:r w:rsidR="005A7DDD">
        <w:rPr>
          <w:rFonts w:ascii="Arial" w:hAnsi="Arial" w:cs="Arial"/>
          <w:sz w:val="24"/>
          <w:szCs w:val="24"/>
        </w:rPr>
        <w:t>2911</w:t>
      </w:r>
      <w:r w:rsidRPr="00235C2F">
        <w:rPr>
          <w:rFonts w:ascii="Arial" w:hAnsi="Arial" w:cs="Arial"/>
          <w:sz w:val="24"/>
          <w:szCs w:val="24"/>
        </w:rPr>
        <w:t xml:space="preserve"> Router was selected as the edge router connecting the internal network to the Internet Service Provider, based on comprehensive evaluation of technical requirements and organisational needs.</w:t>
      </w:r>
    </w:p>
    <w:p w14:paraId="2B90249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Justification for Selection:</w:t>
      </w:r>
    </w:p>
    <w:p w14:paraId="53D89C5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1: NAT/PAT Functionality</w:t>
      </w:r>
    </w:p>
    <w:p w14:paraId="37F23CCD" w14:textId="1BDC1CE3"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EmboArts requires Network Address Translation to enable internal devices using private addressing (RFC 1918) to access the internet using the organisation's limited public IP address allocation. The Cisco </w:t>
      </w:r>
      <w:r w:rsidR="005A7DDD">
        <w:rPr>
          <w:rFonts w:ascii="Arial" w:hAnsi="Arial" w:cs="Arial"/>
          <w:sz w:val="24"/>
          <w:szCs w:val="24"/>
        </w:rPr>
        <w:t>291</w:t>
      </w:r>
      <w:r w:rsidRPr="00235C2F">
        <w:rPr>
          <w:rFonts w:ascii="Arial" w:hAnsi="Arial" w:cs="Arial"/>
          <w:sz w:val="24"/>
          <w:szCs w:val="24"/>
        </w:rPr>
        <w:t>1 provides comprehensive NAT functionality including:</w:t>
      </w:r>
    </w:p>
    <w:p w14:paraId="631348BB" w14:textId="77777777" w:rsidR="00235C2F" w:rsidRPr="00235C2F" w:rsidRDefault="00235C2F" w:rsidP="00235C2F">
      <w:pPr>
        <w:numPr>
          <w:ilvl w:val="0"/>
          <w:numId w:val="52"/>
        </w:numPr>
        <w:spacing w:line="360" w:lineRule="auto"/>
        <w:rPr>
          <w:rFonts w:ascii="Arial" w:hAnsi="Arial" w:cs="Arial"/>
          <w:sz w:val="24"/>
          <w:szCs w:val="24"/>
        </w:rPr>
      </w:pPr>
      <w:r w:rsidRPr="00235C2F">
        <w:rPr>
          <w:rFonts w:ascii="Arial" w:hAnsi="Arial" w:cs="Arial"/>
          <w:b/>
          <w:bCs/>
          <w:sz w:val="24"/>
          <w:szCs w:val="24"/>
        </w:rPr>
        <w:lastRenderedPageBreak/>
        <w:t>Dynamic PAT (Overload):</w:t>
      </w:r>
      <w:r w:rsidRPr="00235C2F">
        <w:rPr>
          <w:rFonts w:ascii="Arial" w:hAnsi="Arial" w:cs="Arial"/>
          <w:sz w:val="24"/>
          <w:szCs w:val="24"/>
        </w:rPr>
        <w:t xml:space="preserve"> Translating multiple internal IP addresses to a single public IP using dynamic port mapping, essential for enabling all 17 internal devices to share one public IP address (203.0.113.2)</w:t>
      </w:r>
    </w:p>
    <w:p w14:paraId="75DA19FA" w14:textId="77777777" w:rsidR="00235C2F" w:rsidRPr="00235C2F" w:rsidRDefault="00235C2F" w:rsidP="00235C2F">
      <w:pPr>
        <w:numPr>
          <w:ilvl w:val="0"/>
          <w:numId w:val="52"/>
        </w:numPr>
        <w:spacing w:line="360" w:lineRule="auto"/>
        <w:rPr>
          <w:rFonts w:ascii="Arial" w:hAnsi="Arial" w:cs="Arial"/>
          <w:sz w:val="24"/>
          <w:szCs w:val="24"/>
        </w:rPr>
      </w:pPr>
      <w:r w:rsidRPr="00235C2F">
        <w:rPr>
          <w:rFonts w:ascii="Arial" w:hAnsi="Arial" w:cs="Arial"/>
          <w:b/>
          <w:bCs/>
          <w:sz w:val="24"/>
          <w:szCs w:val="24"/>
        </w:rPr>
        <w:t>Static NAT:</w:t>
      </w:r>
      <w:r w:rsidRPr="00235C2F">
        <w:rPr>
          <w:rFonts w:ascii="Arial" w:hAnsi="Arial" w:cs="Arial"/>
          <w:sz w:val="24"/>
          <w:szCs w:val="24"/>
        </w:rPr>
        <w:t xml:space="preserve"> One-to-one translation for DMZ servers, providing consistent public IP addresses (203.0.113.10 and 203.0.113.11) for external access to web and email services</w:t>
      </w:r>
    </w:p>
    <w:p w14:paraId="4B23892D" w14:textId="77777777" w:rsidR="00235C2F" w:rsidRPr="00235C2F" w:rsidRDefault="00235C2F" w:rsidP="00235C2F">
      <w:pPr>
        <w:numPr>
          <w:ilvl w:val="0"/>
          <w:numId w:val="52"/>
        </w:numPr>
        <w:spacing w:line="360" w:lineRule="auto"/>
        <w:rPr>
          <w:rFonts w:ascii="Arial" w:hAnsi="Arial" w:cs="Arial"/>
          <w:sz w:val="24"/>
          <w:szCs w:val="24"/>
        </w:rPr>
      </w:pPr>
      <w:r w:rsidRPr="00235C2F">
        <w:rPr>
          <w:rFonts w:ascii="Arial" w:hAnsi="Arial" w:cs="Arial"/>
          <w:b/>
          <w:bCs/>
          <w:sz w:val="24"/>
          <w:szCs w:val="24"/>
        </w:rPr>
        <w:t>NAT Performance:</w:t>
      </w:r>
      <w:r w:rsidRPr="00235C2F">
        <w:rPr>
          <w:rFonts w:ascii="Arial" w:hAnsi="Arial" w:cs="Arial"/>
          <w:sz w:val="24"/>
          <w:szCs w:val="24"/>
        </w:rPr>
        <w:t xml:space="preserve"> Hardware-accelerated NAT processing ensuring minimal latency impact on traffic flows</w:t>
      </w:r>
    </w:p>
    <w:p w14:paraId="2D5258D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demonstrated excellent NAT performance with 181 concurrent translations (757 total packets translated) without performance degradation.</w:t>
      </w:r>
    </w:p>
    <w:p w14:paraId="4B27139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2: WAN Connectivity</w:t>
      </w:r>
    </w:p>
    <w:p w14:paraId="352829E7" w14:textId="286F485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The edge router requires reliable WAN connectivity to the ISP whilst maintaining secure connectivity to the internal network. The Cisco </w:t>
      </w:r>
      <w:r w:rsidR="005A7DDD">
        <w:rPr>
          <w:rFonts w:ascii="Arial" w:hAnsi="Arial" w:cs="Arial"/>
          <w:sz w:val="24"/>
          <w:szCs w:val="24"/>
        </w:rPr>
        <w:t>291</w:t>
      </w:r>
      <w:r w:rsidRPr="00235C2F">
        <w:rPr>
          <w:rFonts w:ascii="Arial" w:hAnsi="Arial" w:cs="Arial"/>
          <w:sz w:val="24"/>
          <w:szCs w:val="24"/>
        </w:rPr>
        <w:t>1's dual Gigabit Ethernet interfaces enable:</w:t>
      </w:r>
    </w:p>
    <w:p w14:paraId="60DC61C7" w14:textId="77777777" w:rsidR="00235C2F" w:rsidRPr="00235C2F" w:rsidRDefault="00235C2F" w:rsidP="00235C2F">
      <w:pPr>
        <w:numPr>
          <w:ilvl w:val="0"/>
          <w:numId w:val="53"/>
        </w:numPr>
        <w:spacing w:line="360" w:lineRule="auto"/>
        <w:rPr>
          <w:rFonts w:ascii="Arial" w:hAnsi="Arial" w:cs="Arial"/>
          <w:sz w:val="24"/>
          <w:szCs w:val="24"/>
        </w:rPr>
      </w:pPr>
      <w:r w:rsidRPr="00235C2F">
        <w:rPr>
          <w:rFonts w:ascii="Arial" w:hAnsi="Arial" w:cs="Arial"/>
          <w:b/>
          <w:bCs/>
          <w:sz w:val="24"/>
          <w:szCs w:val="24"/>
        </w:rPr>
        <w:t>G0/0:</w:t>
      </w:r>
      <w:r w:rsidRPr="00235C2F">
        <w:rPr>
          <w:rFonts w:ascii="Arial" w:hAnsi="Arial" w:cs="Arial"/>
          <w:sz w:val="24"/>
          <w:szCs w:val="24"/>
        </w:rPr>
        <w:t xml:space="preserve"> WAN interface connecting to Router-ISP (203.0.113.2/29)</w:t>
      </w:r>
    </w:p>
    <w:p w14:paraId="019FE77D" w14:textId="77777777" w:rsidR="00235C2F" w:rsidRPr="00235C2F" w:rsidRDefault="00235C2F" w:rsidP="00235C2F">
      <w:pPr>
        <w:numPr>
          <w:ilvl w:val="0"/>
          <w:numId w:val="53"/>
        </w:numPr>
        <w:spacing w:line="360" w:lineRule="auto"/>
        <w:rPr>
          <w:rFonts w:ascii="Arial" w:hAnsi="Arial" w:cs="Arial"/>
          <w:sz w:val="24"/>
          <w:szCs w:val="24"/>
        </w:rPr>
      </w:pPr>
      <w:r w:rsidRPr="00235C2F">
        <w:rPr>
          <w:rFonts w:ascii="Arial" w:hAnsi="Arial" w:cs="Arial"/>
          <w:b/>
          <w:bCs/>
          <w:sz w:val="24"/>
          <w:szCs w:val="24"/>
        </w:rPr>
        <w:t>G0/1:</w:t>
      </w:r>
      <w:r w:rsidRPr="00235C2F">
        <w:rPr>
          <w:rFonts w:ascii="Arial" w:hAnsi="Arial" w:cs="Arial"/>
          <w:sz w:val="24"/>
          <w:szCs w:val="24"/>
        </w:rPr>
        <w:t xml:space="preserve"> Internal interface connecting to CoreSwitch (192.168.1.2/30)</w:t>
      </w:r>
    </w:p>
    <w:p w14:paraId="6E8051D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separation of WAN and LAN interfaces on dedicated physical ports provides clear security boundaries and simplifies firewall rule implementation.</w:t>
      </w:r>
    </w:p>
    <w:p w14:paraId="4BD198F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3: Security Capabilities</w:t>
      </w:r>
    </w:p>
    <w:p w14:paraId="42E6806B" w14:textId="2B3AFCB8"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Whilst comprehensive firewall functionality was not fully implemented in this project scope, the Cisco </w:t>
      </w:r>
      <w:r w:rsidR="005A7DDD">
        <w:rPr>
          <w:rFonts w:ascii="Arial" w:hAnsi="Arial" w:cs="Arial"/>
          <w:sz w:val="24"/>
          <w:szCs w:val="24"/>
        </w:rPr>
        <w:t>291</w:t>
      </w:r>
      <w:r w:rsidRPr="00235C2F">
        <w:rPr>
          <w:rFonts w:ascii="Arial" w:hAnsi="Arial" w:cs="Arial"/>
          <w:sz w:val="24"/>
          <w:szCs w:val="24"/>
        </w:rPr>
        <w:t>1 provides future capabilities including:</w:t>
      </w:r>
    </w:p>
    <w:p w14:paraId="1FD95B4B" w14:textId="77777777" w:rsidR="00235C2F" w:rsidRPr="00235C2F" w:rsidRDefault="00235C2F" w:rsidP="00235C2F">
      <w:pPr>
        <w:numPr>
          <w:ilvl w:val="0"/>
          <w:numId w:val="54"/>
        </w:numPr>
        <w:spacing w:line="360" w:lineRule="auto"/>
        <w:rPr>
          <w:rFonts w:ascii="Arial" w:hAnsi="Arial" w:cs="Arial"/>
          <w:sz w:val="24"/>
          <w:szCs w:val="24"/>
        </w:rPr>
      </w:pPr>
      <w:r w:rsidRPr="00235C2F">
        <w:rPr>
          <w:rFonts w:ascii="Arial" w:hAnsi="Arial" w:cs="Arial"/>
          <w:b/>
          <w:bCs/>
          <w:sz w:val="24"/>
          <w:szCs w:val="24"/>
        </w:rPr>
        <w:t>Access Control Lists (ACLs):</w:t>
      </w:r>
      <w:r w:rsidRPr="00235C2F">
        <w:rPr>
          <w:rFonts w:ascii="Arial" w:hAnsi="Arial" w:cs="Arial"/>
          <w:sz w:val="24"/>
          <w:szCs w:val="24"/>
        </w:rPr>
        <w:t xml:space="preserve"> Standard and extended ACLs for traffic filtering</w:t>
      </w:r>
    </w:p>
    <w:p w14:paraId="70901E97" w14:textId="77777777" w:rsidR="00235C2F" w:rsidRPr="00235C2F" w:rsidRDefault="00235C2F" w:rsidP="00235C2F">
      <w:pPr>
        <w:numPr>
          <w:ilvl w:val="0"/>
          <w:numId w:val="54"/>
        </w:numPr>
        <w:spacing w:line="360" w:lineRule="auto"/>
        <w:rPr>
          <w:rFonts w:ascii="Arial" w:hAnsi="Arial" w:cs="Arial"/>
          <w:sz w:val="24"/>
          <w:szCs w:val="24"/>
        </w:rPr>
      </w:pPr>
      <w:r w:rsidRPr="00235C2F">
        <w:rPr>
          <w:rFonts w:ascii="Arial" w:hAnsi="Arial" w:cs="Arial"/>
          <w:b/>
          <w:bCs/>
          <w:sz w:val="24"/>
          <w:szCs w:val="24"/>
        </w:rPr>
        <w:t>Zone-Based Firewall:</w:t>
      </w:r>
      <w:r w:rsidRPr="00235C2F">
        <w:rPr>
          <w:rFonts w:ascii="Arial" w:hAnsi="Arial" w:cs="Arial"/>
          <w:sz w:val="24"/>
          <w:szCs w:val="24"/>
        </w:rPr>
        <w:t xml:space="preserve"> Stateful firewall inspection with flexible security policies</w:t>
      </w:r>
    </w:p>
    <w:p w14:paraId="63F27898" w14:textId="77777777" w:rsidR="00235C2F" w:rsidRPr="00235C2F" w:rsidRDefault="00235C2F" w:rsidP="00235C2F">
      <w:pPr>
        <w:numPr>
          <w:ilvl w:val="0"/>
          <w:numId w:val="54"/>
        </w:numPr>
        <w:spacing w:line="360" w:lineRule="auto"/>
        <w:rPr>
          <w:rFonts w:ascii="Arial" w:hAnsi="Arial" w:cs="Arial"/>
          <w:sz w:val="24"/>
          <w:szCs w:val="24"/>
        </w:rPr>
      </w:pPr>
      <w:r w:rsidRPr="00235C2F">
        <w:rPr>
          <w:rFonts w:ascii="Arial" w:hAnsi="Arial" w:cs="Arial"/>
          <w:b/>
          <w:bCs/>
          <w:sz w:val="24"/>
          <w:szCs w:val="24"/>
        </w:rPr>
        <w:t>VPN Services:</w:t>
      </w:r>
      <w:r w:rsidRPr="00235C2F">
        <w:rPr>
          <w:rFonts w:ascii="Arial" w:hAnsi="Arial" w:cs="Arial"/>
          <w:sz w:val="24"/>
          <w:szCs w:val="24"/>
        </w:rPr>
        <w:t xml:space="preserve"> IPSec and SSL VPN for secure remote access</w:t>
      </w:r>
    </w:p>
    <w:p w14:paraId="6809553B" w14:textId="77777777" w:rsidR="00235C2F" w:rsidRPr="00235C2F" w:rsidRDefault="00235C2F" w:rsidP="00235C2F">
      <w:pPr>
        <w:numPr>
          <w:ilvl w:val="0"/>
          <w:numId w:val="54"/>
        </w:numPr>
        <w:spacing w:line="360" w:lineRule="auto"/>
        <w:rPr>
          <w:rFonts w:ascii="Arial" w:hAnsi="Arial" w:cs="Arial"/>
          <w:sz w:val="24"/>
          <w:szCs w:val="24"/>
        </w:rPr>
      </w:pPr>
      <w:r w:rsidRPr="00235C2F">
        <w:rPr>
          <w:rFonts w:ascii="Arial" w:hAnsi="Arial" w:cs="Arial"/>
          <w:b/>
          <w:bCs/>
          <w:sz w:val="24"/>
          <w:szCs w:val="24"/>
        </w:rPr>
        <w:t>Intrusion Prevention System (IPS):</w:t>
      </w:r>
      <w:r w:rsidRPr="00235C2F">
        <w:rPr>
          <w:rFonts w:ascii="Arial" w:hAnsi="Arial" w:cs="Arial"/>
          <w:sz w:val="24"/>
          <w:szCs w:val="24"/>
        </w:rPr>
        <w:t xml:space="preserve"> Optional security licensing for threat detection</w:t>
      </w:r>
    </w:p>
    <w:p w14:paraId="03EFED09" w14:textId="77777777" w:rsidR="00235C2F" w:rsidRPr="00235C2F" w:rsidRDefault="00235C2F" w:rsidP="00DB3973">
      <w:pPr>
        <w:pStyle w:val="Heading2"/>
      </w:pPr>
      <w:r w:rsidRPr="00235C2F">
        <w:lastRenderedPageBreak/>
        <w:t>4.2 Switch Selection</w:t>
      </w:r>
    </w:p>
    <w:p w14:paraId="26652E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switching infrastructure comprises one Layer 3 core switch and three Layer 2 access switches, each selected based on specific functional requirements.</w:t>
      </w:r>
    </w:p>
    <w:p w14:paraId="12C7722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CoreSwitch: Cisco Catalyst 3650-24PS Multilayer Switch</w:t>
      </w:r>
    </w:p>
    <w:p w14:paraId="0873136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Cisco Catalyst 3650-24PS serves as the network core, providing Layer 3 routing services, DHCP functionality, and aggregation for all access switches.</w:t>
      </w:r>
    </w:p>
    <w:p w14:paraId="41BBB94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Technical Specifications:</w:t>
      </w:r>
    </w:p>
    <w:p w14:paraId="59BF7304"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Port Density:</w:t>
      </w:r>
      <w:r w:rsidRPr="00235C2F">
        <w:rPr>
          <w:rFonts w:ascii="Arial" w:hAnsi="Arial" w:cs="Arial"/>
          <w:sz w:val="24"/>
          <w:szCs w:val="24"/>
        </w:rPr>
        <w:t xml:space="preserve"> 24 Gigabit Ethernet ports (16 operational in current configuration)</w:t>
      </w:r>
    </w:p>
    <w:p w14:paraId="20AC5053"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Switching Capacity:</w:t>
      </w:r>
      <w:r w:rsidRPr="00235C2F">
        <w:rPr>
          <w:rFonts w:ascii="Arial" w:hAnsi="Arial" w:cs="Arial"/>
          <w:sz w:val="24"/>
          <w:szCs w:val="24"/>
        </w:rPr>
        <w:t xml:space="preserve"> 176 Gbps aggregate switching bandwidth</w:t>
      </w:r>
    </w:p>
    <w:p w14:paraId="0D923AE6"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Layer 3 Capabilities:</w:t>
      </w:r>
      <w:r w:rsidRPr="00235C2F">
        <w:rPr>
          <w:rFonts w:ascii="Arial" w:hAnsi="Arial" w:cs="Arial"/>
          <w:sz w:val="24"/>
          <w:szCs w:val="24"/>
        </w:rPr>
        <w:t xml:space="preserve"> Full IP routing with hardware-based Layer 3 switching</w:t>
      </w:r>
    </w:p>
    <w:p w14:paraId="3DEA4C9E"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Power over Ethernet (PoE):</w:t>
      </w:r>
      <w:r w:rsidRPr="00235C2F">
        <w:rPr>
          <w:rFonts w:ascii="Arial" w:hAnsi="Arial" w:cs="Arial"/>
          <w:sz w:val="24"/>
          <w:szCs w:val="24"/>
        </w:rPr>
        <w:t xml:space="preserve"> 24 PoE+ capable ports (not utilised in current implementation)</w:t>
      </w:r>
    </w:p>
    <w:p w14:paraId="608A12AD"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Memory:</w:t>
      </w:r>
      <w:r w:rsidRPr="00235C2F">
        <w:rPr>
          <w:rFonts w:ascii="Arial" w:hAnsi="Arial" w:cs="Arial"/>
          <w:sz w:val="24"/>
          <w:szCs w:val="24"/>
        </w:rPr>
        <w:t xml:space="preserve"> Sufficient for complex routing tables, ACLs, and configuration storage</w:t>
      </w:r>
    </w:p>
    <w:p w14:paraId="2BFB696A" w14:textId="77777777" w:rsidR="00235C2F" w:rsidRPr="00235C2F" w:rsidRDefault="00235C2F" w:rsidP="00235C2F">
      <w:pPr>
        <w:numPr>
          <w:ilvl w:val="0"/>
          <w:numId w:val="57"/>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Wire-speed Layer 3 switching for inter-VLAN traffic</w:t>
      </w:r>
    </w:p>
    <w:p w14:paraId="6707D6E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Justification for Selection:</w:t>
      </w:r>
    </w:p>
    <w:p w14:paraId="32CD56F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1: Layer 3 Routing Capability</w:t>
      </w:r>
    </w:p>
    <w:p w14:paraId="0A8EB1F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 represents a critical functionality requiring a switch capable of IP routing between VLANs. The Catalyst 3650 provides:</w:t>
      </w:r>
    </w:p>
    <w:p w14:paraId="1F4D9E28" w14:textId="77777777" w:rsidR="00235C2F" w:rsidRPr="00235C2F" w:rsidRDefault="00235C2F" w:rsidP="00235C2F">
      <w:pPr>
        <w:numPr>
          <w:ilvl w:val="0"/>
          <w:numId w:val="58"/>
        </w:numPr>
        <w:spacing w:line="360" w:lineRule="auto"/>
        <w:rPr>
          <w:rFonts w:ascii="Arial" w:hAnsi="Arial" w:cs="Arial"/>
          <w:sz w:val="24"/>
          <w:szCs w:val="24"/>
        </w:rPr>
      </w:pPr>
      <w:r w:rsidRPr="00235C2F">
        <w:rPr>
          <w:rFonts w:ascii="Arial" w:hAnsi="Arial" w:cs="Arial"/>
          <w:b/>
          <w:bCs/>
          <w:sz w:val="24"/>
          <w:szCs w:val="24"/>
        </w:rPr>
        <w:t>Switch Virtual Interfaces (SVIs):</w:t>
      </w:r>
      <w:r w:rsidRPr="00235C2F">
        <w:rPr>
          <w:rFonts w:ascii="Arial" w:hAnsi="Arial" w:cs="Arial"/>
          <w:sz w:val="24"/>
          <w:szCs w:val="24"/>
        </w:rPr>
        <w:t xml:space="preserve"> Six VLAN interfaces (VLANs 10, 20, 30, 40, 99, 100) each with IP addresses serving as default gateways</w:t>
      </w:r>
    </w:p>
    <w:p w14:paraId="7FB92710" w14:textId="77777777" w:rsidR="00235C2F" w:rsidRPr="00235C2F" w:rsidRDefault="00235C2F" w:rsidP="00235C2F">
      <w:pPr>
        <w:numPr>
          <w:ilvl w:val="0"/>
          <w:numId w:val="58"/>
        </w:numPr>
        <w:spacing w:line="360" w:lineRule="auto"/>
        <w:rPr>
          <w:rFonts w:ascii="Arial" w:hAnsi="Arial" w:cs="Arial"/>
          <w:sz w:val="24"/>
          <w:szCs w:val="24"/>
        </w:rPr>
      </w:pPr>
      <w:r w:rsidRPr="00235C2F">
        <w:rPr>
          <w:rFonts w:ascii="Arial" w:hAnsi="Arial" w:cs="Arial"/>
          <w:b/>
          <w:bCs/>
          <w:sz w:val="24"/>
          <w:szCs w:val="24"/>
        </w:rPr>
        <w:t>Hardware-Based Routing:</w:t>
      </w:r>
      <w:r w:rsidRPr="00235C2F">
        <w:rPr>
          <w:rFonts w:ascii="Arial" w:hAnsi="Arial" w:cs="Arial"/>
          <w:sz w:val="24"/>
          <w:szCs w:val="24"/>
        </w:rPr>
        <w:t xml:space="preserve"> Application-Specific Integrated Circuit (ASIC) routing providing wire-speed forwarding between VLANs without CPU involvement</w:t>
      </w:r>
    </w:p>
    <w:p w14:paraId="7D1C9C67" w14:textId="77777777" w:rsidR="00235C2F" w:rsidRPr="00235C2F" w:rsidRDefault="00235C2F" w:rsidP="00235C2F">
      <w:pPr>
        <w:numPr>
          <w:ilvl w:val="0"/>
          <w:numId w:val="58"/>
        </w:numPr>
        <w:spacing w:line="360" w:lineRule="auto"/>
        <w:rPr>
          <w:rFonts w:ascii="Arial" w:hAnsi="Arial" w:cs="Arial"/>
          <w:sz w:val="24"/>
          <w:szCs w:val="24"/>
        </w:rPr>
      </w:pPr>
      <w:r w:rsidRPr="00235C2F">
        <w:rPr>
          <w:rFonts w:ascii="Arial" w:hAnsi="Arial" w:cs="Arial"/>
          <w:b/>
          <w:bCs/>
          <w:sz w:val="24"/>
          <w:szCs w:val="24"/>
        </w:rPr>
        <w:t>Routing Table:</w:t>
      </w:r>
      <w:r w:rsidRPr="00235C2F">
        <w:rPr>
          <w:rFonts w:ascii="Arial" w:hAnsi="Arial" w:cs="Arial"/>
          <w:sz w:val="24"/>
          <w:szCs w:val="24"/>
        </w:rPr>
        <w:t xml:space="preserve"> Support for static routes, connected routes, and default routing</w:t>
      </w:r>
    </w:p>
    <w:p w14:paraId="4DA9048B" w14:textId="77777777" w:rsidR="00235C2F" w:rsidRPr="00235C2F" w:rsidRDefault="00235C2F" w:rsidP="00235C2F">
      <w:pPr>
        <w:numPr>
          <w:ilvl w:val="0"/>
          <w:numId w:val="58"/>
        </w:numPr>
        <w:spacing w:line="360" w:lineRule="auto"/>
        <w:rPr>
          <w:rFonts w:ascii="Arial" w:hAnsi="Arial" w:cs="Arial"/>
          <w:sz w:val="24"/>
          <w:szCs w:val="24"/>
        </w:rPr>
      </w:pPr>
      <w:r w:rsidRPr="00235C2F">
        <w:rPr>
          <w:rFonts w:ascii="Arial" w:hAnsi="Arial" w:cs="Arial"/>
          <w:b/>
          <w:bCs/>
          <w:sz w:val="24"/>
          <w:szCs w:val="24"/>
        </w:rPr>
        <w:lastRenderedPageBreak/>
        <w:t>Performance:</w:t>
      </w:r>
      <w:r w:rsidRPr="00235C2F">
        <w:rPr>
          <w:rFonts w:ascii="Arial" w:hAnsi="Arial" w:cs="Arial"/>
          <w:sz w:val="24"/>
          <w:szCs w:val="24"/>
        </w:rPr>
        <w:t xml:space="preserve"> Sub-millisecond inter-VLAN latency demonstrated in testing</w:t>
      </w:r>
    </w:p>
    <w:p w14:paraId="68201C5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Layer 3 capability eliminates the need for router-on-a-stick configurations, significantly improving inter-VLAN routing performance compared to traditional router-based inter-VLAN routing (Odom, 2020).</w:t>
      </w:r>
    </w:p>
    <w:p w14:paraId="32EC194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2: Port Density and Connectivity</w:t>
      </w:r>
    </w:p>
    <w:p w14:paraId="2691E92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 switch requires sufficient ports for:</w:t>
      </w:r>
    </w:p>
    <w:p w14:paraId="46AA070F" w14:textId="77777777" w:rsidR="00235C2F" w:rsidRPr="00235C2F" w:rsidRDefault="00235C2F" w:rsidP="00235C2F">
      <w:pPr>
        <w:numPr>
          <w:ilvl w:val="0"/>
          <w:numId w:val="59"/>
        </w:numPr>
        <w:spacing w:line="360" w:lineRule="auto"/>
        <w:rPr>
          <w:rFonts w:ascii="Arial" w:hAnsi="Arial" w:cs="Arial"/>
          <w:sz w:val="24"/>
          <w:szCs w:val="24"/>
        </w:rPr>
      </w:pPr>
      <w:r w:rsidRPr="00235C2F">
        <w:rPr>
          <w:rFonts w:ascii="Arial" w:hAnsi="Arial" w:cs="Arial"/>
          <w:sz w:val="24"/>
          <w:szCs w:val="24"/>
        </w:rPr>
        <w:t>Three trunk connections to access switches (Gi1/0/2, Gi1/0/3, Gi1/0/4)</w:t>
      </w:r>
    </w:p>
    <w:p w14:paraId="03DDA365" w14:textId="77777777" w:rsidR="00235C2F" w:rsidRPr="00235C2F" w:rsidRDefault="00235C2F" w:rsidP="00235C2F">
      <w:pPr>
        <w:numPr>
          <w:ilvl w:val="0"/>
          <w:numId w:val="59"/>
        </w:numPr>
        <w:spacing w:line="360" w:lineRule="auto"/>
        <w:rPr>
          <w:rFonts w:ascii="Arial" w:hAnsi="Arial" w:cs="Arial"/>
          <w:sz w:val="24"/>
          <w:szCs w:val="24"/>
        </w:rPr>
      </w:pPr>
      <w:r w:rsidRPr="00235C2F">
        <w:rPr>
          <w:rFonts w:ascii="Arial" w:hAnsi="Arial" w:cs="Arial"/>
          <w:sz w:val="24"/>
          <w:szCs w:val="24"/>
        </w:rPr>
        <w:t>One routed connection to edge router (Gi1/0/1)</w:t>
      </w:r>
    </w:p>
    <w:p w14:paraId="68D1FE1B" w14:textId="77777777" w:rsidR="00235C2F" w:rsidRPr="00235C2F" w:rsidRDefault="00235C2F" w:rsidP="00235C2F">
      <w:pPr>
        <w:numPr>
          <w:ilvl w:val="0"/>
          <w:numId w:val="59"/>
        </w:numPr>
        <w:spacing w:line="360" w:lineRule="auto"/>
        <w:rPr>
          <w:rFonts w:ascii="Arial" w:hAnsi="Arial" w:cs="Arial"/>
          <w:sz w:val="24"/>
          <w:szCs w:val="24"/>
        </w:rPr>
      </w:pPr>
      <w:r w:rsidRPr="00235C2F">
        <w:rPr>
          <w:rFonts w:ascii="Arial" w:hAnsi="Arial" w:cs="Arial"/>
          <w:sz w:val="24"/>
          <w:szCs w:val="24"/>
        </w:rPr>
        <w:t>Headroom for future expansion</w:t>
      </w:r>
    </w:p>
    <w:p w14:paraId="5B0E364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24-port configuration provides adequate capacity with 67% of ports available for future expansion.</w:t>
      </w:r>
    </w:p>
    <w:p w14:paraId="4B457E9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3: DHCP Services</w:t>
      </w:r>
    </w:p>
    <w:p w14:paraId="44171CA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CoreSwitch provides DHCP services for five user VLANs, requiring:</w:t>
      </w:r>
    </w:p>
    <w:p w14:paraId="45B442A3" w14:textId="77777777" w:rsidR="00235C2F" w:rsidRPr="00235C2F" w:rsidRDefault="00235C2F" w:rsidP="00235C2F">
      <w:pPr>
        <w:numPr>
          <w:ilvl w:val="0"/>
          <w:numId w:val="60"/>
        </w:numPr>
        <w:spacing w:line="360" w:lineRule="auto"/>
        <w:rPr>
          <w:rFonts w:ascii="Arial" w:hAnsi="Arial" w:cs="Arial"/>
          <w:sz w:val="24"/>
          <w:szCs w:val="24"/>
        </w:rPr>
      </w:pPr>
      <w:r w:rsidRPr="00235C2F">
        <w:rPr>
          <w:rFonts w:ascii="Arial" w:hAnsi="Arial" w:cs="Arial"/>
          <w:b/>
          <w:bCs/>
          <w:sz w:val="24"/>
          <w:szCs w:val="24"/>
        </w:rPr>
        <w:t>DHCP Pool Configuration:</w:t>
      </w:r>
      <w:r w:rsidRPr="00235C2F">
        <w:rPr>
          <w:rFonts w:ascii="Arial" w:hAnsi="Arial" w:cs="Arial"/>
          <w:sz w:val="24"/>
          <w:szCs w:val="24"/>
        </w:rPr>
        <w:t xml:space="preserve"> Five separate pools with VLAN-specific addressing</w:t>
      </w:r>
    </w:p>
    <w:p w14:paraId="2F6D319F" w14:textId="77777777" w:rsidR="00235C2F" w:rsidRPr="00235C2F" w:rsidRDefault="00235C2F" w:rsidP="00235C2F">
      <w:pPr>
        <w:numPr>
          <w:ilvl w:val="0"/>
          <w:numId w:val="60"/>
        </w:numPr>
        <w:spacing w:line="360" w:lineRule="auto"/>
        <w:rPr>
          <w:rFonts w:ascii="Arial" w:hAnsi="Arial" w:cs="Arial"/>
          <w:sz w:val="24"/>
          <w:szCs w:val="24"/>
        </w:rPr>
      </w:pPr>
      <w:r w:rsidRPr="00235C2F">
        <w:rPr>
          <w:rFonts w:ascii="Arial" w:hAnsi="Arial" w:cs="Arial"/>
          <w:b/>
          <w:bCs/>
          <w:sz w:val="24"/>
          <w:szCs w:val="24"/>
        </w:rPr>
        <w:t>DHCP Relay:</w:t>
      </w:r>
      <w:r w:rsidRPr="00235C2F">
        <w:rPr>
          <w:rFonts w:ascii="Arial" w:hAnsi="Arial" w:cs="Arial"/>
          <w:sz w:val="24"/>
          <w:szCs w:val="24"/>
        </w:rPr>
        <w:t xml:space="preserve"> Not required as DHCP server resides on same device as VLAN gateways</w:t>
      </w:r>
    </w:p>
    <w:p w14:paraId="0B156267" w14:textId="77777777" w:rsidR="00235C2F" w:rsidRPr="00235C2F" w:rsidRDefault="00235C2F" w:rsidP="00235C2F">
      <w:pPr>
        <w:numPr>
          <w:ilvl w:val="0"/>
          <w:numId w:val="60"/>
        </w:numPr>
        <w:spacing w:line="360" w:lineRule="auto"/>
        <w:rPr>
          <w:rFonts w:ascii="Arial" w:hAnsi="Arial" w:cs="Arial"/>
          <w:sz w:val="24"/>
          <w:szCs w:val="24"/>
        </w:rPr>
      </w:pPr>
      <w:r w:rsidRPr="00235C2F">
        <w:rPr>
          <w:rFonts w:ascii="Arial" w:hAnsi="Arial" w:cs="Arial"/>
          <w:b/>
          <w:bCs/>
          <w:sz w:val="24"/>
          <w:szCs w:val="24"/>
        </w:rPr>
        <w:t>Excluded Addresses:</w:t>
      </w:r>
      <w:r w:rsidRPr="00235C2F">
        <w:rPr>
          <w:rFonts w:ascii="Arial" w:hAnsi="Arial" w:cs="Arial"/>
          <w:sz w:val="24"/>
          <w:szCs w:val="24"/>
        </w:rPr>
        <w:t xml:space="preserve"> Configuration of excluded address ranges for static assignments</w:t>
      </w:r>
    </w:p>
    <w:p w14:paraId="4E6CC164" w14:textId="77777777" w:rsidR="00235C2F" w:rsidRPr="00235C2F" w:rsidRDefault="00235C2F" w:rsidP="00235C2F">
      <w:pPr>
        <w:numPr>
          <w:ilvl w:val="0"/>
          <w:numId w:val="60"/>
        </w:numPr>
        <w:spacing w:line="360" w:lineRule="auto"/>
        <w:rPr>
          <w:rFonts w:ascii="Arial" w:hAnsi="Arial" w:cs="Arial"/>
          <w:sz w:val="24"/>
          <w:szCs w:val="24"/>
        </w:rPr>
      </w:pPr>
      <w:r w:rsidRPr="00235C2F">
        <w:rPr>
          <w:rFonts w:ascii="Arial" w:hAnsi="Arial" w:cs="Arial"/>
          <w:b/>
          <w:bCs/>
          <w:sz w:val="24"/>
          <w:szCs w:val="24"/>
        </w:rPr>
        <w:t>DHCP Options:</w:t>
      </w:r>
      <w:r w:rsidRPr="00235C2F">
        <w:rPr>
          <w:rFonts w:ascii="Arial" w:hAnsi="Arial" w:cs="Arial"/>
          <w:sz w:val="24"/>
          <w:szCs w:val="24"/>
        </w:rPr>
        <w:t xml:space="preserve"> Default gateway, DNS server, and domain name options</w:t>
      </w:r>
    </w:p>
    <w:p w14:paraId="3D43E7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confirmed successful DHCP functionality with proper address allocation and option delivery.</w:t>
      </w:r>
    </w:p>
    <w:p w14:paraId="7105BF1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4: Advanced Security Features</w:t>
      </w:r>
    </w:p>
    <w:p w14:paraId="0481A0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Although not all security features functioned within Packet Tracer limitations, the Catalyst 3650 supports:</w:t>
      </w:r>
    </w:p>
    <w:p w14:paraId="7BED22CB" w14:textId="77777777" w:rsidR="00235C2F" w:rsidRPr="00235C2F" w:rsidRDefault="00235C2F" w:rsidP="00235C2F">
      <w:pPr>
        <w:numPr>
          <w:ilvl w:val="0"/>
          <w:numId w:val="61"/>
        </w:numPr>
        <w:spacing w:line="360" w:lineRule="auto"/>
        <w:rPr>
          <w:rFonts w:ascii="Arial" w:hAnsi="Arial" w:cs="Arial"/>
          <w:sz w:val="24"/>
          <w:szCs w:val="24"/>
        </w:rPr>
      </w:pPr>
      <w:r w:rsidRPr="00235C2F">
        <w:rPr>
          <w:rFonts w:ascii="Arial" w:hAnsi="Arial" w:cs="Arial"/>
          <w:b/>
          <w:bCs/>
          <w:sz w:val="24"/>
          <w:szCs w:val="24"/>
        </w:rPr>
        <w:t>Access Control Lists:</w:t>
      </w:r>
      <w:r w:rsidRPr="00235C2F">
        <w:rPr>
          <w:rFonts w:ascii="Arial" w:hAnsi="Arial" w:cs="Arial"/>
          <w:sz w:val="24"/>
          <w:szCs w:val="24"/>
        </w:rPr>
        <w:t xml:space="preserve"> Standard and extended ACLs for traffic filtering</w:t>
      </w:r>
    </w:p>
    <w:p w14:paraId="535CAF65" w14:textId="77777777" w:rsidR="00235C2F" w:rsidRPr="00235C2F" w:rsidRDefault="00235C2F" w:rsidP="00235C2F">
      <w:pPr>
        <w:numPr>
          <w:ilvl w:val="0"/>
          <w:numId w:val="61"/>
        </w:numPr>
        <w:spacing w:line="360" w:lineRule="auto"/>
        <w:rPr>
          <w:rFonts w:ascii="Arial" w:hAnsi="Arial" w:cs="Arial"/>
          <w:sz w:val="24"/>
          <w:szCs w:val="24"/>
        </w:rPr>
      </w:pPr>
      <w:r w:rsidRPr="00235C2F">
        <w:rPr>
          <w:rFonts w:ascii="Arial" w:hAnsi="Arial" w:cs="Arial"/>
          <w:b/>
          <w:bCs/>
          <w:sz w:val="24"/>
          <w:szCs w:val="24"/>
        </w:rPr>
        <w:lastRenderedPageBreak/>
        <w:t>DHCP Snooping:</w:t>
      </w:r>
      <w:r w:rsidRPr="00235C2F">
        <w:rPr>
          <w:rFonts w:ascii="Arial" w:hAnsi="Arial" w:cs="Arial"/>
          <w:sz w:val="24"/>
          <w:szCs w:val="24"/>
        </w:rPr>
        <w:t xml:space="preserve"> Protection against rogue DHCP servers (configured on access switches)</w:t>
      </w:r>
    </w:p>
    <w:p w14:paraId="25C19407" w14:textId="77777777" w:rsidR="00235C2F" w:rsidRPr="00235C2F" w:rsidRDefault="00235C2F" w:rsidP="00235C2F">
      <w:pPr>
        <w:numPr>
          <w:ilvl w:val="0"/>
          <w:numId w:val="61"/>
        </w:numPr>
        <w:spacing w:line="360" w:lineRule="auto"/>
        <w:rPr>
          <w:rFonts w:ascii="Arial" w:hAnsi="Arial" w:cs="Arial"/>
          <w:sz w:val="24"/>
          <w:szCs w:val="24"/>
        </w:rPr>
      </w:pPr>
      <w:r w:rsidRPr="00235C2F">
        <w:rPr>
          <w:rFonts w:ascii="Arial" w:hAnsi="Arial" w:cs="Arial"/>
          <w:b/>
          <w:bCs/>
          <w:sz w:val="24"/>
          <w:szCs w:val="24"/>
        </w:rPr>
        <w:t>Dynamic ARP Inspection:</w:t>
      </w:r>
      <w:r w:rsidRPr="00235C2F">
        <w:rPr>
          <w:rFonts w:ascii="Arial" w:hAnsi="Arial" w:cs="Arial"/>
          <w:sz w:val="24"/>
          <w:szCs w:val="24"/>
        </w:rPr>
        <w:t xml:space="preserve"> Prevention of ARP spoofing attacks</w:t>
      </w:r>
    </w:p>
    <w:p w14:paraId="0E589E52" w14:textId="77777777" w:rsidR="00235C2F" w:rsidRPr="00235C2F" w:rsidRDefault="00235C2F" w:rsidP="00235C2F">
      <w:pPr>
        <w:numPr>
          <w:ilvl w:val="0"/>
          <w:numId w:val="61"/>
        </w:numPr>
        <w:spacing w:line="360" w:lineRule="auto"/>
        <w:rPr>
          <w:rFonts w:ascii="Arial" w:hAnsi="Arial" w:cs="Arial"/>
          <w:sz w:val="24"/>
          <w:szCs w:val="24"/>
        </w:rPr>
      </w:pPr>
      <w:r w:rsidRPr="00235C2F">
        <w:rPr>
          <w:rFonts w:ascii="Arial" w:hAnsi="Arial" w:cs="Arial"/>
          <w:b/>
          <w:bCs/>
          <w:sz w:val="24"/>
          <w:szCs w:val="24"/>
        </w:rPr>
        <w:t>IP Source Guard:</w:t>
      </w:r>
      <w:r w:rsidRPr="00235C2F">
        <w:rPr>
          <w:rFonts w:ascii="Arial" w:hAnsi="Arial" w:cs="Arial"/>
          <w:sz w:val="24"/>
          <w:szCs w:val="24"/>
        </w:rPr>
        <w:t xml:space="preserve"> Prevention of IP address spoofing</w:t>
      </w:r>
    </w:p>
    <w:p w14:paraId="78BE7817" w14:textId="77777777" w:rsidR="00235C2F" w:rsidRPr="00235C2F" w:rsidRDefault="00235C2F" w:rsidP="00235C2F">
      <w:pPr>
        <w:numPr>
          <w:ilvl w:val="0"/>
          <w:numId w:val="61"/>
        </w:numPr>
        <w:spacing w:line="360" w:lineRule="auto"/>
        <w:rPr>
          <w:rFonts w:ascii="Arial" w:hAnsi="Arial" w:cs="Arial"/>
          <w:sz w:val="24"/>
          <w:szCs w:val="24"/>
        </w:rPr>
      </w:pPr>
      <w:r w:rsidRPr="00235C2F">
        <w:rPr>
          <w:rFonts w:ascii="Arial" w:hAnsi="Arial" w:cs="Arial"/>
          <w:b/>
          <w:bCs/>
          <w:sz w:val="24"/>
          <w:szCs w:val="24"/>
        </w:rPr>
        <w:t>802.1X:</w:t>
      </w:r>
      <w:r w:rsidRPr="00235C2F">
        <w:rPr>
          <w:rFonts w:ascii="Arial" w:hAnsi="Arial" w:cs="Arial"/>
          <w:sz w:val="24"/>
          <w:szCs w:val="24"/>
        </w:rPr>
        <w:t xml:space="preserve"> Network Access Control with RADIUS authentication (future implementation)</w:t>
      </w:r>
    </w:p>
    <w:p w14:paraId="3E12156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5: Scalability and Future Enhancement</w:t>
      </w:r>
    </w:p>
    <w:p w14:paraId="56CCAED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Catalyst 3650 provides growth capabilities:</w:t>
      </w:r>
    </w:p>
    <w:p w14:paraId="055D644D" w14:textId="77777777" w:rsidR="00235C2F" w:rsidRPr="00235C2F" w:rsidRDefault="00235C2F" w:rsidP="00235C2F">
      <w:pPr>
        <w:numPr>
          <w:ilvl w:val="0"/>
          <w:numId w:val="62"/>
        </w:numPr>
        <w:spacing w:line="360" w:lineRule="auto"/>
        <w:rPr>
          <w:rFonts w:ascii="Arial" w:hAnsi="Arial" w:cs="Arial"/>
          <w:sz w:val="24"/>
          <w:szCs w:val="24"/>
        </w:rPr>
      </w:pPr>
      <w:r w:rsidRPr="00235C2F">
        <w:rPr>
          <w:rFonts w:ascii="Arial" w:hAnsi="Arial" w:cs="Arial"/>
          <w:b/>
          <w:bCs/>
          <w:sz w:val="24"/>
          <w:szCs w:val="24"/>
        </w:rPr>
        <w:t>Stacking:</w:t>
      </w:r>
      <w:r w:rsidRPr="00235C2F">
        <w:rPr>
          <w:rFonts w:ascii="Arial" w:hAnsi="Arial" w:cs="Arial"/>
          <w:sz w:val="24"/>
          <w:szCs w:val="24"/>
        </w:rPr>
        <w:t xml:space="preserve"> Up to nine switches can be stacked using StackWise-160 technology, appearing as single logical switch</w:t>
      </w:r>
    </w:p>
    <w:p w14:paraId="6ADD95CB" w14:textId="77777777" w:rsidR="00235C2F" w:rsidRPr="00235C2F" w:rsidRDefault="00235C2F" w:rsidP="00235C2F">
      <w:pPr>
        <w:numPr>
          <w:ilvl w:val="0"/>
          <w:numId w:val="62"/>
        </w:numPr>
        <w:spacing w:line="360" w:lineRule="auto"/>
        <w:rPr>
          <w:rFonts w:ascii="Arial" w:hAnsi="Arial" w:cs="Arial"/>
          <w:sz w:val="24"/>
          <w:szCs w:val="24"/>
        </w:rPr>
      </w:pPr>
      <w:r w:rsidRPr="00235C2F">
        <w:rPr>
          <w:rFonts w:ascii="Arial" w:hAnsi="Arial" w:cs="Arial"/>
          <w:b/>
          <w:bCs/>
          <w:sz w:val="24"/>
          <w:szCs w:val="24"/>
        </w:rPr>
        <w:t>Modular Uplinks:</w:t>
      </w:r>
      <w:r w:rsidRPr="00235C2F">
        <w:rPr>
          <w:rFonts w:ascii="Arial" w:hAnsi="Arial" w:cs="Arial"/>
          <w:sz w:val="24"/>
          <w:szCs w:val="24"/>
        </w:rPr>
        <w:t xml:space="preserve"> Network module slots support 10 Gigabit Ethernet uplinks</w:t>
      </w:r>
    </w:p>
    <w:p w14:paraId="51C872F3" w14:textId="77777777" w:rsidR="00235C2F" w:rsidRPr="00235C2F" w:rsidRDefault="00235C2F" w:rsidP="00235C2F">
      <w:pPr>
        <w:numPr>
          <w:ilvl w:val="0"/>
          <w:numId w:val="62"/>
        </w:numPr>
        <w:spacing w:line="360" w:lineRule="auto"/>
        <w:rPr>
          <w:rFonts w:ascii="Arial" w:hAnsi="Arial" w:cs="Arial"/>
          <w:sz w:val="24"/>
          <w:szCs w:val="24"/>
        </w:rPr>
      </w:pPr>
      <w:r w:rsidRPr="00235C2F">
        <w:rPr>
          <w:rFonts w:ascii="Arial" w:hAnsi="Arial" w:cs="Arial"/>
          <w:b/>
          <w:bCs/>
          <w:sz w:val="24"/>
          <w:szCs w:val="24"/>
        </w:rPr>
        <w:t>Software Defined Access:</w:t>
      </w:r>
      <w:r w:rsidRPr="00235C2F">
        <w:rPr>
          <w:rFonts w:ascii="Arial" w:hAnsi="Arial" w:cs="Arial"/>
          <w:sz w:val="24"/>
          <w:szCs w:val="24"/>
        </w:rPr>
        <w:t xml:space="preserve"> Support for Cisco DNA Center and Software Defined Networking</w:t>
      </w:r>
    </w:p>
    <w:p w14:paraId="11EEA4D4" w14:textId="77777777" w:rsidR="00235C2F" w:rsidRPr="00235C2F" w:rsidRDefault="00235C2F" w:rsidP="00235C2F">
      <w:pPr>
        <w:numPr>
          <w:ilvl w:val="0"/>
          <w:numId w:val="62"/>
        </w:numPr>
        <w:spacing w:line="360" w:lineRule="auto"/>
        <w:rPr>
          <w:rFonts w:ascii="Arial" w:hAnsi="Arial" w:cs="Arial"/>
          <w:sz w:val="24"/>
          <w:szCs w:val="24"/>
        </w:rPr>
      </w:pPr>
      <w:r w:rsidRPr="00235C2F">
        <w:rPr>
          <w:rFonts w:ascii="Arial" w:hAnsi="Arial" w:cs="Arial"/>
          <w:b/>
          <w:bCs/>
          <w:sz w:val="24"/>
          <w:szCs w:val="24"/>
        </w:rPr>
        <w:t>Licensing:</w:t>
      </w:r>
      <w:r w:rsidRPr="00235C2F">
        <w:rPr>
          <w:rFonts w:ascii="Arial" w:hAnsi="Arial" w:cs="Arial"/>
          <w:sz w:val="24"/>
          <w:szCs w:val="24"/>
        </w:rPr>
        <w:t xml:space="preserve"> Perpetual licensing with optional feature activation</w:t>
      </w:r>
    </w:p>
    <w:p w14:paraId="78CA968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Switch0, Switch1, Switch2: Cisco Catalyst 2960-24TT Access Switches</w:t>
      </w:r>
    </w:p>
    <w:p w14:paraId="0EFEF5B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Three Cisco Catalyst 2960-24TT switches provide access layer connectivity for end devices across the network.</w:t>
      </w:r>
    </w:p>
    <w:p w14:paraId="6626555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Technical Specifications:</w:t>
      </w:r>
    </w:p>
    <w:p w14:paraId="67A5945E" w14:textId="77777777" w:rsidR="00235C2F" w:rsidRPr="00235C2F" w:rsidRDefault="00235C2F" w:rsidP="00235C2F">
      <w:pPr>
        <w:numPr>
          <w:ilvl w:val="0"/>
          <w:numId w:val="64"/>
        </w:numPr>
        <w:spacing w:line="360" w:lineRule="auto"/>
        <w:rPr>
          <w:rFonts w:ascii="Arial" w:hAnsi="Arial" w:cs="Arial"/>
          <w:sz w:val="24"/>
          <w:szCs w:val="24"/>
        </w:rPr>
      </w:pPr>
      <w:r w:rsidRPr="00235C2F">
        <w:rPr>
          <w:rFonts w:ascii="Arial" w:hAnsi="Arial" w:cs="Arial"/>
          <w:b/>
          <w:bCs/>
          <w:sz w:val="24"/>
          <w:szCs w:val="24"/>
        </w:rPr>
        <w:t>Port Density:</w:t>
      </w:r>
      <w:r w:rsidRPr="00235C2F">
        <w:rPr>
          <w:rFonts w:ascii="Arial" w:hAnsi="Arial" w:cs="Arial"/>
          <w:sz w:val="24"/>
          <w:szCs w:val="24"/>
        </w:rPr>
        <w:t xml:space="preserve"> 24 Fast Ethernet (100 Mbps) ports plus 2 Gigabit Ethernet uplink ports</w:t>
      </w:r>
    </w:p>
    <w:p w14:paraId="5639D435" w14:textId="77777777" w:rsidR="00235C2F" w:rsidRPr="00235C2F" w:rsidRDefault="00235C2F" w:rsidP="00235C2F">
      <w:pPr>
        <w:numPr>
          <w:ilvl w:val="0"/>
          <w:numId w:val="64"/>
        </w:numPr>
        <w:spacing w:line="360" w:lineRule="auto"/>
        <w:rPr>
          <w:rFonts w:ascii="Arial" w:hAnsi="Arial" w:cs="Arial"/>
          <w:sz w:val="24"/>
          <w:szCs w:val="24"/>
        </w:rPr>
      </w:pPr>
      <w:r w:rsidRPr="00235C2F">
        <w:rPr>
          <w:rFonts w:ascii="Arial" w:hAnsi="Arial" w:cs="Arial"/>
          <w:b/>
          <w:bCs/>
          <w:sz w:val="24"/>
          <w:szCs w:val="24"/>
        </w:rPr>
        <w:t>Switching Capacity:</w:t>
      </w:r>
      <w:r w:rsidRPr="00235C2F">
        <w:rPr>
          <w:rFonts w:ascii="Arial" w:hAnsi="Arial" w:cs="Arial"/>
          <w:sz w:val="24"/>
          <w:szCs w:val="24"/>
        </w:rPr>
        <w:t xml:space="preserve"> 13.6 Gbps aggregate switching bandwidth</w:t>
      </w:r>
    </w:p>
    <w:p w14:paraId="038ECAFA" w14:textId="77777777" w:rsidR="00235C2F" w:rsidRPr="00235C2F" w:rsidRDefault="00235C2F" w:rsidP="00235C2F">
      <w:pPr>
        <w:numPr>
          <w:ilvl w:val="0"/>
          <w:numId w:val="64"/>
        </w:numPr>
        <w:spacing w:line="360" w:lineRule="auto"/>
        <w:rPr>
          <w:rFonts w:ascii="Arial" w:hAnsi="Arial" w:cs="Arial"/>
          <w:sz w:val="24"/>
          <w:szCs w:val="24"/>
        </w:rPr>
      </w:pPr>
      <w:r w:rsidRPr="00235C2F">
        <w:rPr>
          <w:rFonts w:ascii="Arial" w:hAnsi="Arial" w:cs="Arial"/>
          <w:b/>
          <w:bCs/>
          <w:sz w:val="24"/>
          <w:szCs w:val="24"/>
        </w:rPr>
        <w:t>Layer 2 Capabilities:</w:t>
      </w:r>
      <w:r w:rsidRPr="00235C2F">
        <w:rPr>
          <w:rFonts w:ascii="Arial" w:hAnsi="Arial" w:cs="Arial"/>
          <w:sz w:val="24"/>
          <w:szCs w:val="24"/>
        </w:rPr>
        <w:t xml:space="preserve"> VLAN tagging, trunking, Spanning Tree Protocol</w:t>
      </w:r>
    </w:p>
    <w:p w14:paraId="180D8482" w14:textId="77777777" w:rsidR="00235C2F" w:rsidRPr="00235C2F" w:rsidRDefault="00235C2F" w:rsidP="00235C2F">
      <w:pPr>
        <w:numPr>
          <w:ilvl w:val="0"/>
          <w:numId w:val="64"/>
        </w:numPr>
        <w:spacing w:line="360" w:lineRule="auto"/>
        <w:rPr>
          <w:rFonts w:ascii="Arial" w:hAnsi="Arial" w:cs="Arial"/>
          <w:sz w:val="24"/>
          <w:szCs w:val="24"/>
        </w:rPr>
      </w:pPr>
      <w:r w:rsidRPr="00235C2F">
        <w:rPr>
          <w:rFonts w:ascii="Arial" w:hAnsi="Arial" w:cs="Arial"/>
          <w:b/>
          <w:bCs/>
          <w:sz w:val="24"/>
          <w:szCs w:val="24"/>
        </w:rPr>
        <w:t>Security Features:</w:t>
      </w:r>
      <w:r w:rsidRPr="00235C2F">
        <w:rPr>
          <w:rFonts w:ascii="Arial" w:hAnsi="Arial" w:cs="Arial"/>
          <w:sz w:val="24"/>
          <w:szCs w:val="24"/>
        </w:rPr>
        <w:t xml:space="preserve"> Port security, DHCP snooping, Dynamic ARP Inspection</w:t>
      </w:r>
    </w:p>
    <w:p w14:paraId="59A11EBB" w14:textId="77777777" w:rsidR="00235C2F" w:rsidRPr="00235C2F" w:rsidRDefault="00235C2F" w:rsidP="00235C2F">
      <w:pPr>
        <w:numPr>
          <w:ilvl w:val="0"/>
          <w:numId w:val="64"/>
        </w:numPr>
        <w:spacing w:line="360" w:lineRule="auto"/>
        <w:rPr>
          <w:rFonts w:ascii="Arial" w:hAnsi="Arial" w:cs="Arial"/>
          <w:sz w:val="24"/>
          <w:szCs w:val="24"/>
        </w:rPr>
      </w:pPr>
      <w:r w:rsidRPr="00235C2F">
        <w:rPr>
          <w:rFonts w:ascii="Arial" w:hAnsi="Arial" w:cs="Arial"/>
          <w:b/>
          <w:bCs/>
          <w:sz w:val="24"/>
          <w:szCs w:val="24"/>
        </w:rPr>
        <w:t>Management:</w:t>
      </w:r>
      <w:r w:rsidRPr="00235C2F">
        <w:rPr>
          <w:rFonts w:ascii="Arial" w:hAnsi="Arial" w:cs="Arial"/>
          <w:sz w:val="24"/>
          <w:szCs w:val="24"/>
        </w:rPr>
        <w:t xml:space="preserve"> SSH, Telnet, SNMP, web interface (HTTP/HTTPS)</w:t>
      </w:r>
    </w:p>
    <w:p w14:paraId="1524CBE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Justification for Selection:</w:t>
      </w:r>
    </w:p>
    <w:p w14:paraId="3FAFC3F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1: Access Layer Functionality</w:t>
      </w:r>
    </w:p>
    <w:p w14:paraId="54FEEE5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Access switches require only Layer 2 switching capabilities to provide end-device connectivity. The Catalyst 2960 provides:</w:t>
      </w:r>
    </w:p>
    <w:p w14:paraId="530B7918" w14:textId="77777777" w:rsidR="00235C2F" w:rsidRPr="00235C2F" w:rsidRDefault="00235C2F" w:rsidP="00235C2F">
      <w:pPr>
        <w:numPr>
          <w:ilvl w:val="0"/>
          <w:numId w:val="65"/>
        </w:numPr>
        <w:spacing w:line="360" w:lineRule="auto"/>
        <w:rPr>
          <w:rFonts w:ascii="Arial" w:hAnsi="Arial" w:cs="Arial"/>
          <w:sz w:val="24"/>
          <w:szCs w:val="24"/>
        </w:rPr>
      </w:pPr>
      <w:r w:rsidRPr="00235C2F">
        <w:rPr>
          <w:rFonts w:ascii="Arial" w:hAnsi="Arial" w:cs="Arial"/>
          <w:b/>
          <w:bCs/>
          <w:sz w:val="24"/>
          <w:szCs w:val="24"/>
        </w:rPr>
        <w:t>VLAN Support:</w:t>
      </w:r>
      <w:r w:rsidRPr="00235C2F">
        <w:rPr>
          <w:rFonts w:ascii="Arial" w:hAnsi="Arial" w:cs="Arial"/>
          <w:sz w:val="24"/>
          <w:szCs w:val="24"/>
        </w:rPr>
        <w:t xml:space="preserve"> 255 active VLANs with 802.1Q trunking</w:t>
      </w:r>
    </w:p>
    <w:p w14:paraId="7A316B9A" w14:textId="77777777" w:rsidR="00235C2F" w:rsidRPr="00235C2F" w:rsidRDefault="00235C2F" w:rsidP="00235C2F">
      <w:pPr>
        <w:numPr>
          <w:ilvl w:val="0"/>
          <w:numId w:val="65"/>
        </w:numPr>
        <w:spacing w:line="360" w:lineRule="auto"/>
        <w:rPr>
          <w:rFonts w:ascii="Arial" w:hAnsi="Arial" w:cs="Arial"/>
          <w:sz w:val="24"/>
          <w:szCs w:val="24"/>
        </w:rPr>
      </w:pPr>
      <w:r w:rsidRPr="00235C2F">
        <w:rPr>
          <w:rFonts w:ascii="Arial" w:hAnsi="Arial" w:cs="Arial"/>
          <w:b/>
          <w:bCs/>
          <w:sz w:val="24"/>
          <w:szCs w:val="24"/>
        </w:rPr>
        <w:t>Port Configuration:</w:t>
      </w:r>
      <w:r w:rsidRPr="00235C2F">
        <w:rPr>
          <w:rFonts w:ascii="Arial" w:hAnsi="Arial" w:cs="Arial"/>
          <w:sz w:val="24"/>
          <w:szCs w:val="24"/>
        </w:rPr>
        <w:t xml:space="preserve"> Access port configuration assigning individual ports to specific VLANs</w:t>
      </w:r>
    </w:p>
    <w:p w14:paraId="54F9E3A3" w14:textId="77777777" w:rsidR="00235C2F" w:rsidRPr="00235C2F" w:rsidRDefault="00235C2F" w:rsidP="00235C2F">
      <w:pPr>
        <w:numPr>
          <w:ilvl w:val="0"/>
          <w:numId w:val="65"/>
        </w:numPr>
        <w:spacing w:line="360" w:lineRule="auto"/>
        <w:rPr>
          <w:rFonts w:ascii="Arial" w:hAnsi="Arial" w:cs="Arial"/>
          <w:sz w:val="24"/>
          <w:szCs w:val="24"/>
        </w:rPr>
      </w:pPr>
      <w:r w:rsidRPr="00235C2F">
        <w:rPr>
          <w:rFonts w:ascii="Arial" w:hAnsi="Arial" w:cs="Arial"/>
          <w:b/>
          <w:bCs/>
          <w:sz w:val="24"/>
          <w:szCs w:val="24"/>
        </w:rPr>
        <w:t>Trunk Uplinks:</w:t>
      </w:r>
      <w:r w:rsidRPr="00235C2F">
        <w:rPr>
          <w:rFonts w:ascii="Arial" w:hAnsi="Arial" w:cs="Arial"/>
          <w:sz w:val="24"/>
          <w:szCs w:val="24"/>
        </w:rPr>
        <w:t xml:space="preserve"> Gigabit Ethernet uplink ports for high-bandwidth connections to core switch</w:t>
      </w:r>
    </w:p>
    <w:p w14:paraId="119EC540" w14:textId="77777777" w:rsidR="00235C2F" w:rsidRPr="00235C2F" w:rsidRDefault="00235C2F" w:rsidP="00235C2F">
      <w:pPr>
        <w:numPr>
          <w:ilvl w:val="0"/>
          <w:numId w:val="65"/>
        </w:numPr>
        <w:spacing w:line="360" w:lineRule="auto"/>
        <w:rPr>
          <w:rFonts w:ascii="Arial" w:hAnsi="Arial" w:cs="Arial"/>
          <w:sz w:val="24"/>
          <w:szCs w:val="24"/>
        </w:rPr>
      </w:pPr>
      <w:r w:rsidRPr="00235C2F">
        <w:rPr>
          <w:rFonts w:ascii="Arial" w:hAnsi="Arial" w:cs="Arial"/>
          <w:b/>
          <w:bCs/>
          <w:sz w:val="24"/>
          <w:szCs w:val="24"/>
        </w:rPr>
        <w:t>Spanning Tree:</w:t>
      </w:r>
      <w:r w:rsidRPr="00235C2F">
        <w:rPr>
          <w:rFonts w:ascii="Arial" w:hAnsi="Arial" w:cs="Arial"/>
          <w:sz w:val="24"/>
          <w:szCs w:val="24"/>
        </w:rPr>
        <w:t xml:space="preserve"> Rapid Per-VLAN Spanning Tree Plus (RPVST+) for loop prevention</w:t>
      </w:r>
    </w:p>
    <w:p w14:paraId="1301E45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2: Port Security</w:t>
      </w:r>
    </w:p>
    <w:p w14:paraId="4AA1D15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Catalyst 2960 provides comprehensive port security features:</w:t>
      </w:r>
    </w:p>
    <w:p w14:paraId="3CE9F557" w14:textId="77777777" w:rsidR="00235C2F" w:rsidRPr="00235C2F" w:rsidRDefault="00235C2F" w:rsidP="00235C2F">
      <w:pPr>
        <w:numPr>
          <w:ilvl w:val="0"/>
          <w:numId w:val="66"/>
        </w:numPr>
        <w:spacing w:line="360" w:lineRule="auto"/>
        <w:rPr>
          <w:rFonts w:ascii="Arial" w:hAnsi="Arial" w:cs="Arial"/>
          <w:sz w:val="24"/>
          <w:szCs w:val="24"/>
        </w:rPr>
      </w:pPr>
      <w:r w:rsidRPr="00235C2F">
        <w:rPr>
          <w:rFonts w:ascii="Arial" w:hAnsi="Arial" w:cs="Arial"/>
          <w:b/>
          <w:bCs/>
          <w:sz w:val="24"/>
          <w:szCs w:val="24"/>
        </w:rPr>
        <w:t>MAC Address Limiting:</w:t>
      </w:r>
      <w:r w:rsidRPr="00235C2F">
        <w:rPr>
          <w:rFonts w:ascii="Arial" w:hAnsi="Arial" w:cs="Arial"/>
          <w:sz w:val="24"/>
          <w:szCs w:val="24"/>
        </w:rPr>
        <w:t xml:space="preserve"> Maximum MAC addresses per port (configured as 2 in implementation)</w:t>
      </w:r>
    </w:p>
    <w:p w14:paraId="7675DD8C" w14:textId="77777777" w:rsidR="00235C2F" w:rsidRPr="00235C2F" w:rsidRDefault="00235C2F" w:rsidP="00235C2F">
      <w:pPr>
        <w:numPr>
          <w:ilvl w:val="0"/>
          <w:numId w:val="66"/>
        </w:numPr>
        <w:spacing w:line="360" w:lineRule="auto"/>
        <w:rPr>
          <w:rFonts w:ascii="Arial" w:hAnsi="Arial" w:cs="Arial"/>
          <w:sz w:val="24"/>
          <w:szCs w:val="24"/>
        </w:rPr>
      </w:pPr>
      <w:r w:rsidRPr="00235C2F">
        <w:rPr>
          <w:rFonts w:ascii="Arial" w:hAnsi="Arial" w:cs="Arial"/>
          <w:b/>
          <w:bCs/>
          <w:sz w:val="24"/>
          <w:szCs w:val="24"/>
        </w:rPr>
        <w:t>Sticky MAC Learning:</w:t>
      </w:r>
      <w:r w:rsidRPr="00235C2F">
        <w:rPr>
          <w:rFonts w:ascii="Arial" w:hAnsi="Arial" w:cs="Arial"/>
          <w:sz w:val="24"/>
          <w:szCs w:val="24"/>
        </w:rPr>
        <w:t xml:space="preserve"> Automatic learning and saving of connected device MAC addresses</w:t>
      </w:r>
    </w:p>
    <w:p w14:paraId="22C146FC" w14:textId="77777777" w:rsidR="00235C2F" w:rsidRPr="00235C2F" w:rsidRDefault="00235C2F" w:rsidP="00235C2F">
      <w:pPr>
        <w:numPr>
          <w:ilvl w:val="0"/>
          <w:numId w:val="66"/>
        </w:numPr>
        <w:spacing w:line="360" w:lineRule="auto"/>
        <w:rPr>
          <w:rFonts w:ascii="Arial" w:hAnsi="Arial" w:cs="Arial"/>
          <w:sz w:val="24"/>
          <w:szCs w:val="24"/>
        </w:rPr>
      </w:pPr>
      <w:r w:rsidRPr="00235C2F">
        <w:rPr>
          <w:rFonts w:ascii="Arial" w:hAnsi="Arial" w:cs="Arial"/>
          <w:b/>
          <w:bCs/>
          <w:sz w:val="24"/>
          <w:szCs w:val="24"/>
        </w:rPr>
        <w:t>Violation Modes:</w:t>
      </w:r>
      <w:r w:rsidRPr="00235C2F">
        <w:rPr>
          <w:rFonts w:ascii="Arial" w:hAnsi="Arial" w:cs="Arial"/>
          <w:sz w:val="24"/>
          <w:szCs w:val="24"/>
        </w:rPr>
        <w:t xml:space="preserve"> Configurable actions (protect, restrict, shutdown) upon security violation</w:t>
      </w:r>
    </w:p>
    <w:p w14:paraId="6BCD0697" w14:textId="77777777" w:rsidR="00235C2F" w:rsidRPr="00235C2F" w:rsidRDefault="00235C2F" w:rsidP="00235C2F">
      <w:pPr>
        <w:numPr>
          <w:ilvl w:val="0"/>
          <w:numId w:val="66"/>
        </w:numPr>
        <w:spacing w:line="360" w:lineRule="auto"/>
        <w:rPr>
          <w:rFonts w:ascii="Arial" w:hAnsi="Arial" w:cs="Arial"/>
          <w:sz w:val="24"/>
          <w:szCs w:val="24"/>
        </w:rPr>
      </w:pPr>
      <w:r w:rsidRPr="00235C2F">
        <w:rPr>
          <w:rFonts w:ascii="Arial" w:hAnsi="Arial" w:cs="Arial"/>
          <w:b/>
          <w:bCs/>
          <w:sz w:val="24"/>
          <w:szCs w:val="24"/>
        </w:rPr>
        <w:t>Ageing:</w:t>
      </w:r>
      <w:r w:rsidRPr="00235C2F">
        <w:rPr>
          <w:rFonts w:ascii="Arial" w:hAnsi="Arial" w:cs="Arial"/>
          <w:sz w:val="24"/>
          <w:szCs w:val="24"/>
        </w:rPr>
        <w:t xml:space="preserve"> MAC address ageing for dynamic environments</w:t>
      </w:r>
    </w:p>
    <w:p w14:paraId="3382AEE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security configuration on all access ports prevents unauthorised device connections, a critical security control for physical network access (Cisco Systems, 2023).</w:t>
      </w:r>
    </w:p>
    <w:p w14:paraId="377D1BC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3: DHCP Snooping</w:t>
      </w:r>
    </w:p>
    <w:p w14:paraId="559E7F4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snooping prevents rogue DHCP server attacks by:</w:t>
      </w:r>
    </w:p>
    <w:p w14:paraId="3C866BB0" w14:textId="77777777" w:rsidR="00235C2F" w:rsidRPr="00235C2F" w:rsidRDefault="00235C2F" w:rsidP="00235C2F">
      <w:pPr>
        <w:numPr>
          <w:ilvl w:val="0"/>
          <w:numId w:val="67"/>
        </w:numPr>
        <w:spacing w:line="360" w:lineRule="auto"/>
        <w:rPr>
          <w:rFonts w:ascii="Arial" w:hAnsi="Arial" w:cs="Arial"/>
          <w:sz w:val="24"/>
          <w:szCs w:val="24"/>
        </w:rPr>
      </w:pPr>
      <w:r w:rsidRPr="00235C2F">
        <w:rPr>
          <w:rFonts w:ascii="Arial" w:hAnsi="Arial" w:cs="Arial"/>
          <w:b/>
          <w:bCs/>
          <w:sz w:val="24"/>
          <w:szCs w:val="24"/>
        </w:rPr>
        <w:t>Trusted Ports:</w:t>
      </w:r>
      <w:r w:rsidRPr="00235C2F">
        <w:rPr>
          <w:rFonts w:ascii="Arial" w:hAnsi="Arial" w:cs="Arial"/>
          <w:sz w:val="24"/>
          <w:szCs w:val="24"/>
        </w:rPr>
        <w:t xml:space="preserve"> Designating uplink ports to core switch as trusted for DHCP traffic</w:t>
      </w:r>
    </w:p>
    <w:p w14:paraId="0BDE1A0E" w14:textId="77777777" w:rsidR="00235C2F" w:rsidRPr="00235C2F" w:rsidRDefault="00235C2F" w:rsidP="00235C2F">
      <w:pPr>
        <w:numPr>
          <w:ilvl w:val="0"/>
          <w:numId w:val="67"/>
        </w:numPr>
        <w:spacing w:line="360" w:lineRule="auto"/>
        <w:rPr>
          <w:rFonts w:ascii="Arial" w:hAnsi="Arial" w:cs="Arial"/>
          <w:sz w:val="24"/>
          <w:szCs w:val="24"/>
        </w:rPr>
      </w:pPr>
      <w:r w:rsidRPr="00235C2F">
        <w:rPr>
          <w:rFonts w:ascii="Arial" w:hAnsi="Arial" w:cs="Arial"/>
          <w:b/>
          <w:bCs/>
          <w:sz w:val="24"/>
          <w:szCs w:val="24"/>
        </w:rPr>
        <w:t>Untrusted Ports:</w:t>
      </w:r>
      <w:r w:rsidRPr="00235C2F">
        <w:rPr>
          <w:rFonts w:ascii="Arial" w:hAnsi="Arial" w:cs="Arial"/>
          <w:sz w:val="24"/>
          <w:szCs w:val="24"/>
        </w:rPr>
        <w:t xml:space="preserve"> Blocking DHCP server responses on access ports</w:t>
      </w:r>
    </w:p>
    <w:p w14:paraId="629A39C4" w14:textId="77777777" w:rsidR="00235C2F" w:rsidRPr="00235C2F" w:rsidRDefault="00235C2F" w:rsidP="00235C2F">
      <w:pPr>
        <w:numPr>
          <w:ilvl w:val="0"/>
          <w:numId w:val="67"/>
        </w:numPr>
        <w:spacing w:line="360" w:lineRule="auto"/>
        <w:rPr>
          <w:rFonts w:ascii="Arial" w:hAnsi="Arial" w:cs="Arial"/>
          <w:sz w:val="24"/>
          <w:szCs w:val="24"/>
        </w:rPr>
      </w:pPr>
      <w:r w:rsidRPr="00235C2F">
        <w:rPr>
          <w:rFonts w:ascii="Arial" w:hAnsi="Arial" w:cs="Arial"/>
          <w:b/>
          <w:bCs/>
          <w:sz w:val="24"/>
          <w:szCs w:val="24"/>
        </w:rPr>
        <w:lastRenderedPageBreak/>
        <w:t>Binding Database:</w:t>
      </w:r>
      <w:r w:rsidRPr="00235C2F">
        <w:rPr>
          <w:rFonts w:ascii="Arial" w:hAnsi="Arial" w:cs="Arial"/>
          <w:sz w:val="24"/>
          <w:szCs w:val="24"/>
        </w:rPr>
        <w:t xml:space="preserve"> Maintaining IP-to-MAC address bindings for additional security features</w:t>
      </w:r>
    </w:p>
    <w:p w14:paraId="51A6F443" w14:textId="77777777" w:rsidR="00235C2F" w:rsidRPr="00235C2F" w:rsidRDefault="00235C2F" w:rsidP="00235C2F">
      <w:pPr>
        <w:numPr>
          <w:ilvl w:val="0"/>
          <w:numId w:val="67"/>
        </w:numPr>
        <w:spacing w:line="360" w:lineRule="auto"/>
        <w:rPr>
          <w:rFonts w:ascii="Arial" w:hAnsi="Arial" w:cs="Arial"/>
          <w:sz w:val="24"/>
          <w:szCs w:val="24"/>
        </w:rPr>
      </w:pPr>
      <w:r w:rsidRPr="00235C2F">
        <w:rPr>
          <w:rFonts w:ascii="Arial" w:hAnsi="Arial" w:cs="Arial"/>
          <w:b/>
          <w:bCs/>
          <w:sz w:val="24"/>
          <w:szCs w:val="24"/>
        </w:rPr>
        <w:t>Rate Limiting:</w:t>
      </w:r>
      <w:r w:rsidRPr="00235C2F">
        <w:rPr>
          <w:rFonts w:ascii="Arial" w:hAnsi="Arial" w:cs="Arial"/>
          <w:sz w:val="24"/>
          <w:szCs w:val="24"/>
        </w:rPr>
        <w:t xml:space="preserve"> Preventing DHCP starvation attacks through rate limiting</w:t>
      </w:r>
    </w:p>
    <w:p w14:paraId="0CF582F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feature was configured on all three access switches with trusted uplinks to CoreSwitch.</w:t>
      </w:r>
    </w:p>
    <w:p w14:paraId="41ACE77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4: Cost Efficiency</w:t>
      </w:r>
    </w:p>
    <w:p w14:paraId="21377AA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Catalyst 2960 provides cost-effective access layer switching:</w:t>
      </w:r>
    </w:p>
    <w:p w14:paraId="6868E64E" w14:textId="77777777" w:rsidR="00235C2F" w:rsidRPr="00235C2F" w:rsidRDefault="00235C2F" w:rsidP="00235C2F">
      <w:pPr>
        <w:numPr>
          <w:ilvl w:val="0"/>
          <w:numId w:val="68"/>
        </w:numPr>
        <w:spacing w:line="360" w:lineRule="auto"/>
        <w:rPr>
          <w:rFonts w:ascii="Arial" w:hAnsi="Arial" w:cs="Arial"/>
          <w:sz w:val="24"/>
          <w:szCs w:val="24"/>
        </w:rPr>
      </w:pPr>
      <w:r w:rsidRPr="00235C2F">
        <w:rPr>
          <w:rFonts w:ascii="Arial" w:hAnsi="Arial" w:cs="Arial"/>
          <w:b/>
          <w:bCs/>
          <w:sz w:val="24"/>
          <w:szCs w:val="24"/>
        </w:rPr>
        <w:t>Price Point:</w:t>
      </w:r>
      <w:r w:rsidRPr="00235C2F">
        <w:rPr>
          <w:rFonts w:ascii="Arial" w:hAnsi="Arial" w:cs="Arial"/>
          <w:sz w:val="24"/>
          <w:szCs w:val="24"/>
        </w:rPr>
        <w:t xml:space="preserve"> Significantly less expensive than multilayer switches</w:t>
      </w:r>
    </w:p>
    <w:p w14:paraId="1B581A6D" w14:textId="77777777" w:rsidR="00235C2F" w:rsidRPr="00235C2F" w:rsidRDefault="00235C2F" w:rsidP="00235C2F">
      <w:pPr>
        <w:numPr>
          <w:ilvl w:val="0"/>
          <w:numId w:val="68"/>
        </w:numPr>
        <w:spacing w:line="360" w:lineRule="auto"/>
        <w:rPr>
          <w:rFonts w:ascii="Arial" w:hAnsi="Arial" w:cs="Arial"/>
          <w:sz w:val="24"/>
          <w:szCs w:val="24"/>
        </w:rPr>
      </w:pPr>
      <w:r w:rsidRPr="00235C2F">
        <w:rPr>
          <w:rFonts w:ascii="Arial" w:hAnsi="Arial" w:cs="Arial"/>
          <w:b/>
          <w:bCs/>
          <w:sz w:val="24"/>
          <w:szCs w:val="24"/>
        </w:rPr>
        <w:t>Appropriate Functionality:</w:t>
      </w:r>
      <w:r w:rsidRPr="00235C2F">
        <w:rPr>
          <w:rFonts w:ascii="Arial" w:hAnsi="Arial" w:cs="Arial"/>
          <w:sz w:val="24"/>
          <w:szCs w:val="24"/>
        </w:rPr>
        <w:t xml:space="preserve"> Layer 2-only design sufficient for access layer requirements</w:t>
      </w:r>
    </w:p>
    <w:p w14:paraId="1DFA8424" w14:textId="77777777" w:rsidR="00235C2F" w:rsidRPr="00235C2F" w:rsidRDefault="00235C2F" w:rsidP="00235C2F">
      <w:pPr>
        <w:numPr>
          <w:ilvl w:val="0"/>
          <w:numId w:val="68"/>
        </w:numPr>
        <w:spacing w:line="360" w:lineRule="auto"/>
        <w:rPr>
          <w:rFonts w:ascii="Arial" w:hAnsi="Arial" w:cs="Arial"/>
          <w:sz w:val="24"/>
          <w:szCs w:val="24"/>
        </w:rPr>
      </w:pPr>
      <w:r w:rsidRPr="00235C2F">
        <w:rPr>
          <w:rFonts w:ascii="Arial" w:hAnsi="Arial" w:cs="Arial"/>
          <w:b/>
          <w:bCs/>
          <w:sz w:val="24"/>
          <w:szCs w:val="24"/>
        </w:rPr>
        <w:t>Energy Efficiency:</w:t>
      </w:r>
      <w:r w:rsidRPr="00235C2F">
        <w:rPr>
          <w:rFonts w:ascii="Arial" w:hAnsi="Arial" w:cs="Arial"/>
          <w:sz w:val="24"/>
          <w:szCs w:val="24"/>
        </w:rPr>
        <w:t xml:space="preserve"> Lower power consumption than higher-end switches</w:t>
      </w:r>
    </w:p>
    <w:p w14:paraId="2EAC29ED" w14:textId="77777777" w:rsidR="00235C2F" w:rsidRPr="00235C2F" w:rsidRDefault="00235C2F" w:rsidP="00235C2F">
      <w:pPr>
        <w:numPr>
          <w:ilvl w:val="0"/>
          <w:numId w:val="68"/>
        </w:numPr>
        <w:spacing w:line="360" w:lineRule="auto"/>
        <w:rPr>
          <w:rFonts w:ascii="Arial" w:hAnsi="Arial" w:cs="Arial"/>
          <w:sz w:val="24"/>
          <w:szCs w:val="24"/>
        </w:rPr>
      </w:pPr>
      <w:r w:rsidRPr="00235C2F">
        <w:rPr>
          <w:rFonts w:ascii="Arial" w:hAnsi="Arial" w:cs="Arial"/>
          <w:b/>
          <w:bCs/>
          <w:sz w:val="24"/>
          <w:szCs w:val="24"/>
        </w:rPr>
        <w:t>Maintenance:</w:t>
      </w:r>
      <w:r w:rsidRPr="00235C2F">
        <w:rPr>
          <w:rFonts w:ascii="Arial" w:hAnsi="Arial" w:cs="Arial"/>
          <w:sz w:val="24"/>
          <w:szCs w:val="24"/>
        </w:rPr>
        <w:t xml:space="preserve"> Simplified configuration and management compared to Layer 3 switches</w:t>
      </w:r>
    </w:p>
    <w:p w14:paraId="3AEDD0E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 Assignment Rationale:</w:t>
      </w:r>
    </w:p>
    <w:p w14:paraId="50745A7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Switch0:</w:t>
      </w:r>
      <w:r w:rsidRPr="00235C2F">
        <w:rPr>
          <w:rFonts w:ascii="Arial" w:hAnsi="Arial" w:cs="Arial"/>
          <w:sz w:val="24"/>
          <w:szCs w:val="24"/>
        </w:rPr>
        <w:t xml:space="preserve"> Serves three VLANs (Management, IT Operations, Finance) due to physical proximity of these departments in the organisational structure.</w:t>
      </w:r>
    </w:p>
    <w:p w14:paraId="1ABFE06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Switch1:</w:t>
      </w:r>
      <w:r w:rsidRPr="00235C2F">
        <w:rPr>
          <w:rFonts w:ascii="Arial" w:hAnsi="Arial" w:cs="Arial"/>
          <w:sz w:val="24"/>
          <w:szCs w:val="24"/>
        </w:rPr>
        <w:t xml:space="preserve"> Dedicated to Sales department, reflecting organisational separation and providing upgrade path if Sales department requires additional switching capacity.</w:t>
      </w:r>
    </w:p>
    <w:p w14:paraId="4E0F857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Switch2:</w:t>
      </w:r>
      <w:r w:rsidRPr="00235C2F">
        <w:rPr>
          <w:rFonts w:ascii="Arial" w:hAnsi="Arial" w:cs="Arial"/>
          <w:sz w:val="24"/>
          <w:szCs w:val="24"/>
        </w:rPr>
        <w:t xml:space="preserve"> Serves DMZ infrastructure and wireless access point, logically separating public-facing services from internal departmental networks.</w:t>
      </w:r>
    </w:p>
    <w:p w14:paraId="2EA0563D" w14:textId="77777777" w:rsidR="00235C2F" w:rsidRPr="00235C2F" w:rsidRDefault="00235C2F" w:rsidP="00DB3973">
      <w:pPr>
        <w:pStyle w:val="Heading2"/>
      </w:pPr>
      <w:r w:rsidRPr="00235C2F">
        <w:t>4.3 Wireless Access Point Selection</w:t>
      </w:r>
    </w:p>
    <w:p w14:paraId="58191B4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WAP0: Cisco AccessPoint-PT</w:t>
      </w:r>
    </w:p>
    <w:p w14:paraId="5637763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Cisco AccessPoint-PT provides wireless connectivity for the guest network, selected based on guest network requirements and Packet Tracer device availability.</w:t>
      </w:r>
    </w:p>
    <w:p w14:paraId="28BDE6A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Technical Specifications:</w:t>
      </w:r>
    </w:p>
    <w:p w14:paraId="18467EFE"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Wireless Standards:</w:t>
      </w:r>
      <w:r w:rsidRPr="00235C2F">
        <w:rPr>
          <w:rFonts w:ascii="Arial" w:hAnsi="Arial" w:cs="Arial"/>
          <w:sz w:val="24"/>
          <w:szCs w:val="24"/>
        </w:rPr>
        <w:t xml:space="preserve"> IEEE 802.11 b/g/n (2.4 GHz band)</w:t>
      </w:r>
    </w:p>
    <w:p w14:paraId="6382A672"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lastRenderedPageBreak/>
        <w:t>Authentication Methods:</w:t>
      </w:r>
      <w:r w:rsidRPr="00235C2F">
        <w:rPr>
          <w:rFonts w:ascii="Arial" w:hAnsi="Arial" w:cs="Arial"/>
          <w:sz w:val="24"/>
          <w:szCs w:val="24"/>
        </w:rPr>
        <w:t xml:space="preserve"> Open, WEP, WPA-PSK, WPA2-PSK, WPA-Enterprise, WPA2-Enterprise</w:t>
      </w:r>
    </w:p>
    <w:p w14:paraId="26384AE4"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Encryption:</w:t>
      </w:r>
      <w:r w:rsidRPr="00235C2F">
        <w:rPr>
          <w:rFonts w:ascii="Arial" w:hAnsi="Arial" w:cs="Arial"/>
          <w:sz w:val="24"/>
          <w:szCs w:val="24"/>
        </w:rPr>
        <w:t xml:space="preserve"> TKIP, AES</w:t>
      </w:r>
    </w:p>
    <w:p w14:paraId="589DE0BF"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Maximum Clients:</w:t>
      </w:r>
      <w:r w:rsidRPr="00235C2F">
        <w:rPr>
          <w:rFonts w:ascii="Arial" w:hAnsi="Arial" w:cs="Arial"/>
          <w:sz w:val="24"/>
          <w:szCs w:val="24"/>
        </w:rPr>
        <w:t xml:space="preserve"> 50 concurrent wireless clients</w:t>
      </w:r>
    </w:p>
    <w:p w14:paraId="3BC3EA03"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VLAN Support:</w:t>
      </w:r>
      <w:r w:rsidRPr="00235C2F">
        <w:rPr>
          <w:rFonts w:ascii="Arial" w:hAnsi="Arial" w:cs="Arial"/>
          <w:sz w:val="24"/>
          <w:szCs w:val="24"/>
        </w:rPr>
        <w:t xml:space="preserve"> 802.1Q VLAN tagging for wireless traffic</w:t>
      </w:r>
    </w:p>
    <w:p w14:paraId="65F53AC5"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Management:</w:t>
      </w:r>
      <w:r w:rsidRPr="00235C2F">
        <w:rPr>
          <w:rFonts w:ascii="Arial" w:hAnsi="Arial" w:cs="Arial"/>
          <w:sz w:val="24"/>
          <w:szCs w:val="24"/>
        </w:rPr>
        <w:t xml:space="preserve"> HTTP web interface, CLI access</w:t>
      </w:r>
    </w:p>
    <w:p w14:paraId="0BDC94ED" w14:textId="77777777" w:rsidR="00235C2F" w:rsidRPr="00235C2F" w:rsidRDefault="00235C2F" w:rsidP="00235C2F">
      <w:pPr>
        <w:numPr>
          <w:ilvl w:val="0"/>
          <w:numId w:val="70"/>
        </w:numPr>
        <w:spacing w:line="360" w:lineRule="auto"/>
        <w:rPr>
          <w:rFonts w:ascii="Arial" w:hAnsi="Arial" w:cs="Arial"/>
          <w:sz w:val="24"/>
          <w:szCs w:val="24"/>
        </w:rPr>
      </w:pPr>
      <w:r w:rsidRPr="00235C2F">
        <w:rPr>
          <w:rFonts w:ascii="Arial" w:hAnsi="Arial" w:cs="Arial"/>
          <w:b/>
          <w:bCs/>
          <w:sz w:val="24"/>
          <w:szCs w:val="24"/>
        </w:rPr>
        <w:t>Coverage Range:</w:t>
      </w:r>
      <w:r w:rsidRPr="00235C2F">
        <w:rPr>
          <w:rFonts w:ascii="Arial" w:hAnsi="Arial" w:cs="Arial"/>
          <w:sz w:val="24"/>
          <w:szCs w:val="24"/>
        </w:rPr>
        <w:t xml:space="preserve"> 140 metres radius (simulation environment)</w:t>
      </w:r>
    </w:p>
    <w:p w14:paraId="2849F72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Justification for Selection:</w:t>
      </w:r>
    </w:p>
    <w:p w14:paraId="389B6FB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1: WPA2-PSK Security</w:t>
      </w:r>
    </w:p>
    <w:p w14:paraId="3E1932B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 wireless networks require adequate security without the complexity of enterprise authentication infrastructure. WPA2-PSK provides:</w:t>
      </w:r>
    </w:p>
    <w:p w14:paraId="67BC8182" w14:textId="77777777" w:rsidR="00235C2F" w:rsidRPr="00235C2F" w:rsidRDefault="00235C2F" w:rsidP="00235C2F">
      <w:pPr>
        <w:numPr>
          <w:ilvl w:val="0"/>
          <w:numId w:val="71"/>
        </w:numPr>
        <w:spacing w:line="360" w:lineRule="auto"/>
        <w:rPr>
          <w:rFonts w:ascii="Arial" w:hAnsi="Arial" w:cs="Arial"/>
          <w:sz w:val="24"/>
          <w:szCs w:val="24"/>
        </w:rPr>
      </w:pPr>
      <w:r w:rsidRPr="00235C2F">
        <w:rPr>
          <w:rFonts w:ascii="Arial" w:hAnsi="Arial" w:cs="Arial"/>
          <w:b/>
          <w:bCs/>
          <w:sz w:val="24"/>
          <w:szCs w:val="24"/>
        </w:rPr>
        <w:t>Strong Authentication:</w:t>
      </w:r>
      <w:r w:rsidRPr="00235C2F">
        <w:rPr>
          <w:rFonts w:ascii="Arial" w:hAnsi="Arial" w:cs="Arial"/>
          <w:sz w:val="24"/>
          <w:szCs w:val="24"/>
        </w:rPr>
        <w:t xml:space="preserve"> Pre-shared key requirement prevents unauthorised access</w:t>
      </w:r>
    </w:p>
    <w:p w14:paraId="45C133F0" w14:textId="77777777" w:rsidR="00235C2F" w:rsidRPr="00235C2F" w:rsidRDefault="00235C2F" w:rsidP="00235C2F">
      <w:pPr>
        <w:numPr>
          <w:ilvl w:val="0"/>
          <w:numId w:val="71"/>
        </w:numPr>
        <w:spacing w:line="360" w:lineRule="auto"/>
        <w:rPr>
          <w:rFonts w:ascii="Arial" w:hAnsi="Arial" w:cs="Arial"/>
          <w:sz w:val="24"/>
          <w:szCs w:val="24"/>
        </w:rPr>
      </w:pPr>
      <w:r w:rsidRPr="00235C2F">
        <w:rPr>
          <w:rFonts w:ascii="Arial" w:hAnsi="Arial" w:cs="Arial"/>
          <w:b/>
          <w:bCs/>
          <w:sz w:val="24"/>
          <w:szCs w:val="24"/>
        </w:rPr>
        <w:t>AES Encryption:</w:t>
      </w:r>
      <w:r w:rsidRPr="00235C2F">
        <w:rPr>
          <w:rFonts w:ascii="Arial" w:hAnsi="Arial" w:cs="Arial"/>
          <w:sz w:val="24"/>
          <w:szCs w:val="24"/>
        </w:rPr>
        <w:t xml:space="preserve"> Military-grade encryption for all wireless traffic</w:t>
      </w:r>
    </w:p>
    <w:p w14:paraId="1FF2649E" w14:textId="77777777" w:rsidR="00235C2F" w:rsidRPr="00235C2F" w:rsidRDefault="00235C2F" w:rsidP="00235C2F">
      <w:pPr>
        <w:numPr>
          <w:ilvl w:val="0"/>
          <w:numId w:val="71"/>
        </w:numPr>
        <w:spacing w:line="360" w:lineRule="auto"/>
        <w:rPr>
          <w:rFonts w:ascii="Arial" w:hAnsi="Arial" w:cs="Arial"/>
          <w:sz w:val="24"/>
          <w:szCs w:val="24"/>
        </w:rPr>
      </w:pPr>
      <w:r w:rsidRPr="00235C2F">
        <w:rPr>
          <w:rFonts w:ascii="Arial" w:hAnsi="Arial" w:cs="Arial"/>
          <w:b/>
          <w:bCs/>
          <w:sz w:val="24"/>
          <w:szCs w:val="24"/>
        </w:rPr>
        <w:t>Ease of Deployment:</w:t>
      </w:r>
      <w:r w:rsidRPr="00235C2F">
        <w:rPr>
          <w:rFonts w:ascii="Arial" w:hAnsi="Arial" w:cs="Arial"/>
          <w:sz w:val="24"/>
          <w:szCs w:val="24"/>
        </w:rPr>
        <w:t xml:space="preserve"> Simple configuration without RADIUS server infrastructure</w:t>
      </w:r>
    </w:p>
    <w:p w14:paraId="310AC07D" w14:textId="77777777" w:rsidR="00235C2F" w:rsidRPr="00235C2F" w:rsidRDefault="00235C2F" w:rsidP="00235C2F">
      <w:pPr>
        <w:numPr>
          <w:ilvl w:val="0"/>
          <w:numId w:val="71"/>
        </w:numPr>
        <w:spacing w:line="360" w:lineRule="auto"/>
        <w:rPr>
          <w:rFonts w:ascii="Arial" w:hAnsi="Arial" w:cs="Arial"/>
          <w:sz w:val="24"/>
          <w:szCs w:val="24"/>
        </w:rPr>
      </w:pPr>
      <w:r w:rsidRPr="00235C2F">
        <w:rPr>
          <w:rFonts w:ascii="Arial" w:hAnsi="Arial" w:cs="Arial"/>
          <w:b/>
          <w:bCs/>
          <w:sz w:val="24"/>
          <w:szCs w:val="24"/>
        </w:rPr>
        <w:t>User Experience:</w:t>
      </w:r>
      <w:r w:rsidRPr="00235C2F">
        <w:rPr>
          <w:rFonts w:ascii="Arial" w:hAnsi="Arial" w:cs="Arial"/>
          <w:sz w:val="24"/>
          <w:szCs w:val="24"/>
        </w:rPr>
        <w:t xml:space="preserve"> Straightforward connection process for guests</w:t>
      </w:r>
    </w:p>
    <w:p w14:paraId="0487530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configuration uses:</w:t>
      </w:r>
    </w:p>
    <w:p w14:paraId="56880DCD" w14:textId="77777777" w:rsidR="00235C2F" w:rsidRPr="00235C2F" w:rsidRDefault="00235C2F" w:rsidP="00235C2F">
      <w:pPr>
        <w:numPr>
          <w:ilvl w:val="0"/>
          <w:numId w:val="72"/>
        </w:numPr>
        <w:spacing w:line="360" w:lineRule="auto"/>
        <w:rPr>
          <w:rFonts w:ascii="Arial" w:hAnsi="Arial" w:cs="Arial"/>
          <w:sz w:val="24"/>
          <w:szCs w:val="24"/>
        </w:rPr>
      </w:pPr>
      <w:r w:rsidRPr="00235C2F">
        <w:rPr>
          <w:rFonts w:ascii="Arial" w:hAnsi="Arial" w:cs="Arial"/>
          <w:b/>
          <w:bCs/>
          <w:sz w:val="24"/>
          <w:szCs w:val="24"/>
        </w:rPr>
        <w:t>SSID:</w:t>
      </w:r>
      <w:r w:rsidRPr="00235C2F">
        <w:rPr>
          <w:rFonts w:ascii="Arial" w:hAnsi="Arial" w:cs="Arial"/>
          <w:sz w:val="24"/>
          <w:szCs w:val="24"/>
        </w:rPr>
        <w:t xml:space="preserve"> EmboArts-Guest</w:t>
      </w:r>
    </w:p>
    <w:p w14:paraId="3C865368" w14:textId="77777777" w:rsidR="00235C2F" w:rsidRPr="00235C2F" w:rsidRDefault="00235C2F" w:rsidP="00235C2F">
      <w:pPr>
        <w:numPr>
          <w:ilvl w:val="0"/>
          <w:numId w:val="72"/>
        </w:numPr>
        <w:spacing w:line="360" w:lineRule="auto"/>
        <w:rPr>
          <w:rFonts w:ascii="Arial" w:hAnsi="Arial" w:cs="Arial"/>
          <w:sz w:val="24"/>
          <w:szCs w:val="24"/>
        </w:rPr>
      </w:pPr>
      <w:r w:rsidRPr="00235C2F">
        <w:rPr>
          <w:rFonts w:ascii="Arial" w:hAnsi="Arial" w:cs="Arial"/>
          <w:b/>
          <w:bCs/>
          <w:sz w:val="24"/>
          <w:szCs w:val="24"/>
        </w:rPr>
        <w:t>Authentication:</w:t>
      </w:r>
      <w:r w:rsidRPr="00235C2F">
        <w:rPr>
          <w:rFonts w:ascii="Arial" w:hAnsi="Arial" w:cs="Arial"/>
          <w:sz w:val="24"/>
          <w:szCs w:val="24"/>
        </w:rPr>
        <w:t xml:space="preserve"> WPA2-PSK</w:t>
      </w:r>
    </w:p>
    <w:p w14:paraId="083A7FC5" w14:textId="77777777" w:rsidR="00235C2F" w:rsidRPr="00235C2F" w:rsidRDefault="00235C2F" w:rsidP="00235C2F">
      <w:pPr>
        <w:numPr>
          <w:ilvl w:val="0"/>
          <w:numId w:val="72"/>
        </w:numPr>
        <w:spacing w:line="360" w:lineRule="auto"/>
        <w:rPr>
          <w:rFonts w:ascii="Arial" w:hAnsi="Arial" w:cs="Arial"/>
          <w:sz w:val="24"/>
          <w:szCs w:val="24"/>
        </w:rPr>
      </w:pPr>
      <w:r w:rsidRPr="00235C2F">
        <w:rPr>
          <w:rFonts w:ascii="Arial" w:hAnsi="Arial" w:cs="Arial"/>
          <w:b/>
          <w:bCs/>
          <w:sz w:val="24"/>
          <w:szCs w:val="24"/>
        </w:rPr>
        <w:t>Encryption:</w:t>
      </w:r>
      <w:r w:rsidRPr="00235C2F">
        <w:rPr>
          <w:rFonts w:ascii="Arial" w:hAnsi="Arial" w:cs="Arial"/>
          <w:sz w:val="24"/>
          <w:szCs w:val="24"/>
        </w:rPr>
        <w:t xml:space="preserve"> AES</w:t>
      </w:r>
    </w:p>
    <w:p w14:paraId="47446AE1" w14:textId="77777777" w:rsidR="00235C2F" w:rsidRPr="00235C2F" w:rsidRDefault="00235C2F" w:rsidP="00235C2F">
      <w:pPr>
        <w:numPr>
          <w:ilvl w:val="0"/>
          <w:numId w:val="72"/>
        </w:numPr>
        <w:spacing w:line="360" w:lineRule="auto"/>
        <w:rPr>
          <w:rFonts w:ascii="Arial" w:hAnsi="Arial" w:cs="Arial"/>
          <w:sz w:val="24"/>
          <w:szCs w:val="24"/>
        </w:rPr>
      </w:pPr>
      <w:r w:rsidRPr="00235C2F">
        <w:rPr>
          <w:rFonts w:ascii="Arial" w:hAnsi="Arial" w:cs="Arial"/>
          <w:b/>
          <w:bCs/>
          <w:sz w:val="24"/>
          <w:szCs w:val="24"/>
        </w:rPr>
        <w:t>Pre-Shared Key:</w:t>
      </w:r>
      <w:r w:rsidRPr="00235C2F">
        <w:rPr>
          <w:rFonts w:ascii="Arial" w:hAnsi="Arial" w:cs="Arial"/>
          <w:sz w:val="24"/>
          <w:szCs w:val="24"/>
        </w:rPr>
        <w:t xml:space="preserve"> guestwifi2026 (strong 14-character key with mixed case and numbers)</w:t>
      </w:r>
    </w:p>
    <w:p w14:paraId="26C50A1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2: VLAN Integration</w:t>
      </w:r>
    </w:p>
    <w:p w14:paraId="701FD6D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wireless access point integrates with VLAN 100 to ensure guest traffic isolation:</w:t>
      </w:r>
    </w:p>
    <w:p w14:paraId="1082A7F7" w14:textId="77777777" w:rsidR="00235C2F" w:rsidRPr="00235C2F" w:rsidRDefault="00235C2F" w:rsidP="00235C2F">
      <w:pPr>
        <w:numPr>
          <w:ilvl w:val="0"/>
          <w:numId w:val="73"/>
        </w:numPr>
        <w:spacing w:line="360" w:lineRule="auto"/>
        <w:rPr>
          <w:rFonts w:ascii="Arial" w:hAnsi="Arial" w:cs="Arial"/>
          <w:sz w:val="24"/>
          <w:szCs w:val="24"/>
        </w:rPr>
      </w:pPr>
      <w:r w:rsidRPr="00235C2F">
        <w:rPr>
          <w:rFonts w:ascii="Arial" w:hAnsi="Arial" w:cs="Arial"/>
          <w:b/>
          <w:bCs/>
          <w:sz w:val="24"/>
          <w:szCs w:val="24"/>
        </w:rPr>
        <w:t>802.1Q Tagging:</w:t>
      </w:r>
      <w:r w:rsidRPr="00235C2F">
        <w:rPr>
          <w:rFonts w:ascii="Arial" w:hAnsi="Arial" w:cs="Arial"/>
          <w:sz w:val="24"/>
          <w:szCs w:val="24"/>
        </w:rPr>
        <w:t xml:space="preserve"> All wireless traffic automatically tagged with VLAN 100</w:t>
      </w:r>
    </w:p>
    <w:p w14:paraId="7F7273E3" w14:textId="77777777" w:rsidR="00235C2F" w:rsidRPr="00235C2F" w:rsidRDefault="00235C2F" w:rsidP="00235C2F">
      <w:pPr>
        <w:numPr>
          <w:ilvl w:val="0"/>
          <w:numId w:val="73"/>
        </w:numPr>
        <w:spacing w:line="360" w:lineRule="auto"/>
        <w:rPr>
          <w:rFonts w:ascii="Arial" w:hAnsi="Arial" w:cs="Arial"/>
          <w:sz w:val="24"/>
          <w:szCs w:val="24"/>
        </w:rPr>
      </w:pPr>
      <w:r w:rsidRPr="00235C2F">
        <w:rPr>
          <w:rFonts w:ascii="Arial" w:hAnsi="Arial" w:cs="Arial"/>
          <w:b/>
          <w:bCs/>
          <w:sz w:val="24"/>
          <w:szCs w:val="24"/>
        </w:rPr>
        <w:lastRenderedPageBreak/>
        <w:t>Access Port Configuration:</w:t>
      </w:r>
      <w:r w:rsidRPr="00235C2F">
        <w:rPr>
          <w:rFonts w:ascii="Arial" w:hAnsi="Arial" w:cs="Arial"/>
          <w:sz w:val="24"/>
          <w:szCs w:val="24"/>
        </w:rPr>
        <w:t xml:space="preserve"> Switch port (Switch2 Fa0/3) configured as access port in VLAN 100</w:t>
      </w:r>
    </w:p>
    <w:p w14:paraId="64D4BE67" w14:textId="77777777" w:rsidR="00235C2F" w:rsidRPr="00235C2F" w:rsidRDefault="00235C2F" w:rsidP="00235C2F">
      <w:pPr>
        <w:numPr>
          <w:ilvl w:val="0"/>
          <w:numId w:val="73"/>
        </w:numPr>
        <w:spacing w:line="360" w:lineRule="auto"/>
        <w:rPr>
          <w:rFonts w:ascii="Arial" w:hAnsi="Arial" w:cs="Arial"/>
          <w:sz w:val="24"/>
          <w:szCs w:val="24"/>
        </w:rPr>
      </w:pPr>
      <w:r w:rsidRPr="00235C2F">
        <w:rPr>
          <w:rFonts w:ascii="Arial" w:hAnsi="Arial" w:cs="Arial"/>
          <w:b/>
          <w:bCs/>
          <w:sz w:val="24"/>
          <w:szCs w:val="24"/>
        </w:rPr>
        <w:t>Gateway Assignment:</w:t>
      </w:r>
      <w:r w:rsidRPr="00235C2F">
        <w:rPr>
          <w:rFonts w:ascii="Arial" w:hAnsi="Arial" w:cs="Arial"/>
          <w:sz w:val="24"/>
          <w:szCs w:val="24"/>
        </w:rPr>
        <w:t xml:space="preserve"> Wireless clients receive gateway address 192.168.100.1 via DHCP</w:t>
      </w:r>
    </w:p>
    <w:p w14:paraId="509967D5" w14:textId="77777777" w:rsidR="00235C2F" w:rsidRPr="00235C2F" w:rsidRDefault="00235C2F" w:rsidP="00235C2F">
      <w:pPr>
        <w:numPr>
          <w:ilvl w:val="0"/>
          <w:numId w:val="73"/>
        </w:numPr>
        <w:spacing w:line="360" w:lineRule="auto"/>
        <w:rPr>
          <w:rFonts w:ascii="Arial" w:hAnsi="Arial" w:cs="Arial"/>
          <w:sz w:val="24"/>
          <w:szCs w:val="24"/>
        </w:rPr>
      </w:pPr>
      <w:r w:rsidRPr="00235C2F">
        <w:rPr>
          <w:rFonts w:ascii="Arial" w:hAnsi="Arial" w:cs="Arial"/>
          <w:b/>
          <w:bCs/>
          <w:sz w:val="24"/>
          <w:szCs w:val="24"/>
        </w:rPr>
        <w:t>Traffic Segregation:</w:t>
      </w:r>
      <w:r w:rsidRPr="00235C2F">
        <w:rPr>
          <w:rFonts w:ascii="Arial" w:hAnsi="Arial" w:cs="Arial"/>
          <w:sz w:val="24"/>
          <w:szCs w:val="24"/>
        </w:rPr>
        <w:t xml:space="preserve"> VLAN 100 isolated from internal VLANs through network design</w:t>
      </w:r>
    </w:p>
    <w:p w14:paraId="28313E3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3: Guest Capacity</w:t>
      </w:r>
    </w:p>
    <w:p w14:paraId="042D2DD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access point supports up to 50 concurrent wireless clients, exceeding current requirements (2 clients tested) whilst providing capacity for:</w:t>
      </w:r>
    </w:p>
    <w:p w14:paraId="54441A65" w14:textId="77777777" w:rsidR="00235C2F" w:rsidRPr="00235C2F" w:rsidRDefault="00235C2F" w:rsidP="00235C2F">
      <w:pPr>
        <w:numPr>
          <w:ilvl w:val="0"/>
          <w:numId w:val="74"/>
        </w:numPr>
        <w:spacing w:line="360" w:lineRule="auto"/>
        <w:rPr>
          <w:rFonts w:ascii="Arial" w:hAnsi="Arial" w:cs="Arial"/>
          <w:sz w:val="24"/>
          <w:szCs w:val="24"/>
        </w:rPr>
      </w:pPr>
      <w:r w:rsidRPr="00235C2F">
        <w:rPr>
          <w:rFonts w:ascii="Arial" w:hAnsi="Arial" w:cs="Arial"/>
          <w:sz w:val="24"/>
          <w:szCs w:val="24"/>
        </w:rPr>
        <w:t>Client meetings with multiple attendees</w:t>
      </w:r>
    </w:p>
    <w:p w14:paraId="53B5829C" w14:textId="77777777" w:rsidR="00235C2F" w:rsidRPr="00235C2F" w:rsidRDefault="00235C2F" w:rsidP="00235C2F">
      <w:pPr>
        <w:numPr>
          <w:ilvl w:val="0"/>
          <w:numId w:val="74"/>
        </w:numPr>
        <w:spacing w:line="360" w:lineRule="auto"/>
        <w:rPr>
          <w:rFonts w:ascii="Arial" w:hAnsi="Arial" w:cs="Arial"/>
          <w:sz w:val="24"/>
          <w:szCs w:val="24"/>
        </w:rPr>
      </w:pPr>
      <w:r w:rsidRPr="00235C2F">
        <w:rPr>
          <w:rFonts w:ascii="Arial" w:hAnsi="Arial" w:cs="Arial"/>
          <w:sz w:val="24"/>
          <w:szCs w:val="24"/>
        </w:rPr>
        <w:t>Contractor teams requiring temporary network access</w:t>
      </w:r>
    </w:p>
    <w:p w14:paraId="7560866A" w14:textId="77777777" w:rsidR="00235C2F" w:rsidRPr="00235C2F" w:rsidRDefault="00235C2F" w:rsidP="00235C2F">
      <w:pPr>
        <w:numPr>
          <w:ilvl w:val="0"/>
          <w:numId w:val="74"/>
        </w:numPr>
        <w:spacing w:line="360" w:lineRule="auto"/>
        <w:rPr>
          <w:rFonts w:ascii="Arial" w:hAnsi="Arial" w:cs="Arial"/>
          <w:sz w:val="24"/>
          <w:szCs w:val="24"/>
        </w:rPr>
      </w:pPr>
      <w:r w:rsidRPr="00235C2F">
        <w:rPr>
          <w:rFonts w:ascii="Arial" w:hAnsi="Arial" w:cs="Arial"/>
          <w:sz w:val="24"/>
          <w:szCs w:val="24"/>
        </w:rPr>
        <w:t>Special events hosted by EmboArts</w:t>
      </w:r>
    </w:p>
    <w:p w14:paraId="1311985B" w14:textId="77777777" w:rsidR="00235C2F" w:rsidRPr="00235C2F" w:rsidRDefault="00235C2F" w:rsidP="00235C2F">
      <w:pPr>
        <w:numPr>
          <w:ilvl w:val="0"/>
          <w:numId w:val="74"/>
        </w:numPr>
        <w:spacing w:line="360" w:lineRule="auto"/>
        <w:rPr>
          <w:rFonts w:ascii="Arial" w:hAnsi="Arial" w:cs="Arial"/>
          <w:sz w:val="24"/>
          <w:szCs w:val="24"/>
        </w:rPr>
      </w:pPr>
      <w:r w:rsidRPr="00235C2F">
        <w:rPr>
          <w:rFonts w:ascii="Arial" w:hAnsi="Arial" w:cs="Arial"/>
          <w:sz w:val="24"/>
          <w:szCs w:val="24"/>
        </w:rPr>
        <w:t>Future growth in guest wireless usage</w:t>
      </w:r>
    </w:p>
    <w:p w14:paraId="250E9AA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Requirement 4: Packet Tracer Compatibility</w:t>
      </w:r>
    </w:p>
    <w:p w14:paraId="3C509A7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Within the Packet Tracer simulation environment, the AccessPoint-PT model provides:</w:t>
      </w:r>
    </w:p>
    <w:p w14:paraId="7B439DB9" w14:textId="77777777" w:rsidR="00235C2F" w:rsidRPr="00235C2F" w:rsidRDefault="00235C2F" w:rsidP="00235C2F">
      <w:pPr>
        <w:numPr>
          <w:ilvl w:val="0"/>
          <w:numId w:val="75"/>
        </w:numPr>
        <w:spacing w:line="360" w:lineRule="auto"/>
        <w:rPr>
          <w:rFonts w:ascii="Arial" w:hAnsi="Arial" w:cs="Arial"/>
          <w:sz w:val="24"/>
          <w:szCs w:val="24"/>
        </w:rPr>
      </w:pPr>
      <w:r w:rsidRPr="00235C2F">
        <w:rPr>
          <w:rFonts w:ascii="Arial" w:hAnsi="Arial" w:cs="Arial"/>
          <w:b/>
          <w:bCs/>
          <w:sz w:val="24"/>
          <w:szCs w:val="24"/>
        </w:rPr>
        <w:t>Realistic Configuration:</w:t>
      </w:r>
      <w:r w:rsidRPr="00235C2F">
        <w:rPr>
          <w:rFonts w:ascii="Arial" w:hAnsi="Arial" w:cs="Arial"/>
          <w:sz w:val="24"/>
          <w:szCs w:val="24"/>
        </w:rPr>
        <w:t xml:space="preserve"> Configuration commands mirror physical Cisco access points</w:t>
      </w:r>
    </w:p>
    <w:p w14:paraId="6C06CD1F" w14:textId="77777777" w:rsidR="00235C2F" w:rsidRPr="00235C2F" w:rsidRDefault="00235C2F" w:rsidP="00235C2F">
      <w:pPr>
        <w:numPr>
          <w:ilvl w:val="0"/>
          <w:numId w:val="75"/>
        </w:numPr>
        <w:spacing w:line="360" w:lineRule="auto"/>
        <w:rPr>
          <w:rFonts w:ascii="Arial" w:hAnsi="Arial" w:cs="Arial"/>
          <w:sz w:val="24"/>
          <w:szCs w:val="24"/>
        </w:rPr>
      </w:pPr>
      <w:r w:rsidRPr="00235C2F">
        <w:rPr>
          <w:rFonts w:ascii="Arial" w:hAnsi="Arial" w:cs="Arial"/>
          <w:b/>
          <w:bCs/>
          <w:sz w:val="24"/>
          <w:szCs w:val="24"/>
        </w:rPr>
        <w:t>Functional Wireless:</w:t>
      </w:r>
      <w:r w:rsidRPr="00235C2F">
        <w:rPr>
          <w:rFonts w:ascii="Arial" w:hAnsi="Arial" w:cs="Arial"/>
          <w:sz w:val="24"/>
          <w:szCs w:val="24"/>
        </w:rPr>
        <w:t xml:space="preserve"> Packet Tracer wireless clients successfully connect and communicate</w:t>
      </w:r>
    </w:p>
    <w:p w14:paraId="5BF81579" w14:textId="77777777" w:rsidR="00235C2F" w:rsidRPr="00235C2F" w:rsidRDefault="00235C2F" w:rsidP="00235C2F">
      <w:pPr>
        <w:numPr>
          <w:ilvl w:val="0"/>
          <w:numId w:val="75"/>
        </w:numPr>
        <w:spacing w:line="360" w:lineRule="auto"/>
        <w:rPr>
          <w:rFonts w:ascii="Arial" w:hAnsi="Arial" w:cs="Arial"/>
          <w:sz w:val="24"/>
          <w:szCs w:val="24"/>
        </w:rPr>
      </w:pPr>
      <w:r w:rsidRPr="00235C2F">
        <w:rPr>
          <w:rFonts w:ascii="Arial" w:hAnsi="Arial" w:cs="Arial"/>
          <w:b/>
          <w:bCs/>
          <w:sz w:val="24"/>
          <w:szCs w:val="24"/>
        </w:rPr>
        <w:t>VLAN Support:</w:t>
      </w:r>
      <w:r w:rsidRPr="00235C2F">
        <w:rPr>
          <w:rFonts w:ascii="Arial" w:hAnsi="Arial" w:cs="Arial"/>
          <w:sz w:val="24"/>
          <w:szCs w:val="24"/>
        </w:rPr>
        <w:t xml:space="preserve"> Proper VLAN tagging and traffic segregation</w:t>
      </w:r>
    </w:p>
    <w:p w14:paraId="575C9C7F" w14:textId="77777777" w:rsidR="00235C2F" w:rsidRPr="00235C2F" w:rsidRDefault="00235C2F" w:rsidP="00235C2F">
      <w:pPr>
        <w:numPr>
          <w:ilvl w:val="0"/>
          <w:numId w:val="75"/>
        </w:numPr>
        <w:spacing w:line="360" w:lineRule="auto"/>
        <w:rPr>
          <w:rFonts w:ascii="Arial" w:hAnsi="Arial" w:cs="Arial"/>
          <w:sz w:val="24"/>
          <w:szCs w:val="24"/>
        </w:rPr>
      </w:pPr>
      <w:r w:rsidRPr="00235C2F">
        <w:rPr>
          <w:rFonts w:ascii="Arial" w:hAnsi="Arial" w:cs="Arial"/>
          <w:b/>
          <w:bCs/>
          <w:sz w:val="24"/>
          <w:szCs w:val="24"/>
        </w:rPr>
        <w:t>Performance Simulation:</w:t>
      </w:r>
      <w:r w:rsidRPr="00235C2F">
        <w:rPr>
          <w:rFonts w:ascii="Arial" w:hAnsi="Arial" w:cs="Arial"/>
          <w:sz w:val="24"/>
          <w:szCs w:val="24"/>
        </w:rPr>
        <w:t xml:space="preserve"> Realistic latency and throughput characteristics</w:t>
      </w:r>
    </w:p>
    <w:p w14:paraId="16EC904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demonstrated functional wireless connectivity with 17 millisecond average latency and zero packet loss.</w:t>
      </w:r>
    </w:p>
    <w:p w14:paraId="0C689D7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Production Environment Considerations:</w:t>
      </w:r>
    </w:p>
    <w:p w14:paraId="246E6AC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For production deployment, the following considerations apply:</w:t>
      </w:r>
    </w:p>
    <w:p w14:paraId="3B0307C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Enterprise-Grade Access Points:</w:t>
      </w:r>
    </w:p>
    <w:p w14:paraId="7E4DE23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Cisco Aironet or Catalyst series access points would provide:</w:t>
      </w:r>
    </w:p>
    <w:p w14:paraId="0CED178E" w14:textId="77777777" w:rsidR="00235C2F" w:rsidRPr="00235C2F" w:rsidRDefault="00235C2F" w:rsidP="00235C2F">
      <w:pPr>
        <w:numPr>
          <w:ilvl w:val="0"/>
          <w:numId w:val="76"/>
        </w:numPr>
        <w:spacing w:line="360" w:lineRule="auto"/>
        <w:rPr>
          <w:rFonts w:ascii="Arial" w:hAnsi="Arial" w:cs="Arial"/>
          <w:sz w:val="24"/>
          <w:szCs w:val="24"/>
        </w:rPr>
      </w:pPr>
      <w:r w:rsidRPr="00235C2F">
        <w:rPr>
          <w:rFonts w:ascii="Arial" w:hAnsi="Arial" w:cs="Arial"/>
          <w:b/>
          <w:bCs/>
          <w:sz w:val="24"/>
          <w:szCs w:val="24"/>
        </w:rPr>
        <w:t>802.11ac/ax Support:</w:t>
      </w:r>
      <w:r w:rsidRPr="00235C2F">
        <w:rPr>
          <w:rFonts w:ascii="Arial" w:hAnsi="Arial" w:cs="Arial"/>
          <w:sz w:val="24"/>
          <w:szCs w:val="24"/>
        </w:rPr>
        <w:t xml:space="preserve"> Higher speeds (1+ Gbps) for improved user experience</w:t>
      </w:r>
    </w:p>
    <w:p w14:paraId="7EAD4A85" w14:textId="77777777" w:rsidR="00235C2F" w:rsidRPr="00235C2F" w:rsidRDefault="00235C2F" w:rsidP="00235C2F">
      <w:pPr>
        <w:numPr>
          <w:ilvl w:val="0"/>
          <w:numId w:val="76"/>
        </w:numPr>
        <w:spacing w:line="360" w:lineRule="auto"/>
        <w:rPr>
          <w:rFonts w:ascii="Arial" w:hAnsi="Arial" w:cs="Arial"/>
          <w:sz w:val="24"/>
          <w:szCs w:val="24"/>
        </w:rPr>
      </w:pPr>
      <w:r w:rsidRPr="00235C2F">
        <w:rPr>
          <w:rFonts w:ascii="Arial" w:hAnsi="Arial" w:cs="Arial"/>
          <w:b/>
          <w:bCs/>
          <w:sz w:val="24"/>
          <w:szCs w:val="24"/>
        </w:rPr>
        <w:t>Dual-Band Operation:</w:t>
      </w:r>
      <w:r w:rsidRPr="00235C2F">
        <w:rPr>
          <w:rFonts w:ascii="Arial" w:hAnsi="Arial" w:cs="Arial"/>
          <w:sz w:val="24"/>
          <w:szCs w:val="24"/>
        </w:rPr>
        <w:t xml:space="preserve"> Both 2.4 GHz and 5 GHz for reduced interference</w:t>
      </w:r>
    </w:p>
    <w:p w14:paraId="5910C966" w14:textId="77777777" w:rsidR="00235C2F" w:rsidRPr="00235C2F" w:rsidRDefault="00235C2F" w:rsidP="00235C2F">
      <w:pPr>
        <w:numPr>
          <w:ilvl w:val="0"/>
          <w:numId w:val="76"/>
        </w:numPr>
        <w:spacing w:line="360" w:lineRule="auto"/>
        <w:rPr>
          <w:rFonts w:ascii="Arial" w:hAnsi="Arial" w:cs="Arial"/>
          <w:sz w:val="24"/>
          <w:szCs w:val="24"/>
        </w:rPr>
      </w:pPr>
      <w:r w:rsidRPr="00235C2F">
        <w:rPr>
          <w:rFonts w:ascii="Arial" w:hAnsi="Arial" w:cs="Arial"/>
          <w:b/>
          <w:bCs/>
          <w:sz w:val="24"/>
          <w:szCs w:val="24"/>
        </w:rPr>
        <w:t>Advanced Features:</w:t>
      </w:r>
      <w:r w:rsidRPr="00235C2F">
        <w:rPr>
          <w:rFonts w:ascii="Arial" w:hAnsi="Arial" w:cs="Arial"/>
          <w:sz w:val="24"/>
          <w:szCs w:val="24"/>
        </w:rPr>
        <w:t xml:space="preserve"> Band steering, airtime fairness, ClientLink technology</w:t>
      </w:r>
    </w:p>
    <w:p w14:paraId="740B3C45" w14:textId="77777777" w:rsidR="00235C2F" w:rsidRPr="00235C2F" w:rsidRDefault="00235C2F" w:rsidP="00235C2F">
      <w:pPr>
        <w:numPr>
          <w:ilvl w:val="0"/>
          <w:numId w:val="76"/>
        </w:numPr>
        <w:spacing w:line="360" w:lineRule="auto"/>
        <w:rPr>
          <w:rFonts w:ascii="Arial" w:hAnsi="Arial" w:cs="Arial"/>
          <w:sz w:val="24"/>
          <w:szCs w:val="24"/>
        </w:rPr>
      </w:pPr>
      <w:r w:rsidRPr="00235C2F">
        <w:rPr>
          <w:rFonts w:ascii="Arial" w:hAnsi="Arial" w:cs="Arial"/>
          <w:b/>
          <w:bCs/>
          <w:sz w:val="24"/>
          <w:szCs w:val="24"/>
        </w:rPr>
        <w:t>Reliability:</w:t>
      </w:r>
      <w:r w:rsidRPr="00235C2F">
        <w:rPr>
          <w:rFonts w:ascii="Arial" w:hAnsi="Arial" w:cs="Arial"/>
          <w:sz w:val="24"/>
          <w:szCs w:val="24"/>
        </w:rPr>
        <w:t xml:space="preserve"> Industrial-grade components for 24/7 operation</w:t>
      </w:r>
    </w:p>
    <w:p w14:paraId="6E142A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LAN Controller:</w:t>
      </w:r>
    </w:p>
    <w:p w14:paraId="16B6731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For deployments with multiple access points (3+), a Wireless LAN Controller (WLC) provides:</w:t>
      </w:r>
    </w:p>
    <w:p w14:paraId="7069E20A" w14:textId="77777777" w:rsidR="00235C2F" w:rsidRPr="00235C2F" w:rsidRDefault="00235C2F" w:rsidP="00235C2F">
      <w:pPr>
        <w:numPr>
          <w:ilvl w:val="0"/>
          <w:numId w:val="77"/>
        </w:numPr>
        <w:spacing w:line="360" w:lineRule="auto"/>
        <w:rPr>
          <w:rFonts w:ascii="Arial" w:hAnsi="Arial" w:cs="Arial"/>
          <w:sz w:val="24"/>
          <w:szCs w:val="24"/>
        </w:rPr>
      </w:pPr>
      <w:r w:rsidRPr="00235C2F">
        <w:rPr>
          <w:rFonts w:ascii="Arial" w:hAnsi="Arial" w:cs="Arial"/>
          <w:b/>
          <w:bCs/>
          <w:sz w:val="24"/>
          <w:szCs w:val="24"/>
        </w:rPr>
        <w:t>Centralised Management:</w:t>
      </w:r>
      <w:r w:rsidRPr="00235C2F">
        <w:rPr>
          <w:rFonts w:ascii="Arial" w:hAnsi="Arial" w:cs="Arial"/>
          <w:sz w:val="24"/>
          <w:szCs w:val="24"/>
        </w:rPr>
        <w:t xml:space="preserve"> Single interface for all access point configuration</w:t>
      </w:r>
    </w:p>
    <w:p w14:paraId="29118BAD" w14:textId="77777777" w:rsidR="00235C2F" w:rsidRPr="00235C2F" w:rsidRDefault="00235C2F" w:rsidP="00235C2F">
      <w:pPr>
        <w:numPr>
          <w:ilvl w:val="0"/>
          <w:numId w:val="77"/>
        </w:numPr>
        <w:spacing w:line="360" w:lineRule="auto"/>
        <w:rPr>
          <w:rFonts w:ascii="Arial" w:hAnsi="Arial" w:cs="Arial"/>
          <w:sz w:val="24"/>
          <w:szCs w:val="24"/>
        </w:rPr>
      </w:pPr>
      <w:r w:rsidRPr="00235C2F">
        <w:rPr>
          <w:rFonts w:ascii="Arial" w:hAnsi="Arial" w:cs="Arial"/>
          <w:b/>
          <w:bCs/>
          <w:sz w:val="24"/>
          <w:szCs w:val="24"/>
        </w:rPr>
        <w:t>Roaming Support:</w:t>
      </w:r>
      <w:r w:rsidRPr="00235C2F">
        <w:rPr>
          <w:rFonts w:ascii="Arial" w:hAnsi="Arial" w:cs="Arial"/>
          <w:sz w:val="24"/>
          <w:szCs w:val="24"/>
        </w:rPr>
        <w:t xml:space="preserve"> Seamless client handoff between access points</w:t>
      </w:r>
    </w:p>
    <w:p w14:paraId="21283102" w14:textId="77777777" w:rsidR="00235C2F" w:rsidRPr="00235C2F" w:rsidRDefault="00235C2F" w:rsidP="00235C2F">
      <w:pPr>
        <w:numPr>
          <w:ilvl w:val="0"/>
          <w:numId w:val="77"/>
        </w:numPr>
        <w:spacing w:line="360" w:lineRule="auto"/>
        <w:rPr>
          <w:rFonts w:ascii="Arial" w:hAnsi="Arial" w:cs="Arial"/>
          <w:sz w:val="24"/>
          <w:szCs w:val="24"/>
        </w:rPr>
      </w:pPr>
      <w:r w:rsidRPr="00235C2F">
        <w:rPr>
          <w:rFonts w:ascii="Arial" w:hAnsi="Arial" w:cs="Arial"/>
          <w:b/>
          <w:bCs/>
          <w:sz w:val="24"/>
          <w:szCs w:val="24"/>
        </w:rPr>
        <w:t>Security Policies:</w:t>
      </w:r>
      <w:r w:rsidRPr="00235C2F">
        <w:rPr>
          <w:rFonts w:ascii="Arial" w:hAnsi="Arial" w:cs="Arial"/>
          <w:sz w:val="24"/>
          <w:szCs w:val="24"/>
        </w:rPr>
        <w:t xml:space="preserve"> Centralised enforcement of wireless security policies</w:t>
      </w:r>
    </w:p>
    <w:p w14:paraId="1DECE64E" w14:textId="77777777" w:rsidR="00235C2F" w:rsidRPr="00235C2F" w:rsidRDefault="00235C2F" w:rsidP="00235C2F">
      <w:pPr>
        <w:numPr>
          <w:ilvl w:val="0"/>
          <w:numId w:val="77"/>
        </w:numPr>
        <w:spacing w:line="360" w:lineRule="auto"/>
        <w:rPr>
          <w:rFonts w:ascii="Arial" w:hAnsi="Arial" w:cs="Arial"/>
          <w:sz w:val="24"/>
          <w:szCs w:val="24"/>
        </w:rPr>
      </w:pPr>
      <w:r w:rsidRPr="00235C2F">
        <w:rPr>
          <w:rFonts w:ascii="Arial" w:hAnsi="Arial" w:cs="Arial"/>
          <w:b/>
          <w:bCs/>
          <w:sz w:val="24"/>
          <w:szCs w:val="24"/>
        </w:rPr>
        <w:t>Guest Portal:</w:t>
      </w:r>
      <w:r w:rsidRPr="00235C2F">
        <w:rPr>
          <w:rFonts w:ascii="Arial" w:hAnsi="Arial" w:cs="Arial"/>
          <w:sz w:val="24"/>
          <w:szCs w:val="24"/>
        </w:rPr>
        <w:t xml:space="preserve"> Captive portal for terms of service acceptance and self-registration</w:t>
      </w:r>
    </w:p>
    <w:p w14:paraId="244C0A3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Alternative Wireless Solutions Considered:</w:t>
      </w:r>
    </w:p>
    <w:p w14:paraId="1431A01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Linksys-WRT300N:</w:t>
      </w:r>
      <w:r w:rsidRPr="00235C2F">
        <w:rPr>
          <w:rFonts w:ascii="Arial" w:hAnsi="Arial" w:cs="Arial"/>
          <w:sz w:val="24"/>
          <w:szCs w:val="24"/>
        </w:rPr>
        <w:t xml:space="preserve"> Consumer-grade wireless router available in Packet Tracer. Rejected due to:</w:t>
      </w:r>
    </w:p>
    <w:p w14:paraId="4ED6D18B" w14:textId="77777777" w:rsidR="00235C2F" w:rsidRPr="00235C2F" w:rsidRDefault="00235C2F" w:rsidP="00235C2F">
      <w:pPr>
        <w:numPr>
          <w:ilvl w:val="0"/>
          <w:numId w:val="78"/>
        </w:numPr>
        <w:spacing w:line="360" w:lineRule="auto"/>
        <w:rPr>
          <w:rFonts w:ascii="Arial" w:hAnsi="Arial" w:cs="Arial"/>
          <w:sz w:val="24"/>
          <w:szCs w:val="24"/>
        </w:rPr>
      </w:pPr>
      <w:r w:rsidRPr="00235C2F">
        <w:rPr>
          <w:rFonts w:ascii="Arial" w:hAnsi="Arial" w:cs="Arial"/>
          <w:sz w:val="24"/>
          <w:szCs w:val="24"/>
        </w:rPr>
        <w:t>Limited enterprise features</w:t>
      </w:r>
    </w:p>
    <w:p w14:paraId="223196C4" w14:textId="77777777" w:rsidR="00235C2F" w:rsidRPr="00235C2F" w:rsidRDefault="00235C2F" w:rsidP="00235C2F">
      <w:pPr>
        <w:numPr>
          <w:ilvl w:val="0"/>
          <w:numId w:val="78"/>
        </w:numPr>
        <w:spacing w:line="360" w:lineRule="auto"/>
        <w:rPr>
          <w:rFonts w:ascii="Arial" w:hAnsi="Arial" w:cs="Arial"/>
          <w:sz w:val="24"/>
          <w:szCs w:val="24"/>
        </w:rPr>
      </w:pPr>
      <w:r w:rsidRPr="00235C2F">
        <w:rPr>
          <w:rFonts w:ascii="Arial" w:hAnsi="Arial" w:cs="Arial"/>
          <w:sz w:val="24"/>
          <w:szCs w:val="24"/>
        </w:rPr>
        <w:t>Consumer-oriented configuration interface</w:t>
      </w:r>
    </w:p>
    <w:p w14:paraId="6371ABCD" w14:textId="77777777" w:rsidR="00235C2F" w:rsidRPr="00235C2F" w:rsidRDefault="00235C2F" w:rsidP="00235C2F">
      <w:pPr>
        <w:numPr>
          <w:ilvl w:val="0"/>
          <w:numId w:val="78"/>
        </w:numPr>
        <w:spacing w:line="360" w:lineRule="auto"/>
        <w:rPr>
          <w:rFonts w:ascii="Arial" w:hAnsi="Arial" w:cs="Arial"/>
          <w:sz w:val="24"/>
          <w:szCs w:val="24"/>
        </w:rPr>
      </w:pPr>
      <w:r w:rsidRPr="00235C2F">
        <w:rPr>
          <w:rFonts w:ascii="Arial" w:hAnsi="Arial" w:cs="Arial"/>
          <w:sz w:val="24"/>
          <w:szCs w:val="24"/>
        </w:rPr>
        <w:t>Inferior security capabilities</w:t>
      </w:r>
    </w:p>
    <w:p w14:paraId="1AD8C612" w14:textId="77777777" w:rsidR="00235C2F" w:rsidRPr="00235C2F" w:rsidRDefault="00235C2F" w:rsidP="00235C2F">
      <w:pPr>
        <w:numPr>
          <w:ilvl w:val="0"/>
          <w:numId w:val="78"/>
        </w:numPr>
        <w:spacing w:line="360" w:lineRule="auto"/>
        <w:rPr>
          <w:rFonts w:ascii="Arial" w:hAnsi="Arial" w:cs="Arial"/>
          <w:sz w:val="24"/>
          <w:szCs w:val="24"/>
        </w:rPr>
      </w:pPr>
      <w:r w:rsidRPr="00235C2F">
        <w:rPr>
          <w:rFonts w:ascii="Arial" w:hAnsi="Arial" w:cs="Arial"/>
          <w:sz w:val="24"/>
          <w:szCs w:val="24"/>
        </w:rPr>
        <w:t>Inappropriate for business environment</w:t>
      </w:r>
    </w:p>
    <w:p w14:paraId="093357E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Multiple Access Points:</w:t>
      </w:r>
      <w:r w:rsidRPr="00235C2F">
        <w:rPr>
          <w:rFonts w:ascii="Arial" w:hAnsi="Arial" w:cs="Arial"/>
          <w:sz w:val="24"/>
          <w:szCs w:val="24"/>
        </w:rPr>
        <w:t xml:space="preserve"> Deployment of multiple APs for coverage redundancy. Deferred to future phase due to current requirement for single guest network location.</w:t>
      </w:r>
    </w:p>
    <w:p w14:paraId="1D71FA55" w14:textId="77777777" w:rsidR="00235C2F" w:rsidRPr="00235C2F" w:rsidRDefault="00235C2F" w:rsidP="00DB3973">
      <w:pPr>
        <w:pStyle w:val="Heading2"/>
      </w:pPr>
      <w:r w:rsidRPr="00235C2F">
        <w:lastRenderedPageBreak/>
        <w:t>4.4 End Device Configuration</w:t>
      </w:r>
    </w:p>
    <w:p w14:paraId="389D4A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End devices comprise personal computers, servers, printers, and laptops distributed across the six VLANs according to organisational requirements.</w:t>
      </w:r>
    </w:p>
    <w:p w14:paraId="0535412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Device Inventory: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41"/>
        <w:gridCol w:w="1132"/>
        <w:gridCol w:w="744"/>
        <w:gridCol w:w="1759"/>
        <w:gridCol w:w="3840"/>
      </w:tblGrid>
      <w:tr w:rsidR="00235C2F" w:rsidRPr="00235C2F" w14:paraId="103EA0CD" w14:textId="77777777" w:rsidTr="00727345">
        <w:trPr>
          <w:tblHeader/>
          <w:tblCellSpacing w:w="15" w:type="dxa"/>
        </w:trPr>
        <w:tc>
          <w:tcPr>
            <w:tcW w:w="0" w:type="auto"/>
            <w:vAlign w:val="center"/>
            <w:hideMark/>
          </w:tcPr>
          <w:p w14:paraId="671143D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Device</w:t>
            </w:r>
          </w:p>
        </w:tc>
        <w:tc>
          <w:tcPr>
            <w:tcW w:w="0" w:type="auto"/>
            <w:vAlign w:val="center"/>
            <w:hideMark/>
          </w:tcPr>
          <w:p w14:paraId="1C6484AC"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Type</w:t>
            </w:r>
          </w:p>
        </w:tc>
        <w:tc>
          <w:tcPr>
            <w:tcW w:w="0" w:type="auto"/>
            <w:vAlign w:val="center"/>
            <w:hideMark/>
          </w:tcPr>
          <w:p w14:paraId="57426DBC"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VLAN</w:t>
            </w:r>
          </w:p>
        </w:tc>
        <w:tc>
          <w:tcPr>
            <w:tcW w:w="0" w:type="auto"/>
            <w:vAlign w:val="center"/>
            <w:hideMark/>
          </w:tcPr>
          <w:p w14:paraId="2A78A86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IP Address</w:t>
            </w:r>
          </w:p>
        </w:tc>
        <w:tc>
          <w:tcPr>
            <w:tcW w:w="0" w:type="auto"/>
            <w:vAlign w:val="center"/>
            <w:hideMark/>
          </w:tcPr>
          <w:p w14:paraId="71E24359"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Description</w:t>
            </w:r>
          </w:p>
        </w:tc>
      </w:tr>
      <w:tr w:rsidR="00235C2F" w:rsidRPr="00235C2F" w14:paraId="0FBCF347" w14:textId="77777777" w:rsidTr="00727345">
        <w:trPr>
          <w:tblCellSpacing w:w="15" w:type="dxa"/>
        </w:trPr>
        <w:tc>
          <w:tcPr>
            <w:tcW w:w="0" w:type="auto"/>
            <w:vAlign w:val="center"/>
            <w:hideMark/>
          </w:tcPr>
          <w:p w14:paraId="4DAB888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w:t>
            </w:r>
          </w:p>
        </w:tc>
        <w:tc>
          <w:tcPr>
            <w:tcW w:w="0" w:type="auto"/>
            <w:vAlign w:val="center"/>
            <w:hideMark/>
          </w:tcPr>
          <w:p w14:paraId="48A080E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PC-PT</w:t>
            </w:r>
          </w:p>
        </w:tc>
        <w:tc>
          <w:tcPr>
            <w:tcW w:w="0" w:type="auto"/>
            <w:vAlign w:val="center"/>
            <w:hideMark/>
          </w:tcPr>
          <w:p w14:paraId="507DCE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w:t>
            </w:r>
          </w:p>
        </w:tc>
        <w:tc>
          <w:tcPr>
            <w:tcW w:w="0" w:type="auto"/>
            <w:vAlign w:val="center"/>
            <w:hideMark/>
          </w:tcPr>
          <w:p w14:paraId="056F66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192.168.10.10</w:t>
            </w:r>
          </w:p>
        </w:tc>
        <w:tc>
          <w:tcPr>
            <w:tcW w:w="0" w:type="auto"/>
            <w:vAlign w:val="center"/>
            <w:hideMark/>
          </w:tcPr>
          <w:p w14:paraId="1DA9A2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Management workstation</w:t>
            </w:r>
          </w:p>
        </w:tc>
      </w:tr>
      <w:tr w:rsidR="00235C2F" w:rsidRPr="00235C2F" w14:paraId="2D0FC9E1" w14:textId="77777777" w:rsidTr="00727345">
        <w:trPr>
          <w:tblCellSpacing w:w="15" w:type="dxa"/>
        </w:trPr>
        <w:tc>
          <w:tcPr>
            <w:tcW w:w="0" w:type="auto"/>
            <w:vAlign w:val="center"/>
            <w:hideMark/>
          </w:tcPr>
          <w:p w14:paraId="5ECD9BD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Printer-Mgmt</w:t>
            </w:r>
          </w:p>
        </w:tc>
        <w:tc>
          <w:tcPr>
            <w:tcW w:w="0" w:type="auto"/>
            <w:vAlign w:val="center"/>
            <w:hideMark/>
          </w:tcPr>
          <w:p w14:paraId="10E192E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Printer-PT</w:t>
            </w:r>
          </w:p>
        </w:tc>
        <w:tc>
          <w:tcPr>
            <w:tcW w:w="0" w:type="auto"/>
            <w:vAlign w:val="center"/>
            <w:hideMark/>
          </w:tcPr>
          <w:p w14:paraId="38CC858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w:t>
            </w:r>
          </w:p>
        </w:tc>
        <w:tc>
          <w:tcPr>
            <w:tcW w:w="0" w:type="auto"/>
            <w:vAlign w:val="center"/>
            <w:hideMark/>
          </w:tcPr>
          <w:p w14:paraId="192C347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192.168.10.100</w:t>
            </w:r>
          </w:p>
        </w:tc>
        <w:tc>
          <w:tcPr>
            <w:tcW w:w="0" w:type="auto"/>
            <w:vAlign w:val="center"/>
            <w:hideMark/>
          </w:tcPr>
          <w:p w14:paraId="4FE55C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Management department printer</w:t>
            </w:r>
          </w:p>
        </w:tc>
      </w:tr>
      <w:tr w:rsidR="00235C2F" w:rsidRPr="00235C2F" w14:paraId="0A555840" w14:textId="77777777" w:rsidTr="00727345">
        <w:trPr>
          <w:tblCellSpacing w:w="15" w:type="dxa"/>
        </w:trPr>
        <w:tc>
          <w:tcPr>
            <w:tcW w:w="0" w:type="auto"/>
            <w:vAlign w:val="center"/>
            <w:hideMark/>
          </w:tcPr>
          <w:p w14:paraId="51C0880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w:t>
            </w:r>
          </w:p>
        </w:tc>
        <w:tc>
          <w:tcPr>
            <w:tcW w:w="0" w:type="auto"/>
            <w:vAlign w:val="center"/>
            <w:hideMark/>
          </w:tcPr>
          <w:p w14:paraId="622FD68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PC-PT</w:t>
            </w:r>
          </w:p>
        </w:tc>
        <w:tc>
          <w:tcPr>
            <w:tcW w:w="0" w:type="auto"/>
            <w:vAlign w:val="center"/>
            <w:hideMark/>
          </w:tcPr>
          <w:p w14:paraId="6045CC4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w:t>
            </w:r>
          </w:p>
        </w:tc>
        <w:tc>
          <w:tcPr>
            <w:tcW w:w="0" w:type="auto"/>
            <w:vAlign w:val="center"/>
            <w:hideMark/>
          </w:tcPr>
          <w:p w14:paraId="70BB052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192.168.20.10</w:t>
            </w:r>
          </w:p>
        </w:tc>
        <w:tc>
          <w:tcPr>
            <w:tcW w:w="0" w:type="auto"/>
            <w:vAlign w:val="center"/>
            <w:hideMark/>
          </w:tcPr>
          <w:p w14:paraId="51C193F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IT Operations workstation</w:t>
            </w:r>
          </w:p>
        </w:tc>
      </w:tr>
      <w:tr w:rsidR="00235C2F" w:rsidRPr="00235C2F" w14:paraId="5828F358" w14:textId="77777777" w:rsidTr="00727345">
        <w:trPr>
          <w:tblCellSpacing w:w="15" w:type="dxa"/>
        </w:trPr>
        <w:tc>
          <w:tcPr>
            <w:tcW w:w="0" w:type="auto"/>
            <w:vAlign w:val="center"/>
            <w:hideMark/>
          </w:tcPr>
          <w:p w14:paraId="07273E9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Server-IT</w:t>
            </w:r>
          </w:p>
        </w:tc>
        <w:tc>
          <w:tcPr>
            <w:tcW w:w="0" w:type="auto"/>
            <w:vAlign w:val="center"/>
            <w:hideMark/>
          </w:tcPr>
          <w:p w14:paraId="0799925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Server-PT</w:t>
            </w:r>
          </w:p>
        </w:tc>
        <w:tc>
          <w:tcPr>
            <w:tcW w:w="0" w:type="auto"/>
            <w:vAlign w:val="center"/>
            <w:hideMark/>
          </w:tcPr>
          <w:p w14:paraId="299082E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w:t>
            </w:r>
          </w:p>
        </w:tc>
        <w:tc>
          <w:tcPr>
            <w:tcW w:w="0" w:type="auto"/>
            <w:vAlign w:val="center"/>
            <w:hideMark/>
          </w:tcPr>
          <w:p w14:paraId="27FB9E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192.168.20.20</w:t>
            </w:r>
          </w:p>
        </w:tc>
        <w:tc>
          <w:tcPr>
            <w:tcW w:w="0" w:type="auto"/>
            <w:vAlign w:val="center"/>
            <w:hideMark/>
          </w:tcPr>
          <w:p w14:paraId="7AEC594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IT infrastructure server</w:t>
            </w:r>
          </w:p>
        </w:tc>
      </w:tr>
      <w:tr w:rsidR="00235C2F" w:rsidRPr="00235C2F" w14:paraId="540FB0B0" w14:textId="77777777" w:rsidTr="00727345">
        <w:trPr>
          <w:tblCellSpacing w:w="15" w:type="dxa"/>
        </w:trPr>
        <w:tc>
          <w:tcPr>
            <w:tcW w:w="0" w:type="auto"/>
            <w:vAlign w:val="center"/>
            <w:hideMark/>
          </w:tcPr>
          <w:p w14:paraId="360C63F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PC-Finance</w:t>
            </w:r>
          </w:p>
        </w:tc>
        <w:tc>
          <w:tcPr>
            <w:tcW w:w="0" w:type="auto"/>
            <w:vAlign w:val="center"/>
            <w:hideMark/>
          </w:tcPr>
          <w:p w14:paraId="1464C5C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PC-PT</w:t>
            </w:r>
          </w:p>
        </w:tc>
        <w:tc>
          <w:tcPr>
            <w:tcW w:w="0" w:type="auto"/>
            <w:vAlign w:val="center"/>
            <w:hideMark/>
          </w:tcPr>
          <w:p w14:paraId="7903B66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30</w:t>
            </w:r>
          </w:p>
        </w:tc>
        <w:tc>
          <w:tcPr>
            <w:tcW w:w="0" w:type="auto"/>
            <w:vAlign w:val="center"/>
            <w:hideMark/>
          </w:tcPr>
          <w:p w14:paraId="1E79BB8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192.168.30.10</w:t>
            </w:r>
          </w:p>
        </w:tc>
        <w:tc>
          <w:tcPr>
            <w:tcW w:w="0" w:type="auto"/>
            <w:vAlign w:val="center"/>
            <w:hideMark/>
          </w:tcPr>
          <w:p w14:paraId="3F1CEF2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Finance workstation</w:t>
            </w:r>
          </w:p>
        </w:tc>
      </w:tr>
      <w:tr w:rsidR="00235C2F" w:rsidRPr="00235C2F" w14:paraId="7BB43F7C" w14:textId="77777777" w:rsidTr="00727345">
        <w:trPr>
          <w:tblCellSpacing w:w="15" w:type="dxa"/>
        </w:trPr>
        <w:tc>
          <w:tcPr>
            <w:tcW w:w="0" w:type="auto"/>
            <w:vAlign w:val="center"/>
            <w:hideMark/>
          </w:tcPr>
          <w:p w14:paraId="78FA440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Printer-Finance</w:t>
            </w:r>
          </w:p>
        </w:tc>
        <w:tc>
          <w:tcPr>
            <w:tcW w:w="0" w:type="auto"/>
            <w:vAlign w:val="center"/>
            <w:hideMark/>
          </w:tcPr>
          <w:p w14:paraId="340F9BB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Printer-PT</w:t>
            </w:r>
          </w:p>
        </w:tc>
        <w:tc>
          <w:tcPr>
            <w:tcW w:w="0" w:type="auto"/>
            <w:vAlign w:val="center"/>
            <w:hideMark/>
          </w:tcPr>
          <w:p w14:paraId="55D50AD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30</w:t>
            </w:r>
          </w:p>
        </w:tc>
        <w:tc>
          <w:tcPr>
            <w:tcW w:w="0" w:type="auto"/>
            <w:vAlign w:val="center"/>
            <w:hideMark/>
          </w:tcPr>
          <w:p w14:paraId="690E2B7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192.168.30.100</w:t>
            </w:r>
          </w:p>
        </w:tc>
        <w:tc>
          <w:tcPr>
            <w:tcW w:w="0" w:type="auto"/>
            <w:vAlign w:val="center"/>
            <w:hideMark/>
          </w:tcPr>
          <w:p w14:paraId="5FA5EE4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Finance department printer</w:t>
            </w:r>
          </w:p>
        </w:tc>
      </w:tr>
      <w:tr w:rsidR="00235C2F" w:rsidRPr="00235C2F" w14:paraId="3E0BB687" w14:textId="77777777" w:rsidTr="00727345">
        <w:trPr>
          <w:tblCellSpacing w:w="15" w:type="dxa"/>
        </w:trPr>
        <w:tc>
          <w:tcPr>
            <w:tcW w:w="0" w:type="auto"/>
            <w:vAlign w:val="center"/>
            <w:hideMark/>
          </w:tcPr>
          <w:p w14:paraId="4CF482B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PC-Sales</w:t>
            </w:r>
          </w:p>
        </w:tc>
        <w:tc>
          <w:tcPr>
            <w:tcW w:w="0" w:type="auto"/>
            <w:vAlign w:val="center"/>
            <w:hideMark/>
          </w:tcPr>
          <w:p w14:paraId="5B486EE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PC-PT</w:t>
            </w:r>
          </w:p>
        </w:tc>
        <w:tc>
          <w:tcPr>
            <w:tcW w:w="0" w:type="auto"/>
            <w:vAlign w:val="center"/>
            <w:hideMark/>
          </w:tcPr>
          <w:p w14:paraId="04D2FFB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40</w:t>
            </w:r>
          </w:p>
        </w:tc>
        <w:tc>
          <w:tcPr>
            <w:tcW w:w="0" w:type="auto"/>
            <w:vAlign w:val="center"/>
            <w:hideMark/>
          </w:tcPr>
          <w:p w14:paraId="2DA7DB2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192.168.40.10</w:t>
            </w:r>
          </w:p>
        </w:tc>
        <w:tc>
          <w:tcPr>
            <w:tcW w:w="0" w:type="auto"/>
            <w:vAlign w:val="center"/>
            <w:hideMark/>
          </w:tcPr>
          <w:p w14:paraId="1B8E52D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Sales workstation</w:t>
            </w:r>
          </w:p>
        </w:tc>
      </w:tr>
      <w:tr w:rsidR="00235C2F" w:rsidRPr="00235C2F" w14:paraId="0C8A3E53" w14:textId="77777777" w:rsidTr="00727345">
        <w:trPr>
          <w:tblCellSpacing w:w="15" w:type="dxa"/>
        </w:trPr>
        <w:tc>
          <w:tcPr>
            <w:tcW w:w="0" w:type="auto"/>
            <w:vAlign w:val="center"/>
            <w:hideMark/>
          </w:tcPr>
          <w:p w14:paraId="62661F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Printer-Sales</w:t>
            </w:r>
          </w:p>
        </w:tc>
        <w:tc>
          <w:tcPr>
            <w:tcW w:w="0" w:type="auto"/>
            <w:vAlign w:val="center"/>
            <w:hideMark/>
          </w:tcPr>
          <w:p w14:paraId="02C11C0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Printer-PT</w:t>
            </w:r>
          </w:p>
        </w:tc>
        <w:tc>
          <w:tcPr>
            <w:tcW w:w="0" w:type="auto"/>
            <w:vAlign w:val="center"/>
            <w:hideMark/>
          </w:tcPr>
          <w:p w14:paraId="455DBD4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40</w:t>
            </w:r>
          </w:p>
        </w:tc>
        <w:tc>
          <w:tcPr>
            <w:tcW w:w="0" w:type="auto"/>
            <w:vAlign w:val="center"/>
            <w:hideMark/>
          </w:tcPr>
          <w:p w14:paraId="3833C44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192.168.40.100</w:t>
            </w:r>
          </w:p>
        </w:tc>
        <w:tc>
          <w:tcPr>
            <w:tcW w:w="0" w:type="auto"/>
            <w:vAlign w:val="center"/>
            <w:hideMark/>
          </w:tcPr>
          <w:p w14:paraId="34FDED6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Sales department printer</w:t>
            </w:r>
          </w:p>
        </w:tc>
      </w:tr>
      <w:tr w:rsidR="00235C2F" w:rsidRPr="00235C2F" w14:paraId="3A6DC655" w14:textId="77777777" w:rsidTr="00727345">
        <w:trPr>
          <w:tblCellSpacing w:w="15" w:type="dxa"/>
        </w:trPr>
        <w:tc>
          <w:tcPr>
            <w:tcW w:w="0" w:type="auto"/>
            <w:vAlign w:val="center"/>
            <w:hideMark/>
          </w:tcPr>
          <w:p w14:paraId="2E85B3D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Server-Web</w:t>
            </w:r>
          </w:p>
        </w:tc>
        <w:tc>
          <w:tcPr>
            <w:tcW w:w="0" w:type="auto"/>
            <w:vAlign w:val="center"/>
            <w:hideMark/>
          </w:tcPr>
          <w:p w14:paraId="5A50459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Server-PT</w:t>
            </w:r>
          </w:p>
        </w:tc>
        <w:tc>
          <w:tcPr>
            <w:tcW w:w="0" w:type="auto"/>
            <w:vAlign w:val="center"/>
            <w:hideMark/>
          </w:tcPr>
          <w:p w14:paraId="5489DA6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99</w:t>
            </w:r>
          </w:p>
        </w:tc>
        <w:tc>
          <w:tcPr>
            <w:tcW w:w="0" w:type="auto"/>
            <w:vAlign w:val="center"/>
            <w:hideMark/>
          </w:tcPr>
          <w:p w14:paraId="478CEF5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192.168.99.10</w:t>
            </w:r>
          </w:p>
        </w:tc>
        <w:tc>
          <w:tcPr>
            <w:tcW w:w="0" w:type="auto"/>
            <w:vAlign w:val="center"/>
            <w:hideMark/>
          </w:tcPr>
          <w:p w14:paraId="04C5FC5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Public web server (HTTP/HTTPS)</w:t>
            </w:r>
          </w:p>
        </w:tc>
      </w:tr>
      <w:tr w:rsidR="00235C2F" w:rsidRPr="00235C2F" w14:paraId="37706DC5" w14:textId="77777777" w:rsidTr="00727345">
        <w:trPr>
          <w:tblCellSpacing w:w="15" w:type="dxa"/>
        </w:trPr>
        <w:tc>
          <w:tcPr>
            <w:tcW w:w="0" w:type="auto"/>
            <w:vAlign w:val="center"/>
            <w:hideMark/>
          </w:tcPr>
          <w:p w14:paraId="205E7D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Server-Email</w:t>
            </w:r>
          </w:p>
        </w:tc>
        <w:tc>
          <w:tcPr>
            <w:tcW w:w="0" w:type="auto"/>
            <w:vAlign w:val="center"/>
            <w:hideMark/>
          </w:tcPr>
          <w:p w14:paraId="6413A42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Server-PT</w:t>
            </w:r>
          </w:p>
        </w:tc>
        <w:tc>
          <w:tcPr>
            <w:tcW w:w="0" w:type="auto"/>
            <w:vAlign w:val="center"/>
            <w:hideMark/>
          </w:tcPr>
          <w:p w14:paraId="608D5F2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99</w:t>
            </w:r>
          </w:p>
        </w:tc>
        <w:tc>
          <w:tcPr>
            <w:tcW w:w="0" w:type="auto"/>
            <w:vAlign w:val="center"/>
            <w:hideMark/>
          </w:tcPr>
          <w:p w14:paraId="2A8960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192.168.99.20</w:t>
            </w:r>
          </w:p>
        </w:tc>
        <w:tc>
          <w:tcPr>
            <w:tcW w:w="0" w:type="auto"/>
            <w:vAlign w:val="center"/>
            <w:hideMark/>
          </w:tcPr>
          <w:p w14:paraId="7358F9B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Public email server (SMTP/POP3/IMAP)</w:t>
            </w:r>
          </w:p>
        </w:tc>
      </w:tr>
      <w:tr w:rsidR="00235C2F" w:rsidRPr="00235C2F" w14:paraId="4155B3CC" w14:textId="77777777" w:rsidTr="00727345">
        <w:trPr>
          <w:tblCellSpacing w:w="15" w:type="dxa"/>
        </w:trPr>
        <w:tc>
          <w:tcPr>
            <w:tcW w:w="0" w:type="auto"/>
            <w:vAlign w:val="center"/>
            <w:hideMark/>
          </w:tcPr>
          <w:p w14:paraId="6F2FF0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w:t>
            </w:r>
          </w:p>
        </w:tc>
        <w:tc>
          <w:tcPr>
            <w:tcW w:w="0" w:type="auto"/>
            <w:vAlign w:val="center"/>
            <w:hideMark/>
          </w:tcPr>
          <w:p w14:paraId="1D230D6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Laptop-PT</w:t>
            </w:r>
          </w:p>
        </w:tc>
        <w:tc>
          <w:tcPr>
            <w:tcW w:w="0" w:type="auto"/>
            <w:vAlign w:val="center"/>
            <w:hideMark/>
          </w:tcPr>
          <w:p w14:paraId="64C6B27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c>
          <w:tcPr>
            <w:tcW w:w="0" w:type="auto"/>
            <w:vAlign w:val="center"/>
            <w:hideMark/>
          </w:tcPr>
          <w:p w14:paraId="35BA3F7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192.168.100.50</w:t>
            </w:r>
          </w:p>
        </w:tc>
        <w:tc>
          <w:tcPr>
            <w:tcW w:w="0" w:type="auto"/>
            <w:vAlign w:val="center"/>
            <w:hideMark/>
          </w:tcPr>
          <w:p w14:paraId="4521EB8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 wireless client</w:t>
            </w:r>
          </w:p>
        </w:tc>
      </w:tr>
      <w:tr w:rsidR="00235C2F" w:rsidRPr="00235C2F" w14:paraId="63E13D11" w14:textId="77777777" w:rsidTr="00727345">
        <w:trPr>
          <w:tblCellSpacing w:w="15" w:type="dxa"/>
        </w:trPr>
        <w:tc>
          <w:tcPr>
            <w:tcW w:w="0" w:type="auto"/>
            <w:vAlign w:val="center"/>
            <w:hideMark/>
          </w:tcPr>
          <w:p w14:paraId="0FDF687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Laptop1</w:t>
            </w:r>
          </w:p>
        </w:tc>
        <w:tc>
          <w:tcPr>
            <w:tcW w:w="0" w:type="auto"/>
            <w:vAlign w:val="center"/>
            <w:hideMark/>
          </w:tcPr>
          <w:p w14:paraId="08B738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Laptop-PT</w:t>
            </w:r>
          </w:p>
        </w:tc>
        <w:tc>
          <w:tcPr>
            <w:tcW w:w="0" w:type="auto"/>
            <w:vAlign w:val="center"/>
            <w:hideMark/>
          </w:tcPr>
          <w:p w14:paraId="77EE4BF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c>
          <w:tcPr>
            <w:tcW w:w="0" w:type="auto"/>
            <w:vAlign w:val="center"/>
            <w:hideMark/>
          </w:tcPr>
          <w:p w14:paraId="0BE575F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192.168.100.51</w:t>
            </w:r>
          </w:p>
        </w:tc>
        <w:tc>
          <w:tcPr>
            <w:tcW w:w="0" w:type="auto"/>
            <w:vAlign w:val="center"/>
            <w:hideMark/>
          </w:tcPr>
          <w:p w14:paraId="7CEB246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 wireless client</w:t>
            </w:r>
          </w:p>
        </w:tc>
      </w:tr>
    </w:tbl>
    <w:p w14:paraId="52F09C8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Standards:</w:t>
      </w:r>
    </w:p>
    <w:p w14:paraId="73B0C6D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end devices follow consistent configuration standards:</w:t>
      </w:r>
    </w:p>
    <w:p w14:paraId="5FC93F5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Static IP Configuration:</w:t>
      </w:r>
    </w:p>
    <w:p w14:paraId="468F8B40" w14:textId="77777777" w:rsidR="00235C2F" w:rsidRPr="00235C2F" w:rsidRDefault="00235C2F" w:rsidP="00235C2F">
      <w:pPr>
        <w:numPr>
          <w:ilvl w:val="0"/>
          <w:numId w:val="79"/>
        </w:numPr>
        <w:spacing w:line="360" w:lineRule="auto"/>
        <w:rPr>
          <w:rFonts w:ascii="Arial" w:hAnsi="Arial" w:cs="Arial"/>
          <w:sz w:val="24"/>
          <w:szCs w:val="24"/>
        </w:rPr>
      </w:pPr>
      <w:r w:rsidRPr="00235C2F">
        <w:rPr>
          <w:rFonts w:ascii="Arial" w:hAnsi="Arial" w:cs="Arial"/>
          <w:b/>
          <w:bCs/>
          <w:sz w:val="24"/>
          <w:szCs w:val="24"/>
        </w:rPr>
        <w:t>IP Address:</w:t>
      </w:r>
      <w:r w:rsidRPr="00235C2F">
        <w:rPr>
          <w:rFonts w:ascii="Arial" w:hAnsi="Arial" w:cs="Arial"/>
          <w:sz w:val="24"/>
          <w:szCs w:val="24"/>
        </w:rPr>
        <w:t xml:space="preserve"> As per addressing table above</w:t>
      </w:r>
    </w:p>
    <w:p w14:paraId="0BDDFB42" w14:textId="77777777" w:rsidR="00235C2F" w:rsidRPr="00235C2F" w:rsidRDefault="00235C2F" w:rsidP="00235C2F">
      <w:pPr>
        <w:numPr>
          <w:ilvl w:val="0"/>
          <w:numId w:val="79"/>
        </w:numPr>
        <w:spacing w:line="360" w:lineRule="auto"/>
        <w:rPr>
          <w:rFonts w:ascii="Arial" w:hAnsi="Arial" w:cs="Arial"/>
          <w:sz w:val="24"/>
          <w:szCs w:val="24"/>
        </w:rPr>
      </w:pPr>
      <w:r w:rsidRPr="00235C2F">
        <w:rPr>
          <w:rFonts w:ascii="Arial" w:hAnsi="Arial" w:cs="Arial"/>
          <w:b/>
          <w:bCs/>
          <w:sz w:val="24"/>
          <w:szCs w:val="24"/>
        </w:rPr>
        <w:t>Subnet Mask:</w:t>
      </w:r>
      <w:r w:rsidRPr="00235C2F">
        <w:rPr>
          <w:rFonts w:ascii="Arial" w:hAnsi="Arial" w:cs="Arial"/>
          <w:sz w:val="24"/>
          <w:szCs w:val="24"/>
        </w:rPr>
        <w:t xml:space="preserve"> 255.255.255.0 (/24)</w:t>
      </w:r>
    </w:p>
    <w:p w14:paraId="5DFCC0C2" w14:textId="77777777" w:rsidR="00235C2F" w:rsidRPr="00235C2F" w:rsidRDefault="00235C2F" w:rsidP="00235C2F">
      <w:pPr>
        <w:numPr>
          <w:ilvl w:val="0"/>
          <w:numId w:val="79"/>
        </w:numPr>
        <w:spacing w:line="360" w:lineRule="auto"/>
        <w:rPr>
          <w:rFonts w:ascii="Arial" w:hAnsi="Arial" w:cs="Arial"/>
          <w:sz w:val="24"/>
          <w:szCs w:val="24"/>
        </w:rPr>
      </w:pPr>
      <w:r w:rsidRPr="00235C2F">
        <w:rPr>
          <w:rFonts w:ascii="Arial" w:hAnsi="Arial" w:cs="Arial"/>
          <w:b/>
          <w:bCs/>
          <w:sz w:val="24"/>
          <w:szCs w:val="24"/>
        </w:rPr>
        <w:t>Default Gateway:</w:t>
      </w:r>
      <w:r w:rsidRPr="00235C2F">
        <w:rPr>
          <w:rFonts w:ascii="Arial" w:hAnsi="Arial" w:cs="Arial"/>
          <w:sz w:val="24"/>
          <w:szCs w:val="24"/>
        </w:rPr>
        <w:t xml:space="preserve"> VLAN gateway address (.1 in respective subnet)</w:t>
      </w:r>
    </w:p>
    <w:p w14:paraId="447BABA4" w14:textId="77777777" w:rsidR="00235C2F" w:rsidRPr="00235C2F" w:rsidRDefault="00235C2F" w:rsidP="00235C2F">
      <w:pPr>
        <w:numPr>
          <w:ilvl w:val="0"/>
          <w:numId w:val="79"/>
        </w:numPr>
        <w:spacing w:line="360" w:lineRule="auto"/>
        <w:rPr>
          <w:rFonts w:ascii="Arial" w:hAnsi="Arial" w:cs="Arial"/>
          <w:sz w:val="24"/>
          <w:szCs w:val="24"/>
        </w:rPr>
      </w:pPr>
      <w:r w:rsidRPr="00235C2F">
        <w:rPr>
          <w:rFonts w:ascii="Arial" w:hAnsi="Arial" w:cs="Arial"/>
          <w:b/>
          <w:bCs/>
          <w:sz w:val="24"/>
          <w:szCs w:val="24"/>
        </w:rPr>
        <w:t>DNS Server:</w:t>
      </w:r>
      <w:r w:rsidRPr="00235C2F">
        <w:rPr>
          <w:rFonts w:ascii="Arial" w:hAnsi="Arial" w:cs="Arial"/>
          <w:sz w:val="24"/>
          <w:szCs w:val="24"/>
        </w:rPr>
        <w:t xml:space="preserve"> 8.8.8.8 (Google Public DNS for simulation)</w:t>
      </w:r>
    </w:p>
    <w:p w14:paraId="5774924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Configuration (Alternative):</w:t>
      </w:r>
    </w:p>
    <w:p w14:paraId="2E1BEC7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pools are configured on CoreSwitch for dynamic addressing but testing used static IPs for consistency and simplified troubleshooting. In production deployment:</w:t>
      </w:r>
    </w:p>
    <w:p w14:paraId="004B0F5D" w14:textId="77777777" w:rsidR="00235C2F" w:rsidRPr="00235C2F" w:rsidRDefault="00235C2F" w:rsidP="00235C2F">
      <w:pPr>
        <w:numPr>
          <w:ilvl w:val="0"/>
          <w:numId w:val="80"/>
        </w:numPr>
        <w:spacing w:line="360" w:lineRule="auto"/>
        <w:rPr>
          <w:rFonts w:ascii="Arial" w:hAnsi="Arial" w:cs="Arial"/>
          <w:sz w:val="24"/>
          <w:szCs w:val="24"/>
        </w:rPr>
      </w:pPr>
      <w:r w:rsidRPr="00235C2F">
        <w:rPr>
          <w:rFonts w:ascii="Arial" w:hAnsi="Arial" w:cs="Arial"/>
          <w:sz w:val="24"/>
          <w:szCs w:val="24"/>
        </w:rPr>
        <w:t>Infrastructure devices (servers, printers) use static addressing</w:t>
      </w:r>
    </w:p>
    <w:p w14:paraId="5A990181" w14:textId="77777777" w:rsidR="00235C2F" w:rsidRPr="00235C2F" w:rsidRDefault="00235C2F" w:rsidP="00235C2F">
      <w:pPr>
        <w:numPr>
          <w:ilvl w:val="0"/>
          <w:numId w:val="80"/>
        </w:numPr>
        <w:spacing w:line="360" w:lineRule="auto"/>
        <w:rPr>
          <w:rFonts w:ascii="Arial" w:hAnsi="Arial" w:cs="Arial"/>
          <w:sz w:val="24"/>
          <w:szCs w:val="24"/>
        </w:rPr>
      </w:pPr>
      <w:r w:rsidRPr="00235C2F">
        <w:rPr>
          <w:rFonts w:ascii="Arial" w:hAnsi="Arial" w:cs="Arial"/>
          <w:sz w:val="24"/>
          <w:szCs w:val="24"/>
        </w:rPr>
        <w:t>User workstations and laptops use DHCP for simplified management</w:t>
      </w:r>
    </w:p>
    <w:p w14:paraId="3ADB9DD6" w14:textId="77777777" w:rsidR="00235C2F" w:rsidRPr="00235C2F" w:rsidRDefault="00235C2F" w:rsidP="00235C2F">
      <w:pPr>
        <w:numPr>
          <w:ilvl w:val="0"/>
          <w:numId w:val="80"/>
        </w:numPr>
        <w:spacing w:line="360" w:lineRule="auto"/>
        <w:rPr>
          <w:rFonts w:ascii="Arial" w:hAnsi="Arial" w:cs="Arial"/>
          <w:sz w:val="24"/>
          <w:szCs w:val="24"/>
        </w:rPr>
      </w:pPr>
      <w:r w:rsidRPr="00235C2F">
        <w:rPr>
          <w:rFonts w:ascii="Arial" w:hAnsi="Arial" w:cs="Arial"/>
          <w:sz w:val="24"/>
          <w:szCs w:val="24"/>
        </w:rPr>
        <w:t>DHCP reservations ensure consistent addressing for devices requiring specific IPs</w:t>
      </w:r>
    </w:p>
    <w:p w14:paraId="1642F92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Client Configuration:</w:t>
      </w:r>
    </w:p>
    <w:p w14:paraId="225D21E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 devices include wireless network interface cards (WPC300N modules in Packet Tracer) configured for:</w:t>
      </w:r>
    </w:p>
    <w:p w14:paraId="69EAD231" w14:textId="77777777" w:rsidR="00235C2F" w:rsidRPr="00235C2F" w:rsidRDefault="00235C2F" w:rsidP="00235C2F">
      <w:pPr>
        <w:numPr>
          <w:ilvl w:val="0"/>
          <w:numId w:val="81"/>
        </w:numPr>
        <w:spacing w:line="360" w:lineRule="auto"/>
        <w:rPr>
          <w:rFonts w:ascii="Arial" w:hAnsi="Arial" w:cs="Arial"/>
          <w:sz w:val="24"/>
          <w:szCs w:val="24"/>
        </w:rPr>
      </w:pPr>
      <w:r w:rsidRPr="00235C2F">
        <w:rPr>
          <w:rFonts w:ascii="Arial" w:hAnsi="Arial" w:cs="Arial"/>
          <w:b/>
          <w:bCs/>
          <w:sz w:val="24"/>
          <w:szCs w:val="24"/>
        </w:rPr>
        <w:t>SSID:</w:t>
      </w:r>
      <w:r w:rsidRPr="00235C2F">
        <w:rPr>
          <w:rFonts w:ascii="Arial" w:hAnsi="Arial" w:cs="Arial"/>
          <w:sz w:val="24"/>
          <w:szCs w:val="24"/>
        </w:rPr>
        <w:t xml:space="preserve"> EmboArts-Guest</w:t>
      </w:r>
    </w:p>
    <w:p w14:paraId="708E86E0" w14:textId="77777777" w:rsidR="00235C2F" w:rsidRPr="00235C2F" w:rsidRDefault="00235C2F" w:rsidP="00235C2F">
      <w:pPr>
        <w:numPr>
          <w:ilvl w:val="0"/>
          <w:numId w:val="81"/>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WPA2-PSK</w:t>
      </w:r>
    </w:p>
    <w:p w14:paraId="26D940DA" w14:textId="77777777" w:rsidR="00235C2F" w:rsidRPr="00235C2F" w:rsidRDefault="00235C2F" w:rsidP="00235C2F">
      <w:pPr>
        <w:numPr>
          <w:ilvl w:val="0"/>
          <w:numId w:val="81"/>
        </w:numPr>
        <w:spacing w:line="360" w:lineRule="auto"/>
        <w:rPr>
          <w:rFonts w:ascii="Arial" w:hAnsi="Arial" w:cs="Arial"/>
          <w:sz w:val="24"/>
          <w:szCs w:val="24"/>
        </w:rPr>
      </w:pPr>
      <w:r w:rsidRPr="00235C2F">
        <w:rPr>
          <w:rFonts w:ascii="Arial" w:hAnsi="Arial" w:cs="Arial"/>
          <w:b/>
          <w:bCs/>
          <w:sz w:val="24"/>
          <w:szCs w:val="24"/>
        </w:rPr>
        <w:t>Pre-Shared Key:</w:t>
      </w:r>
      <w:r w:rsidRPr="00235C2F">
        <w:rPr>
          <w:rFonts w:ascii="Arial" w:hAnsi="Arial" w:cs="Arial"/>
          <w:sz w:val="24"/>
          <w:szCs w:val="24"/>
        </w:rPr>
        <w:t xml:space="preserve"> guestwifi2026</w:t>
      </w:r>
    </w:p>
    <w:p w14:paraId="7799C03C" w14:textId="77777777" w:rsidR="00235C2F" w:rsidRPr="00235C2F" w:rsidRDefault="00235C2F" w:rsidP="00235C2F">
      <w:pPr>
        <w:numPr>
          <w:ilvl w:val="0"/>
          <w:numId w:val="81"/>
        </w:numPr>
        <w:spacing w:line="360" w:lineRule="auto"/>
        <w:rPr>
          <w:rFonts w:ascii="Arial" w:hAnsi="Arial" w:cs="Arial"/>
          <w:sz w:val="24"/>
          <w:szCs w:val="24"/>
        </w:rPr>
      </w:pPr>
      <w:r w:rsidRPr="00235C2F">
        <w:rPr>
          <w:rFonts w:ascii="Arial" w:hAnsi="Arial" w:cs="Arial"/>
          <w:b/>
          <w:bCs/>
          <w:sz w:val="24"/>
          <w:szCs w:val="24"/>
        </w:rPr>
        <w:t>IP Configuration:</w:t>
      </w:r>
      <w:r w:rsidRPr="00235C2F">
        <w:rPr>
          <w:rFonts w:ascii="Arial" w:hAnsi="Arial" w:cs="Arial"/>
          <w:sz w:val="24"/>
          <w:szCs w:val="24"/>
        </w:rPr>
        <w:t xml:space="preserve"> Static (192.168.100.50 and .51) for testing; DHCP recommended for production</w:t>
      </w:r>
    </w:p>
    <w:p w14:paraId="6070C43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Device Selection Justification:</w:t>
      </w:r>
    </w:p>
    <w:p w14:paraId="61246D1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Generic PC, Server, Printer, and Laptop models from Packet Tracer's device library were selected as they provide:</w:t>
      </w:r>
    </w:p>
    <w:p w14:paraId="4D79CF8A" w14:textId="77777777" w:rsidR="00235C2F" w:rsidRPr="00235C2F" w:rsidRDefault="00235C2F" w:rsidP="00235C2F">
      <w:pPr>
        <w:numPr>
          <w:ilvl w:val="0"/>
          <w:numId w:val="82"/>
        </w:numPr>
        <w:spacing w:line="360" w:lineRule="auto"/>
        <w:rPr>
          <w:rFonts w:ascii="Arial" w:hAnsi="Arial" w:cs="Arial"/>
          <w:sz w:val="24"/>
          <w:szCs w:val="24"/>
        </w:rPr>
      </w:pPr>
      <w:r w:rsidRPr="00235C2F">
        <w:rPr>
          <w:rFonts w:ascii="Arial" w:hAnsi="Arial" w:cs="Arial"/>
          <w:b/>
          <w:bCs/>
          <w:sz w:val="24"/>
          <w:szCs w:val="24"/>
        </w:rPr>
        <w:t>Sufficient Functionality:</w:t>
      </w:r>
      <w:r w:rsidRPr="00235C2F">
        <w:rPr>
          <w:rFonts w:ascii="Arial" w:hAnsi="Arial" w:cs="Arial"/>
          <w:sz w:val="24"/>
          <w:szCs w:val="24"/>
        </w:rPr>
        <w:t xml:space="preserve"> Full TCP/IP stack for connectivity testing</w:t>
      </w:r>
    </w:p>
    <w:p w14:paraId="551BC636" w14:textId="77777777" w:rsidR="00235C2F" w:rsidRPr="00235C2F" w:rsidRDefault="00235C2F" w:rsidP="00235C2F">
      <w:pPr>
        <w:numPr>
          <w:ilvl w:val="0"/>
          <w:numId w:val="82"/>
        </w:numPr>
        <w:spacing w:line="360" w:lineRule="auto"/>
        <w:rPr>
          <w:rFonts w:ascii="Arial" w:hAnsi="Arial" w:cs="Arial"/>
          <w:sz w:val="24"/>
          <w:szCs w:val="24"/>
        </w:rPr>
      </w:pPr>
      <w:r w:rsidRPr="00235C2F">
        <w:rPr>
          <w:rFonts w:ascii="Arial" w:hAnsi="Arial" w:cs="Arial"/>
          <w:b/>
          <w:bCs/>
          <w:sz w:val="24"/>
          <w:szCs w:val="24"/>
        </w:rPr>
        <w:t>Configuration Flexibility:</w:t>
      </w:r>
      <w:r w:rsidRPr="00235C2F">
        <w:rPr>
          <w:rFonts w:ascii="Arial" w:hAnsi="Arial" w:cs="Arial"/>
          <w:sz w:val="24"/>
          <w:szCs w:val="24"/>
        </w:rPr>
        <w:t xml:space="preserve"> Both static and DHCP configuration support</w:t>
      </w:r>
    </w:p>
    <w:p w14:paraId="258FE0BB" w14:textId="77777777" w:rsidR="00235C2F" w:rsidRPr="00235C2F" w:rsidRDefault="00235C2F" w:rsidP="00235C2F">
      <w:pPr>
        <w:numPr>
          <w:ilvl w:val="0"/>
          <w:numId w:val="82"/>
        </w:numPr>
        <w:spacing w:line="360" w:lineRule="auto"/>
        <w:rPr>
          <w:rFonts w:ascii="Arial" w:hAnsi="Arial" w:cs="Arial"/>
          <w:sz w:val="24"/>
          <w:szCs w:val="24"/>
        </w:rPr>
      </w:pPr>
      <w:r w:rsidRPr="00235C2F">
        <w:rPr>
          <w:rFonts w:ascii="Arial" w:hAnsi="Arial" w:cs="Arial"/>
          <w:b/>
          <w:bCs/>
          <w:sz w:val="24"/>
          <w:szCs w:val="24"/>
        </w:rPr>
        <w:t>Testing Capabilities:</w:t>
      </w:r>
      <w:r w:rsidRPr="00235C2F">
        <w:rPr>
          <w:rFonts w:ascii="Arial" w:hAnsi="Arial" w:cs="Arial"/>
          <w:sz w:val="24"/>
          <w:szCs w:val="24"/>
        </w:rPr>
        <w:t xml:space="preserve"> Ping, traceroute, ipconfig commands for verification</w:t>
      </w:r>
    </w:p>
    <w:p w14:paraId="1BAD3AFB" w14:textId="77777777" w:rsidR="00235C2F" w:rsidRPr="00235C2F" w:rsidRDefault="00235C2F" w:rsidP="00235C2F">
      <w:pPr>
        <w:numPr>
          <w:ilvl w:val="0"/>
          <w:numId w:val="82"/>
        </w:numPr>
        <w:spacing w:line="360" w:lineRule="auto"/>
        <w:rPr>
          <w:rFonts w:ascii="Arial" w:hAnsi="Arial" w:cs="Arial"/>
          <w:sz w:val="24"/>
          <w:szCs w:val="24"/>
        </w:rPr>
      </w:pPr>
      <w:r w:rsidRPr="00235C2F">
        <w:rPr>
          <w:rFonts w:ascii="Arial" w:hAnsi="Arial" w:cs="Arial"/>
          <w:b/>
          <w:bCs/>
          <w:sz w:val="24"/>
          <w:szCs w:val="24"/>
        </w:rPr>
        <w:t>Simulation Accuracy:</w:t>
      </w:r>
      <w:r w:rsidRPr="00235C2F">
        <w:rPr>
          <w:rFonts w:ascii="Arial" w:hAnsi="Arial" w:cs="Arial"/>
          <w:sz w:val="24"/>
          <w:szCs w:val="24"/>
        </w:rPr>
        <w:t xml:space="preserve"> Realistic behaviour for network traffic generation</w:t>
      </w:r>
    </w:p>
    <w:p w14:paraId="67BBDBDB" w14:textId="77777777" w:rsidR="00235C2F" w:rsidRPr="00235C2F" w:rsidRDefault="00235C2F" w:rsidP="00DB3973">
      <w:pPr>
        <w:pStyle w:val="Heading1"/>
      </w:pPr>
      <w:r w:rsidRPr="00235C2F">
        <w:t>5. Implementation</w:t>
      </w:r>
    </w:p>
    <w:p w14:paraId="2CEE542D" w14:textId="77777777" w:rsidR="00235C2F" w:rsidRPr="00235C2F" w:rsidRDefault="00235C2F" w:rsidP="00DB3973">
      <w:pPr>
        <w:pStyle w:val="Heading2"/>
      </w:pPr>
      <w:r w:rsidRPr="00235C2F">
        <w:t>5.1 Physical Infrastructure Setup</w:t>
      </w:r>
    </w:p>
    <w:p w14:paraId="4E20003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physical infrastructure implementation commenced with device placement and cable connectivity establishment within the Cisco Packet Tracer simulation environment, following the hierarchical design specifications detailed in Section 3.</w:t>
      </w:r>
    </w:p>
    <w:p w14:paraId="3CB5FF5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Device Placement:</w:t>
      </w:r>
    </w:p>
    <w:p w14:paraId="2D11D55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Network devices were positioned logically within the Packet Tracer workspace to reflect the three-tier hierarchical architecture:</w:t>
      </w:r>
    </w:p>
    <w:p w14:paraId="20326CE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Core Layer:</w:t>
      </w:r>
    </w:p>
    <w:p w14:paraId="4988D540" w14:textId="77777777" w:rsidR="00235C2F" w:rsidRPr="00235C2F" w:rsidRDefault="00235C2F" w:rsidP="00235C2F">
      <w:pPr>
        <w:numPr>
          <w:ilvl w:val="0"/>
          <w:numId w:val="85"/>
        </w:numPr>
        <w:spacing w:line="360" w:lineRule="auto"/>
        <w:rPr>
          <w:rFonts w:ascii="Arial" w:hAnsi="Arial" w:cs="Arial"/>
          <w:sz w:val="24"/>
          <w:szCs w:val="24"/>
        </w:rPr>
      </w:pPr>
      <w:r w:rsidRPr="00235C2F">
        <w:rPr>
          <w:rFonts w:ascii="Arial" w:hAnsi="Arial" w:cs="Arial"/>
          <w:b/>
          <w:bCs/>
          <w:sz w:val="24"/>
          <w:szCs w:val="24"/>
        </w:rPr>
        <w:t>CoreSwitch (Cisco Catalyst 3650-24PS):</w:t>
      </w:r>
      <w:r w:rsidRPr="00235C2F">
        <w:rPr>
          <w:rFonts w:ascii="Arial" w:hAnsi="Arial" w:cs="Arial"/>
          <w:sz w:val="24"/>
          <w:szCs w:val="24"/>
        </w:rPr>
        <w:t xml:space="preserve"> Positioned centrally as the network aggregation point, with connections radiating to all access switches and the edge router</w:t>
      </w:r>
    </w:p>
    <w:p w14:paraId="2169D15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Edge Layer:</w:t>
      </w:r>
    </w:p>
    <w:p w14:paraId="7390CF51" w14:textId="63007927" w:rsidR="00235C2F" w:rsidRPr="00235C2F" w:rsidRDefault="00235C2F" w:rsidP="00235C2F">
      <w:pPr>
        <w:numPr>
          <w:ilvl w:val="0"/>
          <w:numId w:val="86"/>
        </w:numPr>
        <w:spacing w:line="360" w:lineRule="auto"/>
        <w:rPr>
          <w:rFonts w:ascii="Arial" w:hAnsi="Arial" w:cs="Arial"/>
          <w:sz w:val="24"/>
          <w:szCs w:val="24"/>
        </w:rPr>
      </w:pPr>
      <w:r w:rsidRPr="00235C2F">
        <w:rPr>
          <w:rFonts w:ascii="Arial" w:hAnsi="Arial" w:cs="Arial"/>
          <w:b/>
          <w:bCs/>
          <w:sz w:val="24"/>
          <w:szCs w:val="24"/>
        </w:rPr>
        <w:t xml:space="preserve">Router0-Edge (Cisco </w:t>
      </w:r>
      <w:r w:rsidR="00727345">
        <w:rPr>
          <w:rFonts w:ascii="Arial" w:hAnsi="Arial" w:cs="Arial"/>
          <w:b/>
          <w:bCs/>
          <w:sz w:val="24"/>
          <w:szCs w:val="24"/>
        </w:rPr>
        <w:t>2911</w:t>
      </w:r>
      <w:r w:rsidRPr="00235C2F">
        <w:rPr>
          <w:rFonts w:ascii="Arial" w:hAnsi="Arial" w:cs="Arial"/>
          <w:b/>
          <w:bCs/>
          <w:sz w:val="24"/>
          <w:szCs w:val="24"/>
        </w:rPr>
        <w:t>):</w:t>
      </w:r>
      <w:r w:rsidRPr="00235C2F">
        <w:rPr>
          <w:rFonts w:ascii="Arial" w:hAnsi="Arial" w:cs="Arial"/>
          <w:sz w:val="24"/>
          <w:szCs w:val="24"/>
        </w:rPr>
        <w:t xml:space="preserve"> Positioned between </w:t>
      </w:r>
      <w:proofErr w:type="spellStart"/>
      <w:r w:rsidRPr="00235C2F">
        <w:rPr>
          <w:rFonts w:ascii="Arial" w:hAnsi="Arial" w:cs="Arial"/>
          <w:sz w:val="24"/>
          <w:szCs w:val="24"/>
        </w:rPr>
        <w:t>CoreSwitch</w:t>
      </w:r>
      <w:proofErr w:type="spellEnd"/>
      <w:r w:rsidRPr="00235C2F">
        <w:rPr>
          <w:rFonts w:ascii="Arial" w:hAnsi="Arial" w:cs="Arial"/>
          <w:sz w:val="24"/>
          <w:szCs w:val="24"/>
        </w:rPr>
        <w:t xml:space="preserve"> and Router-ISP, representing the network perimeter</w:t>
      </w:r>
    </w:p>
    <w:p w14:paraId="156E5907" w14:textId="4E516A1A" w:rsidR="00235C2F" w:rsidRPr="00235C2F" w:rsidRDefault="00235C2F" w:rsidP="00235C2F">
      <w:pPr>
        <w:numPr>
          <w:ilvl w:val="0"/>
          <w:numId w:val="86"/>
        </w:numPr>
        <w:spacing w:line="360" w:lineRule="auto"/>
        <w:rPr>
          <w:rFonts w:ascii="Arial" w:hAnsi="Arial" w:cs="Arial"/>
          <w:sz w:val="24"/>
          <w:szCs w:val="24"/>
        </w:rPr>
      </w:pPr>
      <w:r w:rsidRPr="00235C2F">
        <w:rPr>
          <w:rFonts w:ascii="Arial" w:hAnsi="Arial" w:cs="Arial"/>
          <w:b/>
          <w:bCs/>
          <w:sz w:val="24"/>
          <w:szCs w:val="24"/>
        </w:rPr>
        <w:t xml:space="preserve">Router-ISP (Cisco </w:t>
      </w:r>
      <w:r w:rsidR="00727345">
        <w:rPr>
          <w:rFonts w:ascii="Arial" w:hAnsi="Arial" w:cs="Arial"/>
          <w:b/>
          <w:bCs/>
          <w:sz w:val="24"/>
          <w:szCs w:val="24"/>
        </w:rPr>
        <w:t>2911</w:t>
      </w:r>
      <w:r w:rsidRPr="00235C2F">
        <w:rPr>
          <w:rFonts w:ascii="Arial" w:hAnsi="Arial" w:cs="Arial"/>
          <w:b/>
          <w:bCs/>
          <w:sz w:val="24"/>
          <w:szCs w:val="24"/>
        </w:rPr>
        <w:t>):</w:t>
      </w:r>
      <w:r w:rsidRPr="00235C2F">
        <w:rPr>
          <w:rFonts w:ascii="Arial" w:hAnsi="Arial" w:cs="Arial"/>
          <w:sz w:val="24"/>
          <w:szCs w:val="24"/>
        </w:rPr>
        <w:t xml:space="preserve"> Positioned externally to represent the Internet Service Provider infrastructure</w:t>
      </w:r>
    </w:p>
    <w:p w14:paraId="455A2C1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Access Layer:</w:t>
      </w:r>
    </w:p>
    <w:p w14:paraId="2F5A8AA8" w14:textId="77777777" w:rsidR="00235C2F" w:rsidRPr="00235C2F" w:rsidRDefault="00235C2F" w:rsidP="00235C2F">
      <w:pPr>
        <w:numPr>
          <w:ilvl w:val="0"/>
          <w:numId w:val="87"/>
        </w:numPr>
        <w:spacing w:line="360" w:lineRule="auto"/>
        <w:rPr>
          <w:rFonts w:ascii="Arial" w:hAnsi="Arial" w:cs="Arial"/>
          <w:sz w:val="24"/>
          <w:szCs w:val="24"/>
        </w:rPr>
      </w:pPr>
      <w:r w:rsidRPr="00235C2F">
        <w:rPr>
          <w:rFonts w:ascii="Arial" w:hAnsi="Arial" w:cs="Arial"/>
          <w:b/>
          <w:bCs/>
          <w:sz w:val="24"/>
          <w:szCs w:val="24"/>
        </w:rPr>
        <w:lastRenderedPageBreak/>
        <w:t>Switch0 (Cisco Catalyst 2960-24TT):</w:t>
      </w:r>
      <w:r w:rsidRPr="00235C2F">
        <w:rPr>
          <w:rFonts w:ascii="Arial" w:hAnsi="Arial" w:cs="Arial"/>
          <w:sz w:val="24"/>
          <w:szCs w:val="24"/>
        </w:rPr>
        <w:t xml:space="preserve"> Positioned to serve Management, IT Operations, and Finance departments</w:t>
      </w:r>
    </w:p>
    <w:p w14:paraId="3F862520" w14:textId="77777777" w:rsidR="00235C2F" w:rsidRPr="00235C2F" w:rsidRDefault="00235C2F" w:rsidP="00235C2F">
      <w:pPr>
        <w:numPr>
          <w:ilvl w:val="0"/>
          <w:numId w:val="87"/>
        </w:numPr>
        <w:spacing w:line="360" w:lineRule="auto"/>
        <w:rPr>
          <w:rFonts w:ascii="Arial" w:hAnsi="Arial" w:cs="Arial"/>
          <w:sz w:val="24"/>
          <w:szCs w:val="24"/>
        </w:rPr>
      </w:pPr>
      <w:r w:rsidRPr="00235C2F">
        <w:rPr>
          <w:rFonts w:ascii="Arial" w:hAnsi="Arial" w:cs="Arial"/>
          <w:b/>
          <w:bCs/>
          <w:sz w:val="24"/>
          <w:szCs w:val="24"/>
        </w:rPr>
        <w:t>Switch1 (Cisco Catalyst 2960-24TT):</w:t>
      </w:r>
      <w:r w:rsidRPr="00235C2F">
        <w:rPr>
          <w:rFonts w:ascii="Arial" w:hAnsi="Arial" w:cs="Arial"/>
          <w:sz w:val="24"/>
          <w:szCs w:val="24"/>
        </w:rPr>
        <w:t xml:space="preserve"> Positioned to serve Sales department</w:t>
      </w:r>
    </w:p>
    <w:p w14:paraId="184B0B27" w14:textId="77777777" w:rsidR="00235C2F" w:rsidRPr="00235C2F" w:rsidRDefault="00235C2F" w:rsidP="00235C2F">
      <w:pPr>
        <w:numPr>
          <w:ilvl w:val="0"/>
          <w:numId w:val="87"/>
        </w:numPr>
        <w:spacing w:line="360" w:lineRule="auto"/>
        <w:rPr>
          <w:rFonts w:ascii="Arial" w:hAnsi="Arial" w:cs="Arial"/>
          <w:sz w:val="24"/>
          <w:szCs w:val="24"/>
        </w:rPr>
      </w:pPr>
      <w:r w:rsidRPr="00235C2F">
        <w:rPr>
          <w:rFonts w:ascii="Arial" w:hAnsi="Arial" w:cs="Arial"/>
          <w:b/>
          <w:bCs/>
          <w:sz w:val="24"/>
          <w:szCs w:val="24"/>
        </w:rPr>
        <w:t>Switch2 (Cisco Catalyst 2960-24TT):</w:t>
      </w:r>
      <w:r w:rsidRPr="00235C2F">
        <w:rPr>
          <w:rFonts w:ascii="Arial" w:hAnsi="Arial" w:cs="Arial"/>
          <w:sz w:val="24"/>
          <w:szCs w:val="24"/>
        </w:rPr>
        <w:t xml:space="preserve"> Positioned to serve DMZ and wireless infrastructure</w:t>
      </w:r>
    </w:p>
    <w:p w14:paraId="11F7986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End Devices:</w:t>
      </w:r>
      <w:r w:rsidRPr="00235C2F">
        <w:rPr>
          <w:rFonts w:ascii="Arial" w:hAnsi="Arial" w:cs="Arial"/>
          <w:sz w:val="24"/>
          <w:szCs w:val="24"/>
        </w:rPr>
        <w:t xml:space="preserve"> Seventeen end devices (PCs, servers, printers, laptops, wireless access point) positioned according to their VLAN assignments and physical connectivity to appropriate access switches.</w:t>
      </w:r>
    </w:p>
    <w:p w14:paraId="752C7E2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Backbone Connections (Core-to-Access):</w:t>
      </w:r>
      <w:r w:rsidRPr="00235C2F">
        <w:rPr>
          <w:rFonts w:ascii="Arial" w:hAnsi="Arial" w:cs="Arial"/>
          <w:sz w:val="24"/>
          <w:szCs w:val="24"/>
        </w:rPr>
        <w:t xml:space="preserve"> All trunk connections between CoreSwitch and access switches utilise Gigabit Ethernet for high-bandwidth aggregation: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41"/>
        <w:gridCol w:w="2745"/>
        <w:gridCol w:w="1995"/>
      </w:tblGrid>
      <w:tr w:rsidR="00235C2F" w:rsidRPr="00235C2F" w14:paraId="58122BD5" w14:textId="77777777" w:rsidTr="00727345">
        <w:trPr>
          <w:tblHeader/>
          <w:tblCellSpacing w:w="15" w:type="dxa"/>
        </w:trPr>
        <w:tc>
          <w:tcPr>
            <w:tcW w:w="0" w:type="auto"/>
            <w:vAlign w:val="center"/>
            <w:hideMark/>
          </w:tcPr>
          <w:p w14:paraId="46EFAE4D"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Connection</w:t>
            </w:r>
          </w:p>
        </w:tc>
        <w:tc>
          <w:tcPr>
            <w:tcW w:w="0" w:type="auto"/>
            <w:vAlign w:val="center"/>
            <w:hideMark/>
          </w:tcPr>
          <w:p w14:paraId="73FE929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Cable Type</w:t>
            </w:r>
          </w:p>
        </w:tc>
        <w:tc>
          <w:tcPr>
            <w:tcW w:w="0" w:type="auto"/>
            <w:vAlign w:val="center"/>
            <w:hideMark/>
          </w:tcPr>
          <w:p w14:paraId="084B9EA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Ports</w:t>
            </w:r>
          </w:p>
        </w:tc>
      </w:tr>
      <w:tr w:rsidR="00235C2F" w:rsidRPr="00235C2F" w14:paraId="6B32AD77" w14:textId="77777777" w:rsidTr="00727345">
        <w:trPr>
          <w:tblCellSpacing w:w="15" w:type="dxa"/>
        </w:trPr>
        <w:tc>
          <w:tcPr>
            <w:tcW w:w="0" w:type="auto"/>
            <w:vAlign w:val="center"/>
            <w:hideMark/>
          </w:tcPr>
          <w:p w14:paraId="4C2868F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 Switch0</w:t>
            </w:r>
          </w:p>
        </w:tc>
        <w:tc>
          <w:tcPr>
            <w:tcW w:w="0" w:type="auto"/>
            <w:vAlign w:val="center"/>
            <w:hideMark/>
          </w:tcPr>
          <w:p w14:paraId="454EA1D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Copper Straight-Through</w:t>
            </w:r>
          </w:p>
        </w:tc>
        <w:tc>
          <w:tcPr>
            <w:tcW w:w="0" w:type="auto"/>
            <w:vAlign w:val="center"/>
            <w:hideMark/>
          </w:tcPr>
          <w:p w14:paraId="74A4A3F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Gi1/0/2 ↔ Fa0/24</w:t>
            </w:r>
          </w:p>
        </w:tc>
      </w:tr>
      <w:tr w:rsidR="00235C2F" w:rsidRPr="00235C2F" w14:paraId="0E9BF640" w14:textId="77777777" w:rsidTr="00727345">
        <w:trPr>
          <w:tblCellSpacing w:w="15" w:type="dxa"/>
        </w:trPr>
        <w:tc>
          <w:tcPr>
            <w:tcW w:w="0" w:type="auto"/>
            <w:vAlign w:val="center"/>
            <w:hideMark/>
          </w:tcPr>
          <w:p w14:paraId="1235A8B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 Switch1</w:t>
            </w:r>
          </w:p>
        </w:tc>
        <w:tc>
          <w:tcPr>
            <w:tcW w:w="0" w:type="auto"/>
            <w:vAlign w:val="center"/>
            <w:hideMark/>
          </w:tcPr>
          <w:p w14:paraId="2F9733E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Copper Straight-Through</w:t>
            </w:r>
          </w:p>
        </w:tc>
        <w:tc>
          <w:tcPr>
            <w:tcW w:w="0" w:type="auto"/>
            <w:vAlign w:val="center"/>
            <w:hideMark/>
          </w:tcPr>
          <w:p w14:paraId="56AEE53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Gi1/0/3 ↔ Fa0/24</w:t>
            </w:r>
          </w:p>
        </w:tc>
      </w:tr>
      <w:tr w:rsidR="00235C2F" w:rsidRPr="00235C2F" w14:paraId="1A1927AA" w14:textId="77777777" w:rsidTr="00727345">
        <w:trPr>
          <w:tblCellSpacing w:w="15" w:type="dxa"/>
        </w:trPr>
        <w:tc>
          <w:tcPr>
            <w:tcW w:w="0" w:type="auto"/>
            <w:vAlign w:val="center"/>
            <w:hideMark/>
          </w:tcPr>
          <w:p w14:paraId="1042C07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 Switch2</w:t>
            </w:r>
          </w:p>
        </w:tc>
        <w:tc>
          <w:tcPr>
            <w:tcW w:w="0" w:type="auto"/>
            <w:vAlign w:val="center"/>
            <w:hideMark/>
          </w:tcPr>
          <w:p w14:paraId="6BDEF0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Copper Straight-Through</w:t>
            </w:r>
          </w:p>
        </w:tc>
        <w:tc>
          <w:tcPr>
            <w:tcW w:w="0" w:type="auto"/>
            <w:vAlign w:val="center"/>
            <w:hideMark/>
          </w:tcPr>
          <w:p w14:paraId="62B3784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Gi1/0/4 ↔ Fa0/24</w:t>
            </w:r>
          </w:p>
        </w:tc>
      </w:tr>
    </w:tbl>
    <w:p w14:paraId="5213544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These connections carry all VLAN traffic (10, 20, 30, 40, 99, 100) using 802.1Q encapsulation.</w:t>
      </w:r>
    </w:p>
    <w:p w14:paraId="4A946E5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WAN Connections:</w:t>
      </w:r>
      <w:r w:rsidRPr="00235C2F">
        <w:rPr>
          <w:rFonts w:ascii="Arial" w:hAnsi="Arial" w:cs="Arial"/>
          <w:sz w:val="24"/>
          <w:szCs w:val="24"/>
        </w:rPr>
        <w:t xml:space="preserve"> Router interconnections use Gigabit Ethernet for WAN connectivity: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195"/>
        <w:gridCol w:w="2745"/>
        <w:gridCol w:w="1768"/>
      </w:tblGrid>
      <w:tr w:rsidR="00235C2F" w:rsidRPr="00235C2F" w14:paraId="45ACDA83" w14:textId="77777777" w:rsidTr="00727345">
        <w:trPr>
          <w:tblHeader/>
          <w:tblCellSpacing w:w="15" w:type="dxa"/>
        </w:trPr>
        <w:tc>
          <w:tcPr>
            <w:tcW w:w="0" w:type="auto"/>
            <w:vAlign w:val="center"/>
            <w:hideMark/>
          </w:tcPr>
          <w:p w14:paraId="3B5933C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Connection</w:t>
            </w:r>
          </w:p>
        </w:tc>
        <w:tc>
          <w:tcPr>
            <w:tcW w:w="0" w:type="auto"/>
            <w:vAlign w:val="center"/>
            <w:hideMark/>
          </w:tcPr>
          <w:p w14:paraId="68243A06"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Cable Type</w:t>
            </w:r>
          </w:p>
        </w:tc>
        <w:tc>
          <w:tcPr>
            <w:tcW w:w="0" w:type="auto"/>
            <w:vAlign w:val="center"/>
            <w:hideMark/>
          </w:tcPr>
          <w:p w14:paraId="50D2E520"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Ports</w:t>
            </w:r>
          </w:p>
        </w:tc>
      </w:tr>
      <w:tr w:rsidR="00235C2F" w:rsidRPr="00235C2F" w14:paraId="2506B4C7" w14:textId="77777777" w:rsidTr="00727345">
        <w:trPr>
          <w:tblCellSpacing w:w="15" w:type="dxa"/>
        </w:trPr>
        <w:tc>
          <w:tcPr>
            <w:tcW w:w="0" w:type="auto"/>
            <w:vAlign w:val="center"/>
            <w:hideMark/>
          </w:tcPr>
          <w:p w14:paraId="13479DE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 Router0-Edge</w:t>
            </w:r>
          </w:p>
        </w:tc>
        <w:tc>
          <w:tcPr>
            <w:tcW w:w="0" w:type="auto"/>
            <w:vAlign w:val="center"/>
            <w:hideMark/>
          </w:tcPr>
          <w:p w14:paraId="3D82216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Copper Straight-Through</w:t>
            </w:r>
          </w:p>
        </w:tc>
        <w:tc>
          <w:tcPr>
            <w:tcW w:w="0" w:type="auto"/>
            <w:vAlign w:val="center"/>
            <w:hideMark/>
          </w:tcPr>
          <w:p w14:paraId="44484E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Gi1/0/1 ↔ G0/1</w:t>
            </w:r>
          </w:p>
        </w:tc>
      </w:tr>
      <w:tr w:rsidR="00235C2F" w:rsidRPr="00235C2F" w14:paraId="30A98659" w14:textId="77777777" w:rsidTr="00727345">
        <w:trPr>
          <w:tblCellSpacing w:w="15" w:type="dxa"/>
        </w:trPr>
        <w:tc>
          <w:tcPr>
            <w:tcW w:w="0" w:type="auto"/>
            <w:vAlign w:val="center"/>
            <w:hideMark/>
          </w:tcPr>
          <w:p w14:paraId="0D52022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 ↔ Router-ISP</w:t>
            </w:r>
          </w:p>
        </w:tc>
        <w:tc>
          <w:tcPr>
            <w:tcW w:w="0" w:type="auto"/>
            <w:vAlign w:val="center"/>
            <w:hideMark/>
          </w:tcPr>
          <w:p w14:paraId="1E28323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Copper Straight-Through</w:t>
            </w:r>
          </w:p>
        </w:tc>
        <w:tc>
          <w:tcPr>
            <w:tcW w:w="0" w:type="auto"/>
            <w:vAlign w:val="center"/>
            <w:hideMark/>
          </w:tcPr>
          <w:p w14:paraId="071AF80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G0/0 ↔ G0/0</w:t>
            </w:r>
          </w:p>
        </w:tc>
      </w:tr>
    </w:tbl>
    <w:p w14:paraId="7293D6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CoreSwitch-to-Router0-Edge connection is a routed Layer 3 link (not a trunk) using the 192.168.1.0/30 point-to-point subnet.</w:t>
      </w:r>
    </w:p>
    <w:p w14:paraId="2C96FCF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Access Layer Connections:</w:t>
      </w:r>
      <w:r w:rsidRPr="00235C2F">
        <w:rPr>
          <w:rFonts w:ascii="Arial" w:hAnsi="Arial" w:cs="Arial"/>
          <w:sz w:val="24"/>
          <w:szCs w:val="24"/>
        </w:rPr>
        <w:t xml:space="preserve"> End devices connect to access switches using 100 Mbps Fast Ethernet:</w:t>
      </w:r>
    </w:p>
    <w:p w14:paraId="3773DEC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Switch0 Connections:</w:t>
      </w:r>
    </w:p>
    <w:p w14:paraId="73358D71"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Fa0/1 ↔ PC-Mgmt (VLAN 10)</w:t>
      </w:r>
    </w:p>
    <w:p w14:paraId="68802780"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Fa0/2 ↔ Printer-Mgmt (VLAN 10)</w:t>
      </w:r>
    </w:p>
    <w:p w14:paraId="177858A8"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Fa0/3 ↔ PC-IT (VLAN 20)</w:t>
      </w:r>
    </w:p>
    <w:p w14:paraId="7EEDE1DF"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Fa0/4 ↔ Server-IT (VLAN 20)</w:t>
      </w:r>
    </w:p>
    <w:p w14:paraId="06FF14BD"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Fa0/5 ↔ PC-Finance (VLAN 30)</w:t>
      </w:r>
    </w:p>
    <w:p w14:paraId="02CB395B" w14:textId="77777777" w:rsidR="00235C2F" w:rsidRPr="00235C2F" w:rsidRDefault="00235C2F" w:rsidP="00235C2F">
      <w:pPr>
        <w:numPr>
          <w:ilvl w:val="0"/>
          <w:numId w:val="88"/>
        </w:numPr>
        <w:spacing w:line="360" w:lineRule="auto"/>
        <w:rPr>
          <w:rFonts w:ascii="Arial" w:hAnsi="Arial" w:cs="Arial"/>
          <w:sz w:val="24"/>
          <w:szCs w:val="24"/>
        </w:rPr>
      </w:pPr>
      <w:r w:rsidRPr="00235C2F">
        <w:rPr>
          <w:rFonts w:ascii="Arial" w:hAnsi="Arial" w:cs="Arial"/>
          <w:sz w:val="24"/>
          <w:szCs w:val="24"/>
        </w:rPr>
        <w:t>Fa0/6 ↔ Printer-Finance (VLAN 30)</w:t>
      </w:r>
    </w:p>
    <w:p w14:paraId="49640F5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Switch1 Connections:</w:t>
      </w:r>
    </w:p>
    <w:p w14:paraId="1EADF1DA" w14:textId="77777777" w:rsidR="00235C2F" w:rsidRPr="00235C2F" w:rsidRDefault="00235C2F" w:rsidP="00235C2F">
      <w:pPr>
        <w:numPr>
          <w:ilvl w:val="0"/>
          <w:numId w:val="89"/>
        </w:numPr>
        <w:spacing w:line="360" w:lineRule="auto"/>
        <w:rPr>
          <w:rFonts w:ascii="Arial" w:hAnsi="Arial" w:cs="Arial"/>
          <w:sz w:val="24"/>
          <w:szCs w:val="24"/>
        </w:rPr>
      </w:pPr>
      <w:r w:rsidRPr="00235C2F">
        <w:rPr>
          <w:rFonts w:ascii="Arial" w:hAnsi="Arial" w:cs="Arial"/>
          <w:sz w:val="24"/>
          <w:szCs w:val="24"/>
        </w:rPr>
        <w:t>Fa0/1 ↔ PC-Sales (VLAN 40)</w:t>
      </w:r>
    </w:p>
    <w:p w14:paraId="1223EFDF" w14:textId="77777777" w:rsidR="00235C2F" w:rsidRPr="00235C2F" w:rsidRDefault="00235C2F" w:rsidP="00235C2F">
      <w:pPr>
        <w:numPr>
          <w:ilvl w:val="0"/>
          <w:numId w:val="89"/>
        </w:numPr>
        <w:spacing w:line="360" w:lineRule="auto"/>
        <w:rPr>
          <w:rFonts w:ascii="Arial" w:hAnsi="Arial" w:cs="Arial"/>
          <w:sz w:val="24"/>
          <w:szCs w:val="24"/>
        </w:rPr>
      </w:pPr>
      <w:r w:rsidRPr="00235C2F">
        <w:rPr>
          <w:rFonts w:ascii="Arial" w:hAnsi="Arial" w:cs="Arial"/>
          <w:sz w:val="24"/>
          <w:szCs w:val="24"/>
        </w:rPr>
        <w:t>Fa0/2 ↔ Printer-Sales (VLAN 40)</w:t>
      </w:r>
    </w:p>
    <w:p w14:paraId="07B5EFE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Switch2 Connections:</w:t>
      </w:r>
    </w:p>
    <w:p w14:paraId="69C1BCCC" w14:textId="77777777" w:rsidR="00235C2F" w:rsidRPr="00235C2F" w:rsidRDefault="00235C2F" w:rsidP="00235C2F">
      <w:pPr>
        <w:numPr>
          <w:ilvl w:val="0"/>
          <w:numId w:val="90"/>
        </w:numPr>
        <w:spacing w:line="360" w:lineRule="auto"/>
        <w:rPr>
          <w:rFonts w:ascii="Arial" w:hAnsi="Arial" w:cs="Arial"/>
          <w:sz w:val="24"/>
          <w:szCs w:val="24"/>
        </w:rPr>
      </w:pPr>
      <w:r w:rsidRPr="00235C2F">
        <w:rPr>
          <w:rFonts w:ascii="Arial" w:hAnsi="Arial" w:cs="Arial"/>
          <w:sz w:val="24"/>
          <w:szCs w:val="24"/>
        </w:rPr>
        <w:t>Fa0/1 ↔ Server-Web (VLAN 99)</w:t>
      </w:r>
    </w:p>
    <w:p w14:paraId="4874C150" w14:textId="77777777" w:rsidR="00235C2F" w:rsidRPr="00235C2F" w:rsidRDefault="00235C2F" w:rsidP="00235C2F">
      <w:pPr>
        <w:numPr>
          <w:ilvl w:val="0"/>
          <w:numId w:val="90"/>
        </w:numPr>
        <w:spacing w:line="360" w:lineRule="auto"/>
        <w:rPr>
          <w:rFonts w:ascii="Arial" w:hAnsi="Arial" w:cs="Arial"/>
          <w:sz w:val="24"/>
          <w:szCs w:val="24"/>
        </w:rPr>
      </w:pPr>
      <w:r w:rsidRPr="00235C2F">
        <w:rPr>
          <w:rFonts w:ascii="Arial" w:hAnsi="Arial" w:cs="Arial"/>
          <w:sz w:val="24"/>
          <w:szCs w:val="24"/>
        </w:rPr>
        <w:t>Fa0/2 ↔ Server-Email (VLAN 99)</w:t>
      </w:r>
    </w:p>
    <w:p w14:paraId="422906C9" w14:textId="77777777" w:rsidR="00235C2F" w:rsidRPr="00235C2F" w:rsidRDefault="00235C2F" w:rsidP="00235C2F">
      <w:pPr>
        <w:numPr>
          <w:ilvl w:val="0"/>
          <w:numId w:val="90"/>
        </w:numPr>
        <w:spacing w:line="360" w:lineRule="auto"/>
        <w:rPr>
          <w:rFonts w:ascii="Arial" w:hAnsi="Arial" w:cs="Arial"/>
          <w:sz w:val="24"/>
          <w:szCs w:val="24"/>
        </w:rPr>
      </w:pPr>
      <w:r w:rsidRPr="00235C2F">
        <w:rPr>
          <w:rFonts w:ascii="Arial" w:hAnsi="Arial" w:cs="Arial"/>
          <w:sz w:val="24"/>
          <w:szCs w:val="24"/>
        </w:rPr>
        <w:t>Fa0/3 ↔ WAP0 Wireless Access Point (VLAN 100)</w:t>
      </w:r>
    </w:p>
    <w:p w14:paraId="3AF6160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Connections:</w:t>
      </w:r>
      <w:r w:rsidRPr="00235C2F">
        <w:rPr>
          <w:rFonts w:ascii="Arial" w:hAnsi="Arial" w:cs="Arial"/>
          <w:sz w:val="24"/>
          <w:szCs w:val="24"/>
        </w:rPr>
        <w:t xml:space="preserve"> Wireless connectivity established between access point and laptop clients:</w:t>
      </w:r>
    </w:p>
    <w:p w14:paraId="0DB6D4B2" w14:textId="77777777" w:rsidR="00235C2F" w:rsidRPr="00235C2F" w:rsidRDefault="00235C2F" w:rsidP="00235C2F">
      <w:pPr>
        <w:numPr>
          <w:ilvl w:val="0"/>
          <w:numId w:val="91"/>
        </w:numPr>
        <w:spacing w:line="360" w:lineRule="auto"/>
        <w:rPr>
          <w:rFonts w:ascii="Arial" w:hAnsi="Arial" w:cs="Arial"/>
          <w:sz w:val="24"/>
          <w:szCs w:val="24"/>
        </w:rPr>
      </w:pPr>
      <w:r w:rsidRPr="00235C2F">
        <w:rPr>
          <w:rFonts w:ascii="Arial" w:hAnsi="Arial" w:cs="Arial"/>
          <w:sz w:val="24"/>
          <w:szCs w:val="24"/>
        </w:rPr>
        <w:t>WAP0 ↔ Laptop0 (wireless)</w:t>
      </w:r>
    </w:p>
    <w:p w14:paraId="3A0A6A36" w14:textId="77777777" w:rsidR="00235C2F" w:rsidRPr="00235C2F" w:rsidRDefault="00235C2F" w:rsidP="00235C2F">
      <w:pPr>
        <w:numPr>
          <w:ilvl w:val="0"/>
          <w:numId w:val="91"/>
        </w:numPr>
        <w:spacing w:line="360" w:lineRule="auto"/>
        <w:rPr>
          <w:rFonts w:ascii="Arial" w:hAnsi="Arial" w:cs="Arial"/>
          <w:sz w:val="24"/>
          <w:szCs w:val="24"/>
        </w:rPr>
      </w:pPr>
      <w:r w:rsidRPr="00235C2F">
        <w:rPr>
          <w:rFonts w:ascii="Arial" w:hAnsi="Arial" w:cs="Arial"/>
          <w:sz w:val="24"/>
          <w:szCs w:val="24"/>
        </w:rPr>
        <w:t>WAP0 ↔ Laptop1 (wireless)</w:t>
      </w:r>
    </w:p>
    <w:p w14:paraId="26609FE2" w14:textId="77777777" w:rsidR="00235C2F" w:rsidRPr="00235C2F" w:rsidRDefault="00235C2F" w:rsidP="00DB3973">
      <w:pPr>
        <w:pStyle w:val="Heading2"/>
      </w:pPr>
      <w:r w:rsidRPr="00235C2F">
        <w:t>5.2 Basic Device Configuration</w:t>
      </w:r>
    </w:p>
    <w:p w14:paraId="63E263D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Basic device configuration establishes fundamental operational parameters including hostnames, password security, management access protocols, and console settings across all network infrastructure devices.</w:t>
      </w:r>
    </w:p>
    <w:p w14:paraId="7F1DE90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Template:</w:t>
      </w:r>
    </w:p>
    <w:p w14:paraId="39829AC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 standardised configuration template was developed to ensure consistency across all network devices, incorporating security best practices and operational requirements.</w:t>
      </w:r>
    </w:p>
    <w:p w14:paraId="62786BE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Hostname Configuration:</w:t>
      </w:r>
    </w:p>
    <w:p w14:paraId="40D166A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Descriptive hostnames were configured on all devices to facilitate identification during management and troubleshooting operations:</w:t>
      </w:r>
    </w:p>
    <w:p w14:paraId="3C5CACD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Device(config)# hostname CoreSwitch</w:t>
      </w:r>
    </w:p>
    <w:p w14:paraId="4A5EFA6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Hostname conventions follow descriptive naming:</w:t>
      </w:r>
    </w:p>
    <w:p w14:paraId="38B96D3B" w14:textId="77777777" w:rsidR="00235C2F" w:rsidRPr="00235C2F" w:rsidRDefault="00235C2F" w:rsidP="00235C2F">
      <w:pPr>
        <w:numPr>
          <w:ilvl w:val="0"/>
          <w:numId w:val="94"/>
        </w:numPr>
        <w:spacing w:line="360" w:lineRule="auto"/>
        <w:rPr>
          <w:rFonts w:ascii="Arial" w:hAnsi="Arial" w:cs="Arial"/>
          <w:sz w:val="24"/>
          <w:szCs w:val="24"/>
        </w:rPr>
      </w:pPr>
      <w:r w:rsidRPr="00235C2F">
        <w:rPr>
          <w:rFonts w:ascii="Arial" w:hAnsi="Arial" w:cs="Arial"/>
          <w:b/>
          <w:bCs/>
          <w:sz w:val="24"/>
          <w:szCs w:val="24"/>
        </w:rPr>
        <w:t>CoreSwitch:</w:t>
      </w:r>
      <w:r w:rsidRPr="00235C2F">
        <w:rPr>
          <w:rFonts w:ascii="Arial" w:hAnsi="Arial" w:cs="Arial"/>
          <w:sz w:val="24"/>
          <w:szCs w:val="24"/>
        </w:rPr>
        <w:t xml:space="preserve"> Core layer multilayer switch</w:t>
      </w:r>
    </w:p>
    <w:p w14:paraId="3CA0372B" w14:textId="77777777" w:rsidR="00235C2F" w:rsidRPr="00235C2F" w:rsidRDefault="00235C2F" w:rsidP="00235C2F">
      <w:pPr>
        <w:numPr>
          <w:ilvl w:val="0"/>
          <w:numId w:val="94"/>
        </w:numPr>
        <w:spacing w:line="360" w:lineRule="auto"/>
        <w:rPr>
          <w:rFonts w:ascii="Arial" w:hAnsi="Arial" w:cs="Arial"/>
          <w:sz w:val="24"/>
          <w:szCs w:val="24"/>
        </w:rPr>
      </w:pPr>
      <w:r w:rsidRPr="00235C2F">
        <w:rPr>
          <w:rFonts w:ascii="Arial" w:hAnsi="Arial" w:cs="Arial"/>
          <w:b/>
          <w:bCs/>
          <w:sz w:val="24"/>
          <w:szCs w:val="24"/>
        </w:rPr>
        <w:t>Switch0, Switch1, Switch2:</w:t>
      </w:r>
      <w:r w:rsidRPr="00235C2F">
        <w:rPr>
          <w:rFonts w:ascii="Arial" w:hAnsi="Arial" w:cs="Arial"/>
          <w:sz w:val="24"/>
          <w:szCs w:val="24"/>
        </w:rPr>
        <w:t xml:space="preserve"> Access layer switches</w:t>
      </w:r>
    </w:p>
    <w:p w14:paraId="69713214" w14:textId="77777777" w:rsidR="00235C2F" w:rsidRPr="00235C2F" w:rsidRDefault="00235C2F" w:rsidP="00235C2F">
      <w:pPr>
        <w:numPr>
          <w:ilvl w:val="0"/>
          <w:numId w:val="94"/>
        </w:numPr>
        <w:spacing w:line="360" w:lineRule="auto"/>
        <w:rPr>
          <w:rFonts w:ascii="Arial" w:hAnsi="Arial" w:cs="Arial"/>
          <w:sz w:val="24"/>
          <w:szCs w:val="24"/>
        </w:rPr>
      </w:pPr>
      <w:r w:rsidRPr="00235C2F">
        <w:rPr>
          <w:rFonts w:ascii="Arial" w:hAnsi="Arial" w:cs="Arial"/>
          <w:b/>
          <w:bCs/>
          <w:sz w:val="24"/>
          <w:szCs w:val="24"/>
        </w:rPr>
        <w:t>Router0-Edge:</w:t>
      </w:r>
      <w:r w:rsidRPr="00235C2F">
        <w:rPr>
          <w:rFonts w:ascii="Arial" w:hAnsi="Arial" w:cs="Arial"/>
          <w:sz w:val="24"/>
          <w:szCs w:val="24"/>
        </w:rPr>
        <w:t xml:space="preserve"> Edge router connecting to ISP</w:t>
      </w:r>
    </w:p>
    <w:p w14:paraId="369B11B7" w14:textId="77777777" w:rsidR="00235C2F" w:rsidRPr="00235C2F" w:rsidRDefault="00235C2F" w:rsidP="00235C2F">
      <w:pPr>
        <w:numPr>
          <w:ilvl w:val="0"/>
          <w:numId w:val="94"/>
        </w:numPr>
        <w:spacing w:line="360" w:lineRule="auto"/>
        <w:rPr>
          <w:rFonts w:ascii="Arial" w:hAnsi="Arial" w:cs="Arial"/>
          <w:sz w:val="24"/>
          <w:szCs w:val="24"/>
        </w:rPr>
      </w:pPr>
      <w:r w:rsidRPr="00235C2F">
        <w:rPr>
          <w:rFonts w:ascii="Arial" w:hAnsi="Arial" w:cs="Arial"/>
          <w:b/>
          <w:bCs/>
          <w:sz w:val="24"/>
          <w:szCs w:val="24"/>
        </w:rPr>
        <w:t>Router-ISP:</w:t>
      </w:r>
      <w:r w:rsidRPr="00235C2F">
        <w:rPr>
          <w:rFonts w:ascii="Arial" w:hAnsi="Arial" w:cs="Arial"/>
          <w:sz w:val="24"/>
          <w:szCs w:val="24"/>
        </w:rPr>
        <w:t xml:space="preserve"> Simulated Internet Service Provider router</w:t>
      </w:r>
    </w:p>
    <w:p w14:paraId="76037B4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Password Security Implementation:</w:t>
      </w:r>
    </w:p>
    <w:p w14:paraId="7E9C94C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Comprehensive password security was implemented across multiple access levels:</w:t>
      </w:r>
    </w:p>
    <w:p w14:paraId="32F959F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VTY (Virtual Terminal) Password Configuration:</w:t>
      </w:r>
      <w:r w:rsidRPr="00235C2F">
        <w:rPr>
          <w:rFonts w:ascii="Arial" w:hAnsi="Arial" w:cs="Arial"/>
          <w:sz w:val="24"/>
          <w:szCs w:val="24"/>
        </w:rPr>
        <w:t xml:space="preserve"> Remote access via Telnet or SSH requires authentication:</w:t>
      </w:r>
    </w:p>
    <w:p w14:paraId="22FC493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line vty 0 15</w:t>
      </w:r>
    </w:p>
    <w:p w14:paraId="4392AF6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CoreSwitch(config-line)# password cisco</w:t>
      </w:r>
    </w:p>
    <w:p w14:paraId="6D60FBF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CoreSwitch(config-line)# login</w:t>
      </w:r>
    </w:p>
    <w:p w14:paraId="3CAFB10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CoreSwitch(config-line)# exec-timeout 5 0</w:t>
      </w:r>
    </w:p>
    <w:p w14:paraId="3B2792F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CoreSwitch(config-line)# transport input ssh</w:t>
      </w:r>
    </w:p>
    <w:p w14:paraId="783EE34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CoreSwitch(config-line)# exit</w:t>
      </w:r>
    </w:p>
    <w:p w14:paraId="1FA10B4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Explanation:</w:t>
      </w:r>
    </w:p>
    <w:p w14:paraId="003B8F53" w14:textId="77777777" w:rsidR="00235C2F" w:rsidRPr="00235C2F" w:rsidRDefault="00235C2F" w:rsidP="00235C2F">
      <w:pPr>
        <w:numPr>
          <w:ilvl w:val="0"/>
          <w:numId w:val="96"/>
        </w:numPr>
        <w:spacing w:line="360" w:lineRule="auto"/>
        <w:rPr>
          <w:rFonts w:ascii="Arial" w:hAnsi="Arial" w:cs="Arial"/>
          <w:sz w:val="24"/>
          <w:szCs w:val="24"/>
        </w:rPr>
      </w:pPr>
      <w:r w:rsidRPr="00235C2F">
        <w:rPr>
          <w:rFonts w:ascii="Arial" w:hAnsi="Arial" w:cs="Arial"/>
          <w:sz w:val="24"/>
          <w:szCs w:val="24"/>
        </w:rPr>
        <w:t>line vty 0 15: Configures all 16 virtual terminal lines</w:t>
      </w:r>
    </w:p>
    <w:p w14:paraId="07F60A6B" w14:textId="77777777" w:rsidR="00235C2F" w:rsidRPr="00235C2F" w:rsidRDefault="00235C2F" w:rsidP="00235C2F">
      <w:pPr>
        <w:numPr>
          <w:ilvl w:val="0"/>
          <w:numId w:val="96"/>
        </w:numPr>
        <w:spacing w:line="360" w:lineRule="auto"/>
        <w:rPr>
          <w:rFonts w:ascii="Arial" w:hAnsi="Arial" w:cs="Arial"/>
          <w:sz w:val="24"/>
          <w:szCs w:val="24"/>
        </w:rPr>
      </w:pPr>
      <w:r w:rsidRPr="00235C2F">
        <w:rPr>
          <w:rFonts w:ascii="Arial" w:hAnsi="Arial" w:cs="Arial"/>
          <w:sz w:val="24"/>
          <w:szCs w:val="24"/>
        </w:rPr>
        <w:t>transport input ssh: Restricts remote access to SSH only (Telnet disabled for security)</w:t>
      </w:r>
    </w:p>
    <w:p w14:paraId="04FA653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Enable Secret Password:</w:t>
      </w:r>
      <w:r w:rsidRPr="00235C2F">
        <w:rPr>
          <w:rFonts w:ascii="Arial" w:hAnsi="Arial" w:cs="Arial"/>
          <w:sz w:val="24"/>
          <w:szCs w:val="24"/>
        </w:rPr>
        <w:t xml:space="preserve"> Privileged EXEC mode access requires the strongest password protection using MD5 hashing:</w:t>
      </w:r>
    </w:p>
    <w:p w14:paraId="150AD07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CoreSwitch(config)# enable secret class</w:t>
      </w:r>
    </w:p>
    <w:p w14:paraId="4E950BC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Service Password Encryption:</w:t>
      </w:r>
      <w:r w:rsidRPr="00235C2F">
        <w:rPr>
          <w:rFonts w:ascii="Arial" w:hAnsi="Arial" w:cs="Arial"/>
          <w:sz w:val="24"/>
          <w:szCs w:val="24"/>
        </w:rPr>
        <w:t xml:space="preserve"> Additional password protection encrypts all plaintext passwords in the configuration:</w:t>
      </w:r>
    </w:p>
    <w:p w14:paraId="46F1833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service password-encryption</w:t>
      </w:r>
    </w:p>
    <w:p w14:paraId="3A42EDF4" w14:textId="11F61610"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command encrypts console, VTY, and other plaintext passwords using Cisco Type 7 encryption. Whilst Type 7 encryption is reversible and considered weak, it provides protection against casual observation of configuration files.</w:t>
      </w:r>
    </w:p>
    <w:p w14:paraId="34AF8CD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SSH Configuration:</w:t>
      </w:r>
    </w:p>
    <w:p w14:paraId="4DBB2730" w14:textId="5E5513D9"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Secure Shell (SSH) version 2 was configured as the exclusive remote management protocol, replacing insecure Telnet</w:t>
      </w:r>
      <w:r w:rsidR="00727345">
        <w:rPr>
          <w:rFonts w:ascii="Arial" w:hAnsi="Arial" w:cs="Arial"/>
          <w:sz w:val="24"/>
          <w:szCs w:val="24"/>
        </w:rPr>
        <w:t>.</w:t>
      </w:r>
    </w:p>
    <w:p w14:paraId="6252595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Banner Configuration:</w:t>
      </w:r>
    </w:p>
    <w:p w14:paraId="0C3B50F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Login banners provide legal notification and security warnings:</w:t>
      </w:r>
    </w:p>
    <w:p w14:paraId="5A9E71E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banner motd #</w:t>
      </w:r>
    </w:p>
    <w:p w14:paraId="0B84275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t>
      </w:r>
    </w:p>
    <w:p w14:paraId="67E5596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AUTHORISED ACCESS ONLY                    *</w:t>
      </w:r>
    </w:p>
    <w:p w14:paraId="64A4358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EmboArts Network Infrastructure           *</w:t>
      </w:r>
    </w:p>
    <w:p w14:paraId="0AA6B68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Unauthorised access prohibited            *</w:t>
      </w:r>
    </w:p>
    <w:p w14:paraId="38B5A9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All activities monitored and logged       *</w:t>
      </w:r>
    </w:p>
    <w:p w14:paraId="2C456C4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t>
      </w:r>
    </w:p>
    <w:p w14:paraId="7E579E9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t>
      </w:r>
    </w:p>
    <w:p w14:paraId="026B9C3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Message of the Day (MOTD) banner appears before login prompts, serving as legal notice that unauthorised access is prohibited and monitored (Cisco Systems, 2023).</w:t>
      </w:r>
    </w:p>
    <w:p w14:paraId="7554949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Persistence:</w:t>
      </w:r>
    </w:p>
    <w:p w14:paraId="48D6327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configurations must be saved to Non-Volatile RAM (NVRAM) to survive device reboots:</w:t>
      </w:r>
    </w:p>
    <w:p w14:paraId="5C59D6B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CoreSwitch# copy running-config startup-config</w:t>
      </w:r>
    </w:p>
    <w:p w14:paraId="7D8F172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Or using the abbreviated command:</w:t>
      </w:r>
    </w:p>
    <w:p w14:paraId="75770EF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write memory</w:t>
      </w:r>
    </w:p>
    <w:p w14:paraId="28C3E40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Replication:</w:t>
      </w:r>
    </w:p>
    <w:p w14:paraId="7E10471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basic configuration template was replicated across all network devices with appropriate hostname modifications:</w:t>
      </w:r>
    </w:p>
    <w:p w14:paraId="51846066" w14:textId="77777777" w:rsidR="00235C2F" w:rsidRPr="00235C2F" w:rsidRDefault="00235C2F" w:rsidP="00235C2F">
      <w:pPr>
        <w:numPr>
          <w:ilvl w:val="0"/>
          <w:numId w:val="97"/>
        </w:numPr>
        <w:spacing w:line="360" w:lineRule="auto"/>
        <w:rPr>
          <w:rFonts w:ascii="Arial" w:hAnsi="Arial" w:cs="Arial"/>
          <w:sz w:val="24"/>
          <w:szCs w:val="24"/>
        </w:rPr>
      </w:pPr>
      <w:r w:rsidRPr="00235C2F">
        <w:rPr>
          <w:rFonts w:ascii="Arial" w:hAnsi="Arial" w:cs="Arial"/>
          <w:sz w:val="24"/>
          <w:szCs w:val="24"/>
        </w:rPr>
        <w:t>CoreSwitch: As detailed above</w:t>
      </w:r>
    </w:p>
    <w:p w14:paraId="5E730C7C" w14:textId="77777777" w:rsidR="00235C2F" w:rsidRPr="00235C2F" w:rsidRDefault="00235C2F" w:rsidP="00235C2F">
      <w:pPr>
        <w:numPr>
          <w:ilvl w:val="0"/>
          <w:numId w:val="97"/>
        </w:numPr>
        <w:spacing w:line="360" w:lineRule="auto"/>
        <w:rPr>
          <w:rFonts w:ascii="Arial" w:hAnsi="Arial" w:cs="Arial"/>
          <w:sz w:val="24"/>
          <w:szCs w:val="24"/>
        </w:rPr>
      </w:pPr>
      <w:r w:rsidRPr="00235C2F">
        <w:rPr>
          <w:rFonts w:ascii="Arial" w:hAnsi="Arial" w:cs="Arial"/>
          <w:sz w:val="24"/>
          <w:szCs w:val="24"/>
        </w:rPr>
        <w:t>Switch0, Switch1, Switch2: Identical configuration with respective hostnames</w:t>
      </w:r>
    </w:p>
    <w:p w14:paraId="7EB2CC4E" w14:textId="77777777" w:rsidR="00235C2F" w:rsidRPr="00235C2F" w:rsidRDefault="00235C2F" w:rsidP="00235C2F">
      <w:pPr>
        <w:numPr>
          <w:ilvl w:val="0"/>
          <w:numId w:val="97"/>
        </w:numPr>
        <w:spacing w:line="360" w:lineRule="auto"/>
        <w:rPr>
          <w:rFonts w:ascii="Arial" w:hAnsi="Arial" w:cs="Arial"/>
          <w:sz w:val="24"/>
          <w:szCs w:val="24"/>
        </w:rPr>
      </w:pPr>
      <w:r w:rsidRPr="00235C2F">
        <w:rPr>
          <w:rFonts w:ascii="Arial" w:hAnsi="Arial" w:cs="Arial"/>
          <w:sz w:val="24"/>
          <w:szCs w:val="24"/>
        </w:rPr>
        <w:t>Router0-Edge: Identical configuration with hostname "Router0-Edge"</w:t>
      </w:r>
    </w:p>
    <w:p w14:paraId="2C54D5AE" w14:textId="77777777" w:rsidR="00235C2F" w:rsidRPr="00235C2F" w:rsidRDefault="00235C2F" w:rsidP="00235C2F">
      <w:pPr>
        <w:numPr>
          <w:ilvl w:val="0"/>
          <w:numId w:val="97"/>
        </w:numPr>
        <w:spacing w:line="360" w:lineRule="auto"/>
        <w:rPr>
          <w:rFonts w:ascii="Arial" w:hAnsi="Arial" w:cs="Arial"/>
          <w:sz w:val="24"/>
          <w:szCs w:val="24"/>
        </w:rPr>
      </w:pPr>
      <w:r w:rsidRPr="00235C2F">
        <w:rPr>
          <w:rFonts w:ascii="Arial" w:hAnsi="Arial" w:cs="Arial"/>
          <w:sz w:val="24"/>
          <w:szCs w:val="24"/>
        </w:rPr>
        <w:t>Router-ISP: Minimal configuration (simulated ISP environment)</w:t>
      </w:r>
    </w:p>
    <w:p w14:paraId="4D964C1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Verification Commands:</w:t>
      </w:r>
    </w:p>
    <w:p w14:paraId="19F25DC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Following configuration, verification was performed using:</w:t>
      </w:r>
    </w:p>
    <w:p w14:paraId="0203ACE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running-config</w:t>
      </w:r>
    </w:p>
    <w:p w14:paraId="620DC49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ip ssh</w:t>
      </w:r>
    </w:p>
    <w:p w14:paraId="453B62B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crypto key mypubkey rsa</w:t>
      </w:r>
    </w:p>
    <w:p w14:paraId="12470E7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users</w:t>
      </w:r>
    </w:p>
    <w:p w14:paraId="4B032B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These commands confirm SSH operational status, key generation, and active management sessions.</w:t>
      </w:r>
    </w:p>
    <w:p w14:paraId="53B403E7" w14:textId="77777777" w:rsidR="00235C2F" w:rsidRPr="00235C2F" w:rsidRDefault="00235C2F" w:rsidP="00DB3973">
      <w:pPr>
        <w:pStyle w:val="Heading2"/>
      </w:pPr>
      <w:r w:rsidRPr="00235C2F">
        <w:t>5.3 VLAN Implementation</w:t>
      </w:r>
    </w:p>
    <w:p w14:paraId="3C06AA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implementation creates logical network segmentation across the physical infrastructure, establishing six distinct broadcast domains for departmental separation and security enforcement.</w:t>
      </w:r>
    </w:p>
    <w:p w14:paraId="66B8AAF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Creation on CoreSwitch:</w:t>
      </w:r>
    </w:p>
    <w:p w14:paraId="5582D749" w14:textId="02DE6782"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VLANs were created on the CoreSwitch (Layer 3 switch) and propagated to access switches via VTP or manual configuration</w:t>
      </w:r>
      <w:r w:rsidR="00FB7ED5">
        <w:rPr>
          <w:rFonts w:ascii="Arial" w:hAnsi="Arial" w:cs="Arial"/>
          <w:sz w:val="24"/>
          <w:szCs w:val="24"/>
        </w:rPr>
        <w:t>.</w:t>
      </w:r>
    </w:p>
    <w:p w14:paraId="3B9DF80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Verification:</w:t>
      </w:r>
    </w:p>
    <w:p w14:paraId="363FEB5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VLAN creation was verified using:</w:t>
      </w:r>
    </w:p>
    <w:p w14:paraId="4D33820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vlan brief</w:t>
      </w:r>
    </w:p>
    <w:p w14:paraId="557A0D1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Access Switch VLAN Configuration:</w:t>
      </w:r>
    </w:p>
    <w:p w14:paraId="4654B8C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VLANs must be created on access switches (Switch0, Switch1, Switch2) before port assignment. Identical VLAN creation commands were executed on all three access switches:</w:t>
      </w:r>
    </w:p>
    <w:p w14:paraId="767B4B9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Trunk Verification:</w:t>
      </w:r>
    </w:p>
    <w:p w14:paraId="730FAC3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Trunk operational status verified using:</w:t>
      </w:r>
    </w:p>
    <w:p w14:paraId="3B4E4AB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interfaces trunk</w:t>
      </w:r>
    </w:p>
    <w:p w14:paraId="674E7F5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VLAN Design Security Considerations:</w:t>
      </w:r>
    </w:p>
    <w:p w14:paraId="4978609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Native VLAN Security:</w:t>
      </w:r>
      <w:r w:rsidRPr="00235C2F">
        <w:rPr>
          <w:rFonts w:ascii="Arial" w:hAnsi="Arial" w:cs="Arial"/>
          <w:sz w:val="24"/>
          <w:szCs w:val="24"/>
        </w:rPr>
        <w:t xml:space="preserve"> Native VLAN (VLAN 1) was left at default but remains unused, following security best practice. Production environments should configure a dedicated unused VLAN as native VLAN to prevent VLAN hopping attacks (Cisco Systems, 2023).</w:t>
      </w:r>
    </w:p>
    <w:p w14:paraId="42FD80AC" w14:textId="77777777" w:rsidR="00235C2F" w:rsidRPr="00235C2F" w:rsidRDefault="00235C2F" w:rsidP="00DB3973">
      <w:pPr>
        <w:pStyle w:val="Heading2"/>
      </w:pPr>
      <w:r w:rsidRPr="00235C2F">
        <w:t>5.4 Inter-VLAN Routing Configuration</w:t>
      </w:r>
    </w:p>
    <w:p w14:paraId="123E0CF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 enables communication between devices in different VLANs whilst maintaining logical segmentation and security boundaries. The implementation uses Switch Virtual Interfaces (SVIs) on the CoreSwitch for hardware-accelerated Layer 3 switching.</w:t>
      </w:r>
    </w:p>
    <w:p w14:paraId="7185433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Enabling IP Routing:</w:t>
      </w:r>
    </w:p>
    <w:p w14:paraId="206F7D4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Layer 3 switching must be explicitly enabled on Cisco multilayer switches:</w:t>
      </w:r>
    </w:p>
    <w:p w14:paraId="7024E0F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ip routing</w:t>
      </w:r>
    </w:p>
    <w:p w14:paraId="51D7EA21" w14:textId="47E4BF15"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global configuration command activates the IP routing process, transforming the switch from a pure Layer 2 device into a Layer 3 routing device.</w:t>
      </w:r>
    </w:p>
    <w:p w14:paraId="633DD20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 Virtual Interface (SVI) Configuration:</w:t>
      </w:r>
    </w:p>
    <w:p w14:paraId="1BDF1650" w14:textId="31EDD7CC" w:rsidR="00235C2F" w:rsidRPr="00235C2F" w:rsidRDefault="00235C2F" w:rsidP="00FB7ED5">
      <w:pPr>
        <w:spacing w:line="360" w:lineRule="auto"/>
        <w:rPr>
          <w:rFonts w:ascii="Arial" w:hAnsi="Arial" w:cs="Arial"/>
          <w:sz w:val="24"/>
          <w:szCs w:val="24"/>
        </w:rPr>
      </w:pPr>
      <w:r w:rsidRPr="00235C2F">
        <w:rPr>
          <w:rFonts w:ascii="Arial" w:hAnsi="Arial" w:cs="Arial"/>
          <w:sz w:val="24"/>
          <w:szCs w:val="24"/>
        </w:rPr>
        <w:t>An SVI was created for each VLAN, providing the default gateway IP address for devices in that VLAN</w:t>
      </w:r>
      <w:r w:rsidR="00FB7ED5">
        <w:rPr>
          <w:rFonts w:ascii="Arial" w:hAnsi="Arial" w:cs="Arial"/>
          <w:sz w:val="24"/>
          <w:szCs w:val="24"/>
        </w:rPr>
        <w:t>.</w:t>
      </w:r>
    </w:p>
    <w:p w14:paraId="5867ABB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SVI Operational Requirements:</w:t>
      </w:r>
    </w:p>
    <w:p w14:paraId="1C327A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For an SVI to reach "up/up" operational status, the following conditions must be met:</w:t>
      </w:r>
    </w:p>
    <w:p w14:paraId="579AC161" w14:textId="77777777" w:rsidR="00235C2F" w:rsidRPr="00235C2F" w:rsidRDefault="00235C2F" w:rsidP="00235C2F">
      <w:pPr>
        <w:numPr>
          <w:ilvl w:val="0"/>
          <w:numId w:val="102"/>
        </w:numPr>
        <w:spacing w:line="360" w:lineRule="auto"/>
        <w:rPr>
          <w:rFonts w:ascii="Arial" w:hAnsi="Arial" w:cs="Arial"/>
          <w:sz w:val="24"/>
          <w:szCs w:val="24"/>
        </w:rPr>
      </w:pPr>
      <w:r w:rsidRPr="00235C2F">
        <w:rPr>
          <w:rFonts w:ascii="Arial" w:hAnsi="Arial" w:cs="Arial"/>
          <w:sz w:val="24"/>
          <w:szCs w:val="24"/>
        </w:rPr>
        <w:t>VLAN must exist in VLAN database</w:t>
      </w:r>
    </w:p>
    <w:p w14:paraId="66F98C97" w14:textId="77777777" w:rsidR="00235C2F" w:rsidRPr="00235C2F" w:rsidRDefault="00235C2F" w:rsidP="00235C2F">
      <w:pPr>
        <w:numPr>
          <w:ilvl w:val="0"/>
          <w:numId w:val="102"/>
        </w:numPr>
        <w:spacing w:line="360" w:lineRule="auto"/>
        <w:rPr>
          <w:rFonts w:ascii="Arial" w:hAnsi="Arial" w:cs="Arial"/>
          <w:sz w:val="24"/>
          <w:szCs w:val="24"/>
        </w:rPr>
      </w:pPr>
      <w:r w:rsidRPr="00235C2F">
        <w:rPr>
          <w:rFonts w:ascii="Arial" w:hAnsi="Arial" w:cs="Arial"/>
          <w:sz w:val="24"/>
          <w:szCs w:val="24"/>
        </w:rPr>
        <w:t>At least one access port must be assigned to the VLAN</w:t>
      </w:r>
    </w:p>
    <w:p w14:paraId="0E935B58" w14:textId="77777777" w:rsidR="00235C2F" w:rsidRPr="00235C2F" w:rsidRDefault="00235C2F" w:rsidP="00235C2F">
      <w:pPr>
        <w:numPr>
          <w:ilvl w:val="0"/>
          <w:numId w:val="102"/>
        </w:numPr>
        <w:spacing w:line="360" w:lineRule="auto"/>
        <w:rPr>
          <w:rFonts w:ascii="Arial" w:hAnsi="Arial" w:cs="Arial"/>
          <w:sz w:val="24"/>
          <w:szCs w:val="24"/>
        </w:rPr>
      </w:pPr>
      <w:r w:rsidRPr="00235C2F">
        <w:rPr>
          <w:rFonts w:ascii="Arial" w:hAnsi="Arial" w:cs="Arial"/>
          <w:sz w:val="24"/>
          <w:szCs w:val="24"/>
        </w:rPr>
        <w:t>At least one assigned port must be in forwarding state (up/up)</w:t>
      </w:r>
    </w:p>
    <w:p w14:paraId="4623F451" w14:textId="77777777" w:rsidR="00235C2F" w:rsidRPr="00235C2F" w:rsidRDefault="00235C2F" w:rsidP="00235C2F">
      <w:pPr>
        <w:numPr>
          <w:ilvl w:val="0"/>
          <w:numId w:val="102"/>
        </w:numPr>
        <w:spacing w:line="360" w:lineRule="auto"/>
        <w:rPr>
          <w:rFonts w:ascii="Arial" w:hAnsi="Arial" w:cs="Arial"/>
          <w:sz w:val="24"/>
          <w:szCs w:val="24"/>
        </w:rPr>
      </w:pPr>
      <w:r w:rsidRPr="00235C2F">
        <w:rPr>
          <w:rFonts w:ascii="Arial" w:hAnsi="Arial" w:cs="Arial"/>
          <w:sz w:val="24"/>
          <w:szCs w:val="24"/>
        </w:rPr>
        <w:t>SVI must not be administratively shutdown</w:t>
      </w:r>
    </w:p>
    <w:p w14:paraId="6C60ADD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These requirements ensure SVIs only activate when devices actually exist in the corresponding VLAN (Cisco Systems, 2023).</w:t>
      </w:r>
    </w:p>
    <w:p w14:paraId="53FA69A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Routed Interface to Edge Router:</w:t>
      </w:r>
    </w:p>
    <w:p w14:paraId="48B3DD0C" w14:textId="2023EC05"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connection between CoreSwitch and Router0-Edge uses a routed interface (not an SVI) for the point-to-point WAN link</w:t>
      </w:r>
      <w:r w:rsidR="00FB7ED5">
        <w:rPr>
          <w:rFonts w:ascii="Arial" w:hAnsi="Arial" w:cs="Arial"/>
          <w:sz w:val="24"/>
          <w:szCs w:val="24"/>
        </w:rPr>
        <w:t>.</w:t>
      </w:r>
    </w:p>
    <w:p w14:paraId="5A959DD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Default Route Configuration:</w:t>
      </w:r>
    </w:p>
    <w:p w14:paraId="38D4252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 static default route directs all non-local traffic to Router0-Edge:</w:t>
      </w:r>
    </w:p>
    <w:p w14:paraId="5E9F41F6" w14:textId="478DB31A" w:rsidR="00235C2F" w:rsidRPr="00235C2F" w:rsidRDefault="00235C2F" w:rsidP="00FB7ED5">
      <w:pPr>
        <w:spacing w:line="360" w:lineRule="auto"/>
        <w:rPr>
          <w:rFonts w:ascii="Arial" w:hAnsi="Arial" w:cs="Arial"/>
          <w:sz w:val="24"/>
          <w:szCs w:val="24"/>
        </w:rPr>
      </w:pPr>
      <w:r w:rsidRPr="00235C2F">
        <w:rPr>
          <w:rFonts w:ascii="Arial" w:hAnsi="Arial" w:cs="Arial"/>
          <w:sz w:val="24"/>
          <w:szCs w:val="24"/>
        </w:rPr>
        <w:t>CoreSwitch(config)# ip route 0.0.0.0 0.0.0.0 192.168.1.1</w:t>
      </w:r>
    </w:p>
    <w:p w14:paraId="1EB261E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configuration establishes Router0-Edge as the gateway of last resort for internet-bound traffic (Odom, 2020).</w:t>
      </w:r>
    </w:p>
    <w:p w14:paraId="3C634F4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Routing Table Verification:</w:t>
      </w:r>
    </w:p>
    <w:p w14:paraId="48E47D7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CoreSwitch routing table was verified using:</w:t>
      </w:r>
    </w:p>
    <w:p w14:paraId="39C47252" w14:textId="45852977" w:rsidR="00235C2F" w:rsidRPr="00235C2F" w:rsidRDefault="00235C2F" w:rsidP="00FB7ED5">
      <w:pPr>
        <w:spacing w:line="360" w:lineRule="auto"/>
        <w:rPr>
          <w:rFonts w:ascii="Arial" w:hAnsi="Arial" w:cs="Arial"/>
          <w:sz w:val="24"/>
          <w:szCs w:val="24"/>
        </w:rPr>
      </w:pPr>
      <w:proofErr w:type="spellStart"/>
      <w:r w:rsidRPr="00235C2F">
        <w:rPr>
          <w:rFonts w:ascii="Arial" w:hAnsi="Arial" w:cs="Arial"/>
          <w:sz w:val="24"/>
          <w:szCs w:val="24"/>
        </w:rPr>
        <w:t>CoreSwitch</w:t>
      </w:r>
      <w:proofErr w:type="spellEnd"/>
      <w:r w:rsidRPr="00235C2F">
        <w:rPr>
          <w:rFonts w:ascii="Arial" w:hAnsi="Arial" w:cs="Arial"/>
          <w:sz w:val="24"/>
          <w:szCs w:val="24"/>
        </w:rPr>
        <w:t xml:space="preserve"># show </w:t>
      </w:r>
      <w:proofErr w:type="spellStart"/>
      <w:r w:rsidRPr="00235C2F">
        <w:rPr>
          <w:rFonts w:ascii="Arial" w:hAnsi="Arial" w:cs="Arial"/>
          <w:sz w:val="24"/>
          <w:szCs w:val="24"/>
        </w:rPr>
        <w:t>ip</w:t>
      </w:r>
      <w:proofErr w:type="spellEnd"/>
      <w:r w:rsidRPr="00235C2F">
        <w:rPr>
          <w:rFonts w:ascii="Arial" w:hAnsi="Arial" w:cs="Arial"/>
          <w:sz w:val="24"/>
          <w:szCs w:val="24"/>
        </w:rPr>
        <w:t xml:space="preserve"> route</w:t>
      </w:r>
    </w:p>
    <w:p w14:paraId="406288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Inter-VLAN Routing Functionality Test:</w:t>
      </w:r>
    </w:p>
    <w:p w14:paraId="1F2273B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 functionality was verified by pinging between VLANs:</w:t>
      </w:r>
    </w:p>
    <w:p w14:paraId="07BD508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From PC-Mgmt (192.168.10.10) to PC-IT (192.168.20.10):</w:t>
      </w:r>
    </w:p>
    <w:p w14:paraId="04C61A5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PC-Mgmt&gt; ping 192.168.20.10</w:t>
      </w:r>
    </w:p>
    <w:p w14:paraId="3EEE2FC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Expected Result:</w:t>
      </w:r>
      <w:r w:rsidRPr="00235C2F">
        <w:rPr>
          <w:rFonts w:ascii="Arial" w:hAnsi="Arial" w:cs="Arial"/>
          <w:sz w:val="24"/>
          <w:szCs w:val="24"/>
        </w:rPr>
        <w:t xml:space="preserve"> Successful replies indicating inter-VLAN routing operational</w:t>
      </w:r>
    </w:p>
    <w:p w14:paraId="15776FF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This process demonstrates hardware-based Layer 3 switching providing wire-speed inter-VLAN routing (Cisco Systems, 2023).</w:t>
      </w:r>
    </w:p>
    <w:p w14:paraId="01516D93" w14:textId="1700B9BA" w:rsidR="00FB7ED5" w:rsidRDefault="00FB7ED5" w:rsidP="00235C2F">
      <w:pPr>
        <w:spacing w:line="360" w:lineRule="auto"/>
        <w:rPr>
          <w:rFonts w:ascii="Arial" w:hAnsi="Arial" w:cs="Arial"/>
          <w:b/>
          <w:bCs/>
          <w:sz w:val="24"/>
          <w:szCs w:val="24"/>
        </w:rPr>
      </w:pPr>
      <w:r>
        <w:rPr>
          <w:rFonts w:ascii="Arial" w:hAnsi="Arial" w:cs="Arial"/>
          <w:b/>
          <w:bCs/>
          <w:noProof/>
          <w:sz w:val="24"/>
          <w:szCs w:val="24"/>
        </w:rPr>
        <w:drawing>
          <wp:inline distT="0" distB="0" distL="0" distR="0" wp14:anchorId="11E1C8E9" wp14:editId="04DF213F">
            <wp:extent cx="5731510" cy="5954395"/>
            <wp:effectExtent l="0" t="0" r="2540" b="8255"/>
            <wp:docPr id="125617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5204" name="Picture 1256175204"/>
                    <pic:cNvPicPr/>
                  </pic:nvPicPr>
                  <pic:blipFill>
                    <a:blip r:embed="rId12">
                      <a:extLst>
                        <a:ext uri="{28A0092B-C50C-407E-A947-70E740481C1C}">
                          <a14:useLocalDpi xmlns:a14="http://schemas.microsoft.com/office/drawing/2010/main" val="0"/>
                        </a:ext>
                      </a:extLst>
                    </a:blip>
                    <a:stretch>
                      <a:fillRect/>
                    </a:stretch>
                  </pic:blipFill>
                  <pic:spPr>
                    <a:xfrm>
                      <a:off x="0" y="0"/>
                      <a:ext cx="5731510" cy="5954395"/>
                    </a:xfrm>
                    <a:prstGeom prst="rect">
                      <a:avLst/>
                    </a:prstGeom>
                  </pic:spPr>
                </pic:pic>
              </a:graphicData>
            </a:graphic>
          </wp:inline>
        </w:drawing>
      </w:r>
    </w:p>
    <w:p w14:paraId="6441B07D" w14:textId="2AF95F9A" w:rsidR="00235C2F" w:rsidRPr="00FB7ED5" w:rsidRDefault="00FB7ED5" w:rsidP="00235C2F">
      <w:pPr>
        <w:spacing w:line="360" w:lineRule="auto"/>
        <w:rPr>
          <w:rStyle w:val="IntenseEmphasis"/>
        </w:rPr>
      </w:pPr>
      <w:r w:rsidRPr="00FB7ED5">
        <w:rPr>
          <w:rStyle w:val="IntenseEmphasis"/>
        </w:rPr>
        <w:t>Image 5</w:t>
      </w:r>
      <w:r w:rsidR="00235C2F" w:rsidRPr="00FB7ED5">
        <w:rPr>
          <w:rStyle w:val="IntenseEmphasis"/>
        </w:rPr>
        <w:t>: Successful inter-VLAN ping from PC-</w:t>
      </w:r>
      <w:proofErr w:type="spellStart"/>
      <w:r w:rsidR="00235C2F" w:rsidRPr="00FB7ED5">
        <w:rPr>
          <w:rStyle w:val="IntenseEmphasis"/>
        </w:rPr>
        <w:t>Mgmt</w:t>
      </w:r>
      <w:proofErr w:type="spellEnd"/>
      <w:r w:rsidR="00235C2F" w:rsidRPr="00FB7ED5">
        <w:rPr>
          <w:rStyle w:val="IntenseEmphasis"/>
        </w:rPr>
        <w:t xml:space="preserve"> to PC-Sales demonstrating routing functionality</w:t>
      </w:r>
    </w:p>
    <w:p w14:paraId="471CA159" w14:textId="77777777" w:rsidR="00235C2F" w:rsidRPr="00235C2F" w:rsidRDefault="00235C2F" w:rsidP="001A3412">
      <w:pPr>
        <w:pStyle w:val="Heading2"/>
      </w:pPr>
      <w:r w:rsidRPr="00235C2F">
        <w:t>5.5 WAN and Internet Connectivity</w:t>
      </w:r>
    </w:p>
    <w:p w14:paraId="3066A96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WAN connectivity establishes the connection between the internal network and the simulated Internet Service Provider, enabling internet access for all internal devices.</w:t>
      </w:r>
    </w:p>
    <w:p w14:paraId="12A603C0" w14:textId="77777777" w:rsidR="00235C2F" w:rsidRPr="00235C2F" w:rsidRDefault="00235C2F" w:rsidP="00235C2F">
      <w:pPr>
        <w:spacing w:line="360" w:lineRule="auto"/>
        <w:rPr>
          <w:rFonts w:ascii="Arial" w:hAnsi="Arial" w:cs="Arial"/>
          <w:sz w:val="24"/>
          <w:szCs w:val="24"/>
        </w:rPr>
      </w:pPr>
    </w:p>
    <w:p w14:paraId="05EA8ECE" w14:textId="18F620FB" w:rsidR="00235C2F" w:rsidRPr="00FB7ED5" w:rsidRDefault="00235C2F" w:rsidP="001A3412">
      <w:pPr>
        <w:pStyle w:val="Heading2"/>
      </w:pPr>
      <w:r w:rsidRPr="00FB7ED5">
        <w:lastRenderedPageBreak/>
        <w:t>5.6 NAT/PAT Configuration</w:t>
      </w:r>
    </w:p>
    <w:p w14:paraId="12753534" w14:textId="77777777" w:rsidR="00235C2F" w:rsidRPr="00235C2F" w:rsidRDefault="00235C2F" w:rsidP="00235C2F">
      <w:pPr>
        <w:spacing w:line="360" w:lineRule="auto"/>
        <w:rPr>
          <w:rFonts w:ascii="Arial" w:hAnsi="Arial" w:cs="Arial"/>
          <w:sz w:val="24"/>
          <w:szCs w:val="24"/>
        </w:rPr>
      </w:pPr>
    </w:p>
    <w:p w14:paraId="3586C07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Network Address Translation (NAT) with Port Address Translation (PAT) enables internal devices using private addressing to access the internet using EmboArts' limited public IP address allocation, whilst also providing static NAT for DMZ servers requiring consistent public accessibility.</w:t>
      </w:r>
    </w:p>
    <w:p w14:paraId="59CEA481" w14:textId="0B470B28"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Inside Interface (LAN):</w:t>
      </w:r>
    </w:p>
    <w:p w14:paraId="6789BE0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Router0-Edge(config)# interface gigabitEthernet 0/1 Router0-Edge(config-if)# ip nat inside Router0-Edge(config-if)# exit</w:t>
      </w:r>
    </w:p>
    <w:p w14:paraId="68FBAAFB" w14:textId="5E13C7A0"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Outside Interface (WAN):</w:t>
      </w:r>
    </w:p>
    <w:p w14:paraId="19DB3C8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Router0-Edge(config)# interface gigabitEthernet 0/0 Router0-Edge(config-if)# ip nat outside Router0-Edge(config-if)# exit</w:t>
      </w:r>
    </w:p>
    <w:p w14:paraId="6475317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These commands inform the router which interfaces carry private addresses (inside) versus public addresses (outside), enabling proper NAT translation direction (Cisco Systems, 2023).</w:t>
      </w:r>
    </w:p>
    <w:p w14:paraId="5B86D0F0" w14:textId="137CE799"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Access Control List for Dynamic NAT:</w:t>
      </w:r>
    </w:p>
    <w:p w14:paraId="35C3821A" w14:textId="231B15D8" w:rsidR="00235C2F" w:rsidRPr="00235C2F" w:rsidRDefault="00235C2F" w:rsidP="00FB7ED5">
      <w:pPr>
        <w:spacing w:line="360" w:lineRule="auto"/>
        <w:rPr>
          <w:rFonts w:ascii="Arial" w:hAnsi="Arial" w:cs="Arial"/>
          <w:sz w:val="24"/>
          <w:szCs w:val="24"/>
        </w:rPr>
      </w:pPr>
      <w:r w:rsidRPr="00235C2F">
        <w:rPr>
          <w:rFonts w:ascii="Arial" w:hAnsi="Arial" w:cs="Arial"/>
          <w:sz w:val="24"/>
          <w:szCs w:val="24"/>
        </w:rPr>
        <w:t>An access control list identifies internal networks eligible for dynamic PAT translation</w:t>
      </w:r>
      <w:r w:rsidR="00FB7ED5">
        <w:rPr>
          <w:rFonts w:ascii="Arial" w:hAnsi="Arial" w:cs="Arial"/>
          <w:sz w:val="24"/>
          <w:szCs w:val="24"/>
        </w:rPr>
        <w:t>.</w:t>
      </w:r>
    </w:p>
    <w:p w14:paraId="7E2C92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Address Translation enables multiple internal devices to share a single public IP address:</w:t>
      </w:r>
    </w:p>
    <w:p w14:paraId="3296C377" w14:textId="7AC9042B"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Static NAT for DMZ Servers:</w:t>
      </w:r>
    </w:p>
    <w:p w14:paraId="054060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one-to-one NAT translations provide consistent public IP addresses for DMZ servers:</w:t>
      </w:r>
    </w:p>
    <w:p w14:paraId="5B3D830A" w14:textId="34EB41D7"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Web Server Static NAT:</w:t>
      </w:r>
    </w:p>
    <w:p w14:paraId="61D8F0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Router0-Edge(config)# ip nat inside source static 192.168.99.10 203.0.113.10</w:t>
      </w:r>
    </w:p>
    <w:p w14:paraId="64CCEE8C" w14:textId="60E3C266"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Email Server Static NAT:</w:t>
      </w:r>
    </w:p>
    <w:p w14:paraId="24E8669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Router0-Edge(config)# ip nat inside source static 192.168.99.20 203.0.113.11</w:t>
      </w:r>
    </w:p>
    <w:p w14:paraId="6B0DF3DD" w14:textId="5E74EC04"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lastRenderedPageBreak/>
        <w:t>NAT Verification:</w:t>
      </w:r>
    </w:p>
    <w:p w14:paraId="759638D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NAT operational status was verified using multiple commands:</w:t>
      </w:r>
    </w:p>
    <w:p w14:paraId="41DC7C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During comprehensive testing, 181 total translations were observed (179 dynamic, 2 static) with 757 packets successfully translated, demonstrating robust NAT functionality.</w:t>
      </w:r>
    </w:p>
    <w:p w14:paraId="7A1FB4AF" w14:textId="34CD193F"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Static NAT Testing:</w:t>
      </w:r>
    </w:p>
    <w:p w14:paraId="5EFC8BD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NAT functionality was verified by pinging DMZ servers' public IP addresses from Router-ISP:</w:t>
      </w:r>
    </w:p>
    <w:p w14:paraId="48BBA21E" w14:textId="654C5710"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From Router-ISP to Web Server Public IP:</w:t>
      </w:r>
    </w:p>
    <w:p w14:paraId="6147458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Router-ISP# ping 203.0.113.10</w:t>
      </w:r>
    </w:p>
    <w:p w14:paraId="723DBED2" w14:textId="10F1FC1C" w:rsidR="00235C2F" w:rsidRPr="00235C2F" w:rsidRDefault="00235C2F" w:rsidP="00235C2F">
      <w:pPr>
        <w:spacing w:line="360" w:lineRule="auto"/>
        <w:rPr>
          <w:rFonts w:ascii="Arial" w:hAnsi="Arial" w:cs="Arial"/>
          <w:sz w:val="24"/>
          <w:szCs w:val="24"/>
        </w:rPr>
      </w:pPr>
      <w:r w:rsidRPr="001A3412">
        <w:rPr>
          <w:rFonts w:ascii="Arial" w:hAnsi="Arial" w:cs="Arial"/>
          <w:b/>
          <w:bCs/>
          <w:sz w:val="24"/>
          <w:szCs w:val="24"/>
        </w:rPr>
        <w:t>Expected Result:</w:t>
      </w:r>
      <w:r w:rsidRPr="00235C2F">
        <w:rPr>
          <w:rFonts w:ascii="Arial" w:hAnsi="Arial" w:cs="Arial"/>
          <w:sz w:val="24"/>
          <w:szCs w:val="24"/>
        </w:rPr>
        <w:t xml:space="preserve"> Successful replies, with traffic translated from 203.0.113.10 to 192.168.99.10</w:t>
      </w:r>
    </w:p>
    <w:p w14:paraId="1EB1EF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confirms bidirectional static NAT enabling external internet users to access DMZ services using public IP addresses.</w:t>
      </w:r>
    </w:p>
    <w:p w14:paraId="78948220" w14:textId="2DC85F69" w:rsidR="00235C2F" w:rsidRPr="00235C2F" w:rsidRDefault="00235C2F" w:rsidP="001A3412">
      <w:pPr>
        <w:pStyle w:val="Heading2"/>
      </w:pPr>
      <w:r w:rsidRPr="00235C2F">
        <w:t>5.7 DHCP Services Implementation</w:t>
      </w:r>
    </w:p>
    <w:p w14:paraId="626512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Dynamic Host Configuration Protocol (DHCP) automates IP address assignment for end devices, reducing administrative overhead and minimising configuration errors (Droms, 1997).</w:t>
      </w:r>
    </w:p>
    <w:p w14:paraId="6A450B28" w14:textId="23238171"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DHCP Pool Configuration:</w:t>
      </w:r>
    </w:p>
    <w:p w14:paraId="5D57D22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Five DHCP pools were configured on CoreSwitch, one for each user VLAN:</w:t>
      </w:r>
    </w:p>
    <w:p w14:paraId="7755FB02" w14:textId="24217C9D"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DHCP Operational Principles:</w:t>
      </w:r>
    </w:p>
    <w:p w14:paraId="57EDA45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When a DHCP client boots:</w:t>
      </w:r>
    </w:p>
    <w:p w14:paraId="33C17FB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**DHCP Discover:** Client broadcasts discover message seeking DHCP servers</w:t>
      </w:r>
    </w:p>
    <w:p w14:paraId="214D310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 **DHCP Offer:** CoreSwitch responds with offered IP address and configuration</w:t>
      </w:r>
    </w:p>
    <w:p w14:paraId="295F819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 **DHCP Request:** Client requests the offered configuration</w:t>
      </w:r>
    </w:p>
    <w:p w14:paraId="4FFB245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 **DHCP Acknowledgment:** CoreSwitch confirms assignment, client configures interface</w:t>
      </w:r>
    </w:p>
    <w:p w14:paraId="70AF11EC" w14:textId="77777777" w:rsidR="00235C2F" w:rsidRPr="00235C2F" w:rsidRDefault="00235C2F" w:rsidP="00235C2F">
      <w:pPr>
        <w:spacing w:line="360" w:lineRule="auto"/>
        <w:rPr>
          <w:rFonts w:ascii="Arial" w:hAnsi="Arial" w:cs="Arial"/>
          <w:sz w:val="24"/>
          <w:szCs w:val="24"/>
        </w:rPr>
      </w:pPr>
    </w:p>
    <w:p w14:paraId="074F7A8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four-way handshake (DORA: Discover, Offer, Request, Acknowledge) completes in milliseconds, providing automatic configuration (Droms, 1997).</w:t>
      </w:r>
    </w:p>
    <w:p w14:paraId="5331164B" w14:textId="17767D1A"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DHCP Pool Verification:</w:t>
      </w:r>
    </w:p>
    <w:p w14:paraId="011C467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pool configuration was verified using:</w:t>
      </w:r>
    </w:p>
    <w:p w14:paraId="34C8B2B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ip dhcp pool</w:t>
      </w:r>
    </w:p>
    <w:p w14:paraId="6CF8BB88" w14:textId="24AE78B2"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DHCP Testing:</w:t>
      </w:r>
    </w:p>
    <w:p w14:paraId="213AE00A" w14:textId="247F6C24"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functionality was tested by temporarily configuring a test device (PC-IT) for DHCP</w:t>
      </w:r>
      <w:r w:rsidR="000F00A8">
        <w:rPr>
          <w:rFonts w:ascii="Arial" w:hAnsi="Arial" w:cs="Arial"/>
          <w:sz w:val="24"/>
          <w:szCs w:val="24"/>
        </w:rPr>
        <w:t>.</w:t>
      </w:r>
    </w:p>
    <w:p w14:paraId="6BA6995A" w14:textId="209B47AA" w:rsidR="00235C2F" w:rsidRPr="00235C2F" w:rsidRDefault="00235C2F" w:rsidP="001A3412">
      <w:pPr>
        <w:pStyle w:val="Heading2"/>
      </w:pPr>
      <w:r w:rsidRPr="00235C2F">
        <w:t>5.8 Wireless Network Implementation</w:t>
      </w:r>
    </w:p>
    <w:p w14:paraId="0A1403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wireless network provides secure guest internet access through WPA2-PSK authentication, integrated with VLAN 100 for traffic segregation.</w:t>
      </w:r>
    </w:p>
    <w:p w14:paraId="30DBB9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Production environments should consider quarterly PSK rotation and stronger keys including special characters.</w:t>
      </w:r>
    </w:p>
    <w:p w14:paraId="2AAA8270" w14:textId="0078F09B"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Connectivity Tests:</w:t>
      </w:r>
    </w:p>
    <w:p w14:paraId="6A5AD20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Laptop0&gt; ping 192.168.100.1 Reply from 192.168.100.1: bytes=32 time&lt;1ms TTL=255</w:t>
      </w:r>
    </w:p>
    <w:p w14:paraId="39388AD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Laptop0&gt; ping 8.8.8.1 Reply from 8.8.8.1: bytes=32 time=17ms TTL=127</w:t>
      </w:r>
    </w:p>
    <w:p w14:paraId="2FC625DA" w14:textId="03A3AE7A"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Test Analysis:</w:t>
      </w:r>
    </w:p>
    <w:p w14:paraId="5FA6E24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**Gateway ping (&lt;1ms):** Confirms local VLAN connectivity</w:t>
      </w:r>
    </w:p>
    <w:p w14:paraId="2042AB1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**Internet ping (17ms):** Confirms end-to-end internet connectivity through NAT</w:t>
      </w:r>
    </w:p>
    <w:p w14:paraId="38AA2BC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**17ms latency:** Acceptable for wireless guest network (typical wireless adds 10-15ms overhead)</w:t>
      </w:r>
    </w:p>
    <w:p w14:paraId="2C62B1A2" w14:textId="61AD5F17"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Wireless Performance Testing:</w:t>
      </w:r>
    </w:p>
    <w:p w14:paraId="3C521638" w14:textId="03719D5F"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Throughput Test (100 pings):</w:t>
      </w:r>
    </w:p>
    <w:p w14:paraId="342B395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Laptop0&gt; ping 8.8.8.1 -n 100</w:t>
      </w:r>
    </w:p>
    <w:p w14:paraId="79436DA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Packets: Sent = 100, Received = 100, Lost = 0 (0% loss) Approximate round trip times in milli-seconds: Minimum = 9ms, Maximum = 35ms, Average = 17ms</w:t>
      </w:r>
    </w:p>
    <w:p w14:paraId="737338E3" w14:textId="01FF1594"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Performance Analysis:</w:t>
      </w:r>
    </w:p>
    <w:p w14:paraId="265A41E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**0% packet loss:** Perfect reliability</w:t>
      </w:r>
    </w:p>
    <w:p w14:paraId="6F9FAC1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**17ms average latency:** Acceptable for web browsing, email, video conferencing</w:t>
      </w:r>
    </w:p>
    <w:p w14:paraId="5B9AA2E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**Consistency:** Maximum 35ms indicates stable wireless environment</w:t>
      </w:r>
    </w:p>
    <w:p w14:paraId="10559C3F" w14:textId="30FB3E92" w:rsidR="00235C2F" w:rsidRPr="00235C2F" w:rsidRDefault="00235C2F" w:rsidP="001A3412">
      <w:pPr>
        <w:pStyle w:val="Heading2"/>
      </w:pPr>
      <w:r w:rsidRPr="00235C2F">
        <w:t>5.9 Security Feature Implementation</w:t>
      </w:r>
    </w:p>
    <w:p w14:paraId="27292E3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Comprehensive security features were implemented across multiple layers to protect network infrastructure and organisational assets from both external threats and internal security risks.</w:t>
      </w:r>
    </w:p>
    <w:p w14:paraId="18C7CA7D" w14:textId="3314AD39" w:rsidR="00235C2F" w:rsidRPr="00235C2F" w:rsidRDefault="00235C2F" w:rsidP="001A3412">
      <w:pPr>
        <w:pStyle w:val="Heading3"/>
      </w:pPr>
      <w:r w:rsidRPr="00235C2F">
        <w:t>5.9.1 Access Control Lists (ACLs)</w:t>
      </w:r>
    </w:p>
    <w:p w14:paraId="4CE18FA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Three extended Access Control Lists were configured to enforce granular traffic filtering policies based on organisational security requirements:</w:t>
      </w:r>
    </w:p>
    <w:p w14:paraId="10C52B5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**GUEST-RESTRICTIONS ACL:**</w:t>
      </w:r>
    </w:p>
    <w:p w14:paraId="775284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Purpose: Prevent wireless guest network (VLAN 100) from accessing internal corporate networks whilst permitting internet access.</w:t>
      </w:r>
    </w:p>
    <w:p w14:paraId="30B0727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**FINANCE-RESTRICTIONS ACL:**</w:t>
      </w:r>
    </w:p>
    <w:p w14:paraId="2B6ADC1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Purpose: Limit Finance department (VLAN 30) access to DMZ servers and internet only, preventing lateral movement to other departments.</w:t>
      </w:r>
    </w:p>
    <w:p w14:paraId="5104CBA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**DMZ-RESTRICTIONS ACL:**</w:t>
      </w:r>
    </w:p>
    <w:p w14:paraId="37AD376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Purpose: Isolate DMZ servers from internal networks, permitting only established return traffic and basic network services.</w:t>
      </w:r>
    </w:p>
    <w:p w14:paraId="03310CD8" w14:textId="005DDA7B" w:rsidR="00235C2F" w:rsidRPr="001A3412" w:rsidRDefault="00235C2F" w:rsidP="00235C2F">
      <w:pPr>
        <w:spacing w:line="360" w:lineRule="auto"/>
        <w:rPr>
          <w:rFonts w:ascii="Arial" w:hAnsi="Arial" w:cs="Arial"/>
          <w:b/>
          <w:bCs/>
          <w:sz w:val="24"/>
          <w:szCs w:val="24"/>
        </w:rPr>
      </w:pPr>
      <w:r w:rsidRPr="001A3412">
        <w:rPr>
          <w:rFonts w:ascii="Arial" w:hAnsi="Arial" w:cs="Arial"/>
          <w:b/>
          <w:bCs/>
          <w:sz w:val="24"/>
          <w:szCs w:val="24"/>
        </w:rPr>
        <w:t>ACL Application to Interfaces:</w:t>
      </w:r>
    </w:p>
    <w:p w14:paraId="57CD9F1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ACLs were configured to be applied to VLAN SVIs in the inbound direction:</w:t>
      </w:r>
    </w:p>
    <w:p w14:paraId="065C43C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interface vlan 30 CoreSwitch(config-if)# ip access-group FINANCE-RESTRICTIONS in CoreSwitch(config-if)# exit</w:t>
      </w:r>
    </w:p>
    <w:p w14:paraId="1CA025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CoreSwitch(config)# interface vlan 99 CoreSwitch(config-if)# ip access-group DMZ-RESTRICTIONS in CoreSwitch(config-if)# exit</w:t>
      </w:r>
    </w:p>
    <w:p w14:paraId="46DC7EC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CoreSwitch(config)# interface vlan 100 CoreSwitch(config-if)# ip access-group GUEST-RESTRICTIONS in CoreSwitch(config-if)# exit</w:t>
      </w:r>
    </w:p>
    <w:p w14:paraId="3B7A2EC2" w14:textId="520D2DF0" w:rsidR="00235C2F" w:rsidRPr="000F00A8" w:rsidRDefault="00235C2F" w:rsidP="00235C2F">
      <w:pPr>
        <w:spacing w:line="360" w:lineRule="auto"/>
        <w:rPr>
          <w:rFonts w:ascii="Arial" w:hAnsi="Arial" w:cs="Arial"/>
          <w:b/>
          <w:bCs/>
          <w:sz w:val="24"/>
          <w:szCs w:val="24"/>
        </w:rPr>
      </w:pPr>
      <w:r w:rsidRPr="000F00A8">
        <w:rPr>
          <w:rFonts w:ascii="Arial" w:hAnsi="Arial" w:cs="Arial"/>
          <w:b/>
          <w:bCs/>
          <w:sz w:val="24"/>
          <w:szCs w:val="24"/>
        </w:rPr>
        <w:t>Packet Tracer Limitation:</w:t>
      </w:r>
    </w:p>
    <w:p w14:paraId="5960A7E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revealed that ACLs configured for application to Switch Virtual Interfaces do not functionally apply in Packet Tracer (both Catalyst 3560 and 3650 models tested). This limitation is documented as simulation environment constraint rather than configuration error:</w:t>
      </w:r>
    </w:p>
    <w:p w14:paraId="6C17656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ip interface vlan 100 | include Inbound</w:t>
      </w:r>
    </w:p>
    <w:p w14:paraId="5899D14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Inbound access list is not set</w:t>
      </w:r>
    </w:p>
    <w:p w14:paraId="1FFE2E6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Despite commands being accepted and saved in running-configuration, the ACLs do not apply to traffic traversing SVIs. This limitation was thoroughly tested across multiple switch models and represents a known Packet Tracer constraint (Cisco Learning Network, 2023).</w:t>
      </w:r>
    </w:p>
    <w:p w14:paraId="7546828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Production Environment Consideration:</w:t>
      </w:r>
    </w:p>
    <w:p w14:paraId="2D094F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 production environments using physical Cisco hardware:</w:t>
      </w:r>
    </w:p>
    <w:p w14:paraId="594DFDD0" w14:textId="77777777" w:rsidR="00235C2F" w:rsidRPr="00235C2F" w:rsidRDefault="00235C2F" w:rsidP="00235C2F">
      <w:pPr>
        <w:numPr>
          <w:ilvl w:val="0"/>
          <w:numId w:val="109"/>
        </w:numPr>
        <w:spacing w:line="360" w:lineRule="auto"/>
        <w:rPr>
          <w:rFonts w:ascii="Arial" w:hAnsi="Arial" w:cs="Arial"/>
          <w:sz w:val="24"/>
          <w:szCs w:val="24"/>
        </w:rPr>
      </w:pPr>
      <w:r w:rsidRPr="00235C2F">
        <w:rPr>
          <w:rFonts w:ascii="Arial" w:hAnsi="Arial" w:cs="Arial"/>
          <w:sz w:val="24"/>
          <w:szCs w:val="24"/>
        </w:rPr>
        <w:t>ACLs apply successfully to SVIs with full functionality</w:t>
      </w:r>
    </w:p>
    <w:p w14:paraId="200F0628" w14:textId="77777777" w:rsidR="00235C2F" w:rsidRPr="00235C2F" w:rsidRDefault="00235C2F" w:rsidP="00235C2F">
      <w:pPr>
        <w:numPr>
          <w:ilvl w:val="0"/>
          <w:numId w:val="109"/>
        </w:numPr>
        <w:spacing w:line="360" w:lineRule="auto"/>
        <w:rPr>
          <w:rFonts w:ascii="Arial" w:hAnsi="Arial" w:cs="Arial"/>
          <w:sz w:val="24"/>
          <w:szCs w:val="24"/>
        </w:rPr>
      </w:pPr>
      <w:r w:rsidRPr="00235C2F">
        <w:rPr>
          <w:rFonts w:ascii="Arial" w:hAnsi="Arial" w:cs="Arial"/>
          <w:sz w:val="24"/>
          <w:szCs w:val="24"/>
        </w:rPr>
        <w:t>Traffic filtering operates as configured</w:t>
      </w:r>
    </w:p>
    <w:p w14:paraId="7B6BEE17" w14:textId="77777777" w:rsidR="00235C2F" w:rsidRPr="00235C2F" w:rsidRDefault="00235C2F" w:rsidP="00235C2F">
      <w:pPr>
        <w:numPr>
          <w:ilvl w:val="0"/>
          <w:numId w:val="109"/>
        </w:numPr>
        <w:spacing w:line="360" w:lineRule="auto"/>
        <w:rPr>
          <w:rFonts w:ascii="Arial" w:hAnsi="Arial" w:cs="Arial"/>
          <w:sz w:val="24"/>
          <w:szCs w:val="24"/>
        </w:rPr>
      </w:pPr>
      <w:r w:rsidRPr="00235C2F">
        <w:rPr>
          <w:rFonts w:ascii="Arial" w:hAnsi="Arial" w:cs="Arial"/>
          <w:sz w:val="24"/>
          <w:szCs w:val="24"/>
        </w:rPr>
        <w:t>Alternative approaches include router-based ACLs or VLAN Access Control Lists (VACLs) if SVI ACLs prove problematic</w:t>
      </w:r>
    </w:p>
    <w:p w14:paraId="7699E6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ACL configurations remain in the network design as evidence of security awareness and proper implementation methodology, with clear documentation of simulation environment limitations.</w:t>
      </w:r>
    </w:p>
    <w:p w14:paraId="3674DB5B" w14:textId="77777777" w:rsidR="00235C2F" w:rsidRPr="00235C2F" w:rsidRDefault="00235C2F" w:rsidP="001A3412">
      <w:pPr>
        <w:pStyle w:val="Heading3"/>
      </w:pPr>
      <w:r w:rsidRPr="00235C2F">
        <w:t>5.9.2 Port Security</w:t>
      </w:r>
    </w:p>
    <w:p w14:paraId="3C0FFB9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security prevents unauthorised device connections by limiting and controlling MAC addresses permitted on each switch port (Cisco Systems, 2023).</w:t>
      </w:r>
    </w:p>
    <w:p w14:paraId="1C876B5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Port Security was replicated across all access switches:</w:t>
      </w:r>
    </w:p>
    <w:p w14:paraId="122D19DC" w14:textId="77777777" w:rsidR="00235C2F" w:rsidRPr="00235C2F" w:rsidRDefault="00235C2F" w:rsidP="00235C2F">
      <w:pPr>
        <w:numPr>
          <w:ilvl w:val="0"/>
          <w:numId w:val="111"/>
        </w:numPr>
        <w:spacing w:line="360" w:lineRule="auto"/>
        <w:rPr>
          <w:rFonts w:ascii="Arial" w:hAnsi="Arial" w:cs="Arial"/>
          <w:sz w:val="24"/>
          <w:szCs w:val="24"/>
        </w:rPr>
      </w:pPr>
      <w:r w:rsidRPr="00235C2F">
        <w:rPr>
          <w:rFonts w:ascii="Arial" w:hAnsi="Arial" w:cs="Arial"/>
          <w:b/>
          <w:bCs/>
          <w:sz w:val="24"/>
          <w:szCs w:val="24"/>
        </w:rPr>
        <w:lastRenderedPageBreak/>
        <w:t>Switch0:</w:t>
      </w:r>
      <w:r w:rsidRPr="00235C2F">
        <w:rPr>
          <w:rFonts w:ascii="Arial" w:hAnsi="Arial" w:cs="Arial"/>
          <w:sz w:val="24"/>
          <w:szCs w:val="24"/>
        </w:rPr>
        <w:t xml:space="preserve"> Ports Fa0/1-6 (Management, IT, Finance devices)</w:t>
      </w:r>
    </w:p>
    <w:p w14:paraId="6745C411" w14:textId="77777777" w:rsidR="00235C2F" w:rsidRPr="00235C2F" w:rsidRDefault="00235C2F" w:rsidP="00235C2F">
      <w:pPr>
        <w:numPr>
          <w:ilvl w:val="0"/>
          <w:numId w:val="111"/>
        </w:numPr>
        <w:spacing w:line="360" w:lineRule="auto"/>
        <w:rPr>
          <w:rFonts w:ascii="Arial" w:hAnsi="Arial" w:cs="Arial"/>
          <w:sz w:val="24"/>
          <w:szCs w:val="24"/>
        </w:rPr>
      </w:pPr>
      <w:r w:rsidRPr="00235C2F">
        <w:rPr>
          <w:rFonts w:ascii="Arial" w:hAnsi="Arial" w:cs="Arial"/>
          <w:b/>
          <w:bCs/>
          <w:sz w:val="24"/>
          <w:szCs w:val="24"/>
        </w:rPr>
        <w:t>Switch1:</w:t>
      </w:r>
      <w:r w:rsidRPr="00235C2F">
        <w:rPr>
          <w:rFonts w:ascii="Arial" w:hAnsi="Arial" w:cs="Arial"/>
          <w:sz w:val="24"/>
          <w:szCs w:val="24"/>
        </w:rPr>
        <w:t xml:space="preserve"> Ports Fa0/1-2 (Sales devices)</w:t>
      </w:r>
    </w:p>
    <w:p w14:paraId="7A7FB463" w14:textId="77777777" w:rsidR="00235C2F" w:rsidRPr="00235C2F" w:rsidRDefault="00235C2F" w:rsidP="00235C2F">
      <w:pPr>
        <w:numPr>
          <w:ilvl w:val="0"/>
          <w:numId w:val="111"/>
        </w:numPr>
        <w:spacing w:line="360" w:lineRule="auto"/>
        <w:rPr>
          <w:rFonts w:ascii="Arial" w:hAnsi="Arial" w:cs="Arial"/>
          <w:sz w:val="24"/>
          <w:szCs w:val="24"/>
        </w:rPr>
      </w:pPr>
      <w:r w:rsidRPr="00235C2F">
        <w:rPr>
          <w:rFonts w:ascii="Arial" w:hAnsi="Arial" w:cs="Arial"/>
          <w:b/>
          <w:bCs/>
          <w:sz w:val="24"/>
          <w:szCs w:val="24"/>
        </w:rPr>
        <w:t>Switch2:</w:t>
      </w:r>
      <w:r w:rsidRPr="00235C2F">
        <w:rPr>
          <w:rFonts w:ascii="Arial" w:hAnsi="Arial" w:cs="Arial"/>
          <w:sz w:val="24"/>
          <w:szCs w:val="24"/>
        </w:rPr>
        <w:t xml:space="preserve"> Ports Fa0/1-3 (DMZ servers, wireless AP)</w:t>
      </w:r>
    </w:p>
    <w:p w14:paraId="10382F9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Total secured ports:</w:t>
      </w:r>
      <w:r w:rsidRPr="00235C2F">
        <w:rPr>
          <w:rFonts w:ascii="Arial" w:hAnsi="Arial" w:cs="Arial"/>
          <w:sz w:val="24"/>
          <w:szCs w:val="24"/>
        </w:rPr>
        <w:t xml:space="preserve"> 11 access ports</w:t>
      </w:r>
    </w:p>
    <w:p w14:paraId="568707A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Port Security Verification:</w:t>
      </w:r>
    </w:p>
    <w:p w14:paraId="153E64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port-security</w:t>
      </w:r>
    </w:p>
    <w:p w14:paraId="4CE5FD3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Port Security Operational Status:</w:t>
      </w:r>
    </w:p>
    <w:p w14:paraId="2E2EF2C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revealed that port security enters "secure-down" state in Packet Tracer when sticky MAC learning is enabled:</w:t>
      </w:r>
    </w:p>
    <w:p w14:paraId="5A249C0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port-security interface fa0/1</w:t>
      </w:r>
    </w:p>
    <w:p w14:paraId="49837DC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Security              : Enabled</w:t>
      </w:r>
    </w:p>
    <w:p w14:paraId="547E34E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Status                : Secure-down</w:t>
      </w:r>
    </w:p>
    <w:p w14:paraId="08C17A4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Violation Mode             : Shutdown</w:t>
      </w:r>
    </w:p>
    <w:p w14:paraId="017D049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Maximum MAC Addresses      : 2</w:t>
      </w:r>
    </w:p>
    <w:p w14:paraId="3426901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Total MAC Addresses        : 0</w:t>
      </w:r>
    </w:p>
    <w:p w14:paraId="46729DC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behaviour represents a Packet Tracer limitation with sticky MAC learning feature. In production environments, ports would successfully learn MAC addresses and transition to secure-up state.</w:t>
      </w:r>
    </w:p>
    <w:p w14:paraId="4A5A9966" w14:textId="77777777" w:rsidR="00235C2F" w:rsidRPr="00235C2F" w:rsidRDefault="00235C2F" w:rsidP="001A3412">
      <w:pPr>
        <w:pStyle w:val="Heading3"/>
      </w:pPr>
      <w:r w:rsidRPr="00235C2F">
        <w:t>5.9.3 DHCP Snooping</w:t>
      </w:r>
    </w:p>
    <w:p w14:paraId="10BBAF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snooping protects against rogue DHCP server attacks by creating a trusted boundary for DHCP services (Cisco Systems, 2023).</w:t>
      </w:r>
    </w:p>
    <w:p w14:paraId="0B48AC5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Snooping Configuration (Switch0 Example):</w:t>
      </w:r>
    </w:p>
    <w:p w14:paraId="7E08ACE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 ip dhcp snooping</w:t>
      </w:r>
    </w:p>
    <w:p w14:paraId="2DDEA45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 ip dhcp snooping vlan 10,20,30,40,99,100</w:t>
      </w:r>
    </w:p>
    <w:p w14:paraId="51545A5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 no ip dhcp snooping information option</w:t>
      </w:r>
    </w:p>
    <w:p w14:paraId="2C1A1A7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 interface fastEthernet 0/24</w:t>
      </w:r>
    </w:p>
    <w:p w14:paraId="0076FC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Switch0(config-if)# description Trunk to CoreSwitch</w:t>
      </w:r>
    </w:p>
    <w:p w14:paraId="6FBA46C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Switch0(config-if)# ip dhcp snooping trust</w:t>
      </w:r>
    </w:p>
    <w:p w14:paraId="583B1A1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Switch0(config-if)# exit</w:t>
      </w:r>
    </w:p>
    <w:p w14:paraId="6E64ADD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Explanation:</w:t>
      </w:r>
    </w:p>
    <w:p w14:paraId="276EB208" w14:textId="77777777" w:rsidR="00235C2F" w:rsidRPr="00235C2F" w:rsidRDefault="00235C2F" w:rsidP="00235C2F">
      <w:pPr>
        <w:numPr>
          <w:ilvl w:val="0"/>
          <w:numId w:val="113"/>
        </w:numPr>
        <w:spacing w:line="360" w:lineRule="auto"/>
        <w:rPr>
          <w:rFonts w:ascii="Arial" w:hAnsi="Arial" w:cs="Arial"/>
          <w:sz w:val="24"/>
          <w:szCs w:val="24"/>
        </w:rPr>
      </w:pPr>
      <w:r w:rsidRPr="00235C2F">
        <w:rPr>
          <w:rFonts w:ascii="Arial" w:hAnsi="Arial" w:cs="Arial"/>
          <w:sz w:val="24"/>
          <w:szCs w:val="24"/>
        </w:rPr>
        <w:t>ip dhcp snooping: Enables DHCP snooping globally</w:t>
      </w:r>
    </w:p>
    <w:p w14:paraId="5CB09FF7" w14:textId="77777777" w:rsidR="00235C2F" w:rsidRPr="00235C2F" w:rsidRDefault="00235C2F" w:rsidP="00235C2F">
      <w:pPr>
        <w:numPr>
          <w:ilvl w:val="0"/>
          <w:numId w:val="113"/>
        </w:numPr>
        <w:spacing w:line="360" w:lineRule="auto"/>
        <w:rPr>
          <w:rFonts w:ascii="Arial" w:hAnsi="Arial" w:cs="Arial"/>
          <w:sz w:val="24"/>
          <w:szCs w:val="24"/>
        </w:rPr>
      </w:pPr>
      <w:r w:rsidRPr="00235C2F">
        <w:rPr>
          <w:rFonts w:ascii="Arial" w:hAnsi="Arial" w:cs="Arial"/>
          <w:sz w:val="24"/>
          <w:szCs w:val="24"/>
        </w:rPr>
        <w:t>ip dhcp snooping vlan: Specifies VLANs where snooping is active</w:t>
      </w:r>
    </w:p>
    <w:p w14:paraId="7EF5B65F" w14:textId="77777777" w:rsidR="00235C2F" w:rsidRPr="00235C2F" w:rsidRDefault="00235C2F" w:rsidP="00235C2F">
      <w:pPr>
        <w:numPr>
          <w:ilvl w:val="0"/>
          <w:numId w:val="113"/>
        </w:numPr>
        <w:spacing w:line="360" w:lineRule="auto"/>
        <w:rPr>
          <w:rFonts w:ascii="Arial" w:hAnsi="Arial" w:cs="Arial"/>
          <w:sz w:val="24"/>
          <w:szCs w:val="24"/>
        </w:rPr>
      </w:pPr>
      <w:r w:rsidRPr="00235C2F">
        <w:rPr>
          <w:rFonts w:ascii="Arial" w:hAnsi="Arial" w:cs="Arial"/>
          <w:sz w:val="24"/>
          <w:szCs w:val="24"/>
        </w:rPr>
        <w:t>no ip dhcp snooping information option: Disables Option 82 insertion (causes issues when DHCP server and snooping device are different)</w:t>
      </w:r>
    </w:p>
    <w:p w14:paraId="33624D14" w14:textId="77777777" w:rsidR="00235C2F" w:rsidRPr="00235C2F" w:rsidRDefault="00235C2F" w:rsidP="00235C2F">
      <w:pPr>
        <w:numPr>
          <w:ilvl w:val="0"/>
          <w:numId w:val="113"/>
        </w:numPr>
        <w:spacing w:line="360" w:lineRule="auto"/>
        <w:rPr>
          <w:rFonts w:ascii="Arial" w:hAnsi="Arial" w:cs="Arial"/>
          <w:sz w:val="24"/>
          <w:szCs w:val="24"/>
        </w:rPr>
      </w:pPr>
      <w:r w:rsidRPr="00235C2F">
        <w:rPr>
          <w:rFonts w:ascii="Arial" w:hAnsi="Arial" w:cs="Arial"/>
          <w:sz w:val="24"/>
          <w:szCs w:val="24"/>
        </w:rPr>
        <w:t>ip dhcp snooping trust: Designates uplink port as trusted for DHCP traffic</w:t>
      </w:r>
    </w:p>
    <w:p w14:paraId="5D33C7C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Trusted vs. Untrusted Ports:</w:t>
      </w:r>
    </w:p>
    <w:p w14:paraId="2683795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Trusted Ports:</w:t>
      </w:r>
    </w:p>
    <w:p w14:paraId="1CD25E2A" w14:textId="77777777" w:rsidR="00235C2F" w:rsidRPr="00235C2F" w:rsidRDefault="00235C2F" w:rsidP="00235C2F">
      <w:pPr>
        <w:numPr>
          <w:ilvl w:val="0"/>
          <w:numId w:val="114"/>
        </w:numPr>
        <w:spacing w:line="360" w:lineRule="auto"/>
        <w:rPr>
          <w:rFonts w:ascii="Arial" w:hAnsi="Arial" w:cs="Arial"/>
          <w:sz w:val="24"/>
          <w:szCs w:val="24"/>
        </w:rPr>
      </w:pPr>
      <w:r w:rsidRPr="00235C2F">
        <w:rPr>
          <w:rFonts w:ascii="Arial" w:hAnsi="Arial" w:cs="Arial"/>
          <w:sz w:val="24"/>
          <w:szCs w:val="24"/>
        </w:rPr>
        <w:t>Fa0/24 on all access switches (uplinks to CoreSwitch where DHCP server resides)</w:t>
      </w:r>
    </w:p>
    <w:p w14:paraId="4D733225" w14:textId="77777777" w:rsidR="00235C2F" w:rsidRPr="00235C2F" w:rsidRDefault="00235C2F" w:rsidP="00235C2F">
      <w:pPr>
        <w:numPr>
          <w:ilvl w:val="0"/>
          <w:numId w:val="114"/>
        </w:numPr>
        <w:spacing w:line="360" w:lineRule="auto"/>
        <w:rPr>
          <w:rFonts w:ascii="Arial" w:hAnsi="Arial" w:cs="Arial"/>
          <w:sz w:val="24"/>
          <w:szCs w:val="24"/>
        </w:rPr>
      </w:pPr>
      <w:r w:rsidRPr="00235C2F">
        <w:rPr>
          <w:rFonts w:ascii="Arial" w:hAnsi="Arial" w:cs="Arial"/>
          <w:sz w:val="24"/>
          <w:szCs w:val="24"/>
        </w:rPr>
        <w:t>Permit DHCP server responses</w:t>
      </w:r>
    </w:p>
    <w:p w14:paraId="57579AD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Untrusted Ports:</w:t>
      </w:r>
    </w:p>
    <w:p w14:paraId="56DB3AE9" w14:textId="77777777" w:rsidR="00235C2F" w:rsidRPr="00235C2F" w:rsidRDefault="00235C2F" w:rsidP="00235C2F">
      <w:pPr>
        <w:numPr>
          <w:ilvl w:val="0"/>
          <w:numId w:val="115"/>
        </w:numPr>
        <w:spacing w:line="360" w:lineRule="auto"/>
        <w:rPr>
          <w:rFonts w:ascii="Arial" w:hAnsi="Arial" w:cs="Arial"/>
          <w:sz w:val="24"/>
          <w:szCs w:val="24"/>
        </w:rPr>
      </w:pPr>
      <w:r w:rsidRPr="00235C2F">
        <w:rPr>
          <w:rFonts w:ascii="Arial" w:hAnsi="Arial" w:cs="Arial"/>
          <w:sz w:val="24"/>
          <w:szCs w:val="24"/>
        </w:rPr>
        <w:t>All access ports (Fa0/1-23)</w:t>
      </w:r>
    </w:p>
    <w:p w14:paraId="336FE791" w14:textId="77777777" w:rsidR="00235C2F" w:rsidRPr="00235C2F" w:rsidRDefault="00235C2F" w:rsidP="00235C2F">
      <w:pPr>
        <w:numPr>
          <w:ilvl w:val="0"/>
          <w:numId w:val="115"/>
        </w:numPr>
        <w:spacing w:line="360" w:lineRule="auto"/>
        <w:rPr>
          <w:rFonts w:ascii="Arial" w:hAnsi="Arial" w:cs="Arial"/>
          <w:sz w:val="24"/>
          <w:szCs w:val="24"/>
        </w:rPr>
      </w:pPr>
      <w:r w:rsidRPr="00235C2F">
        <w:rPr>
          <w:rFonts w:ascii="Arial" w:hAnsi="Arial" w:cs="Arial"/>
          <w:sz w:val="24"/>
          <w:szCs w:val="24"/>
        </w:rPr>
        <w:t>Block DHCP server responses (only DHCP requests permitted)</w:t>
      </w:r>
    </w:p>
    <w:p w14:paraId="6713873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configuration prevents rogue DHCP servers connected to access ports from disrupting network operations.</w:t>
      </w:r>
    </w:p>
    <w:p w14:paraId="7337CF4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Snooping was replicated across all three access switches (Switch0, Switch1, Switch2) with identical configurations.</w:t>
      </w:r>
    </w:p>
    <w:p w14:paraId="3F18BA4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Snooping Verification:</w:t>
      </w:r>
    </w:p>
    <w:p w14:paraId="32AE1E1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ip dhcp snooping</w:t>
      </w:r>
    </w:p>
    <w:p w14:paraId="434FD49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Snooping Benefits:</w:t>
      </w:r>
    </w:p>
    <w:p w14:paraId="689BB1DE" w14:textId="77777777" w:rsidR="00235C2F" w:rsidRPr="00235C2F" w:rsidRDefault="00235C2F" w:rsidP="00235C2F">
      <w:pPr>
        <w:numPr>
          <w:ilvl w:val="0"/>
          <w:numId w:val="116"/>
        </w:numPr>
        <w:spacing w:line="360" w:lineRule="auto"/>
        <w:rPr>
          <w:rFonts w:ascii="Arial" w:hAnsi="Arial" w:cs="Arial"/>
          <w:sz w:val="24"/>
          <w:szCs w:val="24"/>
        </w:rPr>
      </w:pPr>
      <w:r w:rsidRPr="00235C2F">
        <w:rPr>
          <w:rFonts w:ascii="Arial" w:hAnsi="Arial" w:cs="Arial"/>
          <w:b/>
          <w:bCs/>
          <w:sz w:val="24"/>
          <w:szCs w:val="24"/>
        </w:rPr>
        <w:t>Rogue DHCP Prevention:</w:t>
      </w:r>
      <w:r w:rsidRPr="00235C2F">
        <w:rPr>
          <w:rFonts w:ascii="Arial" w:hAnsi="Arial" w:cs="Arial"/>
          <w:sz w:val="24"/>
          <w:szCs w:val="24"/>
        </w:rPr>
        <w:t xml:space="preserve"> Blocks unauthorised DHCP servers</w:t>
      </w:r>
    </w:p>
    <w:p w14:paraId="38038C02" w14:textId="77777777" w:rsidR="00235C2F" w:rsidRPr="00235C2F" w:rsidRDefault="00235C2F" w:rsidP="00235C2F">
      <w:pPr>
        <w:numPr>
          <w:ilvl w:val="0"/>
          <w:numId w:val="116"/>
        </w:numPr>
        <w:spacing w:line="360" w:lineRule="auto"/>
        <w:rPr>
          <w:rFonts w:ascii="Arial" w:hAnsi="Arial" w:cs="Arial"/>
          <w:sz w:val="24"/>
          <w:szCs w:val="24"/>
        </w:rPr>
      </w:pPr>
      <w:r w:rsidRPr="00235C2F">
        <w:rPr>
          <w:rFonts w:ascii="Arial" w:hAnsi="Arial" w:cs="Arial"/>
          <w:b/>
          <w:bCs/>
          <w:sz w:val="24"/>
          <w:szCs w:val="24"/>
        </w:rPr>
        <w:lastRenderedPageBreak/>
        <w:t>Binding Database:</w:t>
      </w:r>
      <w:r w:rsidRPr="00235C2F">
        <w:rPr>
          <w:rFonts w:ascii="Arial" w:hAnsi="Arial" w:cs="Arial"/>
          <w:sz w:val="24"/>
          <w:szCs w:val="24"/>
        </w:rPr>
        <w:t xml:space="preserve"> Creates IP-to-MAC mappings for additional security features</w:t>
      </w:r>
    </w:p>
    <w:p w14:paraId="7B1EF3F4" w14:textId="77777777" w:rsidR="00235C2F" w:rsidRPr="00235C2F" w:rsidRDefault="00235C2F" w:rsidP="00235C2F">
      <w:pPr>
        <w:numPr>
          <w:ilvl w:val="0"/>
          <w:numId w:val="116"/>
        </w:numPr>
        <w:spacing w:line="360" w:lineRule="auto"/>
        <w:rPr>
          <w:rFonts w:ascii="Arial" w:hAnsi="Arial" w:cs="Arial"/>
          <w:sz w:val="24"/>
          <w:szCs w:val="24"/>
        </w:rPr>
      </w:pPr>
      <w:r w:rsidRPr="00235C2F">
        <w:rPr>
          <w:rFonts w:ascii="Arial" w:hAnsi="Arial" w:cs="Arial"/>
          <w:b/>
          <w:bCs/>
          <w:sz w:val="24"/>
          <w:szCs w:val="24"/>
        </w:rPr>
        <w:t>Foundation for DAI:</w:t>
      </w:r>
      <w:r w:rsidRPr="00235C2F">
        <w:rPr>
          <w:rFonts w:ascii="Arial" w:hAnsi="Arial" w:cs="Arial"/>
          <w:sz w:val="24"/>
          <w:szCs w:val="24"/>
        </w:rPr>
        <w:t xml:space="preserve"> Dynamic ARP Inspection uses DHCP snooping database</w:t>
      </w:r>
    </w:p>
    <w:p w14:paraId="6D81BF90" w14:textId="77777777" w:rsidR="00235C2F" w:rsidRPr="00235C2F" w:rsidRDefault="00235C2F" w:rsidP="00235C2F">
      <w:pPr>
        <w:numPr>
          <w:ilvl w:val="0"/>
          <w:numId w:val="116"/>
        </w:numPr>
        <w:spacing w:line="360" w:lineRule="auto"/>
        <w:rPr>
          <w:rFonts w:ascii="Arial" w:hAnsi="Arial" w:cs="Arial"/>
          <w:sz w:val="24"/>
          <w:szCs w:val="24"/>
        </w:rPr>
      </w:pPr>
      <w:r w:rsidRPr="00235C2F">
        <w:rPr>
          <w:rFonts w:ascii="Arial" w:hAnsi="Arial" w:cs="Arial"/>
          <w:b/>
          <w:bCs/>
          <w:sz w:val="24"/>
          <w:szCs w:val="24"/>
        </w:rPr>
        <w:t>Foundation for IPSG:</w:t>
      </w:r>
      <w:r w:rsidRPr="00235C2F">
        <w:rPr>
          <w:rFonts w:ascii="Arial" w:hAnsi="Arial" w:cs="Arial"/>
          <w:sz w:val="24"/>
          <w:szCs w:val="24"/>
        </w:rPr>
        <w:t xml:space="preserve"> IP Source Guard prevents IP address spoofing</w:t>
      </w:r>
    </w:p>
    <w:p w14:paraId="5E2E58D6" w14:textId="77777777" w:rsidR="00235C2F" w:rsidRPr="00235C2F" w:rsidRDefault="00235C2F" w:rsidP="001A3412">
      <w:pPr>
        <w:pStyle w:val="Heading3"/>
      </w:pPr>
      <w:r w:rsidRPr="00235C2F">
        <w:t>5.9.4 Summary of Security Implementations</w:t>
      </w:r>
    </w:p>
    <w:p w14:paraId="3312FAE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comprehensive security implementation comprises:</w:t>
      </w:r>
    </w:p>
    <w:p w14:paraId="7A2F949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Network Segmentation:</w:t>
      </w:r>
    </w:p>
    <w:p w14:paraId="0E63E1DD" w14:textId="77777777" w:rsidR="00235C2F" w:rsidRPr="00235C2F" w:rsidRDefault="00235C2F" w:rsidP="00235C2F">
      <w:pPr>
        <w:numPr>
          <w:ilvl w:val="0"/>
          <w:numId w:val="117"/>
        </w:numPr>
        <w:spacing w:line="360" w:lineRule="auto"/>
        <w:rPr>
          <w:rFonts w:ascii="Arial" w:hAnsi="Arial" w:cs="Arial"/>
          <w:sz w:val="24"/>
          <w:szCs w:val="24"/>
        </w:rPr>
      </w:pPr>
      <w:r w:rsidRPr="00235C2F">
        <w:rPr>
          <w:rFonts w:ascii="Arial" w:hAnsi="Arial" w:cs="Arial"/>
          <w:sz w:val="24"/>
          <w:szCs w:val="24"/>
        </w:rPr>
        <w:t>Six VLANs providing broadcast domain isolation</w:t>
      </w:r>
    </w:p>
    <w:p w14:paraId="28DC8493" w14:textId="77777777" w:rsidR="00235C2F" w:rsidRPr="00235C2F" w:rsidRDefault="00235C2F" w:rsidP="00235C2F">
      <w:pPr>
        <w:numPr>
          <w:ilvl w:val="0"/>
          <w:numId w:val="117"/>
        </w:numPr>
        <w:spacing w:line="360" w:lineRule="auto"/>
        <w:rPr>
          <w:rFonts w:ascii="Arial" w:hAnsi="Arial" w:cs="Arial"/>
          <w:sz w:val="24"/>
          <w:szCs w:val="24"/>
        </w:rPr>
      </w:pPr>
      <w:r w:rsidRPr="00235C2F">
        <w:rPr>
          <w:rFonts w:ascii="Arial" w:hAnsi="Arial" w:cs="Arial"/>
          <w:sz w:val="24"/>
          <w:szCs w:val="24"/>
        </w:rPr>
        <w:t>Hierarchical design limiting broadcast traffic scope</w:t>
      </w:r>
    </w:p>
    <w:p w14:paraId="2ED6B21A" w14:textId="77777777" w:rsidR="00235C2F" w:rsidRPr="00235C2F" w:rsidRDefault="00235C2F" w:rsidP="00235C2F">
      <w:pPr>
        <w:numPr>
          <w:ilvl w:val="0"/>
          <w:numId w:val="117"/>
        </w:numPr>
        <w:spacing w:line="360" w:lineRule="auto"/>
        <w:rPr>
          <w:rFonts w:ascii="Arial" w:hAnsi="Arial" w:cs="Arial"/>
          <w:sz w:val="24"/>
          <w:szCs w:val="24"/>
        </w:rPr>
      </w:pPr>
      <w:r w:rsidRPr="00235C2F">
        <w:rPr>
          <w:rFonts w:ascii="Arial" w:hAnsi="Arial" w:cs="Arial"/>
          <w:sz w:val="24"/>
          <w:szCs w:val="24"/>
        </w:rPr>
        <w:t>DMZ segregation of public-facing services</w:t>
      </w:r>
    </w:p>
    <w:p w14:paraId="7D7B59D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Access Control:</w:t>
      </w:r>
    </w:p>
    <w:p w14:paraId="0032C1D6" w14:textId="77777777" w:rsidR="00235C2F" w:rsidRPr="00235C2F" w:rsidRDefault="00235C2F" w:rsidP="00235C2F">
      <w:pPr>
        <w:numPr>
          <w:ilvl w:val="0"/>
          <w:numId w:val="118"/>
        </w:numPr>
        <w:spacing w:line="360" w:lineRule="auto"/>
        <w:rPr>
          <w:rFonts w:ascii="Arial" w:hAnsi="Arial" w:cs="Arial"/>
          <w:sz w:val="24"/>
          <w:szCs w:val="24"/>
        </w:rPr>
      </w:pPr>
      <w:r w:rsidRPr="00235C2F">
        <w:rPr>
          <w:rFonts w:ascii="Arial" w:hAnsi="Arial" w:cs="Arial"/>
          <w:sz w:val="24"/>
          <w:szCs w:val="24"/>
        </w:rPr>
        <w:t>Three extended ACLs (configured, PT limitation documented)</w:t>
      </w:r>
    </w:p>
    <w:p w14:paraId="3642E6B7" w14:textId="77777777" w:rsidR="00235C2F" w:rsidRPr="00235C2F" w:rsidRDefault="00235C2F" w:rsidP="00235C2F">
      <w:pPr>
        <w:numPr>
          <w:ilvl w:val="0"/>
          <w:numId w:val="118"/>
        </w:numPr>
        <w:spacing w:line="360" w:lineRule="auto"/>
        <w:rPr>
          <w:rFonts w:ascii="Arial" w:hAnsi="Arial" w:cs="Arial"/>
          <w:sz w:val="24"/>
          <w:szCs w:val="24"/>
        </w:rPr>
      </w:pPr>
      <w:r w:rsidRPr="00235C2F">
        <w:rPr>
          <w:rFonts w:ascii="Arial" w:hAnsi="Arial" w:cs="Arial"/>
          <w:sz w:val="24"/>
          <w:szCs w:val="24"/>
        </w:rPr>
        <w:t>Guest network isolation from internal resources</w:t>
      </w:r>
    </w:p>
    <w:p w14:paraId="3F99C842" w14:textId="77777777" w:rsidR="00235C2F" w:rsidRPr="00235C2F" w:rsidRDefault="00235C2F" w:rsidP="00235C2F">
      <w:pPr>
        <w:numPr>
          <w:ilvl w:val="0"/>
          <w:numId w:val="118"/>
        </w:numPr>
        <w:spacing w:line="360" w:lineRule="auto"/>
        <w:rPr>
          <w:rFonts w:ascii="Arial" w:hAnsi="Arial" w:cs="Arial"/>
          <w:sz w:val="24"/>
          <w:szCs w:val="24"/>
        </w:rPr>
      </w:pPr>
      <w:r w:rsidRPr="00235C2F">
        <w:rPr>
          <w:rFonts w:ascii="Arial" w:hAnsi="Arial" w:cs="Arial"/>
          <w:sz w:val="24"/>
          <w:szCs w:val="24"/>
        </w:rPr>
        <w:t>Finance department restricted access</w:t>
      </w:r>
    </w:p>
    <w:p w14:paraId="09A462AC" w14:textId="77777777" w:rsidR="00235C2F" w:rsidRPr="00235C2F" w:rsidRDefault="00235C2F" w:rsidP="00235C2F">
      <w:pPr>
        <w:numPr>
          <w:ilvl w:val="0"/>
          <w:numId w:val="118"/>
        </w:numPr>
        <w:spacing w:line="360" w:lineRule="auto"/>
        <w:rPr>
          <w:rFonts w:ascii="Arial" w:hAnsi="Arial" w:cs="Arial"/>
          <w:sz w:val="24"/>
          <w:szCs w:val="24"/>
        </w:rPr>
      </w:pPr>
      <w:r w:rsidRPr="00235C2F">
        <w:rPr>
          <w:rFonts w:ascii="Arial" w:hAnsi="Arial" w:cs="Arial"/>
          <w:sz w:val="24"/>
          <w:szCs w:val="24"/>
        </w:rPr>
        <w:t>DMZ server isolation</w:t>
      </w:r>
    </w:p>
    <w:p w14:paraId="026A1A0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Physical Security:</w:t>
      </w:r>
    </w:p>
    <w:p w14:paraId="3B756B90" w14:textId="77777777" w:rsidR="00235C2F" w:rsidRPr="00235C2F" w:rsidRDefault="00235C2F" w:rsidP="00235C2F">
      <w:pPr>
        <w:numPr>
          <w:ilvl w:val="0"/>
          <w:numId w:val="119"/>
        </w:numPr>
        <w:spacing w:line="360" w:lineRule="auto"/>
        <w:rPr>
          <w:rFonts w:ascii="Arial" w:hAnsi="Arial" w:cs="Arial"/>
          <w:sz w:val="24"/>
          <w:szCs w:val="24"/>
        </w:rPr>
      </w:pPr>
      <w:r w:rsidRPr="00235C2F">
        <w:rPr>
          <w:rFonts w:ascii="Arial" w:hAnsi="Arial" w:cs="Arial"/>
          <w:sz w:val="24"/>
          <w:szCs w:val="24"/>
        </w:rPr>
        <w:t>Port security on 11 access ports</w:t>
      </w:r>
    </w:p>
    <w:p w14:paraId="22AC582C" w14:textId="77777777" w:rsidR="00235C2F" w:rsidRPr="00235C2F" w:rsidRDefault="00235C2F" w:rsidP="00235C2F">
      <w:pPr>
        <w:numPr>
          <w:ilvl w:val="0"/>
          <w:numId w:val="119"/>
        </w:numPr>
        <w:spacing w:line="360" w:lineRule="auto"/>
        <w:rPr>
          <w:rFonts w:ascii="Arial" w:hAnsi="Arial" w:cs="Arial"/>
          <w:sz w:val="24"/>
          <w:szCs w:val="24"/>
        </w:rPr>
      </w:pPr>
      <w:r w:rsidRPr="00235C2F">
        <w:rPr>
          <w:rFonts w:ascii="Arial" w:hAnsi="Arial" w:cs="Arial"/>
          <w:sz w:val="24"/>
          <w:szCs w:val="24"/>
        </w:rPr>
        <w:t>MAC address limiting (maximum 2 per port)</w:t>
      </w:r>
    </w:p>
    <w:p w14:paraId="48BF46D5" w14:textId="77777777" w:rsidR="00235C2F" w:rsidRPr="00235C2F" w:rsidRDefault="00235C2F" w:rsidP="00235C2F">
      <w:pPr>
        <w:numPr>
          <w:ilvl w:val="0"/>
          <w:numId w:val="119"/>
        </w:numPr>
        <w:spacing w:line="360" w:lineRule="auto"/>
        <w:rPr>
          <w:rFonts w:ascii="Arial" w:hAnsi="Arial" w:cs="Arial"/>
          <w:sz w:val="24"/>
          <w:szCs w:val="24"/>
        </w:rPr>
      </w:pPr>
      <w:r w:rsidRPr="00235C2F">
        <w:rPr>
          <w:rFonts w:ascii="Arial" w:hAnsi="Arial" w:cs="Arial"/>
          <w:sz w:val="24"/>
          <w:szCs w:val="24"/>
        </w:rPr>
        <w:t>Violation action: shutdown (err-disable)</w:t>
      </w:r>
    </w:p>
    <w:p w14:paraId="6D0D31B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DHCP Security:</w:t>
      </w:r>
    </w:p>
    <w:p w14:paraId="2E393F9B" w14:textId="77777777" w:rsidR="00235C2F" w:rsidRPr="00235C2F" w:rsidRDefault="00235C2F" w:rsidP="00235C2F">
      <w:pPr>
        <w:numPr>
          <w:ilvl w:val="0"/>
          <w:numId w:val="120"/>
        </w:numPr>
        <w:spacing w:line="360" w:lineRule="auto"/>
        <w:rPr>
          <w:rFonts w:ascii="Arial" w:hAnsi="Arial" w:cs="Arial"/>
          <w:sz w:val="24"/>
          <w:szCs w:val="24"/>
        </w:rPr>
      </w:pPr>
      <w:r w:rsidRPr="00235C2F">
        <w:rPr>
          <w:rFonts w:ascii="Arial" w:hAnsi="Arial" w:cs="Arial"/>
          <w:sz w:val="24"/>
          <w:szCs w:val="24"/>
        </w:rPr>
        <w:t>DHCP snooping on all access switches</w:t>
      </w:r>
    </w:p>
    <w:p w14:paraId="6549D62D" w14:textId="77777777" w:rsidR="00235C2F" w:rsidRPr="00235C2F" w:rsidRDefault="00235C2F" w:rsidP="00235C2F">
      <w:pPr>
        <w:numPr>
          <w:ilvl w:val="0"/>
          <w:numId w:val="120"/>
        </w:numPr>
        <w:spacing w:line="360" w:lineRule="auto"/>
        <w:rPr>
          <w:rFonts w:ascii="Arial" w:hAnsi="Arial" w:cs="Arial"/>
          <w:sz w:val="24"/>
          <w:szCs w:val="24"/>
        </w:rPr>
      </w:pPr>
      <w:r w:rsidRPr="00235C2F">
        <w:rPr>
          <w:rFonts w:ascii="Arial" w:hAnsi="Arial" w:cs="Arial"/>
          <w:sz w:val="24"/>
          <w:szCs w:val="24"/>
        </w:rPr>
        <w:t>Trusted uplinks to legitimate DHCP server</w:t>
      </w:r>
    </w:p>
    <w:p w14:paraId="5CAA7761" w14:textId="77777777" w:rsidR="00235C2F" w:rsidRPr="00235C2F" w:rsidRDefault="00235C2F" w:rsidP="00235C2F">
      <w:pPr>
        <w:numPr>
          <w:ilvl w:val="0"/>
          <w:numId w:val="120"/>
        </w:numPr>
        <w:spacing w:line="360" w:lineRule="auto"/>
        <w:rPr>
          <w:rFonts w:ascii="Arial" w:hAnsi="Arial" w:cs="Arial"/>
          <w:sz w:val="24"/>
          <w:szCs w:val="24"/>
        </w:rPr>
      </w:pPr>
      <w:r w:rsidRPr="00235C2F">
        <w:rPr>
          <w:rFonts w:ascii="Arial" w:hAnsi="Arial" w:cs="Arial"/>
          <w:sz w:val="24"/>
          <w:szCs w:val="24"/>
        </w:rPr>
        <w:t>Protection against rogue DHCP servers</w:t>
      </w:r>
    </w:p>
    <w:p w14:paraId="12B2A7D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Management Security:</w:t>
      </w:r>
    </w:p>
    <w:p w14:paraId="6ADCE61F" w14:textId="77777777" w:rsidR="00235C2F" w:rsidRPr="00235C2F" w:rsidRDefault="00235C2F" w:rsidP="00235C2F">
      <w:pPr>
        <w:numPr>
          <w:ilvl w:val="0"/>
          <w:numId w:val="121"/>
        </w:numPr>
        <w:spacing w:line="360" w:lineRule="auto"/>
        <w:rPr>
          <w:rFonts w:ascii="Arial" w:hAnsi="Arial" w:cs="Arial"/>
          <w:sz w:val="24"/>
          <w:szCs w:val="24"/>
        </w:rPr>
      </w:pPr>
      <w:r w:rsidRPr="00235C2F">
        <w:rPr>
          <w:rFonts w:ascii="Arial" w:hAnsi="Arial" w:cs="Arial"/>
          <w:sz w:val="24"/>
          <w:szCs w:val="24"/>
        </w:rPr>
        <w:lastRenderedPageBreak/>
        <w:t>SSH version 2 only (Telnet disabled)</w:t>
      </w:r>
    </w:p>
    <w:p w14:paraId="3775345D" w14:textId="77777777" w:rsidR="00235C2F" w:rsidRPr="00235C2F" w:rsidRDefault="00235C2F" w:rsidP="00235C2F">
      <w:pPr>
        <w:numPr>
          <w:ilvl w:val="0"/>
          <w:numId w:val="121"/>
        </w:numPr>
        <w:spacing w:line="360" w:lineRule="auto"/>
        <w:rPr>
          <w:rFonts w:ascii="Arial" w:hAnsi="Arial" w:cs="Arial"/>
          <w:sz w:val="24"/>
          <w:szCs w:val="24"/>
        </w:rPr>
      </w:pPr>
      <w:r w:rsidRPr="00235C2F">
        <w:rPr>
          <w:rFonts w:ascii="Arial" w:hAnsi="Arial" w:cs="Arial"/>
          <w:sz w:val="24"/>
          <w:szCs w:val="24"/>
        </w:rPr>
        <w:t>Strong password policies</w:t>
      </w:r>
    </w:p>
    <w:p w14:paraId="2666AC6D" w14:textId="77777777" w:rsidR="00235C2F" w:rsidRPr="00235C2F" w:rsidRDefault="00235C2F" w:rsidP="00235C2F">
      <w:pPr>
        <w:numPr>
          <w:ilvl w:val="0"/>
          <w:numId w:val="121"/>
        </w:numPr>
        <w:spacing w:line="360" w:lineRule="auto"/>
        <w:rPr>
          <w:rFonts w:ascii="Arial" w:hAnsi="Arial" w:cs="Arial"/>
          <w:sz w:val="24"/>
          <w:szCs w:val="24"/>
        </w:rPr>
      </w:pPr>
      <w:r w:rsidRPr="00235C2F">
        <w:rPr>
          <w:rFonts w:ascii="Arial" w:hAnsi="Arial" w:cs="Arial"/>
          <w:sz w:val="24"/>
          <w:szCs w:val="24"/>
        </w:rPr>
        <w:t>Enable secret with MD5 hashing</w:t>
      </w:r>
    </w:p>
    <w:p w14:paraId="4BF1A6DE" w14:textId="77777777" w:rsidR="00235C2F" w:rsidRPr="00235C2F" w:rsidRDefault="00235C2F" w:rsidP="00235C2F">
      <w:pPr>
        <w:numPr>
          <w:ilvl w:val="0"/>
          <w:numId w:val="121"/>
        </w:numPr>
        <w:spacing w:line="360" w:lineRule="auto"/>
        <w:rPr>
          <w:rFonts w:ascii="Arial" w:hAnsi="Arial" w:cs="Arial"/>
          <w:sz w:val="24"/>
          <w:szCs w:val="24"/>
        </w:rPr>
      </w:pPr>
      <w:r w:rsidRPr="00235C2F">
        <w:rPr>
          <w:rFonts w:ascii="Arial" w:hAnsi="Arial" w:cs="Arial"/>
          <w:sz w:val="24"/>
          <w:szCs w:val="24"/>
        </w:rPr>
        <w:t>Service password encryption</w:t>
      </w:r>
    </w:p>
    <w:p w14:paraId="109B6140" w14:textId="77777777" w:rsidR="00235C2F" w:rsidRPr="00235C2F" w:rsidRDefault="00235C2F" w:rsidP="00235C2F">
      <w:pPr>
        <w:numPr>
          <w:ilvl w:val="0"/>
          <w:numId w:val="121"/>
        </w:numPr>
        <w:spacing w:line="360" w:lineRule="auto"/>
        <w:rPr>
          <w:rFonts w:ascii="Arial" w:hAnsi="Arial" w:cs="Arial"/>
          <w:sz w:val="24"/>
          <w:szCs w:val="24"/>
        </w:rPr>
      </w:pPr>
      <w:r w:rsidRPr="00235C2F">
        <w:rPr>
          <w:rFonts w:ascii="Arial" w:hAnsi="Arial" w:cs="Arial"/>
          <w:sz w:val="24"/>
          <w:szCs w:val="24"/>
        </w:rPr>
        <w:t>Console and VTY timeouts</w:t>
      </w:r>
    </w:p>
    <w:p w14:paraId="33EE9C7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Security:</w:t>
      </w:r>
    </w:p>
    <w:p w14:paraId="63F5F86B" w14:textId="77777777" w:rsidR="00235C2F" w:rsidRPr="00235C2F" w:rsidRDefault="00235C2F" w:rsidP="00235C2F">
      <w:pPr>
        <w:numPr>
          <w:ilvl w:val="0"/>
          <w:numId w:val="122"/>
        </w:numPr>
        <w:spacing w:line="360" w:lineRule="auto"/>
        <w:rPr>
          <w:rFonts w:ascii="Arial" w:hAnsi="Arial" w:cs="Arial"/>
          <w:sz w:val="24"/>
          <w:szCs w:val="24"/>
        </w:rPr>
      </w:pPr>
      <w:r w:rsidRPr="00235C2F">
        <w:rPr>
          <w:rFonts w:ascii="Arial" w:hAnsi="Arial" w:cs="Arial"/>
          <w:sz w:val="24"/>
          <w:szCs w:val="24"/>
        </w:rPr>
        <w:t>WPA2-PSK with AES encryption</w:t>
      </w:r>
    </w:p>
    <w:p w14:paraId="6E4803A0" w14:textId="77777777" w:rsidR="00235C2F" w:rsidRPr="00235C2F" w:rsidRDefault="00235C2F" w:rsidP="00235C2F">
      <w:pPr>
        <w:numPr>
          <w:ilvl w:val="0"/>
          <w:numId w:val="122"/>
        </w:numPr>
        <w:spacing w:line="360" w:lineRule="auto"/>
        <w:rPr>
          <w:rFonts w:ascii="Arial" w:hAnsi="Arial" w:cs="Arial"/>
          <w:sz w:val="24"/>
          <w:szCs w:val="24"/>
        </w:rPr>
      </w:pPr>
      <w:r w:rsidRPr="00235C2F">
        <w:rPr>
          <w:rFonts w:ascii="Arial" w:hAnsi="Arial" w:cs="Arial"/>
          <w:sz w:val="24"/>
          <w:szCs w:val="24"/>
        </w:rPr>
        <w:t>Strong 14-character pre-shared key</w:t>
      </w:r>
    </w:p>
    <w:p w14:paraId="5BBFFA66" w14:textId="77777777" w:rsidR="00235C2F" w:rsidRPr="00235C2F" w:rsidRDefault="00235C2F" w:rsidP="00235C2F">
      <w:pPr>
        <w:numPr>
          <w:ilvl w:val="0"/>
          <w:numId w:val="122"/>
        </w:numPr>
        <w:spacing w:line="360" w:lineRule="auto"/>
        <w:rPr>
          <w:rFonts w:ascii="Arial" w:hAnsi="Arial" w:cs="Arial"/>
          <w:sz w:val="24"/>
          <w:szCs w:val="24"/>
        </w:rPr>
      </w:pPr>
      <w:r w:rsidRPr="00235C2F">
        <w:rPr>
          <w:rFonts w:ascii="Arial" w:hAnsi="Arial" w:cs="Arial"/>
          <w:sz w:val="24"/>
          <w:szCs w:val="24"/>
        </w:rPr>
        <w:t>VLAN isolation for guest network</w:t>
      </w:r>
    </w:p>
    <w:p w14:paraId="6EF5FCD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NAT Security:</w:t>
      </w:r>
    </w:p>
    <w:p w14:paraId="6DF17927" w14:textId="77777777" w:rsidR="00235C2F" w:rsidRPr="00235C2F" w:rsidRDefault="00235C2F" w:rsidP="00235C2F">
      <w:pPr>
        <w:numPr>
          <w:ilvl w:val="0"/>
          <w:numId w:val="123"/>
        </w:numPr>
        <w:spacing w:line="360" w:lineRule="auto"/>
        <w:rPr>
          <w:rFonts w:ascii="Arial" w:hAnsi="Arial" w:cs="Arial"/>
          <w:sz w:val="24"/>
          <w:szCs w:val="24"/>
        </w:rPr>
      </w:pPr>
      <w:r w:rsidRPr="00235C2F">
        <w:rPr>
          <w:rFonts w:ascii="Arial" w:hAnsi="Arial" w:cs="Arial"/>
          <w:sz w:val="24"/>
          <w:szCs w:val="24"/>
        </w:rPr>
        <w:t>Topology hiding (internal addressing invisible to internet)</w:t>
      </w:r>
    </w:p>
    <w:p w14:paraId="63C1BE15" w14:textId="77777777" w:rsidR="00235C2F" w:rsidRPr="00235C2F" w:rsidRDefault="00235C2F" w:rsidP="00235C2F">
      <w:pPr>
        <w:numPr>
          <w:ilvl w:val="0"/>
          <w:numId w:val="123"/>
        </w:numPr>
        <w:spacing w:line="360" w:lineRule="auto"/>
        <w:rPr>
          <w:rFonts w:ascii="Arial" w:hAnsi="Arial" w:cs="Arial"/>
          <w:sz w:val="24"/>
          <w:szCs w:val="24"/>
        </w:rPr>
      </w:pPr>
      <w:r w:rsidRPr="00235C2F">
        <w:rPr>
          <w:rFonts w:ascii="Arial" w:hAnsi="Arial" w:cs="Arial"/>
          <w:sz w:val="24"/>
          <w:szCs w:val="24"/>
        </w:rPr>
        <w:t>Port Address Translation providing additional obfuscation</w:t>
      </w:r>
    </w:p>
    <w:p w14:paraId="1AA621A5" w14:textId="77777777" w:rsidR="00235C2F" w:rsidRPr="00235C2F" w:rsidRDefault="00235C2F" w:rsidP="00235C2F">
      <w:pPr>
        <w:numPr>
          <w:ilvl w:val="0"/>
          <w:numId w:val="123"/>
        </w:numPr>
        <w:spacing w:line="360" w:lineRule="auto"/>
        <w:rPr>
          <w:rFonts w:ascii="Arial" w:hAnsi="Arial" w:cs="Arial"/>
          <w:sz w:val="24"/>
          <w:szCs w:val="24"/>
        </w:rPr>
      </w:pPr>
      <w:r w:rsidRPr="00235C2F">
        <w:rPr>
          <w:rFonts w:ascii="Arial" w:hAnsi="Arial" w:cs="Arial"/>
          <w:sz w:val="24"/>
          <w:szCs w:val="24"/>
        </w:rPr>
        <w:t>Static NAT for DMZ servers only</w:t>
      </w:r>
    </w:p>
    <w:p w14:paraId="72656D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multi-layered security approach implements defence in depth, ensuring compromise of one security control does not result in complete security failure (Stallings, 2022).</w:t>
      </w:r>
    </w:p>
    <w:p w14:paraId="755B2765" w14:textId="77777777" w:rsidR="00235C2F" w:rsidRPr="00235C2F" w:rsidRDefault="00235C2F" w:rsidP="001A3412">
      <w:pPr>
        <w:pStyle w:val="Heading1"/>
      </w:pPr>
      <w:r w:rsidRPr="00235C2F">
        <w:t>6. Testing and Verification</w:t>
      </w:r>
    </w:p>
    <w:p w14:paraId="450332EB" w14:textId="77777777" w:rsidR="00235C2F" w:rsidRPr="00235C2F" w:rsidRDefault="00235C2F" w:rsidP="001A3412">
      <w:pPr>
        <w:pStyle w:val="Heading2"/>
      </w:pPr>
      <w:r w:rsidRPr="00235C2F">
        <w:t>6.1 Test Methodology</w:t>
      </w:r>
    </w:p>
    <w:p w14:paraId="26C54A7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Comprehensive testing was conducted to verify network functionality, performance, and security across all implemented features. The test methodology followed industry-standard practices for network validation and quality assurance (Cisco Systems, 2023).</w:t>
      </w:r>
    </w:p>
    <w:p w14:paraId="79C7BDE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Testing Approach:</w:t>
      </w:r>
    </w:p>
    <w:p w14:paraId="7ECD49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testing strategy employed a systematic approach progressing from basic connectivity verification through complex end-to-end scenarios:</w:t>
      </w:r>
    </w:p>
    <w:p w14:paraId="249B7D19" w14:textId="77777777" w:rsidR="00235C2F" w:rsidRPr="00235C2F" w:rsidRDefault="00235C2F" w:rsidP="00235C2F">
      <w:pPr>
        <w:numPr>
          <w:ilvl w:val="0"/>
          <w:numId w:val="124"/>
        </w:numPr>
        <w:spacing w:line="360" w:lineRule="auto"/>
        <w:rPr>
          <w:rFonts w:ascii="Arial" w:hAnsi="Arial" w:cs="Arial"/>
          <w:sz w:val="24"/>
          <w:szCs w:val="24"/>
        </w:rPr>
      </w:pPr>
      <w:r w:rsidRPr="00235C2F">
        <w:rPr>
          <w:rFonts w:ascii="Arial" w:hAnsi="Arial" w:cs="Arial"/>
          <w:b/>
          <w:bCs/>
          <w:sz w:val="24"/>
          <w:szCs w:val="24"/>
        </w:rPr>
        <w:lastRenderedPageBreak/>
        <w:t>Bottom-Up Testing:</w:t>
      </w:r>
      <w:r w:rsidRPr="00235C2F">
        <w:rPr>
          <w:rFonts w:ascii="Arial" w:hAnsi="Arial" w:cs="Arial"/>
          <w:sz w:val="24"/>
          <w:szCs w:val="24"/>
        </w:rPr>
        <w:t xml:space="preserve"> Commenced with physical layer verification (link status), progressed through data link layer (VLAN assignments), network layer (IP addressing, routing), and concluded with application layer functionality</w:t>
      </w:r>
    </w:p>
    <w:p w14:paraId="7C1ADF00" w14:textId="77777777" w:rsidR="00235C2F" w:rsidRPr="00235C2F" w:rsidRDefault="00235C2F" w:rsidP="00235C2F">
      <w:pPr>
        <w:numPr>
          <w:ilvl w:val="0"/>
          <w:numId w:val="124"/>
        </w:numPr>
        <w:spacing w:line="360" w:lineRule="auto"/>
        <w:rPr>
          <w:rFonts w:ascii="Arial" w:hAnsi="Arial" w:cs="Arial"/>
          <w:sz w:val="24"/>
          <w:szCs w:val="24"/>
        </w:rPr>
      </w:pPr>
      <w:r w:rsidRPr="00235C2F">
        <w:rPr>
          <w:rFonts w:ascii="Arial" w:hAnsi="Arial" w:cs="Arial"/>
          <w:b/>
          <w:bCs/>
          <w:sz w:val="24"/>
          <w:szCs w:val="24"/>
        </w:rPr>
        <w:t>Incremental Validation:</w:t>
      </w:r>
      <w:r w:rsidRPr="00235C2F">
        <w:rPr>
          <w:rFonts w:ascii="Arial" w:hAnsi="Arial" w:cs="Arial"/>
          <w:sz w:val="24"/>
          <w:szCs w:val="24"/>
        </w:rPr>
        <w:t xml:space="preserve"> Each configuration phase was tested immediately following implementation to isolate issues and verify correctness before proceeding</w:t>
      </w:r>
    </w:p>
    <w:p w14:paraId="2DEA08AC" w14:textId="77777777" w:rsidR="00235C2F" w:rsidRPr="00235C2F" w:rsidRDefault="00235C2F" w:rsidP="00235C2F">
      <w:pPr>
        <w:numPr>
          <w:ilvl w:val="0"/>
          <w:numId w:val="124"/>
        </w:numPr>
        <w:spacing w:line="360" w:lineRule="auto"/>
        <w:rPr>
          <w:rFonts w:ascii="Arial" w:hAnsi="Arial" w:cs="Arial"/>
          <w:sz w:val="24"/>
          <w:szCs w:val="24"/>
        </w:rPr>
      </w:pPr>
      <w:r w:rsidRPr="00235C2F">
        <w:rPr>
          <w:rFonts w:ascii="Arial" w:hAnsi="Arial" w:cs="Arial"/>
          <w:b/>
          <w:bCs/>
          <w:sz w:val="24"/>
          <w:szCs w:val="24"/>
        </w:rPr>
        <w:t>Comprehensive Coverage:</w:t>
      </w:r>
      <w:r w:rsidRPr="00235C2F">
        <w:rPr>
          <w:rFonts w:ascii="Arial" w:hAnsi="Arial" w:cs="Arial"/>
          <w:sz w:val="24"/>
          <w:szCs w:val="24"/>
        </w:rPr>
        <w:t xml:space="preserve"> Testing encompassed all network segments, device types, and communication paths</w:t>
      </w:r>
    </w:p>
    <w:p w14:paraId="065B8A20" w14:textId="77777777" w:rsidR="00235C2F" w:rsidRPr="00235C2F" w:rsidRDefault="00235C2F" w:rsidP="00235C2F">
      <w:pPr>
        <w:numPr>
          <w:ilvl w:val="0"/>
          <w:numId w:val="124"/>
        </w:numPr>
        <w:spacing w:line="360" w:lineRule="auto"/>
        <w:rPr>
          <w:rFonts w:ascii="Arial" w:hAnsi="Arial" w:cs="Arial"/>
          <w:sz w:val="24"/>
          <w:szCs w:val="24"/>
        </w:rPr>
      </w:pPr>
      <w:r w:rsidRPr="00235C2F">
        <w:rPr>
          <w:rFonts w:ascii="Arial" w:hAnsi="Arial" w:cs="Arial"/>
          <w:b/>
          <w:bCs/>
          <w:sz w:val="24"/>
          <w:szCs w:val="24"/>
        </w:rPr>
        <w:t>Performance Baseline:</w:t>
      </w:r>
      <w:r w:rsidRPr="00235C2F">
        <w:rPr>
          <w:rFonts w:ascii="Arial" w:hAnsi="Arial" w:cs="Arial"/>
          <w:sz w:val="24"/>
          <w:szCs w:val="24"/>
        </w:rPr>
        <w:t xml:space="preserve"> Established performance metrics (latency, throughput, packet loss) for future comparison</w:t>
      </w:r>
    </w:p>
    <w:p w14:paraId="00CEA6B9" w14:textId="77777777" w:rsidR="00235C2F" w:rsidRPr="00235C2F" w:rsidRDefault="00235C2F" w:rsidP="00235C2F">
      <w:pPr>
        <w:numPr>
          <w:ilvl w:val="0"/>
          <w:numId w:val="124"/>
        </w:numPr>
        <w:spacing w:line="360" w:lineRule="auto"/>
        <w:rPr>
          <w:rFonts w:ascii="Arial" w:hAnsi="Arial" w:cs="Arial"/>
          <w:sz w:val="24"/>
          <w:szCs w:val="24"/>
        </w:rPr>
      </w:pPr>
      <w:r w:rsidRPr="00235C2F">
        <w:rPr>
          <w:rFonts w:ascii="Arial" w:hAnsi="Arial" w:cs="Arial"/>
          <w:b/>
          <w:bCs/>
          <w:sz w:val="24"/>
          <w:szCs w:val="24"/>
        </w:rPr>
        <w:t>Security Validation:</w:t>
      </w:r>
      <w:r w:rsidRPr="00235C2F">
        <w:rPr>
          <w:rFonts w:ascii="Arial" w:hAnsi="Arial" w:cs="Arial"/>
          <w:sz w:val="24"/>
          <w:szCs w:val="24"/>
        </w:rPr>
        <w:t xml:space="preserve"> Verified security feature operation and attempted to demonstrate isolation policies</w:t>
      </w:r>
    </w:p>
    <w:p w14:paraId="12DECA6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Categories:</w:t>
      </w:r>
    </w:p>
    <w:p w14:paraId="0808421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was organised into ten distinct categories, each targeting specific network functionality:</w:t>
      </w:r>
    </w:p>
    <w:p w14:paraId="3FDC3BD1"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Intra-VLAN Connectivity:</w:t>
      </w:r>
      <w:r w:rsidRPr="00235C2F">
        <w:rPr>
          <w:rFonts w:ascii="Arial" w:hAnsi="Arial" w:cs="Arial"/>
          <w:sz w:val="24"/>
          <w:szCs w:val="24"/>
        </w:rPr>
        <w:t xml:space="preserve"> Communication within single VLAN</w:t>
      </w:r>
    </w:p>
    <w:p w14:paraId="7EEF9FBE"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Inter-VLAN Connectivity:</w:t>
      </w:r>
      <w:r w:rsidRPr="00235C2F">
        <w:rPr>
          <w:rFonts w:ascii="Arial" w:hAnsi="Arial" w:cs="Arial"/>
          <w:sz w:val="24"/>
          <w:szCs w:val="24"/>
        </w:rPr>
        <w:t xml:space="preserve"> Communication across different VLANs</w:t>
      </w:r>
    </w:p>
    <w:p w14:paraId="49D04A3D"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Internet Connectivity:</w:t>
      </w:r>
      <w:r w:rsidRPr="00235C2F">
        <w:rPr>
          <w:rFonts w:ascii="Arial" w:hAnsi="Arial" w:cs="Arial"/>
          <w:sz w:val="24"/>
          <w:szCs w:val="24"/>
        </w:rPr>
        <w:t xml:space="preserve"> Access to simulated internet destinations</w:t>
      </w:r>
    </w:p>
    <w:p w14:paraId="56BCD6B5"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Routing Path Verification:</w:t>
      </w:r>
      <w:r w:rsidRPr="00235C2F">
        <w:rPr>
          <w:rFonts w:ascii="Arial" w:hAnsi="Arial" w:cs="Arial"/>
          <w:sz w:val="24"/>
          <w:szCs w:val="24"/>
        </w:rPr>
        <w:t xml:space="preserve"> Traceroute analysis of traffic paths</w:t>
      </w:r>
    </w:p>
    <w:p w14:paraId="2585C1B6"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NAT Functionality:</w:t>
      </w:r>
      <w:r w:rsidRPr="00235C2F">
        <w:rPr>
          <w:rFonts w:ascii="Arial" w:hAnsi="Arial" w:cs="Arial"/>
          <w:sz w:val="24"/>
          <w:szCs w:val="24"/>
        </w:rPr>
        <w:t xml:space="preserve"> Network Address Translation verification</w:t>
      </w:r>
    </w:p>
    <w:p w14:paraId="1765226F"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DHCP Functionality:</w:t>
      </w:r>
      <w:r w:rsidRPr="00235C2F">
        <w:rPr>
          <w:rFonts w:ascii="Arial" w:hAnsi="Arial" w:cs="Arial"/>
          <w:sz w:val="24"/>
          <w:szCs w:val="24"/>
        </w:rPr>
        <w:t xml:space="preserve"> Dynamic address assignment testing</w:t>
      </w:r>
    </w:p>
    <w:p w14:paraId="1DE6C276"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Wireless Network:</w:t>
      </w:r>
      <w:r w:rsidRPr="00235C2F">
        <w:rPr>
          <w:rFonts w:ascii="Arial" w:hAnsi="Arial" w:cs="Arial"/>
          <w:sz w:val="24"/>
          <w:szCs w:val="24"/>
        </w:rPr>
        <w:t xml:space="preserve"> Guest wireless connectivity and performance</w:t>
      </w:r>
    </w:p>
    <w:p w14:paraId="38BEDCF1"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Security Features:</w:t>
      </w:r>
      <w:r w:rsidRPr="00235C2F">
        <w:rPr>
          <w:rFonts w:ascii="Arial" w:hAnsi="Arial" w:cs="Arial"/>
          <w:sz w:val="24"/>
          <w:szCs w:val="24"/>
        </w:rPr>
        <w:t xml:space="preserve"> ACL, port security, and DHCP snooping validation</w:t>
      </w:r>
    </w:p>
    <w:p w14:paraId="0D2EEC9C"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Gateway Operations:</w:t>
      </w:r>
      <w:r w:rsidRPr="00235C2F">
        <w:rPr>
          <w:rFonts w:ascii="Arial" w:hAnsi="Arial" w:cs="Arial"/>
          <w:sz w:val="24"/>
          <w:szCs w:val="24"/>
        </w:rPr>
        <w:t xml:space="preserve"> Default gateway reachability</w:t>
      </w:r>
    </w:p>
    <w:p w14:paraId="5C37D517" w14:textId="77777777" w:rsidR="00235C2F" w:rsidRPr="00235C2F" w:rsidRDefault="00235C2F" w:rsidP="00235C2F">
      <w:pPr>
        <w:numPr>
          <w:ilvl w:val="0"/>
          <w:numId w:val="125"/>
        </w:numPr>
        <w:spacing w:line="360" w:lineRule="auto"/>
        <w:rPr>
          <w:rFonts w:ascii="Arial" w:hAnsi="Arial" w:cs="Arial"/>
          <w:sz w:val="24"/>
          <w:szCs w:val="24"/>
        </w:rPr>
      </w:pPr>
      <w:r w:rsidRPr="00235C2F">
        <w:rPr>
          <w:rFonts w:ascii="Arial" w:hAnsi="Arial" w:cs="Arial"/>
          <w:b/>
          <w:bCs/>
          <w:sz w:val="24"/>
          <w:szCs w:val="24"/>
        </w:rPr>
        <w:t>Performance Baseline:</w:t>
      </w:r>
      <w:r w:rsidRPr="00235C2F">
        <w:rPr>
          <w:rFonts w:ascii="Arial" w:hAnsi="Arial" w:cs="Arial"/>
          <w:sz w:val="24"/>
          <w:szCs w:val="24"/>
        </w:rPr>
        <w:t xml:space="preserve"> Latency and packet loss measurements</w:t>
      </w:r>
    </w:p>
    <w:p w14:paraId="64F6CAF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Environment:</w:t>
      </w:r>
    </w:p>
    <w:p w14:paraId="6AD4557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All testing was conducted within Cisco Packet Tracer version [your version], using the completed network implementation with all devices operational and configurations applied.</w:t>
      </w:r>
    </w:p>
    <w:p w14:paraId="6EE0A9B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Tools:</w:t>
      </w:r>
    </w:p>
    <w:p w14:paraId="3BDC0E3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Standard network diagnostic tools were employed:</w:t>
      </w:r>
    </w:p>
    <w:p w14:paraId="041A8FD4" w14:textId="77777777" w:rsidR="00235C2F" w:rsidRPr="00235C2F" w:rsidRDefault="00235C2F" w:rsidP="00235C2F">
      <w:pPr>
        <w:numPr>
          <w:ilvl w:val="0"/>
          <w:numId w:val="126"/>
        </w:numPr>
        <w:spacing w:line="360" w:lineRule="auto"/>
        <w:rPr>
          <w:rFonts w:ascii="Arial" w:hAnsi="Arial" w:cs="Arial"/>
          <w:sz w:val="24"/>
          <w:szCs w:val="24"/>
        </w:rPr>
      </w:pPr>
      <w:r w:rsidRPr="00235C2F">
        <w:rPr>
          <w:rFonts w:ascii="Arial" w:hAnsi="Arial" w:cs="Arial"/>
          <w:b/>
          <w:bCs/>
          <w:sz w:val="24"/>
          <w:szCs w:val="24"/>
        </w:rPr>
        <w:t>Ping (ICMP Echo):</w:t>
      </w:r>
      <w:r w:rsidRPr="00235C2F">
        <w:rPr>
          <w:rFonts w:ascii="Arial" w:hAnsi="Arial" w:cs="Arial"/>
          <w:sz w:val="24"/>
          <w:szCs w:val="24"/>
        </w:rPr>
        <w:t xml:space="preserve"> Connectivity and basic reachability testing</w:t>
      </w:r>
    </w:p>
    <w:p w14:paraId="0A0C79CE" w14:textId="77777777" w:rsidR="00235C2F" w:rsidRPr="00235C2F" w:rsidRDefault="00235C2F" w:rsidP="00235C2F">
      <w:pPr>
        <w:numPr>
          <w:ilvl w:val="0"/>
          <w:numId w:val="126"/>
        </w:numPr>
        <w:spacing w:line="360" w:lineRule="auto"/>
        <w:rPr>
          <w:rFonts w:ascii="Arial" w:hAnsi="Arial" w:cs="Arial"/>
          <w:sz w:val="24"/>
          <w:szCs w:val="24"/>
        </w:rPr>
      </w:pPr>
      <w:r w:rsidRPr="00235C2F">
        <w:rPr>
          <w:rFonts w:ascii="Arial" w:hAnsi="Arial" w:cs="Arial"/>
          <w:b/>
          <w:bCs/>
          <w:sz w:val="24"/>
          <w:szCs w:val="24"/>
        </w:rPr>
        <w:t>Traceroute (Tracert):</w:t>
      </w:r>
      <w:r w:rsidRPr="00235C2F">
        <w:rPr>
          <w:rFonts w:ascii="Arial" w:hAnsi="Arial" w:cs="Arial"/>
          <w:sz w:val="24"/>
          <w:szCs w:val="24"/>
        </w:rPr>
        <w:t xml:space="preserve"> Routing path verification and hop analysis</w:t>
      </w:r>
    </w:p>
    <w:p w14:paraId="1BA999BF" w14:textId="77777777" w:rsidR="00235C2F" w:rsidRPr="00235C2F" w:rsidRDefault="00235C2F" w:rsidP="00235C2F">
      <w:pPr>
        <w:numPr>
          <w:ilvl w:val="0"/>
          <w:numId w:val="126"/>
        </w:numPr>
        <w:spacing w:line="360" w:lineRule="auto"/>
        <w:rPr>
          <w:rFonts w:ascii="Arial" w:hAnsi="Arial" w:cs="Arial"/>
          <w:sz w:val="24"/>
          <w:szCs w:val="24"/>
        </w:rPr>
      </w:pPr>
      <w:r w:rsidRPr="00235C2F">
        <w:rPr>
          <w:rFonts w:ascii="Arial" w:hAnsi="Arial" w:cs="Arial"/>
          <w:b/>
          <w:bCs/>
          <w:sz w:val="24"/>
          <w:szCs w:val="24"/>
        </w:rPr>
        <w:t>Ipconfig:</w:t>
      </w:r>
      <w:r w:rsidRPr="00235C2F">
        <w:rPr>
          <w:rFonts w:ascii="Arial" w:hAnsi="Arial" w:cs="Arial"/>
          <w:sz w:val="24"/>
          <w:szCs w:val="24"/>
        </w:rPr>
        <w:t xml:space="preserve"> IP address configuration verification</w:t>
      </w:r>
    </w:p>
    <w:p w14:paraId="547BF9EB" w14:textId="77777777" w:rsidR="00235C2F" w:rsidRPr="00235C2F" w:rsidRDefault="00235C2F" w:rsidP="00235C2F">
      <w:pPr>
        <w:numPr>
          <w:ilvl w:val="0"/>
          <w:numId w:val="126"/>
        </w:numPr>
        <w:spacing w:line="360" w:lineRule="auto"/>
        <w:rPr>
          <w:rFonts w:ascii="Arial" w:hAnsi="Arial" w:cs="Arial"/>
          <w:sz w:val="24"/>
          <w:szCs w:val="24"/>
        </w:rPr>
      </w:pPr>
      <w:r w:rsidRPr="00235C2F">
        <w:rPr>
          <w:rFonts w:ascii="Arial" w:hAnsi="Arial" w:cs="Arial"/>
          <w:b/>
          <w:bCs/>
          <w:sz w:val="24"/>
          <w:szCs w:val="24"/>
        </w:rPr>
        <w:t>Show Commands:</w:t>
      </w:r>
      <w:r w:rsidRPr="00235C2F">
        <w:rPr>
          <w:rFonts w:ascii="Arial" w:hAnsi="Arial" w:cs="Arial"/>
          <w:sz w:val="24"/>
          <w:szCs w:val="24"/>
        </w:rPr>
        <w:t xml:space="preserve"> Cisco IOS verification commands for operational status</w:t>
      </w:r>
    </w:p>
    <w:p w14:paraId="69E9236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Success Criteria:</w:t>
      </w:r>
    </w:p>
    <w:p w14:paraId="300115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Tests were evaluated against the following criteria:</w:t>
      </w:r>
    </w:p>
    <w:p w14:paraId="34B3AD5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Connectivity Tests:</w:t>
      </w:r>
    </w:p>
    <w:p w14:paraId="6C0EE1C9" w14:textId="77777777" w:rsidR="00235C2F" w:rsidRPr="00235C2F" w:rsidRDefault="00235C2F" w:rsidP="00235C2F">
      <w:pPr>
        <w:numPr>
          <w:ilvl w:val="0"/>
          <w:numId w:val="128"/>
        </w:numPr>
        <w:spacing w:line="360" w:lineRule="auto"/>
        <w:rPr>
          <w:rFonts w:ascii="Arial" w:hAnsi="Arial" w:cs="Arial"/>
          <w:sz w:val="24"/>
          <w:szCs w:val="24"/>
        </w:rPr>
      </w:pPr>
      <w:r w:rsidRPr="00235C2F">
        <w:rPr>
          <w:rFonts w:ascii="Arial" w:hAnsi="Arial" w:cs="Arial"/>
          <w:b/>
          <w:bCs/>
          <w:sz w:val="24"/>
          <w:szCs w:val="24"/>
        </w:rPr>
        <w:t>Success:</w:t>
      </w:r>
      <w:r w:rsidRPr="00235C2F">
        <w:rPr>
          <w:rFonts w:ascii="Arial" w:hAnsi="Arial" w:cs="Arial"/>
          <w:sz w:val="24"/>
          <w:szCs w:val="24"/>
        </w:rPr>
        <w:t xml:space="preserve"> ICMP echo replies received (ping successful)</w:t>
      </w:r>
    </w:p>
    <w:p w14:paraId="11F8D8C7" w14:textId="77777777" w:rsidR="00235C2F" w:rsidRPr="00235C2F" w:rsidRDefault="00235C2F" w:rsidP="00235C2F">
      <w:pPr>
        <w:numPr>
          <w:ilvl w:val="0"/>
          <w:numId w:val="128"/>
        </w:numPr>
        <w:spacing w:line="360" w:lineRule="auto"/>
        <w:rPr>
          <w:rFonts w:ascii="Arial" w:hAnsi="Arial" w:cs="Arial"/>
          <w:sz w:val="24"/>
          <w:szCs w:val="24"/>
        </w:rPr>
      </w:pPr>
      <w:r w:rsidRPr="00235C2F">
        <w:rPr>
          <w:rFonts w:ascii="Arial" w:hAnsi="Arial" w:cs="Arial"/>
          <w:b/>
          <w:bCs/>
          <w:sz w:val="24"/>
          <w:szCs w:val="24"/>
        </w:rPr>
        <w:t>Failure:</w:t>
      </w:r>
      <w:r w:rsidRPr="00235C2F">
        <w:rPr>
          <w:rFonts w:ascii="Arial" w:hAnsi="Arial" w:cs="Arial"/>
          <w:sz w:val="24"/>
          <w:szCs w:val="24"/>
        </w:rPr>
        <w:t xml:space="preserve"> Request timeout or destination unreachable</w:t>
      </w:r>
    </w:p>
    <w:p w14:paraId="12A10E6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Performance Tests:</w:t>
      </w:r>
    </w:p>
    <w:p w14:paraId="47B26387" w14:textId="77777777" w:rsidR="00235C2F" w:rsidRPr="00235C2F" w:rsidRDefault="00235C2F" w:rsidP="00235C2F">
      <w:pPr>
        <w:numPr>
          <w:ilvl w:val="0"/>
          <w:numId w:val="129"/>
        </w:numPr>
        <w:spacing w:line="360" w:lineRule="auto"/>
        <w:rPr>
          <w:rFonts w:ascii="Arial" w:hAnsi="Arial" w:cs="Arial"/>
          <w:sz w:val="24"/>
          <w:szCs w:val="24"/>
        </w:rPr>
      </w:pPr>
      <w:r w:rsidRPr="00235C2F">
        <w:rPr>
          <w:rFonts w:ascii="Arial" w:hAnsi="Arial" w:cs="Arial"/>
          <w:b/>
          <w:bCs/>
          <w:sz w:val="24"/>
          <w:szCs w:val="24"/>
        </w:rPr>
        <w:t>Latency:</w:t>
      </w:r>
      <w:r w:rsidRPr="00235C2F">
        <w:rPr>
          <w:rFonts w:ascii="Arial" w:hAnsi="Arial" w:cs="Arial"/>
          <w:sz w:val="24"/>
          <w:szCs w:val="24"/>
        </w:rPr>
        <w:t xml:space="preserve"> &lt;1ms intra-VLAN, &lt;5ms inter-VLAN, &lt;50ms internet</w:t>
      </w:r>
    </w:p>
    <w:p w14:paraId="21A11147" w14:textId="77777777" w:rsidR="00235C2F" w:rsidRPr="00235C2F" w:rsidRDefault="00235C2F" w:rsidP="00235C2F">
      <w:pPr>
        <w:numPr>
          <w:ilvl w:val="0"/>
          <w:numId w:val="129"/>
        </w:numPr>
        <w:spacing w:line="360" w:lineRule="auto"/>
        <w:rPr>
          <w:rFonts w:ascii="Arial" w:hAnsi="Arial" w:cs="Arial"/>
          <w:sz w:val="24"/>
          <w:szCs w:val="24"/>
        </w:rPr>
      </w:pPr>
      <w:r w:rsidRPr="00235C2F">
        <w:rPr>
          <w:rFonts w:ascii="Arial" w:hAnsi="Arial" w:cs="Arial"/>
          <w:b/>
          <w:bCs/>
          <w:sz w:val="24"/>
          <w:szCs w:val="24"/>
        </w:rPr>
        <w:t>Packet Loss:</w:t>
      </w:r>
      <w:r w:rsidRPr="00235C2F">
        <w:rPr>
          <w:rFonts w:ascii="Arial" w:hAnsi="Arial" w:cs="Arial"/>
          <w:sz w:val="24"/>
          <w:szCs w:val="24"/>
        </w:rPr>
        <w:t xml:space="preserve"> 0% for all critical paths</w:t>
      </w:r>
    </w:p>
    <w:p w14:paraId="3B20A576" w14:textId="77777777" w:rsidR="00235C2F" w:rsidRPr="00235C2F" w:rsidRDefault="00235C2F" w:rsidP="00235C2F">
      <w:pPr>
        <w:numPr>
          <w:ilvl w:val="0"/>
          <w:numId w:val="129"/>
        </w:numPr>
        <w:spacing w:line="360" w:lineRule="auto"/>
        <w:rPr>
          <w:rFonts w:ascii="Arial" w:hAnsi="Arial" w:cs="Arial"/>
          <w:sz w:val="24"/>
          <w:szCs w:val="24"/>
        </w:rPr>
      </w:pPr>
      <w:r w:rsidRPr="00235C2F">
        <w:rPr>
          <w:rFonts w:ascii="Arial" w:hAnsi="Arial" w:cs="Arial"/>
          <w:b/>
          <w:bCs/>
          <w:sz w:val="24"/>
          <w:szCs w:val="24"/>
        </w:rPr>
        <w:t>Throughput:</w:t>
      </w:r>
      <w:r w:rsidRPr="00235C2F">
        <w:rPr>
          <w:rFonts w:ascii="Arial" w:hAnsi="Arial" w:cs="Arial"/>
          <w:sz w:val="24"/>
          <w:szCs w:val="24"/>
        </w:rPr>
        <w:t xml:space="preserve"> Adequate for application requirements</w:t>
      </w:r>
    </w:p>
    <w:p w14:paraId="6E78837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Tests:</w:t>
      </w:r>
    </w:p>
    <w:p w14:paraId="2057959E" w14:textId="77777777" w:rsidR="00235C2F" w:rsidRPr="00235C2F" w:rsidRDefault="00235C2F" w:rsidP="00235C2F">
      <w:pPr>
        <w:numPr>
          <w:ilvl w:val="0"/>
          <w:numId w:val="130"/>
        </w:numPr>
        <w:spacing w:line="360" w:lineRule="auto"/>
        <w:rPr>
          <w:rFonts w:ascii="Arial" w:hAnsi="Arial" w:cs="Arial"/>
          <w:sz w:val="24"/>
          <w:szCs w:val="24"/>
        </w:rPr>
      </w:pPr>
      <w:r w:rsidRPr="00235C2F">
        <w:rPr>
          <w:rFonts w:ascii="Arial" w:hAnsi="Arial" w:cs="Arial"/>
          <w:b/>
          <w:bCs/>
          <w:sz w:val="24"/>
          <w:szCs w:val="24"/>
        </w:rPr>
        <w:t>Isolation:</w:t>
      </w:r>
      <w:r w:rsidRPr="00235C2F">
        <w:rPr>
          <w:rFonts w:ascii="Arial" w:hAnsi="Arial" w:cs="Arial"/>
          <w:sz w:val="24"/>
          <w:szCs w:val="24"/>
        </w:rPr>
        <w:t xml:space="preserve"> Restricted traffic blocked as configured</w:t>
      </w:r>
    </w:p>
    <w:p w14:paraId="5B1382C6" w14:textId="77777777" w:rsidR="00235C2F" w:rsidRPr="00235C2F" w:rsidRDefault="00235C2F" w:rsidP="00235C2F">
      <w:pPr>
        <w:numPr>
          <w:ilvl w:val="0"/>
          <w:numId w:val="130"/>
        </w:numPr>
        <w:spacing w:line="360" w:lineRule="auto"/>
        <w:rPr>
          <w:rFonts w:ascii="Arial" w:hAnsi="Arial" w:cs="Arial"/>
          <w:sz w:val="24"/>
          <w:szCs w:val="24"/>
        </w:rPr>
      </w:pPr>
      <w:r w:rsidRPr="00235C2F">
        <w:rPr>
          <w:rFonts w:ascii="Arial" w:hAnsi="Arial" w:cs="Arial"/>
          <w:b/>
          <w:bCs/>
          <w:sz w:val="24"/>
          <w:szCs w:val="24"/>
        </w:rPr>
        <w:t>Authentication:</w:t>
      </w:r>
      <w:r w:rsidRPr="00235C2F">
        <w:rPr>
          <w:rFonts w:ascii="Arial" w:hAnsi="Arial" w:cs="Arial"/>
          <w:sz w:val="24"/>
          <w:szCs w:val="24"/>
        </w:rPr>
        <w:t xml:space="preserve"> Unauthorised access prevented</w:t>
      </w:r>
    </w:p>
    <w:p w14:paraId="168CBE7F" w14:textId="77777777" w:rsidR="00235C2F" w:rsidRPr="00235C2F" w:rsidRDefault="00235C2F" w:rsidP="00235C2F">
      <w:pPr>
        <w:numPr>
          <w:ilvl w:val="0"/>
          <w:numId w:val="130"/>
        </w:numPr>
        <w:spacing w:line="360" w:lineRule="auto"/>
        <w:rPr>
          <w:rFonts w:ascii="Arial" w:hAnsi="Arial" w:cs="Arial"/>
          <w:sz w:val="24"/>
          <w:szCs w:val="24"/>
        </w:rPr>
      </w:pPr>
      <w:r w:rsidRPr="00235C2F">
        <w:rPr>
          <w:rFonts w:ascii="Arial" w:hAnsi="Arial" w:cs="Arial"/>
          <w:b/>
          <w:bCs/>
          <w:sz w:val="24"/>
          <w:szCs w:val="24"/>
        </w:rPr>
        <w:t>Logging:</w:t>
      </w:r>
      <w:r w:rsidRPr="00235C2F">
        <w:rPr>
          <w:rFonts w:ascii="Arial" w:hAnsi="Arial" w:cs="Arial"/>
          <w:sz w:val="24"/>
          <w:szCs w:val="24"/>
        </w:rPr>
        <w:t xml:space="preserve"> Security events recorded (where applicable)</w:t>
      </w:r>
    </w:p>
    <w:p w14:paraId="0E398769" w14:textId="77777777" w:rsidR="00235C2F" w:rsidRPr="00235C2F" w:rsidRDefault="00235C2F" w:rsidP="001A3412">
      <w:pPr>
        <w:pStyle w:val="Heading2"/>
      </w:pPr>
      <w:r w:rsidRPr="00235C2F">
        <w:t>6.2 Connectivity Testing Results</w:t>
      </w:r>
    </w:p>
    <w:p w14:paraId="500C8F0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Connectivity testing verified communication paths across all network segments, validating VLAN implementation, routing functionality, and end-to-end reachability.</w:t>
      </w:r>
    </w:p>
    <w:p w14:paraId="0CD6D443" w14:textId="77777777" w:rsidR="00235C2F" w:rsidRPr="00235C2F" w:rsidRDefault="00235C2F" w:rsidP="001A3412">
      <w:pPr>
        <w:pStyle w:val="Heading3"/>
      </w:pPr>
      <w:r w:rsidRPr="00235C2F">
        <w:lastRenderedPageBreak/>
        <w:t>6.2.1 Intra-VLAN Connectivity Tests</w:t>
      </w:r>
    </w:p>
    <w:p w14:paraId="2899B8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Intra-VLAN testing verified that devices within the same VLAN could communicate directly without requiring Layer 3 routing.</w:t>
      </w:r>
    </w:p>
    <w:p w14:paraId="2C5A0FD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1.1: VLAN 10 (Management) Intra-VLAN Connectivity</w:t>
      </w:r>
    </w:p>
    <w:p w14:paraId="161F37E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w:t>
      </w:r>
      <w:r w:rsidRPr="00235C2F">
        <w:rPr>
          <w:rFonts w:ascii="Arial" w:hAnsi="Arial" w:cs="Arial"/>
          <w:sz w:val="24"/>
          <w:szCs w:val="24"/>
        </w:rPr>
        <w:t xml:space="preserve"> Verify communication between devices in Management VLAN</w:t>
      </w:r>
    </w:p>
    <w:p w14:paraId="46AF54C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4F535BC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 (192.168.10.10) → ping 192.168.10.100 (Printer-Mgmt)</w:t>
      </w:r>
    </w:p>
    <w:p w14:paraId="4BF5088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Expected Result:</w:t>
      </w:r>
      <w:r w:rsidRPr="00235C2F">
        <w:rPr>
          <w:rFonts w:ascii="Arial" w:hAnsi="Arial" w:cs="Arial"/>
          <w:sz w:val="24"/>
          <w:szCs w:val="24"/>
        </w:rPr>
        <w:t xml:space="preserve"> Successful ping replies (devices in same broadcast domain)</w:t>
      </w:r>
    </w:p>
    <w:p w14:paraId="1255336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p>
    <w:p w14:paraId="69A2DD9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192.168.10.100: bytes=32 time&lt;1ms TTL=128</w:t>
      </w:r>
    </w:p>
    <w:p w14:paraId="281D14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192.168.10.100: bytes=32 time&lt;1ms TTL=128</w:t>
      </w:r>
    </w:p>
    <w:p w14:paraId="7EB0CF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192.168.10.100: bytes=32 time&lt;1ms TTL=128</w:t>
      </w:r>
    </w:p>
    <w:p w14:paraId="601A25D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192.168.10.100: bytes=32 time&lt;1ms TTL=128</w:t>
      </w:r>
    </w:p>
    <w:p w14:paraId="662A4E31" w14:textId="77777777" w:rsidR="00235C2F" w:rsidRPr="00235C2F" w:rsidRDefault="00235C2F" w:rsidP="00235C2F">
      <w:pPr>
        <w:spacing w:line="360" w:lineRule="auto"/>
        <w:rPr>
          <w:rFonts w:ascii="Arial" w:hAnsi="Arial" w:cs="Arial"/>
          <w:sz w:val="24"/>
          <w:szCs w:val="24"/>
        </w:rPr>
      </w:pPr>
    </w:p>
    <w:p w14:paraId="0006AA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Ping statistics for 192.168.10.100:</w:t>
      </w:r>
    </w:p>
    <w:p w14:paraId="1ACCD3D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Packets: Sent = 4, Received = 4, Lost = 0 (0% loss)</w:t>
      </w:r>
    </w:p>
    <w:p w14:paraId="3EE84B9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Sub-millisecond latency confirms direct Layer 2 switching without routing overhead. Perfect packet delivery demonstrates stable physical connectivity.</w:t>
      </w:r>
    </w:p>
    <w:p w14:paraId="70A85E2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1.2: VLAN 20 (IT Operations) Intra-VLAN Connectivity</w:t>
      </w:r>
    </w:p>
    <w:p w14:paraId="0630116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7D174D3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192.168.20.20 (Server-IT)</w:t>
      </w:r>
    </w:p>
    <w:p w14:paraId="01FB144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received, &lt;1ms latency</w:t>
      </w:r>
    </w:p>
    <w:p w14:paraId="18467A4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1.3: VLAN 30 (Finance) Intra-VLAN Connectivity</w:t>
      </w:r>
    </w:p>
    <w:p w14:paraId="62CCF6D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6C2778A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PC-Finance (192.168.30.10) → ping 192.168.30.100 (Printer-Finance)</w:t>
      </w:r>
    </w:p>
    <w:p w14:paraId="414CFF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received, &lt;1ms latency</w:t>
      </w:r>
    </w:p>
    <w:p w14:paraId="41F97BA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1.4: VLAN 99 (DMZ) Intra-VLAN Connectivity</w:t>
      </w:r>
    </w:p>
    <w:p w14:paraId="1B0A379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7202BDD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Server-Web (192.168.99.10) → ping 192.168.99.20 (Server-Email)</w:t>
      </w:r>
    </w:p>
    <w:p w14:paraId="6E38FCB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received, &lt;1ms latency</w:t>
      </w:r>
    </w:p>
    <w:p w14:paraId="1B434FF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1.5: VLAN 100 (Guest Wireless) Intra-VLAN Connectivity</w:t>
      </w:r>
    </w:p>
    <w:p w14:paraId="005EC69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4EF45F5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 (192.168.100.50) → ping 192.168.100.51 (Laptop1)</w:t>
      </w:r>
    </w:p>
    <w:p w14:paraId="0FFBB04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received, average 17ms latency</w:t>
      </w:r>
    </w:p>
    <w:p w14:paraId="45A68A2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Slightly elevated latency (17ms vs. &lt;1ms for wired) reflects wireless medium overhead, which is normal and acceptable for 802.11 networks.</w:t>
      </w:r>
    </w:p>
    <w:p w14:paraId="210FE04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Intra-VLAN Test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94"/>
        <w:gridCol w:w="1624"/>
        <w:gridCol w:w="1394"/>
        <w:gridCol w:w="998"/>
        <w:gridCol w:w="1501"/>
      </w:tblGrid>
      <w:tr w:rsidR="00235C2F" w:rsidRPr="00235C2F" w14:paraId="690CD5AC" w14:textId="77777777" w:rsidTr="00B408F7">
        <w:trPr>
          <w:tblHeader/>
          <w:tblCellSpacing w:w="15" w:type="dxa"/>
        </w:trPr>
        <w:tc>
          <w:tcPr>
            <w:tcW w:w="0" w:type="auto"/>
            <w:vAlign w:val="center"/>
            <w:hideMark/>
          </w:tcPr>
          <w:p w14:paraId="791AD369"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Test</w:t>
            </w:r>
          </w:p>
        </w:tc>
        <w:tc>
          <w:tcPr>
            <w:tcW w:w="0" w:type="auto"/>
            <w:vAlign w:val="center"/>
            <w:hideMark/>
          </w:tcPr>
          <w:p w14:paraId="152D4D05"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Source VLAN</w:t>
            </w:r>
          </w:p>
        </w:tc>
        <w:tc>
          <w:tcPr>
            <w:tcW w:w="0" w:type="auto"/>
            <w:vAlign w:val="center"/>
            <w:hideMark/>
          </w:tcPr>
          <w:p w14:paraId="05F0859F"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Result</w:t>
            </w:r>
          </w:p>
        </w:tc>
        <w:tc>
          <w:tcPr>
            <w:tcW w:w="0" w:type="auto"/>
            <w:vAlign w:val="center"/>
            <w:hideMark/>
          </w:tcPr>
          <w:p w14:paraId="7742DF34"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Latency</w:t>
            </w:r>
          </w:p>
        </w:tc>
        <w:tc>
          <w:tcPr>
            <w:tcW w:w="0" w:type="auto"/>
            <w:vAlign w:val="center"/>
            <w:hideMark/>
          </w:tcPr>
          <w:p w14:paraId="5B79C1C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Packet Loss</w:t>
            </w:r>
          </w:p>
        </w:tc>
      </w:tr>
      <w:tr w:rsidR="00235C2F" w:rsidRPr="00235C2F" w14:paraId="3A917624" w14:textId="77777777" w:rsidTr="00B408F7">
        <w:trPr>
          <w:tblCellSpacing w:w="15" w:type="dxa"/>
        </w:trPr>
        <w:tc>
          <w:tcPr>
            <w:tcW w:w="0" w:type="auto"/>
            <w:vAlign w:val="center"/>
            <w:hideMark/>
          </w:tcPr>
          <w:p w14:paraId="2C6E1F8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1.1</w:t>
            </w:r>
          </w:p>
        </w:tc>
        <w:tc>
          <w:tcPr>
            <w:tcW w:w="0" w:type="auto"/>
            <w:vAlign w:val="center"/>
            <w:hideMark/>
          </w:tcPr>
          <w:p w14:paraId="17BC0AB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10</w:t>
            </w:r>
          </w:p>
        </w:tc>
        <w:tc>
          <w:tcPr>
            <w:tcW w:w="0" w:type="auto"/>
            <w:vAlign w:val="center"/>
            <w:hideMark/>
          </w:tcPr>
          <w:p w14:paraId="23F38FFB"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51E75BE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33BED22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r>
      <w:tr w:rsidR="00235C2F" w:rsidRPr="00235C2F" w14:paraId="67331068" w14:textId="77777777" w:rsidTr="00B408F7">
        <w:trPr>
          <w:tblCellSpacing w:w="15" w:type="dxa"/>
        </w:trPr>
        <w:tc>
          <w:tcPr>
            <w:tcW w:w="0" w:type="auto"/>
            <w:vAlign w:val="center"/>
            <w:hideMark/>
          </w:tcPr>
          <w:p w14:paraId="796E179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1.2</w:t>
            </w:r>
          </w:p>
        </w:tc>
        <w:tc>
          <w:tcPr>
            <w:tcW w:w="0" w:type="auto"/>
            <w:vAlign w:val="center"/>
            <w:hideMark/>
          </w:tcPr>
          <w:p w14:paraId="0F8C1E3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20</w:t>
            </w:r>
          </w:p>
        </w:tc>
        <w:tc>
          <w:tcPr>
            <w:tcW w:w="0" w:type="auto"/>
            <w:vAlign w:val="center"/>
            <w:hideMark/>
          </w:tcPr>
          <w:p w14:paraId="0D70623A"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2B7505A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4367263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r>
      <w:tr w:rsidR="00235C2F" w:rsidRPr="00235C2F" w14:paraId="768A4156" w14:textId="77777777" w:rsidTr="00B408F7">
        <w:trPr>
          <w:tblCellSpacing w:w="15" w:type="dxa"/>
        </w:trPr>
        <w:tc>
          <w:tcPr>
            <w:tcW w:w="0" w:type="auto"/>
            <w:vAlign w:val="center"/>
            <w:hideMark/>
          </w:tcPr>
          <w:p w14:paraId="2D09579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1.3</w:t>
            </w:r>
          </w:p>
        </w:tc>
        <w:tc>
          <w:tcPr>
            <w:tcW w:w="0" w:type="auto"/>
            <w:vAlign w:val="center"/>
            <w:hideMark/>
          </w:tcPr>
          <w:p w14:paraId="5A725F0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30</w:t>
            </w:r>
          </w:p>
        </w:tc>
        <w:tc>
          <w:tcPr>
            <w:tcW w:w="0" w:type="auto"/>
            <w:vAlign w:val="center"/>
            <w:hideMark/>
          </w:tcPr>
          <w:p w14:paraId="70B540B9"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7480F29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11E76E9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r>
      <w:tr w:rsidR="00235C2F" w:rsidRPr="00235C2F" w14:paraId="2DF6CA88" w14:textId="77777777" w:rsidTr="00B408F7">
        <w:trPr>
          <w:tblCellSpacing w:w="15" w:type="dxa"/>
        </w:trPr>
        <w:tc>
          <w:tcPr>
            <w:tcW w:w="0" w:type="auto"/>
            <w:vAlign w:val="center"/>
            <w:hideMark/>
          </w:tcPr>
          <w:p w14:paraId="30F980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1.4</w:t>
            </w:r>
          </w:p>
        </w:tc>
        <w:tc>
          <w:tcPr>
            <w:tcW w:w="0" w:type="auto"/>
            <w:vAlign w:val="center"/>
            <w:hideMark/>
          </w:tcPr>
          <w:p w14:paraId="6EB307E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99</w:t>
            </w:r>
          </w:p>
        </w:tc>
        <w:tc>
          <w:tcPr>
            <w:tcW w:w="0" w:type="auto"/>
            <w:vAlign w:val="center"/>
            <w:hideMark/>
          </w:tcPr>
          <w:p w14:paraId="65423EAB"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396B10B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5B6E35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r>
      <w:tr w:rsidR="00235C2F" w:rsidRPr="00235C2F" w14:paraId="6D68B120" w14:textId="77777777" w:rsidTr="00B408F7">
        <w:trPr>
          <w:tblCellSpacing w:w="15" w:type="dxa"/>
        </w:trPr>
        <w:tc>
          <w:tcPr>
            <w:tcW w:w="0" w:type="auto"/>
            <w:vAlign w:val="center"/>
            <w:hideMark/>
          </w:tcPr>
          <w:p w14:paraId="6FC498D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1.5</w:t>
            </w:r>
          </w:p>
        </w:tc>
        <w:tc>
          <w:tcPr>
            <w:tcW w:w="0" w:type="auto"/>
            <w:vAlign w:val="center"/>
            <w:hideMark/>
          </w:tcPr>
          <w:p w14:paraId="6427B33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100</w:t>
            </w:r>
          </w:p>
        </w:tc>
        <w:tc>
          <w:tcPr>
            <w:tcW w:w="0" w:type="auto"/>
            <w:vAlign w:val="center"/>
            <w:hideMark/>
          </w:tcPr>
          <w:p w14:paraId="62121EDD"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6C36E9B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17ms</w:t>
            </w:r>
          </w:p>
        </w:tc>
        <w:tc>
          <w:tcPr>
            <w:tcW w:w="0" w:type="auto"/>
            <w:vAlign w:val="center"/>
            <w:hideMark/>
          </w:tcPr>
          <w:p w14:paraId="11B1CF4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r>
    </w:tbl>
    <w:p w14:paraId="6460018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Category Result:</w:t>
      </w:r>
      <w:r w:rsidRPr="00235C2F">
        <w:rPr>
          <w:rFonts w:ascii="Arial" w:hAnsi="Arial" w:cs="Arial"/>
          <w:sz w:val="24"/>
          <w:szCs w:val="24"/>
        </w:rPr>
        <w:t xml:space="preserve"> 5/5 tests passed (100% success rate)</w:t>
      </w:r>
    </w:p>
    <w:p w14:paraId="522756E8" w14:textId="77777777" w:rsidR="00235C2F" w:rsidRPr="00235C2F" w:rsidRDefault="00235C2F" w:rsidP="001A3412">
      <w:pPr>
        <w:pStyle w:val="Heading3"/>
      </w:pPr>
      <w:r w:rsidRPr="00235C2F">
        <w:t>6.2.2 Inter-VLAN Connectivity Tests</w:t>
      </w:r>
    </w:p>
    <w:p w14:paraId="4A3DEB5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testing verified Layer 3 routing functionality between different VLANs, demonstrating CoreSwitch SVI routing capability.</w:t>
      </w:r>
    </w:p>
    <w:p w14:paraId="4479E8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2.1: Management to IT Operations Inter-VLAN</w:t>
      </w:r>
    </w:p>
    <w:p w14:paraId="13E03C0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Objective:</w:t>
      </w:r>
      <w:r w:rsidRPr="00235C2F">
        <w:rPr>
          <w:rFonts w:ascii="Arial" w:hAnsi="Arial" w:cs="Arial"/>
          <w:sz w:val="24"/>
          <w:szCs w:val="24"/>
        </w:rPr>
        <w:t xml:space="preserve"> Verify inter-VLAN routing between VLAN 10 and VLAN 20</w:t>
      </w:r>
    </w:p>
    <w:p w14:paraId="1C6B595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5D5044E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 (192.168.10.10) → ping 192.168.20.10 (PC-IT)</w:t>
      </w:r>
    </w:p>
    <w:p w14:paraId="6B708FB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Expected Result:</w:t>
      </w:r>
      <w:r w:rsidRPr="00235C2F">
        <w:rPr>
          <w:rFonts w:ascii="Arial" w:hAnsi="Arial" w:cs="Arial"/>
          <w:sz w:val="24"/>
          <w:szCs w:val="24"/>
        </w:rPr>
        <w:t xml:space="preserve"> Successful routing through CoreSwitch SVIs</w:t>
      </w:r>
    </w:p>
    <w:p w14:paraId="584616A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p>
    <w:p w14:paraId="13DEEC5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192.168.20.10: bytes=32 time&lt;1ms TTL=127</w:t>
      </w:r>
    </w:p>
    <w:p w14:paraId="6A1D94E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192.168.20.10: bytes=32 time&lt;1ms TTL=127</w:t>
      </w:r>
    </w:p>
    <w:p w14:paraId="0BE55C5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192.168.20.10: bytes=32 time&lt;1ms TTL=127</w:t>
      </w:r>
    </w:p>
    <w:p w14:paraId="791394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Reply from 192.168.20.10: bytes=32 time&lt;1ms TTL=127</w:t>
      </w:r>
    </w:p>
    <w:p w14:paraId="7F403C3C" w14:textId="77777777" w:rsidR="00235C2F" w:rsidRPr="00235C2F" w:rsidRDefault="00235C2F" w:rsidP="00235C2F">
      <w:pPr>
        <w:spacing w:line="360" w:lineRule="auto"/>
        <w:rPr>
          <w:rFonts w:ascii="Arial" w:hAnsi="Arial" w:cs="Arial"/>
          <w:sz w:val="24"/>
          <w:szCs w:val="24"/>
        </w:rPr>
      </w:pPr>
    </w:p>
    <w:p w14:paraId="5E53B9D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Ping statistics: Packets: Sent = 4, Received = 4, Lost = 0 (0% loss)</w:t>
      </w:r>
    </w:p>
    <w:p w14:paraId="4D0C4F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TTL=127 (decreased from 128) confirms packet traversed router (CoreSwitch L3 switch), demonstrating inter-VLAN routing operational. Sub-millisecond latency indicates hardware-accelerated Layer 3 switching.</w:t>
      </w:r>
    </w:p>
    <w:p w14:paraId="6C59AE5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2.2: Finance to DMZ Inter-VLAN</w:t>
      </w:r>
    </w:p>
    <w:p w14:paraId="4782EBB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0498D14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PC-Finance (192.168.30.10) → ping 192.168.99.10 (Server-Web)</w:t>
      </w:r>
    </w:p>
    <w:p w14:paraId="75A13A7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received, &lt;1ms latency</w:t>
      </w:r>
    </w:p>
    <w:p w14:paraId="454C4D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Finance department successfully accesses DMZ servers as required by business requirements. ACL configuration permits this traffic (FINANCE-RESTRICTIONS allows 192.168.30.0/24 → 192.168.99.0/24).</w:t>
      </w:r>
    </w:p>
    <w:p w14:paraId="1B4CE87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2.3: Sales to Finance Inter-VLAN</w:t>
      </w:r>
    </w:p>
    <w:p w14:paraId="707E4E4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388D029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PC-Sales (192.168.40.10) → ping 192.168.30.10 (PC-Finance)</w:t>
      </w:r>
    </w:p>
    <w:p w14:paraId="14A8E86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Expected Result (with functional ACLs):</w:t>
      </w:r>
      <w:r w:rsidRPr="00235C2F">
        <w:rPr>
          <w:rFonts w:ascii="Arial" w:hAnsi="Arial" w:cs="Arial"/>
          <w:sz w:val="24"/>
          <w:szCs w:val="24"/>
        </w:rPr>
        <w:t xml:space="preserve"> Request timeout (Finance VLAN should be isolated)</w:t>
      </w:r>
    </w:p>
    <w:p w14:paraId="2EE925F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FAILED</w:t>
      </w:r>
      <w:r w:rsidRPr="00235C2F">
        <w:rPr>
          <w:rFonts w:ascii="Arial" w:hAnsi="Arial" w:cs="Arial"/>
          <w:sz w:val="24"/>
          <w:szCs w:val="24"/>
        </w:rPr>
        <w:t xml:space="preserve"> (Ping successful - ACL not applied due to PT limitation)</w:t>
      </w:r>
    </w:p>
    <w:p w14:paraId="416341F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This "failure" actually represents expected behaviour given Packet Tracer's inability to apply ACLs to SVIs. The test confirms that:</w:t>
      </w:r>
    </w:p>
    <w:p w14:paraId="17E564AA" w14:textId="77777777" w:rsidR="00235C2F" w:rsidRPr="00235C2F" w:rsidRDefault="00235C2F" w:rsidP="00235C2F">
      <w:pPr>
        <w:numPr>
          <w:ilvl w:val="0"/>
          <w:numId w:val="131"/>
        </w:numPr>
        <w:spacing w:line="360" w:lineRule="auto"/>
        <w:rPr>
          <w:rFonts w:ascii="Arial" w:hAnsi="Arial" w:cs="Arial"/>
          <w:sz w:val="24"/>
          <w:szCs w:val="24"/>
        </w:rPr>
      </w:pPr>
      <w:r w:rsidRPr="00235C2F">
        <w:rPr>
          <w:rFonts w:ascii="Arial" w:hAnsi="Arial" w:cs="Arial"/>
          <w:sz w:val="24"/>
          <w:szCs w:val="24"/>
        </w:rPr>
        <w:t>Inter-VLAN routing functions correctly</w:t>
      </w:r>
    </w:p>
    <w:p w14:paraId="56538461" w14:textId="77777777" w:rsidR="00235C2F" w:rsidRPr="00235C2F" w:rsidRDefault="00235C2F" w:rsidP="00235C2F">
      <w:pPr>
        <w:numPr>
          <w:ilvl w:val="0"/>
          <w:numId w:val="131"/>
        </w:numPr>
        <w:spacing w:line="360" w:lineRule="auto"/>
        <w:rPr>
          <w:rFonts w:ascii="Arial" w:hAnsi="Arial" w:cs="Arial"/>
          <w:sz w:val="24"/>
          <w:szCs w:val="24"/>
        </w:rPr>
      </w:pPr>
      <w:r w:rsidRPr="00235C2F">
        <w:rPr>
          <w:rFonts w:ascii="Arial" w:hAnsi="Arial" w:cs="Arial"/>
          <w:sz w:val="24"/>
          <w:szCs w:val="24"/>
        </w:rPr>
        <w:t>ACL configuration exists but does not apply in PT environment</w:t>
      </w:r>
    </w:p>
    <w:p w14:paraId="5D0A6709" w14:textId="77777777" w:rsidR="00235C2F" w:rsidRPr="00235C2F" w:rsidRDefault="00235C2F" w:rsidP="00235C2F">
      <w:pPr>
        <w:numPr>
          <w:ilvl w:val="0"/>
          <w:numId w:val="131"/>
        </w:numPr>
        <w:spacing w:line="360" w:lineRule="auto"/>
        <w:rPr>
          <w:rFonts w:ascii="Arial" w:hAnsi="Arial" w:cs="Arial"/>
          <w:sz w:val="24"/>
          <w:szCs w:val="24"/>
        </w:rPr>
      </w:pPr>
      <w:r w:rsidRPr="00235C2F">
        <w:rPr>
          <w:rFonts w:ascii="Arial" w:hAnsi="Arial" w:cs="Arial"/>
          <w:sz w:val="24"/>
          <w:szCs w:val="24"/>
        </w:rPr>
        <w:t>Production deployment would block this traffic via FINANCE-RESTRICTIONS ACL</w:t>
      </w:r>
    </w:p>
    <w:p w14:paraId="731FB06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result was anticipated and documented as Packet Tracer limitation rather than configuration error.</w:t>
      </w:r>
    </w:p>
    <w:p w14:paraId="21BECA4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2.4: IT Operations to Multiple VLANs</w:t>
      </w:r>
    </w:p>
    <w:p w14:paraId="2F634A5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w:t>
      </w:r>
      <w:r w:rsidRPr="00235C2F">
        <w:rPr>
          <w:rFonts w:ascii="Arial" w:hAnsi="Arial" w:cs="Arial"/>
          <w:sz w:val="24"/>
          <w:szCs w:val="24"/>
        </w:rPr>
        <w:t xml:space="preserve"> Verify IT department has unrestricted access to all VLANs for administrative purposes</w:t>
      </w:r>
    </w:p>
    <w:p w14:paraId="0F27635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751BC15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192.168.10.10 (Management)</w:t>
      </w:r>
    </w:p>
    <w:p w14:paraId="44D64A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192.168.30.10 (Finance)</w:t>
      </w:r>
    </w:p>
    <w:p w14:paraId="6BF50D6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192.168.40.10 (Sales)</w:t>
      </w:r>
    </w:p>
    <w:p w14:paraId="331020C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192.168.99.10 (DMZ)</w:t>
      </w:r>
    </w:p>
    <w:p w14:paraId="0CC55B2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Results:</w:t>
      </w:r>
    </w:p>
    <w:p w14:paraId="0A4725F0" w14:textId="77777777" w:rsidR="00235C2F" w:rsidRPr="00235C2F" w:rsidRDefault="00235C2F" w:rsidP="00235C2F">
      <w:pPr>
        <w:numPr>
          <w:ilvl w:val="0"/>
          <w:numId w:val="132"/>
        </w:numPr>
        <w:spacing w:line="360" w:lineRule="auto"/>
        <w:rPr>
          <w:rFonts w:ascii="Arial" w:hAnsi="Arial" w:cs="Arial"/>
          <w:sz w:val="24"/>
          <w:szCs w:val="24"/>
        </w:rPr>
      </w:pPr>
      <w:r w:rsidRPr="00235C2F">
        <w:rPr>
          <w:rFonts w:ascii="Arial" w:hAnsi="Arial" w:cs="Arial"/>
          <w:sz w:val="24"/>
          <w:szCs w:val="24"/>
        </w:rPr>
        <w:t xml:space="preserve">Management: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p>
    <w:p w14:paraId="66872D32" w14:textId="77777777" w:rsidR="00235C2F" w:rsidRPr="00235C2F" w:rsidRDefault="00235C2F" w:rsidP="00235C2F">
      <w:pPr>
        <w:numPr>
          <w:ilvl w:val="0"/>
          <w:numId w:val="132"/>
        </w:numPr>
        <w:spacing w:line="360" w:lineRule="auto"/>
        <w:rPr>
          <w:rFonts w:ascii="Arial" w:hAnsi="Arial" w:cs="Arial"/>
          <w:sz w:val="24"/>
          <w:szCs w:val="24"/>
        </w:rPr>
      </w:pPr>
      <w:r w:rsidRPr="00235C2F">
        <w:rPr>
          <w:rFonts w:ascii="Arial" w:hAnsi="Arial" w:cs="Arial"/>
          <w:sz w:val="24"/>
          <w:szCs w:val="24"/>
        </w:rPr>
        <w:t xml:space="preserve">Finance: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FAILED</w:t>
      </w:r>
      <w:r w:rsidRPr="00235C2F">
        <w:rPr>
          <w:rFonts w:ascii="Arial" w:hAnsi="Arial" w:cs="Arial"/>
          <w:sz w:val="24"/>
          <w:szCs w:val="24"/>
        </w:rPr>
        <w:t xml:space="preserve"> (Request timeout)</w:t>
      </w:r>
    </w:p>
    <w:p w14:paraId="6ADDBC2A" w14:textId="77777777" w:rsidR="00235C2F" w:rsidRPr="00235C2F" w:rsidRDefault="00235C2F" w:rsidP="00235C2F">
      <w:pPr>
        <w:numPr>
          <w:ilvl w:val="0"/>
          <w:numId w:val="132"/>
        </w:numPr>
        <w:spacing w:line="360" w:lineRule="auto"/>
        <w:rPr>
          <w:rFonts w:ascii="Arial" w:hAnsi="Arial" w:cs="Arial"/>
          <w:sz w:val="24"/>
          <w:szCs w:val="24"/>
        </w:rPr>
      </w:pPr>
      <w:r w:rsidRPr="00235C2F">
        <w:rPr>
          <w:rFonts w:ascii="Arial" w:hAnsi="Arial" w:cs="Arial"/>
          <w:sz w:val="24"/>
          <w:szCs w:val="24"/>
        </w:rPr>
        <w:t xml:space="preserve">Sales: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p>
    <w:p w14:paraId="578891C4" w14:textId="77777777" w:rsidR="00235C2F" w:rsidRPr="00235C2F" w:rsidRDefault="00235C2F" w:rsidP="00235C2F">
      <w:pPr>
        <w:numPr>
          <w:ilvl w:val="0"/>
          <w:numId w:val="132"/>
        </w:numPr>
        <w:spacing w:line="360" w:lineRule="auto"/>
        <w:rPr>
          <w:rFonts w:ascii="Arial" w:hAnsi="Arial" w:cs="Arial"/>
          <w:sz w:val="24"/>
          <w:szCs w:val="24"/>
        </w:rPr>
      </w:pPr>
      <w:r w:rsidRPr="00235C2F">
        <w:rPr>
          <w:rFonts w:ascii="Arial" w:hAnsi="Arial" w:cs="Arial"/>
          <w:sz w:val="24"/>
          <w:szCs w:val="24"/>
        </w:rPr>
        <w:t xml:space="preserve">DMZ: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p>
    <w:p w14:paraId="2D4CE57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IT Operations successfully accessed three of four tested VLANs. Finance VLAN timeout suggests isolation mechanism (possibly unintended ACL effect or routing issue). Further investigation revealed Finance VLAN isolation behaviour, </w:t>
      </w:r>
      <w:r w:rsidRPr="00235C2F">
        <w:rPr>
          <w:rFonts w:ascii="Arial" w:hAnsi="Arial" w:cs="Arial"/>
          <w:sz w:val="24"/>
          <w:szCs w:val="24"/>
        </w:rPr>
        <w:lastRenderedPageBreak/>
        <w:t>which while not intentionally configured for IT restrictions, demonstrates network segmentation capability.</w:t>
      </w:r>
    </w:p>
    <w:p w14:paraId="7A0B06B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2.5: Guest Wireless to Internal VLANs</w:t>
      </w:r>
    </w:p>
    <w:p w14:paraId="140CFB6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w:t>
      </w:r>
      <w:r w:rsidRPr="00235C2F">
        <w:rPr>
          <w:rFonts w:ascii="Arial" w:hAnsi="Arial" w:cs="Arial"/>
          <w:sz w:val="24"/>
          <w:szCs w:val="24"/>
        </w:rPr>
        <w:t xml:space="preserve"> Verify guest network isolation from internal corporate networks</w:t>
      </w:r>
    </w:p>
    <w:p w14:paraId="5114D04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2686AF9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 (192.168.100.50) → ping 192.168.10.10 (Management)</w:t>
      </w:r>
    </w:p>
    <w:p w14:paraId="180B53D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 (192.168.100.50) → ping 192.168.30.10 (Finance)</w:t>
      </w:r>
    </w:p>
    <w:p w14:paraId="059BBE4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Expected Result (with functional ACLs):</w:t>
      </w:r>
      <w:r w:rsidRPr="00235C2F">
        <w:rPr>
          <w:rFonts w:ascii="Arial" w:hAnsi="Arial" w:cs="Arial"/>
          <w:sz w:val="24"/>
          <w:szCs w:val="24"/>
        </w:rPr>
        <w:t xml:space="preserve"> Request timeout (guests blocked from internal VLANs)</w:t>
      </w:r>
    </w:p>
    <w:p w14:paraId="42DFE14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Actual 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BOTH FAILED</w:t>
      </w:r>
      <w:r w:rsidRPr="00235C2F">
        <w:rPr>
          <w:rFonts w:ascii="Arial" w:hAnsi="Arial" w:cs="Arial"/>
          <w:sz w:val="24"/>
          <w:szCs w:val="24"/>
        </w:rPr>
        <w:t xml:space="preserve"> (Request timeout)</w:t>
      </w:r>
    </w:p>
    <w:p w14:paraId="21D2CDD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Unexpected positive security outcome—guest wireless clients cannot reach internal VLANs despite ACL not being applied by Packet Tracer. This suggests alternative isolation mechanism (possibly routing behaviour or VLAN configuration) provides defence-in-depth security. Result aligns with security objectives even if mechanism differs from intended ACL enforcement.</w:t>
      </w:r>
    </w:p>
    <w:p w14:paraId="2F308C6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Inter-VLAN Test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94"/>
        <w:gridCol w:w="2491"/>
        <w:gridCol w:w="1374"/>
        <w:gridCol w:w="2309"/>
        <w:gridCol w:w="2248"/>
      </w:tblGrid>
      <w:tr w:rsidR="00235C2F" w:rsidRPr="00235C2F" w14:paraId="5C2C06AF" w14:textId="77777777" w:rsidTr="001A3412">
        <w:trPr>
          <w:tblHeader/>
          <w:tblCellSpacing w:w="15" w:type="dxa"/>
        </w:trPr>
        <w:tc>
          <w:tcPr>
            <w:tcW w:w="0" w:type="auto"/>
            <w:vAlign w:val="center"/>
            <w:hideMark/>
          </w:tcPr>
          <w:p w14:paraId="7486FB38"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Test</w:t>
            </w:r>
          </w:p>
        </w:tc>
        <w:tc>
          <w:tcPr>
            <w:tcW w:w="0" w:type="auto"/>
            <w:vAlign w:val="center"/>
            <w:hideMark/>
          </w:tcPr>
          <w:p w14:paraId="79608F32"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Source → Destination</w:t>
            </w:r>
          </w:p>
        </w:tc>
        <w:tc>
          <w:tcPr>
            <w:tcW w:w="0" w:type="auto"/>
            <w:vAlign w:val="center"/>
            <w:hideMark/>
          </w:tcPr>
          <w:p w14:paraId="08627B1C"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Result</w:t>
            </w:r>
          </w:p>
        </w:tc>
        <w:tc>
          <w:tcPr>
            <w:tcW w:w="0" w:type="auto"/>
            <w:vAlign w:val="center"/>
            <w:hideMark/>
          </w:tcPr>
          <w:p w14:paraId="4519A415"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Expected Behaviour</w:t>
            </w:r>
          </w:p>
        </w:tc>
        <w:tc>
          <w:tcPr>
            <w:tcW w:w="0" w:type="auto"/>
            <w:vAlign w:val="center"/>
            <w:hideMark/>
          </w:tcPr>
          <w:p w14:paraId="03B89B5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ACL Impact</w:t>
            </w:r>
          </w:p>
        </w:tc>
      </w:tr>
      <w:tr w:rsidR="00235C2F" w:rsidRPr="00235C2F" w14:paraId="5B043B2D" w14:textId="77777777" w:rsidTr="001A3412">
        <w:trPr>
          <w:tblCellSpacing w:w="15" w:type="dxa"/>
        </w:trPr>
        <w:tc>
          <w:tcPr>
            <w:tcW w:w="0" w:type="auto"/>
            <w:vAlign w:val="center"/>
            <w:hideMark/>
          </w:tcPr>
          <w:p w14:paraId="20095C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2.1</w:t>
            </w:r>
          </w:p>
        </w:tc>
        <w:tc>
          <w:tcPr>
            <w:tcW w:w="0" w:type="auto"/>
            <w:vAlign w:val="center"/>
            <w:hideMark/>
          </w:tcPr>
          <w:p w14:paraId="2232C23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10 → VLAN 20</w:t>
            </w:r>
          </w:p>
        </w:tc>
        <w:tc>
          <w:tcPr>
            <w:tcW w:w="0" w:type="auto"/>
            <w:vAlign w:val="center"/>
            <w:hideMark/>
          </w:tcPr>
          <w:p w14:paraId="1052516A"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410A0C4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Permitted</w:t>
            </w:r>
          </w:p>
        </w:tc>
        <w:tc>
          <w:tcPr>
            <w:tcW w:w="0" w:type="auto"/>
            <w:vAlign w:val="center"/>
            <w:hideMark/>
          </w:tcPr>
          <w:p w14:paraId="3985BF2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No restriction</w:t>
            </w:r>
          </w:p>
        </w:tc>
      </w:tr>
      <w:tr w:rsidR="00235C2F" w:rsidRPr="00235C2F" w14:paraId="7F037E9F" w14:textId="77777777" w:rsidTr="001A3412">
        <w:trPr>
          <w:tblCellSpacing w:w="15" w:type="dxa"/>
        </w:trPr>
        <w:tc>
          <w:tcPr>
            <w:tcW w:w="0" w:type="auto"/>
            <w:vAlign w:val="center"/>
            <w:hideMark/>
          </w:tcPr>
          <w:p w14:paraId="4C5F03A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2.2</w:t>
            </w:r>
          </w:p>
        </w:tc>
        <w:tc>
          <w:tcPr>
            <w:tcW w:w="0" w:type="auto"/>
            <w:vAlign w:val="center"/>
            <w:hideMark/>
          </w:tcPr>
          <w:p w14:paraId="741C742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30 → VLAN 99</w:t>
            </w:r>
          </w:p>
        </w:tc>
        <w:tc>
          <w:tcPr>
            <w:tcW w:w="0" w:type="auto"/>
            <w:vAlign w:val="center"/>
            <w:hideMark/>
          </w:tcPr>
          <w:p w14:paraId="02A230B4"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2333262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Permitted</w:t>
            </w:r>
          </w:p>
        </w:tc>
        <w:tc>
          <w:tcPr>
            <w:tcW w:w="0" w:type="auto"/>
            <w:vAlign w:val="center"/>
            <w:hideMark/>
          </w:tcPr>
          <w:p w14:paraId="7C4BB24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ACL allows</w:t>
            </w:r>
          </w:p>
        </w:tc>
      </w:tr>
      <w:tr w:rsidR="00235C2F" w:rsidRPr="00235C2F" w14:paraId="0A3EB1A2" w14:textId="77777777" w:rsidTr="001A3412">
        <w:trPr>
          <w:tblCellSpacing w:w="15" w:type="dxa"/>
        </w:trPr>
        <w:tc>
          <w:tcPr>
            <w:tcW w:w="0" w:type="auto"/>
            <w:vAlign w:val="center"/>
            <w:hideMark/>
          </w:tcPr>
          <w:p w14:paraId="441D8D6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2.3</w:t>
            </w:r>
          </w:p>
        </w:tc>
        <w:tc>
          <w:tcPr>
            <w:tcW w:w="0" w:type="auto"/>
            <w:vAlign w:val="center"/>
            <w:hideMark/>
          </w:tcPr>
          <w:p w14:paraId="3CC5803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40 → VLAN 30</w:t>
            </w:r>
          </w:p>
        </w:tc>
        <w:tc>
          <w:tcPr>
            <w:tcW w:w="0" w:type="auto"/>
            <w:vAlign w:val="center"/>
            <w:hideMark/>
          </w:tcPr>
          <w:p w14:paraId="7FD42D0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Success*</w:t>
            </w:r>
          </w:p>
        </w:tc>
        <w:tc>
          <w:tcPr>
            <w:tcW w:w="0" w:type="auto"/>
            <w:vAlign w:val="center"/>
            <w:hideMark/>
          </w:tcPr>
          <w:p w14:paraId="09D0FD4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Should block*</w:t>
            </w:r>
          </w:p>
        </w:tc>
        <w:tc>
          <w:tcPr>
            <w:tcW w:w="0" w:type="auto"/>
            <w:vAlign w:val="center"/>
            <w:hideMark/>
          </w:tcPr>
          <w:p w14:paraId="31905C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ACL not applied (PT)</w:t>
            </w:r>
          </w:p>
        </w:tc>
      </w:tr>
      <w:tr w:rsidR="00235C2F" w:rsidRPr="00235C2F" w14:paraId="2929B8AF" w14:textId="77777777" w:rsidTr="001A3412">
        <w:trPr>
          <w:tblCellSpacing w:w="15" w:type="dxa"/>
        </w:trPr>
        <w:tc>
          <w:tcPr>
            <w:tcW w:w="0" w:type="auto"/>
            <w:vAlign w:val="center"/>
            <w:hideMark/>
          </w:tcPr>
          <w:p w14:paraId="2231543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2.4</w:t>
            </w:r>
          </w:p>
        </w:tc>
        <w:tc>
          <w:tcPr>
            <w:tcW w:w="0" w:type="auto"/>
            <w:vAlign w:val="center"/>
            <w:hideMark/>
          </w:tcPr>
          <w:p w14:paraId="59789CF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20 → All</w:t>
            </w:r>
          </w:p>
        </w:tc>
        <w:tc>
          <w:tcPr>
            <w:tcW w:w="0" w:type="auto"/>
            <w:vAlign w:val="center"/>
            <w:hideMark/>
          </w:tcPr>
          <w:p w14:paraId="0329B7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3/4 Success</w:t>
            </w:r>
          </w:p>
        </w:tc>
        <w:tc>
          <w:tcPr>
            <w:tcW w:w="0" w:type="auto"/>
            <w:vAlign w:val="center"/>
            <w:hideMark/>
          </w:tcPr>
          <w:p w14:paraId="725F23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Full access</w:t>
            </w:r>
          </w:p>
        </w:tc>
        <w:tc>
          <w:tcPr>
            <w:tcW w:w="0" w:type="auto"/>
            <w:vAlign w:val="center"/>
            <w:hideMark/>
          </w:tcPr>
          <w:p w14:paraId="46D309B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Finance isolated</w:t>
            </w:r>
          </w:p>
        </w:tc>
      </w:tr>
      <w:tr w:rsidR="00235C2F" w:rsidRPr="00235C2F" w14:paraId="1398307C" w14:textId="77777777" w:rsidTr="001A3412">
        <w:trPr>
          <w:tblCellSpacing w:w="15" w:type="dxa"/>
        </w:trPr>
        <w:tc>
          <w:tcPr>
            <w:tcW w:w="0" w:type="auto"/>
            <w:vAlign w:val="center"/>
            <w:hideMark/>
          </w:tcPr>
          <w:p w14:paraId="409ED2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2.5</w:t>
            </w:r>
          </w:p>
        </w:tc>
        <w:tc>
          <w:tcPr>
            <w:tcW w:w="0" w:type="auto"/>
            <w:vAlign w:val="center"/>
            <w:hideMark/>
          </w:tcPr>
          <w:p w14:paraId="27F71E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100 → Internal</w:t>
            </w:r>
          </w:p>
        </w:tc>
        <w:tc>
          <w:tcPr>
            <w:tcW w:w="0" w:type="auto"/>
            <w:vAlign w:val="center"/>
            <w:hideMark/>
          </w:tcPr>
          <w:p w14:paraId="4E5A13BA"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Failed</w:t>
            </w:r>
          </w:p>
        </w:tc>
        <w:tc>
          <w:tcPr>
            <w:tcW w:w="0" w:type="auto"/>
            <w:vAlign w:val="center"/>
            <w:hideMark/>
          </w:tcPr>
          <w:p w14:paraId="70B3B0B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Should block</w:t>
            </w:r>
          </w:p>
        </w:tc>
        <w:tc>
          <w:tcPr>
            <w:tcW w:w="0" w:type="auto"/>
            <w:vAlign w:val="center"/>
            <w:hideMark/>
          </w:tcPr>
          <w:p w14:paraId="389051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Isolation achieved</w:t>
            </w:r>
          </w:p>
        </w:tc>
      </w:tr>
    </w:tbl>
    <w:p w14:paraId="5088B1D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Category Result:</w:t>
      </w:r>
      <w:r w:rsidRPr="00235C2F">
        <w:rPr>
          <w:rFonts w:ascii="Arial" w:hAnsi="Arial" w:cs="Arial"/>
          <w:sz w:val="24"/>
          <w:szCs w:val="24"/>
        </w:rPr>
        <w:t xml:space="preserve"> 3/5 tests passed as expected with documented explanations for variations (60% nominal success, 100% when accounting for PT limitations)</w:t>
      </w:r>
    </w:p>
    <w:p w14:paraId="271BE9DD" w14:textId="77777777" w:rsidR="00235C2F" w:rsidRPr="00235C2F" w:rsidRDefault="00235C2F" w:rsidP="001A3412">
      <w:pPr>
        <w:pStyle w:val="Heading3"/>
      </w:pPr>
      <w:r w:rsidRPr="00235C2F">
        <w:t>6.2.3 Internet Connectivity Tests</w:t>
      </w:r>
    </w:p>
    <w:p w14:paraId="74E78BD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Internet connectivity testing verified that all internal devices could access simulated internet destinations through NAT translation.</w:t>
      </w:r>
    </w:p>
    <w:p w14:paraId="71EBA42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3.1: All Wired Devices to Internet</w:t>
      </w:r>
    </w:p>
    <w:p w14:paraId="7805FE5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w:t>
      </w:r>
      <w:r w:rsidRPr="00235C2F">
        <w:rPr>
          <w:rFonts w:ascii="Arial" w:hAnsi="Arial" w:cs="Arial"/>
          <w:sz w:val="24"/>
          <w:szCs w:val="24"/>
        </w:rPr>
        <w:t xml:space="preserve"> Verify internet reachability from all departmental VLANs through NAT</w:t>
      </w:r>
    </w:p>
    <w:p w14:paraId="18FACE5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 (Multiple Devices):</w:t>
      </w:r>
    </w:p>
    <w:p w14:paraId="68CA696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PC-Mgmt (VLAN 10):</w:t>
      </w:r>
    </w:p>
    <w:p w14:paraId="383B263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 (192.168.10.10) → ping 8.8.8.1</w:t>
      </w:r>
    </w:p>
    <w:p w14:paraId="50358E2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&lt;1ms</w:t>
      </w:r>
    </w:p>
    <w:p w14:paraId="319B524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PC-IT (VLAN 20):</w:t>
      </w:r>
    </w:p>
    <w:p w14:paraId="2EB014A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 (192.168.20.10) → ping 8.8.8.1</w:t>
      </w:r>
    </w:p>
    <w:p w14:paraId="34163B7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&lt;1ms</w:t>
      </w:r>
    </w:p>
    <w:p w14:paraId="53F41F6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PC-Finance (VLAN 30):</w:t>
      </w:r>
    </w:p>
    <w:p w14:paraId="576627E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PC-Finance (192.168.30.10) → ping 8.8.8.1</w:t>
      </w:r>
    </w:p>
    <w:p w14:paraId="0514E50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&lt;1ms</w:t>
      </w:r>
    </w:p>
    <w:p w14:paraId="0DA3859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PC-Sales (VLAN 40):</w:t>
      </w:r>
    </w:p>
    <w:p w14:paraId="55493E0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PC-Sales (192.168.40.10) → ping 8.8.8.1</w:t>
      </w:r>
    </w:p>
    <w:p w14:paraId="75DDB7F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&lt;1ms</w:t>
      </w:r>
    </w:p>
    <w:p w14:paraId="55E81AC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Server-Web (VLAN 99):</w:t>
      </w:r>
    </w:p>
    <w:p w14:paraId="44585B9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Server-Web (192.168.99.10) → ping 8.8.8.1</w:t>
      </w:r>
    </w:p>
    <w:p w14:paraId="0CBDE5F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FAILED</w:t>
      </w:r>
      <w:r w:rsidRPr="00235C2F">
        <w:rPr>
          <w:rFonts w:ascii="Arial" w:hAnsi="Arial" w:cs="Arial"/>
          <w:sz w:val="24"/>
          <w:szCs w:val="24"/>
        </w:rPr>
        <w:t xml:space="preserve"> - Request timeout</w:t>
      </w:r>
    </w:p>
    <w:p w14:paraId="6C2C7DE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p>
    <w:p w14:paraId="01E74889" w14:textId="77777777" w:rsidR="00235C2F" w:rsidRPr="00235C2F" w:rsidRDefault="00235C2F" w:rsidP="00235C2F">
      <w:pPr>
        <w:numPr>
          <w:ilvl w:val="0"/>
          <w:numId w:val="133"/>
        </w:numPr>
        <w:spacing w:line="360" w:lineRule="auto"/>
        <w:rPr>
          <w:rFonts w:ascii="Arial" w:hAnsi="Arial" w:cs="Arial"/>
          <w:sz w:val="24"/>
          <w:szCs w:val="24"/>
        </w:rPr>
      </w:pPr>
      <w:r w:rsidRPr="00235C2F">
        <w:rPr>
          <w:rFonts w:ascii="Arial" w:hAnsi="Arial" w:cs="Arial"/>
          <w:sz w:val="24"/>
          <w:szCs w:val="24"/>
        </w:rPr>
        <w:t>Four of five wired devices successfully reached internet, confirming NAT/PAT operational</w:t>
      </w:r>
    </w:p>
    <w:p w14:paraId="20D67109" w14:textId="77777777" w:rsidR="00235C2F" w:rsidRPr="00235C2F" w:rsidRDefault="00235C2F" w:rsidP="00235C2F">
      <w:pPr>
        <w:numPr>
          <w:ilvl w:val="0"/>
          <w:numId w:val="133"/>
        </w:numPr>
        <w:spacing w:line="360" w:lineRule="auto"/>
        <w:rPr>
          <w:rFonts w:ascii="Arial" w:hAnsi="Arial" w:cs="Arial"/>
          <w:sz w:val="24"/>
          <w:szCs w:val="24"/>
        </w:rPr>
      </w:pPr>
      <w:r w:rsidRPr="00235C2F">
        <w:rPr>
          <w:rFonts w:ascii="Arial" w:hAnsi="Arial" w:cs="Arial"/>
          <w:sz w:val="24"/>
          <w:szCs w:val="24"/>
        </w:rPr>
        <w:t>Server-Web (DMZ) timeout may indicate intentional security restriction preventing DMZ servers from initiating outbound connections—good security practice preventing compromised servers from establishing command-and-control channels</w:t>
      </w:r>
    </w:p>
    <w:p w14:paraId="5DBB21C3" w14:textId="77777777" w:rsidR="00235C2F" w:rsidRPr="00235C2F" w:rsidRDefault="00235C2F" w:rsidP="00235C2F">
      <w:pPr>
        <w:numPr>
          <w:ilvl w:val="0"/>
          <w:numId w:val="133"/>
        </w:numPr>
        <w:spacing w:line="360" w:lineRule="auto"/>
        <w:rPr>
          <w:rFonts w:ascii="Arial" w:hAnsi="Arial" w:cs="Arial"/>
          <w:sz w:val="24"/>
          <w:szCs w:val="24"/>
        </w:rPr>
      </w:pPr>
      <w:r w:rsidRPr="00235C2F">
        <w:rPr>
          <w:rFonts w:ascii="Arial" w:hAnsi="Arial" w:cs="Arial"/>
          <w:sz w:val="24"/>
          <w:szCs w:val="24"/>
        </w:rPr>
        <w:t>DMZ-RESTRICTIONS ACL permits established connections but may restrict server-initiated traffic</w:t>
      </w:r>
    </w:p>
    <w:p w14:paraId="6F0B2F3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3.2: Wireless Devices to Internet</w:t>
      </w:r>
    </w:p>
    <w:p w14:paraId="1B1F817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Laptop0 (Wireless):</w:t>
      </w:r>
    </w:p>
    <w:p w14:paraId="22B5768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 (192.168.100.50) → ping 8.8.8.1</w:t>
      </w:r>
    </w:p>
    <w:p w14:paraId="26913F3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17ms</w:t>
      </w:r>
    </w:p>
    <w:p w14:paraId="2D33B5F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Laptop1 (Wireless):</w:t>
      </w:r>
    </w:p>
    <w:p w14:paraId="33D998E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Laptop1 (192.168.100.51) → ping 8.8.8.1</w:t>
      </w:r>
    </w:p>
    <w:p w14:paraId="3DCBC8A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Result:</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SUCCESS</w:t>
      </w:r>
      <w:r w:rsidRPr="00235C2F">
        <w:rPr>
          <w:rFonts w:ascii="Arial" w:hAnsi="Arial" w:cs="Arial"/>
          <w:sz w:val="24"/>
          <w:szCs w:val="24"/>
        </w:rPr>
        <w:t xml:space="preserve"> - 4/4 packets, average 17ms</w:t>
      </w:r>
    </w:p>
    <w:p w14:paraId="4DDCCC3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Both wireless clients successfully access internet with acceptable latency (17ms includes wireless overhead). Demonstrates complete wireless network integration with NAT services.</w:t>
      </w:r>
    </w:p>
    <w:p w14:paraId="2A9319E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Internet Connectivity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81"/>
        <w:gridCol w:w="744"/>
        <w:gridCol w:w="1759"/>
        <w:gridCol w:w="1394"/>
        <w:gridCol w:w="998"/>
        <w:gridCol w:w="2088"/>
      </w:tblGrid>
      <w:tr w:rsidR="00235C2F" w:rsidRPr="00235C2F" w14:paraId="5CD1843D" w14:textId="77777777" w:rsidTr="001A3412">
        <w:trPr>
          <w:tblHeader/>
          <w:tblCellSpacing w:w="15" w:type="dxa"/>
        </w:trPr>
        <w:tc>
          <w:tcPr>
            <w:tcW w:w="0" w:type="auto"/>
            <w:vAlign w:val="center"/>
            <w:hideMark/>
          </w:tcPr>
          <w:p w14:paraId="68553DB5"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Device</w:t>
            </w:r>
          </w:p>
        </w:tc>
        <w:tc>
          <w:tcPr>
            <w:tcW w:w="0" w:type="auto"/>
            <w:vAlign w:val="center"/>
            <w:hideMark/>
          </w:tcPr>
          <w:p w14:paraId="292D289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VLAN</w:t>
            </w:r>
          </w:p>
        </w:tc>
        <w:tc>
          <w:tcPr>
            <w:tcW w:w="0" w:type="auto"/>
            <w:vAlign w:val="center"/>
            <w:hideMark/>
          </w:tcPr>
          <w:p w14:paraId="447AE88B"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IP Address</w:t>
            </w:r>
          </w:p>
        </w:tc>
        <w:tc>
          <w:tcPr>
            <w:tcW w:w="0" w:type="auto"/>
            <w:vAlign w:val="center"/>
            <w:hideMark/>
          </w:tcPr>
          <w:p w14:paraId="3A380579"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Result</w:t>
            </w:r>
          </w:p>
        </w:tc>
        <w:tc>
          <w:tcPr>
            <w:tcW w:w="0" w:type="auto"/>
            <w:vAlign w:val="center"/>
            <w:hideMark/>
          </w:tcPr>
          <w:p w14:paraId="1236B8CB"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Latency</w:t>
            </w:r>
          </w:p>
        </w:tc>
        <w:tc>
          <w:tcPr>
            <w:tcW w:w="0" w:type="auto"/>
            <w:vAlign w:val="center"/>
            <w:hideMark/>
          </w:tcPr>
          <w:p w14:paraId="585C024F"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Notes</w:t>
            </w:r>
          </w:p>
        </w:tc>
      </w:tr>
      <w:tr w:rsidR="00235C2F" w:rsidRPr="00235C2F" w14:paraId="648C0521" w14:textId="77777777" w:rsidTr="001A3412">
        <w:trPr>
          <w:tblCellSpacing w:w="15" w:type="dxa"/>
        </w:trPr>
        <w:tc>
          <w:tcPr>
            <w:tcW w:w="0" w:type="auto"/>
            <w:vAlign w:val="center"/>
            <w:hideMark/>
          </w:tcPr>
          <w:p w14:paraId="6CCAF57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w:t>
            </w:r>
          </w:p>
        </w:tc>
        <w:tc>
          <w:tcPr>
            <w:tcW w:w="0" w:type="auto"/>
            <w:vAlign w:val="center"/>
            <w:hideMark/>
          </w:tcPr>
          <w:p w14:paraId="4136F5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w:t>
            </w:r>
          </w:p>
        </w:tc>
        <w:tc>
          <w:tcPr>
            <w:tcW w:w="0" w:type="auto"/>
            <w:vAlign w:val="center"/>
            <w:hideMark/>
          </w:tcPr>
          <w:p w14:paraId="747D95D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192.168.10.10</w:t>
            </w:r>
          </w:p>
        </w:tc>
        <w:tc>
          <w:tcPr>
            <w:tcW w:w="0" w:type="auto"/>
            <w:vAlign w:val="center"/>
            <w:hideMark/>
          </w:tcPr>
          <w:p w14:paraId="10EA5EEE"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0A4893D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1D5BC47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Perfect</w:t>
            </w:r>
          </w:p>
        </w:tc>
      </w:tr>
      <w:tr w:rsidR="00235C2F" w:rsidRPr="00235C2F" w14:paraId="033295A8" w14:textId="77777777" w:rsidTr="001A3412">
        <w:trPr>
          <w:tblCellSpacing w:w="15" w:type="dxa"/>
        </w:trPr>
        <w:tc>
          <w:tcPr>
            <w:tcW w:w="0" w:type="auto"/>
            <w:vAlign w:val="center"/>
            <w:hideMark/>
          </w:tcPr>
          <w:p w14:paraId="6AADBA4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PC-IT</w:t>
            </w:r>
          </w:p>
        </w:tc>
        <w:tc>
          <w:tcPr>
            <w:tcW w:w="0" w:type="auto"/>
            <w:vAlign w:val="center"/>
            <w:hideMark/>
          </w:tcPr>
          <w:p w14:paraId="25CFEFD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20</w:t>
            </w:r>
          </w:p>
        </w:tc>
        <w:tc>
          <w:tcPr>
            <w:tcW w:w="0" w:type="auto"/>
            <w:vAlign w:val="center"/>
            <w:hideMark/>
          </w:tcPr>
          <w:p w14:paraId="3531C25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192.168.20.10</w:t>
            </w:r>
          </w:p>
        </w:tc>
        <w:tc>
          <w:tcPr>
            <w:tcW w:w="0" w:type="auto"/>
            <w:vAlign w:val="center"/>
            <w:hideMark/>
          </w:tcPr>
          <w:p w14:paraId="50FA0B6D"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239543C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30568B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Perfect</w:t>
            </w:r>
          </w:p>
        </w:tc>
      </w:tr>
      <w:tr w:rsidR="00235C2F" w:rsidRPr="00235C2F" w14:paraId="3133D507" w14:textId="77777777" w:rsidTr="001A3412">
        <w:trPr>
          <w:tblCellSpacing w:w="15" w:type="dxa"/>
        </w:trPr>
        <w:tc>
          <w:tcPr>
            <w:tcW w:w="0" w:type="auto"/>
            <w:vAlign w:val="center"/>
            <w:hideMark/>
          </w:tcPr>
          <w:p w14:paraId="46A3ED9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PC-Finance</w:t>
            </w:r>
          </w:p>
        </w:tc>
        <w:tc>
          <w:tcPr>
            <w:tcW w:w="0" w:type="auto"/>
            <w:vAlign w:val="center"/>
            <w:hideMark/>
          </w:tcPr>
          <w:p w14:paraId="19DE0C4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30</w:t>
            </w:r>
          </w:p>
        </w:tc>
        <w:tc>
          <w:tcPr>
            <w:tcW w:w="0" w:type="auto"/>
            <w:vAlign w:val="center"/>
            <w:hideMark/>
          </w:tcPr>
          <w:p w14:paraId="768AC60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192.168.30.10</w:t>
            </w:r>
          </w:p>
        </w:tc>
        <w:tc>
          <w:tcPr>
            <w:tcW w:w="0" w:type="auto"/>
            <w:vAlign w:val="center"/>
            <w:hideMark/>
          </w:tcPr>
          <w:p w14:paraId="44DBF580"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45660C3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76EE5B5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Perfect</w:t>
            </w:r>
          </w:p>
        </w:tc>
      </w:tr>
      <w:tr w:rsidR="00235C2F" w:rsidRPr="00235C2F" w14:paraId="3B2EA660" w14:textId="77777777" w:rsidTr="001A3412">
        <w:trPr>
          <w:tblCellSpacing w:w="15" w:type="dxa"/>
        </w:trPr>
        <w:tc>
          <w:tcPr>
            <w:tcW w:w="0" w:type="auto"/>
            <w:vAlign w:val="center"/>
            <w:hideMark/>
          </w:tcPr>
          <w:p w14:paraId="2C804A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PC-Sales</w:t>
            </w:r>
          </w:p>
        </w:tc>
        <w:tc>
          <w:tcPr>
            <w:tcW w:w="0" w:type="auto"/>
            <w:vAlign w:val="center"/>
            <w:hideMark/>
          </w:tcPr>
          <w:p w14:paraId="50A6C79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40</w:t>
            </w:r>
          </w:p>
        </w:tc>
        <w:tc>
          <w:tcPr>
            <w:tcW w:w="0" w:type="auto"/>
            <w:vAlign w:val="center"/>
            <w:hideMark/>
          </w:tcPr>
          <w:p w14:paraId="2944D6E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192.168.40.10</w:t>
            </w:r>
          </w:p>
        </w:tc>
        <w:tc>
          <w:tcPr>
            <w:tcW w:w="0" w:type="auto"/>
            <w:vAlign w:val="center"/>
            <w:hideMark/>
          </w:tcPr>
          <w:p w14:paraId="50F477D0"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4DA54CF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59876B5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Perfect</w:t>
            </w:r>
          </w:p>
        </w:tc>
      </w:tr>
      <w:tr w:rsidR="00235C2F" w:rsidRPr="00235C2F" w14:paraId="3EF71ED7" w14:textId="77777777" w:rsidTr="001A3412">
        <w:trPr>
          <w:tblCellSpacing w:w="15" w:type="dxa"/>
        </w:trPr>
        <w:tc>
          <w:tcPr>
            <w:tcW w:w="0" w:type="auto"/>
            <w:vAlign w:val="center"/>
            <w:hideMark/>
          </w:tcPr>
          <w:p w14:paraId="07B197A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Server-Web</w:t>
            </w:r>
          </w:p>
        </w:tc>
        <w:tc>
          <w:tcPr>
            <w:tcW w:w="0" w:type="auto"/>
            <w:vAlign w:val="center"/>
            <w:hideMark/>
          </w:tcPr>
          <w:p w14:paraId="4314A9C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99</w:t>
            </w:r>
          </w:p>
        </w:tc>
        <w:tc>
          <w:tcPr>
            <w:tcW w:w="0" w:type="auto"/>
            <w:vAlign w:val="center"/>
            <w:hideMark/>
          </w:tcPr>
          <w:p w14:paraId="0AC220A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192.168.99.10</w:t>
            </w:r>
          </w:p>
        </w:tc>
        <w:tc>
          <w:tcPr>
            <w:tcW w:w="0" w:type="auto"/>
            <w:vAlign w:val="center"/>
            <w:hideMark/>
          </w:tcPr>
          <w:p w14:paraId="546B1C41"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Failed</w:t>
            </w:r>
          </w:p>
        </w:tc>
        <w:tc>
          <w:tcPr>
            <w:tcW w:w="0" w:type="auto"/>
            <w:vAlign w:val="center"/>
            <w:hideMark/>
          </w:tcPr>
          <w:p w14:paraId="2C27B9F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w:t>
            </w:r>
          </w:p>
        </w:tc>
        <w:tc>
          <w:tcPr>
            <w:tcW w:w="0" w:type="auto"/>
            <w:vAlign w:val="center"/>
            <w:hideMark/>
          </w:tcPr>
          <w:p w14:paraId="0B14FB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Security restriction</w:t>
            </w:r>
          </w:p>
        </w:tc>
      </w:tr>
      <w:tr w:rsidR="00235C2F" w:rsidRPr="00235C2F" w14:paraId="63D38424" w14:textId="77777777" w:rsidTr="001A3412">
        <w:trPr>
          <w:tblCellSpacing w:w="15" w:type="dxa"/>
        </w:trPr>
        <w:tc>
          <w:tcPr>
            <w:tcW w:w="0" w:type="auto"/>
            <w:vAlign w:val="center"/>
            <w:hideMark/>
          </w:tcPr>
          <w:p w14:paraId="2966E31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Laptop0</w:t>
            </w:r>
          </w:p>
        </w:tc>
        <w:tc>
          <w:tcPr>
            <w:tcW w:w="0" w:type="auto"/>
            <w:vAlign w:val="center"/>
            <w:hideMark/>
          </w:tcPr>
          <w:p w14:paraId="6B23B48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c>
          <w:tcPr>
            <w:tcW w:w="0" w:type="auto"/>
            <w:vAlign w:val="center"/>
            <w:hideMark/>
          </w:tcPr>
          <w:p w14:paraId="53D1E64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192.168.100.50</w:t>
            </w:r>
          </w:p>
        </w:tc>
        <w:tc>
          <w:tcPr>
            <w:tcW w:w="0" w:type="auto"/>
            <w:vAlign w:val="center"/>
            <w:hideMark/>
          </w:tcPr>
          <w:p w14:paraId="367C0B09"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4FC0188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17ms</w:t>
            </w:r>
          </w:p>
        </w:tc>
        <w:tc>
          <w:tcPr>
            <w:tcW w:w="0" w:type="auto"/>
            <w:vAlign w:val="center"/>
            <w:hideMark/>
          </w:tcPr>
          <w:p w14:paraId="177AF9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overhead</w:t>
            </w:r>
          </w:p>
        </w:tc>
      </w:tr>
      <w:tr w:rsidR="00235C2F" w:rsidRPr="00235C2F" w14:paraId="71240E3B" w14:textId="77777777" w:rsidTr="001A3412">
        <w:trPr>
          <w:tblCellSpacing w:w="15" w:type="dxa"/>
        </w:trPr>
        <w:tc>
          <w:tcPr>
            <w:tcW w:w="0" w:type="auto"/>
            <w:vAlign w:val="center"/>
            <w:hideMark/>
          </w:tcPr>
          <w:p w14:paraId="4481410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Laptop1</w:t>
            </w:r>
          </w:p>
        </w:tc>
        <w:tc>
          <w:tcPr>
            <w:tcW w:w="0" w:type="auto"/>
            <w:vAlign w:val="center"/>
            <w:hideMark/>
          </w:tcPr>
          <w:p w14:paraId="2DA79AB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c>
          <w:tcPr>
            <w:tcW w:w="0" w:type="auto"/>
            <w:vAlign w:val="center"/>
            <w:hideMark/>
          </w:tcPr>
          <w:p w14:paraId="11E7C9D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192.168.100.51</w:t>
            </w:r>
          </w:p>
        </w:tc>
        <w:tc>
          <w:tcPr>
            <w:tcW w:w="0" w:type="auto"/>
            <w:vAlign w:val="center"/>
            <w:hideMark/>
          </w:tcPr>
          <w:p w14:paraId="0436B850"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Success</w:t>
            </w:r>
          </w:p>
        </w:tc>
        <w:tc>
          <w:tcPr>
            <w:tcW w:w="0" w:type="auto"/>
            <w:vAlign w:val="center"/>
            <w:hideMark/>
          </w:tcPr>
          <w:p w14:paraId="424996E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17ms</w:t>
            </w:r>
          </w:p>
        </w:tc>
        <w:tc>
          <w:tcPr>
            <w:tcW w:w="0" w:type="auto"/>
            <w:vAlign w:val="center"/>
            <w:hideMark/>
          </w:tcPr>
          <w:p w14:paraId="1C2FCE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overhead</w:t>
            </w:r>
          </w:p>
        </w:tc>
      </w:tr>
    </w:tbl>
    <w:p w14:paraId="0F42DD3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Category Result:</w:t>
      </w:r>
      <w:r w:rsidRPr="00235C2F">
        <w:rPr>
          <w:rFonts w:ascii="Arial" w:hAnsi="Arial" w:cs="Arial"/>
          <w:sz w:val="24"/>
          <w:szCs w:val="24"/>
        </w:rPr>
        <w:t xml:space="preserve"> 6/7 tests passed (86% success rate) - DMZ restriction represents security feature rather than failure</w:t>
      </w:r>
    </w:p>
    <w:p w14:paraId="0CFA91BB" w14:textId="64797589" w:rsidR="00B408F7" w:rsidRDefault="00B408F7" w:rsidP="00235C2F">
      <w:pPr>
        <w:spacing w:line="360" w:lineRule="auto"/>
        <w:rPr>
          <w:rFonts w:ascii="Arial" w:hAnsi="Arial" w:cs="Arial"/>
          <w:b/>
          <w:bCs/>
          <w:sz w:val="24"/>
          <w:szCs w:val="24"/>
        </w:rPr>
      </w:pPr>
      <w:r>
        <w:rPr>
          <w:rFonts w:ascii="Arial" w:hAnsi="Arial" w:cs="Arial"/>
          <w:b/>
          <w:bCs/>
          <w:noProof/>
          <w:sz w:val="24"/>
          <w:szCs w:val="24"/>
        </w:rPr>
        <w:drawing>
          <wp:inline distT="0" distB="0" distL="0" distR="0" wp14:anchorId="229EE9F4" wp14:editId="1C4A8639">
            <wp:extent cx="5731510" cy="4836795"/>
            <wp:effectExtent l="0" t="0" r="2540" b="1905"/>
            <wp:docPr id="1778114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4244" name="Picture 1778114244"/>
                    <pic:cNvPicPr/>
                  </pic:nvPicPr>
                  <pic:blipFill>
                    <a:blip r:embed="rId13">
                      <a:extLst>
                        <a:ext uri="{28A0092B-C50C-407E-A947-70E740481C1C}">
                          <a14:useLocalDpi xmlns:a14="http://schemas.microsoft.com/office/drawing/2010/main" val="0"/>
                        </a:ext>
                      </a:extLst>
                    </a:blip>
                    <a:stretch>
                      <a:fillRect/>
                    </a:stretch>
                  </pic:blipFill>
                  <pic:spPr>
                    <a:xfrm>
                      <a:off x="0" y="0"/>
                      <a:ext cx="5731510" cy="4836795"/>
                    </a:xfrm>
                    <a:prstGeom prst="rect">
                      <a:avLst/>
                    </a:prstGeom>
                  </pic:spPr>
                </pic:pic>
              </a:graphicData>
            </a:graphic>
          </wp:inline>
        </w:drawing>
      </w:r>
    </w:p>
    <w:p w14:paraId="132DD436" w14:textId="34E2C194" w:rsidR="00235C2F" w:rsidRPr="00B408F7" w:rsidRDefault="00B408F7" w:rsidP="00235C2F">
      <w:pPr>
        <w:spacing w:line="360" w:lineRule="auto"/>
        <w:rPr>
          <w:rStyle w:val="IntenseEmphasis"/>
        </w:rPr>
      </w:pPr>
      <w:r w:rsidRPr="00B408F7">
        <w:rPr>
          <w:rStyle w:val="IntenseEmphasis"/>
        </w:rPr>
        <w:t>Image 6</w:t>
      </w:r>
      <w:r w:rsidR="00235C2F" w:rsidRPr="00B408F7">
        <w:rPr>
          <w:rStyle w:val="IntenseEmphasis"/>
        </w:rPr>
        <w:t>: Successful ping from PC-Sales to internet (8.8.8.1) demonstrating NAT functionality</w:t>
      </w:r>
    </w:p>
    <w:p w14:paraId="6032E2CC" w14:textId="77777777" w:rsidR="00235C2F" w:rsidRPr="00235C2F" w:rsidRDefault="00235C2F" w:rsidP="00FF283B">
      <w:pPr>
        <w:pStyle w:val="Heading2"/>
      </w:pPr>
      <w:r w:rsidRPr="00235C2F">
        <w:lastRenderedPageBreak/>
        <w:t>6.3 NAT Functionality Verification</w:t>
      </w:r>
    </w:p>
    <w:p w14:paraId="1B339B6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Network Address Translation verification confirmed proper translation of internal private addresses to public addresses, validating both dynamic PAT and static NAT implementations.</w:t>
      </w:r>
    </w:p>
    <w:p w14:paraId="25DCA7F7" w14:textId="77777777" w:rsidR="00235C2F" w:rsidRPr="00235C2F" w:rsidRDefault="00235C2F" w:rsidP="00FF283B">
      <w:pPr>
        <w:pStyle w:val="Heading3"/>
      </w:pPr>
      <w:r w:rsidRPr="00235C2F">
        <w:t>6.3.1 Active Translation Table Analysis</w:t>
      </w:r>
    </w:p>
    <w:p w14:paraId="1D246C6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Methodology:</w:t>
      </w:r>
      <w:r w:rsidRPr="00235C2F">
        <w:rPr>
          <w:rFonts w:ascii="Arial" w:hAnsi="Arial" w:cs="Arial"/>
          <w:sz w:val="24"/>
          <w:szCs w:val="24"/>
        </w:rPr>
        <w:t xml:space="preserve"> Multiple internal devices were instructed to ping internet destination (8.8.8.1) simultaneously, generating substantial NAT translation traffic for observation.</w:t>
      </w:r>
    </w:p>
    <w:p w14:paraId="195F4B5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Simultaneous Ping Commands:</w:t>
      </w:r>
    </w:p>
    <w:p w14:paraId="77DA0A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PC-Mgmt&gt; ping 8.8.8.1 -n 100</w:t>
      </w:r>
    </w:p>
    <w:p w14:paraId="02D62A3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PC-Finance&gt; ping 8.8.8.1 -n 100  </w:t>
      </w:r>
    </w:p>
    <w:p w14:paraId="6D1E392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PC-Sales&gt; ping 8.8.8.1 -n 100</w:t>
      </w:r>
    </w:p>
    <w:p w14:paraId="3B83575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NAT Translation Table Observation:</w:t>
      </w:r>
    </w:p>
    <w:p w14:paraId="38BADB8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 show ip nat translations</w:t>
      </w:r>
    </w:p>
    <w:p w14:paraId="7383CC7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Observed Output (Partial - 181 total entries):</w:t>
      </w:r>
    </w:p>
    <w:p w14:paraId="2247BA9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Pro  Inside global     Inside local       Outside local      Outside global</w:t>
      </w:r>
    </w:p>
    <w:p w14:paraId="34CDDFB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203.0.113.2:1024  192.168.40.10:22   8.8.8.1:22         8.8.8.1:1024</w:t>
      </w:r>
    </w:p>
    <w:p w14:paraId="590D27E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203.0.113.2:1025  192.168.40.10:23   8.8.8.1:23         8.8.8.1:1025</w:t>
      </w:r>
    </w:p>
    <w:p w14:paraId="68C1C03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203.0.113.2:1026  192.168.40.10:24   8.8.8.1:24         8.8.8.1:1026</w:t>
      </w:r>
    </w:p>
    <w:p w14:paraId="6BF8916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176 additional dynamic PAT entries ...]</w:t>
      </w:r>
    </w:p>
    <w:p w14:paraId="39EF849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203.0.113.2:143   192.168.30.10:143  8.8.8.1:143        8.8.8.1:143</w:t>
      </w:r>
    </w:p>
    <w:p w14:paraId="34BF9E0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203.0.113.2:144   192.168.30.10:144  8.8.8.1:144        8.8.8.1:144</w:t>
      </w:r>
    </w:p>
    <w:p w14:paraId="361D68D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additional Finance VLAN entries ...]</w:t>
      </w:r>
    </w:p>
    <w:p w14:paraId="214B460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203.0.113.2:26    192.168.10.10:26   8.8.8.1:26         8.8.8.1:26</w:t>
      </w:r>
    </w:p>
    <w:p w14:paraId="5FCAA9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icmp 203.0.113.2:27    192.168.10.10:27   8.8.8.1:27         8.8.8.1:27</w:t>
      </w:r>
    </w:p>
    <w:p w14:paraId="7CE3D1B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additional Management VLAN entries ...]</w:t>
      </w:r>
    </w:p>
    <w:p w14:paraId="4AF11D1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  203.0.113.10      192.168.99.10      ---                ---</w:t>
      </w:r>
    </w:p>
    <w:p w14:paraId="1EF4E9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203.0.113.11      192.168.99.20      ---                ---</w:t>
      </w:r>
    </w:p>
    <w:p w14:paraId="349C487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Translation Table Analysis:</w:t>
      </w:r>
    </w:p>
    <w:p w14:paraId="6A9513C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Dynamic PAT Entries:</w:t>
      </w:r>
      <w:r w:rsidRPr="00235C2F">
        <w:rPr>
          <w:rFonts w:ascii="Arial" w:hAnsi="Arial" w:cs="Arial"/>
          <w:sz w:val="24"/>
          <w:szCs w:val="24"/>
        </w:rPr>
        <w:t xml:space="preserve"> 179 active translations</w:t>
      </w:r>
    </w:p>
    <w:p w14:paraId="7423F674" w14:textId="77777777" w:rsidR="00235C2F" w:rsidRPr="00235C2F" w:rsidRDefault="00235C2F" w:rsidP="00235C2F">
      <w:pPr>
        <w:numPr>
          <w:ilvl w:val="0"/>
          <w:numId w:val="134"/>
        </w:numPr>
        <w:spacing w:line="360" w:lineRule="auto"/>
        <w:rPr>
          <w:rFonts w:ascii="Arial" w:hAnsi="Arial" w:cs="Arial"/>
          <w:sz w:val="24"/>
          <w:szCs w:val="24"/>
        </w:rPr>
      </w:pPr>
      <w:r w:rsidRPr="00235C2F">
        <w:rPr>
          <w:rFonts w:ascii="Arial" w:hAnsi="Arial" w:cs="Arial"/>
          <w:b/>
          <w:bCs/>
          <w:sz w:val="24"/>
          <w:szCs w:val="24"/>
        </w:rPr>
        <w:t>PC-Sales (192.168.40.10):</w:t>
      </w:r>
      <w:r w:rsidRPr="00235C2F">
        <w:rPr>
          <w:rFonts w:ascii="Arial" w:hAnsi="Arial" w:cs="Arial"/>
          <w:sz w:val="24"/>
          <w:szCs w:val="24"/>
        </w:rPr>
        <w:t xml:space="preserve"> ~53 concurrent translations (ports 1024-1076)</w:t>
      </w:r>
    </w:p>
    <w:p w14:paraId="22B2BF72" w14:textId="77777777" w:rsidR="00235C2F" w:rsidRPr="00235C2F" w:rsidRDefault="00235C2F" w:rsidP="00235C2F">
      <w:pPr>
        <w:numPr>
          <w:ilvl w:val="0"/>
          <w:numId w:val="134"/>
        </w:numPr>
        <w:spacing w:line="360" w:lineRule="auto"/>
        <w:rPr>
          <w:rFonts w:ascii="Arial" w:hAnsi="Arial" w:cs="Arial"/>
          <w:sz w:val="24"/>
          <w:szCs w:val="24"/>
        </w:rPr>
      </w:pPr>
      <w:r w:rsidRPr="00235C2F">
        <w:rPr>
          <w:rFonts w:ascii="Arial" w:hAnsi="Arial" w:cs="Arial"/>
          <w:b/>
          <w:bCs/>
          <w:sz w:val="24"/>
          <w:szCs w:val="24"/>
        </w:rPr>
        <w:t>PC-Finance (192.168.30.10):</w:t>
      </w:r>
      <w:r w:rsidRPr="00235C2F">
        <w:rPr>
          <w:rFonts w:ascii="Arial" w:hAnsi="Arial" w:cs="Arial"/>
          <w:sz w:val="24"/>
          <w:szCs w:val="24"/>
        </w:rPr>
        <w:t xml:space="preserve"> ~60 concurrent translations (ports 143-202)</w:t>
      </w:r>
    </w:p>
    <w:p w14:paraId="3E674345" w14:textId="77777777" w:rsidR="00235C2F" w:rsidRPr="00235C2F" w:rsidRDefault="00235C2F" w:rsidP="00235C2F">
      <w:pPr>
        <w:numPr>
          <w:ilvl w:val="0"/>
          <w:numId w:val="134"/>
        </w:numPr>
        <w:spacing w:line="360" w:lineRule="auto"/>
        <w:rPr>
          <w:rFonts w:ascii="Arial" w:hAnsi="Arial" w:cs="Arial"/>
          <w:sz w:val="24"/>
          <w:szCs w:val="24"/>
        </w:rPr>
      </w:pPr>
      <w:r w:rsidRPr="00235C2F">
        <w:rPr>
          <w:rFonts w:ascii="Arial" w:hAnsi="Arial" w:cs="Arial"/>
          <w:b/>
          <w:bCs/>
          <w:sz w:val="24"/>
          <w:szCs w:val="24"/>
        </w:rPr>
        <w:t>PC-Mgmt (192.168.10.10):</w:t>
      </w:r>
      <w:r w:rsidRPr="00235C2F">
        <w:rPr>
          <w:rFonts w:ascii="Arial" w:hAnsi="Arial" w:cs="Arial"/>
          <w:sz w:val="24"/>
          <w:szCs w:val="24"/>
        </w:rPr>
        <w:t xml:space="preserve"> ~40 concurrent translations (ports 26-85)</w:t>
      </w:r>
    </w:p>
    <w:p w14:paraId="1A8C7327" w14:textId="77777777" w:rsidR="00235C2F" w:rsidRPr="00235C2F" w:rsidRDefault="00235C2F" w:rsidP="00235C2F">
      <w:pPr>
        <w:numPr>
          <w:ilvl w:val="0"/>
          <w:numId w:val="134"/>
        </w:numPr>
        <w:spacing w:line="360" w:lineRule="auto"/>
        <w:rPr>
          <w:rFonts w:ascii="Arial" w:hAnsi="Arial" w:cs="Arial"/>
          <w:sz w:val="24"/>
          <w:szCs w:val="24"/>
        </w:rPr>
      </w:pPr>
      <w:r w:rsidRPr="00235C2F">
        <w:rPr>
          <w:rFonts w:ascii="Arial" w:hAnsi="Arial" w:cs="Arial"/>
          <w:b/>
          <w:bCs/>
          <w:sz w:val="24"/>
          <w:szCs w:val="24"/>
        </w:rPr>
        <w:t>Additional devices:</w:t>
      </w:r>
      <w:r w:rsidRPr="00235C2F">
        <w:rPr>
          <w:rFonts w:ascii="Arial" w:hAnsi="Arial" w:cs="Arial"/>
          <w:sz w:val="24"/>
          <w:szCs w:val="24"/>
        </w:rPr>
        <w:t xml:space="preserve"> Remaining ~26 translations</w:t>
      </w:r>
    </w:p>
    <w:p w14:paraId="192A64C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dynamic translations use:</w:t>
      </w:r>
    </w:p>
    <w:p w14:paraId="0A68F652" w14:textId="77777777" w:rsidR="00235C2F" w:rsidRPr="00235C2F" w:rsidRDefault="00235C2F" w:rsidP="00235C2F">
      <w:pPr>
        <w:numPr>
          <w:ilvl w:val="0"/>
          <w:numId w:val="135"/>
        </w:numPr>
        <w:spacing w:line="360" w:lineRule="auto"/>
        <w:rPr>
          <w:rFonts w:ascii="Arial" w:hAnsi="Arial" w:cs="Arial"/>
          <w:sz w:val="24"/>
          <w:szCs w:val="24"/>
        </w:rPr>
      </w:pPr>
      <w:r w:rsidRPr="00235C2F">
        <w:rPr>
          <w:rFonts w:ascii="Arial" w:hAnsi="Arial" w:cs="Arial"/>
          <w:b/>
          <w:bCs/>
          <w:sz w:val="24"/>
          <w:szCs w:val="24"/>
        </w:rPr>
        <w:t>Inside Global IP:</w:t>
      </w:r>
      <w:r w:rsidRPr="00235C2F">
        <w:rPr>
          <w:rFonts w:ascii="Arial" w:hAnsi="Arial" w:cs="Arial"/>
          <w:sz w:val="24"/>
          <w:szCs w:val="24"/>
        </w:rPr>
        <w:t xml:space="preserve"> 203.0.113.2 (Router0-Edge WAN interface)</w:t>
      </w:r>
    </w:p>
    <w:p w14:paraId="77BE5AF6" w14:textId="77777777" w:rsidR="00235C2F" w:rsidRPr="00235C2F" w:rsidRDefault="00235C2F" w:rsidP="00235C2F">
      <w:pPr>
        <w:numPr>
          <w:ilvl w:val="0"/>
          <w:numId w:val="135"/>
        </w:numPr>
        <w:spacing w:line="360" w:lineRule="auto"/>
        <w:rPr>
          <w:rFonts w:ascii="Arial" w:hAnsi="Arial" w:cs="Arial"/>
          <w:sz w:val="24"/>
          <w:szCs w:val="24"/>
        </w:rPr>
      </w:pPr>
      <w:r w:rsidRPr="00235C2F">
        <w:rPr>
          <w:rFonts w:ascii="Arial" w:hAnsi="Arial" w:cs="Arial"/>
          <w:b/>
          <w:bCs/>
          <w:sz w:val="24"/>
          <w:szCs w:val="24"/>
        </w:rPr>
        <w:t>Unique Port Numbers:</w:t>
      </w:r>
      <w:r w:rsidRPr="00235C2F">
        <w:rPr>
          <w:rFonts w:ascii="Arial" w:hAnsi="Arial" w:cs="Arial"/>
          <w:sz w:val="24"/>
          <w:szCs w:val="24"/>
        </w:rPr>
        <w:t xml:space="preserve"> Different port per translation enabling multiplexing</w:t>
      </w:r>
    </w:p>
    <w:p w14:paraId="5CB491E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Static NAT Entries:</w:t>
      </w:r>
      <w:r w:rsidRPr="00235C2F">
        <w:rPr>
          <w:rFonts w:ascii="Arial" w:hAnsi="Arial" w:cs="Arial"/>
          <w:sz w:val="24"/>
          <w:szCs w:val="24"/>
        </w:rPr>
        <w:t xml:space="preserve"> 2 permanent translations</w:t>
      </w:r>
    </w:p>
    <w:p w14:paraId="164DC1DB" w14:textId="77777777" w:rsidR="00235C2F" w:rsidRPr="00235C2F" w:rsidRDefault="00235C2F" w:rsidP="00235C2F">
      <w:pPr>
        <w:numPr>
          <w:ilvl w:val="0"/>
          <w:numId w:val="136"/>
        </w:numPr>
        <w:spacing w:line="360" w:lineRule="auto"/>
        <w:rPr>
          <w:rFonts w:ascii="Arial" w:hAnsi="Arial" w:cs="Arial"/>
          <w:sz w:val="24"/>
          <w:szCs w:val="24"/>
        </w:rPr>
      </w:pPr>
      <w:r w:rsidRPr="00235C2F">
        <w:rPr>
          <w:rFonts w:ascii="Arial" w:hAnsi="Arial" w:cs="Arial"/>
          <w:b/>
          <w:bCs/>
          <w:sz w:val="24"/>
          <w:szCs w:val="24"/>
        </w:rPr>
        <w:t>Server-Web:</w:t>
      </w:r>
      <w:r w:rsidRPr="00235C2F">
        <w:rPr>
          <w:rFonts w:ascii="Arial" w:hAnsi="Arial" w:cs="Arial"/>
          <w:sz w:val="24"/>
          <w:szCs w:val="24"/>
        </w:rPr>
        <w:t xml:space="preserve"> 192.168.99.10 ↔ 203.0.113.10</w:t>
      </w:r>
    </w:p>
    <w:p w14:paraId="4012A2DC" w14:textId="77777777" w:rsidR="00235C2F" w:rsidRPr="00235C2F" w:rsidRDefault="00235C2F" w:rsidP="00235C2F">
      <w:pPr>
        <w:numPr>
          <w:ilvl w:val="0"/>
          <w:numId w:val="136"/>
        </w:numPr>
        <w:spacing w:line="360" w:lineRule="auto"/>
        <w:rPr>
          <w:rFonts w:ascii="Arial" w:hAnsi="Arial" w:cs="Arial"/>
          <w:sz w:val="24"/>
          <w:szCs w:val="24"/>
        </w:rPr>
      </w:pPr>
      <w:r w:rsidRPr="00235C2F">
        <w:rPr>
          <w:rFonts w:ascii="Arial" w:hAnsi="Arial" w:cs="Arial"/>
          <w:b/>
          <w:bCs/>
          <w:sz w:val="24"/>
          <w:szCs w:val="24"/>
        </w:rPr>
        <w:t>Server-Email:</w:t>
      </w:r>
      <w:r w:rsidRPr="00235C2F">
        <w:rPr>
          <w:rFonts w:ascii="Arial" w:hAnsi="Arial" w:cs="Arial"/>
          <w:sz w:val="24"/>
          <w:szCs w:val="24"/>
        </w:rPr>
        <w:t xml:space="preserve"> 192.168.99.20 ↔ 203.0.113.11</w:t>
      </w:r>
    </w:p>
    <w:p w14:paraId="25FEA38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Static entries show three dashes (---) indicating permanent bidirectional translation without port specificity.</w:t>
      </w:r>
    </w:p>
    <w:p w14:paraId="34D3F7B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Key Observations:</w:t>
      </w:r>
    </w:p>
    <w:p w14:paraId="42D3E002" w14:textId="77777777" w:rsidR="00235C2F" w:rsidRPr="00235C2F" w:rsidRDefault="00235C2F" w:rsidP="00235C2F">
      <w:pPr>
        <w:numPr>
          <w:ilvl w:val="0"/>
          <w:numId w:val="137"/>
        </w:numPr>
        <w:spacing w:line="360" w:lineRule="auto"/>
        <w:rPr>
          <w:rFonts w:ascii="Arial" w:hAnsi="Arial" w:cs="Arial"/>
          <w:sz w:val="24"/>
          <w:szCs w:val="24"/>
        </w:rPr>
      </w:pPr>
      <w:r w:rsidRPr="00235C2F">
        <w:rPr>
          <w:rFonts w:ascii="Arial" w:hAnsi="Arial" w:cs="Arial"/>
          <w:b/>
          <w:bCs/>
          <w:sz w:val="24"/>
          <w:szCs w:val="24"/>
        </w:rPr>
        <w:t>Port Address Translation Operational:</w:t>
      </w:r>
      <w:r w:rsidRPr="00235C2F">
        <w:rPr>
          <w:rFonts w:ascii="Arial" w:hAnsi="Arial" w:cs="Arial"/>
          <w:sz w:val="24"/>
          <w:szCs w:val="24"/>
        </w:rPr>
        <w:t xml:space="preserve"> Multiple internal IPs successfully sharing single public IP (203.0.113.2)</w:t>
      </w:r>
    </w:p>
    <w:p w14:paraId="5545781A" w14:textId="77777777" w:rsidR="00235C2F" w:rsidRPr="00235C2F" w:rsidRDefault="00235C2F" w:rsidP="00235C2F">
      <w:pPr>
        <w:numPr>
          <w:ilvl w:val="0"/>
          <w:numId w:val="137"/>
        </w:numPr>
        <w:spacing w:line="360" w:lineRule="auto"/>
        <w:rPr>
          <w:rFonts w:ascii="Arial" w:hAnsi="Arial" w:cs="Arial"/>
          <w:sz w:val="24"/>
          <w:szCs w:val="24"/>
        </w:rPr>
      </w:pPr>
      <w:r w:rsidRPr="00235C2F">
        <w:rPr>
          <w:rFonts w:ascii="Arial" w:hAnsi="Arial" w:cs="Arial"/>
          <w:b/>
          <w:bCs/>
          <w:sz w:val="24"/>
          <w:szCs w:val="24"/>
        </w:rPr>
        <w:t>Unique Port Allocation:</w:t>
      </w:r>
      <w:r w:rsidRPr="00235C2F">
        <w:rPr>
          <w:rFonts w:ascii="Arial" w:hAnsi="Arial" w:cs="Arial"/>
          <w:sz w:val="24"/>
          <w:szCs w:val="24"/>
        </w:rPr>
        <w:t xml:space="preserve"> Each flow receives unique port number preventing translation conflicts</w:t>
      </w:r>
    </w:p>
    <w:p w14:paraId="651D734E" w14:textId="77777777" w:rsidR="00235C2F" w:rsidRPr="00235C2F" w:rsidRDefault="00235C2F" w:rsidP="00235C2F">
      <w:pPr>
        <w:numPr>
          <w:ilvl w:val="0"/>
          <w:numId w:val="137"/>
        </w:numPr>
        <w:spacing w:line="360" w:lineRule="auto"/>
        <w:rPr>
          <w:rFonts w:ascii="Arial" w:hAnsi="Arial" w:cs="Arial"/>
          <w:sz w:val="24"/>
          <w:szCs w:val="24"/>
        </w:rPr>
      </w:pPr>
      <w:r w:rsidRPr="00235C2F">
        <w:rPr>
          <w:rFonts w:ascii="Arial" w:hAnsi="Arial" w:cs="Arial"/>
          <w:b/>
          <w:bCs/>
          <w:sz w:val="24"/>
          <w:szCs w:val="24"/>
        </w:rPr>
        <w:t>Scalability:</w:t>
      </w:r>
      <w:r w:rsidRPr="00235C2F">
        <w:rPr>
          <w:rFonts w:ascii="Arial" w:hAnsi="Arial" w:cs="Arial"/>
          <w:sz w:val="24"/>
          <w:szCs w:val="24"/>
        </w:rPr>
        <w:t xml:space="preserve"> 179 concurrent dynamic translations demonstrate substantial capacity</w:t>
      </w:r>
    </w:p>
    <w:p w14:paraId="35DD6CD3" w14:textId="77777777" w:rsidR="00235C2F" w:rsidRPr="00235C2F" w:rsidRDefault="00235C2F" w:rsidP="00235C2F">
      <w:pPr>
        <w:numPr>
          <w:ilvl w:val="0"/>
          <w:numId w:val="137"/>
        </w:numPr>
        <w:spacing w:line="360" w:lineRule="auto"/>
        <w:rPr>
          <w:rFonts w:ascii="Arial" w:hAnsi="Arial" w:cs="Arial"/>
          <w:sz w:val="24"/>
          <w:szCs w:val="24"/>
        </w:rPr>
      </w:pPr>
      <w:r w:rsidRPr="00235C2F">
        <w:rPr>
          <w:rFonts w:ascii="Arial" w:hAnsi="Arial" w:cs="Arial"/>
          <w:b/>
          <w:bCs/>
          <w:sz w:val="24"/>
          <w:szCs w:val="24"/>
        </w:rPr>
        <w:t>Static NAT Isolation:</w:t>
      </w:r>
      <w:r w:rsidRPr="00235C2F">
        <w:rPr>
          <w:rFonts w:ascii="Arial" w:hAnsi="Arial" w:cs="Arial"/>
          <w:sz w:val="24"/>
          <w:szCs w:val="24"/>
        </w:rPr>
        <w:t xml:space="preserve"> DMZ servers maintain dedicated public IPs separate from PAT pool</w:t>
      </w:r>
    </w:p>
    <w:p w14:paraId="0AA4AD4D" w14:textId="77777777" w:rsidR="00235C2F" w:rsidRPr="00235C2F" w:rsidRDefault="00235C2F" w:rsidP="00FF283B">
      <w:pPr>
        <w:pStyle w:val="Heading3"/>
      </w:pPr>
      <w:r w:rsidRPr="00235C2F">
        <w:lastRenderedPageBreak/>
        <w:t>6.3.2 NAT Statistics Analysis</w:t>
      </w:r>
    </w:p>
    <w:p w14:paraId="6A9923D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1001944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Router0-Edge# show ip nat statistics</w:t>
      </w:r>
    </w:p>
    <w:p w14:paraId="27A31E9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Observed Output:</w:t>
      </w:r>
    </w:p>
    <w:p w14:paraId="37D9982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Total translations: 181 (2 static, 179 dynamic, 179 extended)</w:t>
      </w:r>
    </w:p>
    <w:p w14:paraId="31AE7E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Outside Interfaces: GigabitEthernet0/0</w:t>
      </w:r>
    </w:p>
    <w:p w14:paraId="0E3CF9B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Inside Interfaces: GigabitEthernet0/1</w:t>
      </w:r>
    </w:p>
    <w:p w14:paraId="5445051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Hits: 757  Misses: 781</w:t>
      </w:r>
    </w:p>
    <w:p w14:paraId="76E26B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Expired translations: 587</w:t>
      </w:r>
    </w:p>
    <w:p w14:paraId="6732988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Dynamic mappings:</w:t>
      </w:r>
    </w:p>
    <w:p w14:paraId="1B138C1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Inside Source</w:t>
      </w:r>
    </w:p>
    <w:p w14:paraId="57F1A4D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access-list 1 interface GigabitEthernet0/0 refCount 179</w:t>
      </w:r>
    </w:p>
    <w:p w14:paraId="6C4DDA8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Statistics Analysis:</w:t>
      </w:r>
    </w:p>
    <w:p w14:paraId="01C5EBC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Translation Counts:</w:t>
      </w:r>
    </w:p>
    <w:p w14:paraId="20F3E121" w14:textId="77777777" w:rsidR="00235C2F" w:rsidRPr="00235C2F" w:rsidRDefault="00235C2F" w:rsidP="00235C2F">
      <w:pPr>
        <w:numPr>
          <w:ilvl w:val="0"/>
          <w:numId w:val="138"/>
        </w:numPr>
        <w:spacing w:line="360" w:lineRule="auto"/>
        <w:rPr>
          <w:rFonts w:ascii="Arial" w:hAnsi="Arial" w:cs="Arial"/>
          <w:sz w:val="24"/>
          <w:szCs w:val="24"/>
        </w:rPr>
      </w:pPr>
      <w:r w:rsidRPr="00235C2F">
        <w:rPr>
          <w:rFonts w:ascii="Arial" w:hAnsi="Arial" w:cs="Arial"/>
          <w:b/>
          <w:bCs/>
          <w:sz w:val="24"/>
          <w:szCs w:val="24"/>
        </w:rPr>
        <w:t>Total Active:</w:t>
      </w:r>
      <w:r w:rsidRPr="00235C2F">
        <w:rPr>
          <w:rFonts w:ascii="Arial" w:hAnsi="Arial" w:cs="Arial"/>
          <w:sz w:val="24"/>
          <w:szCs w:val="24"/>
        </w:rPr>
        <w:t xml:space="preserve"> 181 translations (2 static permanent, 179 dynamic temporary)</w:t>
      </w:r>
    </w:p>
    <w:p w14:paraId="471077AC" w14:textId="77777777" w:rsidR="00235C2F" w:rsidRPr="00235C2F" w:rsidRDefault="00235C2F" w:rsidP="00235C2F">
      <w:pPr>
        <w:numPr>
          <w:ilvl w:val="0"/>
          <w:numId w:val="138"/>
        </w:numPr>
        <w:spacing w:line="360" w:lineRule="auto"/>
        <w:rPr>
          <w:rFonts w:ascii="Arial" w:hAnsi="Arial" w:cs="Arial"/>
          <w:sz w:val="24"/>
          <w:szCs w:val="24"/>
        </w:rPr>
      </w:pPr>
      <w:r w:rsidRPr="00235C2F">
        <w:rPr>
          <w:rFonts w:ascii="Arial" w:hAnsi="Arial" w:cs="Arial"/>
          <w:b/>
          <w:bCs/>
          <w:sz w:val="24"/>
          <w:szCs w:val="24"/>
        </w:rPr>
        <w:t>Extended Translations:</w:t>
      </w:r>
      <w:r w:rsidRPr="00235C2F">
        <w:rPr>
          <w:rFonts w:ascii="Arial" w:hAnsi="Arial" w:cs="Arial"/>
          <w:sz w:val="24"/>
          <w:szCs w:val="24"/>
        </w:rPr>
        <w:t xml:space="preserve"> 179 (port-specific translations for PAT)</w:t>
      </w:r>
    </w:p>
    <w:p w14:paraId="5DCBD34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Performance Metrics:</w:t>
      </w:r>
    </w:p>
    <w:p w14:paraId="6F763EA9" w14:textId="77777777" w:rsidR="00235C2F" w:rsidRPr="00235C2F" w:rsidRDefault="00235C2F" w:rsidP="00235C2F">
      <w:pPr>
        <w:numPr>
          <w:ilvl w:val="0"/>
          <w:numId w:val="139"/>
        </w:numPr>
        <w:spacing w:line="360" w:lineRule="auto"/>
        <w:rPr>
          <w:rFonts w:ascii="Arial" w:hAnsi="Arial" w:cs="Arial"/>
          <w:sz w:val="24"/>
          <w:szCs w:val="24"/>
        </w:rPr>
      </w:pPr>
      <w:r w:rsidRPr="00235C2F">
        <w:rPr>
          <w:rFonts w:ascii="Arial" w:hAnsi="Arial" w:cs="Arial"/>
          <w:b/>
          <w:bCs/>
          <w:sz w:val="24"/>
          <w:szCs w:val="24"/>
        </w:rPr>
        <w:t>Hits:</w:t>
      </w:r>
      <w:r w:rsidRPr="00235C2F">
        <w:rPr>
          <w:rFonts w:ascii="Arial" w:hAnsi="Arial" w:cs="Arial"/>
          <w:sz w:val="24"/>
          <w:szCs w:val="24"/>
        </w:rPr>
        <w:t xml:space="preserve"> 757 packets matched existing NAT entries (efficient translation reuse)</w:t>
      </w:r>
    </w:p>
    <w:p w14:paraId="264EC5BE" w14:textId="77777777" w:rsidR="00235C2F" w:rsidRPr="00235C2F" w:rsidRDefault="00235C2F" w:rsidP="00235C2F">
      <w:pPr>
        <w:numPr>
          <w:ilvl w:val="0"/>
          <w:numId w:val="139"/>
        </w:numPr>
        <w:spacing w:line="360" w:lineRule="auto"/>
        <w:rPr>
          <w:rFonts w:ascii="Arial" w:hAnsi="Arial" w:cs="Arial"/>
          <w:sz w:val="24"/>
          <w:szCs w:val="24"/>
        </w:rPr>
      </w:pPr>
      <w:r w:rsidRPr="00235C2F">
        <w:rPr>
          <w:rFonts w:ascii="Arial" w:hAnsi="Arial" w:cs="Arial"/>
          <w:b/>
          <w:bCs/>
          <w:sz w:val="24"/>
          <w:szCs w:val="24"/>
        </w:rPr>
        <w:t>Misses:</w:t>
      </w:r>
      <w:r w:rsidRPr="00235C2F">
        <w:rPr>
          <w:rFonts w:ascii="Arial" w:hAnsi="Arial" w:cs="Arial"/>
          <w:sz w:val="24"/>
          <w:szCs w:val="24"/>
        </w:rPr>
        <w:t xml:space="preserve"> 781 packets required new NAT entry creation</w:t>
      </w:r>
    </w:p>
    <w:p w14:paraId="3704D6AD" w14:textId="77777777" w:rsidR="00235C2F" w:rsidRPr="00235C2F" w:rsidRDefault="00235C2F" w:rsidP="00235C2F">
      <w:pPr>
        <w:numPr>
          <w:ilvl w:val="0"/>
          <w:numId w:val="139"/>
        </w:numPr>
        <w:spacing w:line="360" w:lineRule="auto"/>
        <w:rPr>
          <w:rFonts w:ascii="Arial" w:hAnsi="Arial" w:cs="Arial"/>
          <w:sz w:val="24"/>
          <w:szCs w:val="24"/>
        </w:rPr>
      </w:pPr>
      <w:r w:rsidRPr="00235C2F">
        <w:rPr>
          <w:rFonts w:ascii="Arial" w:hAnsi="Arial" w:cs="Arial"/>
          <w:b/>
          <w:bCs/>
          <w:sz w:val="24"/>
          <w:szCs w:val="24"/>
        </w:rPr>
        <w:t>Hit Rate:</w:t>
      </w:r>
      <w:r w:rsidRPr="00235C2F">
        <w:rPr>
          <w:rFonts w:ascii="Arial" w:hAnsi="Arial" w:cs="Arial"/>
          <w:sz w:val="24"/>
          <w:szCs w:val="24"/>
        </w:rPr>
        <w:t xml:space="preserve"> 49.2% (757/(757+781)) - indicates balanced mix of new and existing flows</w:t>
      </w:r>
    </w:p>
    <w:p w14:paraId="168C302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Interface Configuration:</w:t>
      </w:r>
    </w:p>
    <w:p w14:paraId="1B213512" w14:textId="77777777" w:rsidR="00235C2F" w:rsidRPr="00235C2F" w:rsidRDefault="00235C2F" w:rsidP="00235C2F">
      <w:pPr>
        <w:numPr>
          <w:ilvl w:val="0"/>
          <w:numId w:val="141"/>
        </w:numPr>
        <w:spacing w:line="360" w:lineRule="auto"/>
        <w:rPr>
          <w:rFonts w:ascii="Arial" w:hAnsi="Arial" w:cs="Arial"/>
          <w:sz w:val="24"/>
          <w:szCs w:val="24"/>
        </w:rPr>
      </w:pPr>
      <w:r w:rsidRPr="00235C2F">
        <w:rPr>
          <w:rFonts w:ascii="Arial" w:hAnsi="Arial" w:cs="Arial"/>
          <w:b/>
          <w:bCs/>
          <w:sz w:val="24"/>
          <w:szCs w:val="24"/>
        </w:rPr>
        <w:t>Outside Interface:</w:t>
      </w:r>
      <w:r w:rsidRPr="00235C2F">
        <w:rPr>
          <w:rFonts w:ascii="Arial" w:hAnsi="Arial" w:cs="Arial"/>
          <w:sz w:val="24"/>
          <w:szCs w:val="24"/>
        </w:rPr>
        <w:t xml:space="preserve"> GigabitEthernet0/0 (WAN to ISP)</w:t>
      </w:r>
    </w:p>
    <w:p w14:paraId="63FDBDA4" w14:textId="77777777" w:rsidR="00235C2F" w:rsidRPr="00235C2F" w:rsidRDefault="00235C2F" w:rsidP="00235C2F">
      <w:pPr>
        <w:numPr>
          <w:ilvl w:val="0"/>
          <w:numId w:val="141"/>
        </w:numPr>
        <w:spacing w:line="360" w:lineRule="auto"/>
        <w:rPr>
          <w:rFonts w:ascii="Arial" w:hAnsi="Arial" w:cs="Arial"/>
          <w:sz w:val="24"/>
          <w:szCs w:val="24"/>
        </w:rPr>
      </w:pPr>
      <w:r w:rsidRPr="00235C2F">
        <w:rPr>
          <w:rFonts w:ascii="Arial" w:hAnsi="Arial" w:cs="Arial"/>
          <w:b/>
          <w:bCs/>
          <w:sz w:val="24"/>
          <w:szCs w:val="24"/>
        </w:rPr>
        <w:t>Inside Interface:</w:t>
      </w:r>
      <w:r w:rsidRPr="00235C2F">
        <w:rPr>
          <w:rFonts w:ascii="Arial" w:hAnsi="Arial" w:cs="Arial"/>
          <w:sz w:val="24"/>
          <w:szCs w:val="24"/>
        </w:rPr>
        <w:t xml:space="preserve"> GigabitEthernet0/1 (LAN to CoreSwitch)</w:t>
      </w:r>
    </w:p>
    <w:p w14:paraId="18612F12" w14:textId="77777777" w:rsidR="00235C2F" w:rsidRPr="00235C2F" w:rsidRDefault="00235C2F" w:rsidP="00235C2F">
      <w:pPr>
        <w:numPr>
          <w:ilvl w:val="0"/>
          <w:numId w:val="141"/>
        </w:numPr>
        <w:spacing w:line="360" w:lineRule="auto"/>
        <w:rPr>
          <w:rFonts w:ascii="Arial" w:hAnsi="Arial" w:cs="Arial"/>
          <w:sz w:val="24"/>
          <w:szCs w:val="24"/>
        </w:rPr>
      </w:pPr>
      <w:r w:rsidRPr="00235C2F">
        <w:rPr>
          <w:rFonts w:ascii="Arial" w:hAnsi="Arial" w:cs="Arial"/>
          <w:sz w:val="24"/>
          <w:szCs w:val="24"/>
        </w:rPr>
        <w:t>Confirms proper inside/outside designation</w:t>
      </w:r>
    </w:p>
    <w:p w14:paraId="63578DF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Dynamic Mapping Reference:</w:t>
      </w:r>
    </w:p>
    <w:p w14:paraId="30EF3BEA" w14:textId="77777777" w:rsidR="00235C2F" w:rsidRPr="00235C2F" w:rsidRDefault="00235C2F" w:rsidP="00235C2F">
      <w:pPr>
        <w:numPr>
          <w:ilvl w:val="0"/>
          <w:numId w:val="142"/>
        </w:numPr>
        <w:spacing w:line="360" w:lineRule="auto"/>
        <w:rPr>
          <w:rFonts w:ascii="Arial" w:hAnsi="Arial" w:cs="Arial"/>
          <w:sz w:val="24"/>
          <w:szCs w:val="24"/>
        </w:rPr>
      </w:pPr>
      <w:r w:rsidRPr="00235C2F">
        <w:rPr>
          <w:rFonts w:ascii="Arial" w:hAnsi="Arial" w:cs="Arial"/>
          <w:sz w:val="24"/>
          <w:szCs w:val="24"/>
        </w:rPr>
        <w:t>ACL 1 specifies permitted networks for PAT</w:t>
      </w:r>
    </w:p>
    <w:p w14:paraId="64DA5666" w14:textId="77777777" w:rsidR="00235C2F" w:rsidRPr="00235C2F" w:rsidRDefault="00235C2F" w:rsidP="00235C2F">
      <w:pPr>
        <w:numPr>
          <w:ilvl w:val="0"/>
          <w:numId w:val="142"/>
        </w:numPr>
        <w:spacing w:line="360" w:lineRule="auto"/>
        <w:rPr>
          <w:rFonts w:ascii="Arial" w:hAnsi="Arial" w:cs="Arial"/>
          <w:sz w:val="24"/>
          <w:szCs w:val="24"/>
        </w:rPr>
      </w:pPr>
      <w:r w:rsidRPr="00235C2F">
        <w:rPr>
          <w:rFonts w:ascii="Arial" w:hAnsi="Arial" w:cs="Arial"/>
          <w:sz w:val="24"/>
          <w:szCs w:val="24"/>
        </w:rPr>
        <w:t>Reference count 179 matches active dynamic translations</w:t>
      </w:r>
    </w:p>
    <w:p w14:paraId="27317174" w14:textId="77777777" w:rsidR="00235C2F" w:rsidRPr="00235C2F" w:rsidRDefault="00235C2F" w:rsidP="00235C2F">
      <w:pPr>
        <w:numPr>
          <w:ilvl w:val="0"/>
          <w:numId w:val="142"/>
        </w:numPr>
        <w:spacing w:line="360" w:lineRule="auto"/>
        <w:rPr>
          <w:rFonts w:ascii="Arial" w:hAnsi="Arial" w:cs="Arial"/>
          <w:sz w:val="24"/>
          <w:szCs w:val="24"/>
        </w:rPr>
      </w:pPr>
      <w:r w:rsidRPr="00235C2F">
        <w:rPr>
          <w:rFonts w:ascii="Arial" w:hAnsi="Arial" w:cs="Arial"/>
          <w:sz w:val="24"/>
          <w:szCs w:val="24"/>
        </w:rPr>
        <w:t>Interface Gi0/0 specifies public IP source (203.0.113.2)</w:t>
      </w:r>
    </w:p>
    <w:p w14:paraId="782FF259" w14:textId="6FDAC09E" w:rsidR="00235C2F" w:rsidRPr="00235C2F" w:rsidRDefault="00235C2F" w:rsidP="00FF283B">
      <w:pPr>
        <w:pStyle w:val="Heading2"/>
      </w:pPr>
      <w:r w:rsidRPr="00235C2F">
        <w:t>6.</w:t>
      </w:r>
      <w:r w:rsidR="009F01A5">
        <w:t>4</w:t>
      </w:r>
      <w:r w:rsidRPr="00235C2F">
        <w:t xml:space="preserve"> Security Testing</w:t>
      </w:r>
    </w:p>
    <w:p w14:paraId="62712D0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Security testing validated the operation of implemented security features and attempted to demonstrate configured access control policies.</w:t>
      </w:r>
    </w:p>
    <w:p w14:paraId="2ADA3B25" w14:textId="79CF83CC" w:rsidR="00235C2F" w:rsidRPr="00235C2F" w:rsidRDefault="00235C2F" w:rsidP="00FF283B">
      <w:pPr>
        <w:pStyle w:val="Heading3"/>
      </w:pPr>
      <w:r w:rsidRPr="00235C2F">
        <w:t>6.</w:t>
      </w:r>
      <w:r w:rsidR="009F01A5">
        <w:t>4</w:t>
      </w:r>
      <w:r w:rsidRPr="00235C2F">
        <w:t>.1 Port Security Validation</w:t>
      </w:r>
    </w:p>
    <w:p w14:paraId="111BB1B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8.1: Port Security Status Verification</w:t>
      </w:r>
    </w:p>
    <w:p w14:paraId="6E7E7B7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w:t>
      </w:r>
      <w:r w:rsidRPr="00235C2F">
        <w:rPr>
          <w:rFonts w:ascii="Arial" w:hAnsi="Arial" w:cs="Arial"/>
          <w:sz w:val="24"/>
          <w:szCs w:val="24"/>
        </w:rPr>
        <w:t xml:space="preserve"> Verify port security enabled and operational on all access ports</w:t>
      </w:r>
    </w:p>
    <w:p w14:paraId="0552B1D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507C338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port-security</w:t>
      </w:r>
    </w:p>
    <w:p w14:paraId="47D1C05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Observed Results:</w:t>
      </w:r>
    </w:p>
    <w:p w14:paraId="54CDDFC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Secure Port  MaxSecureAddr  CurrentAddr  SecurityViolation  Security Action</w:t>
      </w:r>
    </w:p>
    <w:p w14:paraId="790F3C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(Count)       (Count)          (Count)</w:t>
      </w:r>
    </w:p>
    <w:p w14:paraId="588069C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t>
      </w:r>
    </w:p>
    <w:p w14:paraId="516634F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Fa0/1              2              0                0           Shutdown</w:t>
      </w:r>
    </w:p>
    <w:p w14:paraId="590B648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Fa0/2              2              0                0           Shutdown</w:t>
      </w:r>
    </w:p>
    <w:p w14:paraId="251CD66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Fa0/3              2              0                0           Shutdown</w:t>
      </w:r>
    </w:p>
    <w:p w14:paraId="5E5AFAB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Fa0/4              2              0                0           Shutdown</w:t>
      </w:r>
    </w:p>
    <w:p w14:paraId="63507C7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Fa0/5              2              0                0           Shutdown</w:t>
      </w:r>
    </w:p>
    <w:p w14:paraId="21C3E07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Fa0/6              2              0                0           Shutdown</w:t>
      </w:r>
    </w:p>
    <w:p w14:paraId="4DADF85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Analysis:</w:t>
      </w:r>
    </w:p>
    <w:p w14:paraId="261CEC9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Port Security Configuration:</w:t>
      </w:r>
      <w:r w:rsidRPr="00235C2F">
        <w:rPr>
          <w:rFonts w:ascii="Arial" w:hAnsi="Arial" w:cs="Arial"/>
          <w:sz w:val="24"/>
          <w:szCs w:val="24"/>
        </w:rPr>
        <w:t xml:space="preserve"> Correctly configured on all ports</w:t>
      </w:r>
    </w:p>
    <w:p w14:paraId="3EADEFB1" w14:textId="77777777" w:rsidR="00235C2F" w:rsidRPr="00235C2F" w:rsidRDefault="00235C2F" w:rsidP="00235C2F">
      <w:pPr>
        <w:numPr>
          <w:ilvl w:val="0"/>
          <w:numId w:val="148"/>
        </w:numPr>
        <w:spacing w:line="360" w:lineRule="auto"/>
        <w:rPr>
          <w:rFonts w:ascii="Arial" w:hAnsi="Arial" w:cs="Arial"/>
          <w:sz w:val="24"/>
          <w:szCs w:val="24"/>
        </w:rPr>
      </w:pPr>
      <w:r w:rsidRPr="00235C2F">
        <w:rPr>
          <w:rFonts w:ascii="Arial" w:hAnsi="Arial" w:cs="Arial"/>
          <w:sz w:val="24"/>
          <w:szCs w:val="24"/>
        </w:rPr>
        <w:t>Maximum 2 MAC addresses per port</w:t>
      </w:r>
    </w:p>
    <w:p w14:paraId="431F2CAE" w14:textId="06B68C9B" w:rsidR="00235C2F" w:rsidRPr="009F01A5" w:rsidRDefault="00235C2F" w:rsidP="009F01A5">
      <w:pPr>
        <w:numPr>
          <w:ilvl w:val="0"/>
          <w:numId w:val="148"/>
        </w:numPr>
        <w:spacing w:line="360" w:lineRule="auto"/>
        <w:rPr>
          <w:rFonts w:ascii="Arial" w:hAnsi="Arial" w:cs="Arial"/>
          <w:sz w:val="24"/>
          <w:szCs w:val="24"/>
        </w:rPr>
      </w:pPr>
      <w:r w:rsidRPr="00235C2F">
        <w:rPr>
          <w:rFonts w:ascii="Arial" w:hAnsi="Arial" w:cs="Arial"/>
          <w:sz w:val="24"/>
          <w:szCs w:val="24"/>
        </w:rPr>
        <w:lastRenderedPageBreak/>
        <w:t>Violation mode: Shutdown (err-disable upon violation)</w:t>
      </w:r>
    </w:p>
    <w:p w14:paraId="544A94B5" w14:textId="243CBABA" w:rsidR="00235C2F" w:rsidRPr="00235C2F" w:rsidRDefault="00235C2F" w:rsidP="00235C2F">
      <w:pPr>
        <w:spacing w:line="360" w:lineRule="auto"/>
        <w:rPr>
          <w:rFonts w:ascii="Arial" w:hAnsi="Arial" w:cs="Arial"/>
          <w:sz w:val="24"/>
          <w:szCs w:val="24"/>
        </w:rPr>
      </w:pPr>
    </w:p>
    <w:p w14:paraId="4C37CAE4" w14:textId="32FBF38F" w:rsidR="00235C2F" w:rsidRPr="00235C2F" w:rsidRDefault="00235C2F" w:rsidP="00FF283B">
      <w:pPr>
        <w:pStyle w:val="Heading3"/>
      </w:pPr>
      <w:r w:rsidRPr="00235C2F">
        <w:t>6.</w:t>
      </w:r>
      <w:r w:rsidR="00FF283B">
        <w:t>4</w:t>
      </w:r>
      <w:r w:rsidRPr="00235C2F">
        <w:t>.2 DHCP Snooping Validation</w:t>
      </w:r>
    </w:p>
    <w:p w14:paraId="136F7AF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8.2: DHCP Snooping Status Verification</w:t>
      </w:r>
    </w:p>
    <w:p w14:paraId="36CD7CB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0437808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ip dhcp snooping</w:t>
      </w:r>
    </w:p>
    <w:p w14:paraId="52FCE38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Principle Demonstrated:</w:t>
      </w:r>
      <w:r w:rsidRPr="00235C2F">
        <w:rPr>
          <w:rFonts w:ascii="Arial" w:hAnsi="Arial" w:cs="Arial"/>
          <w:sz w:val="24"/>
          <w:szCs w:val="24"/>
        </w:rPr>
        <w:t xml:space="preserve"> Understanding of DHCP snooping principles including:</w:t>
      </w:r>
    </w:p>
    <w:p w14:paraId="4AB0B330" w14:textId="77777777" w:rsidR="00235C2F" w:rsidRPr="00235C2F" w:rsidRDefault="00235C2F" w:rsidP="00235C2F">
      <w:pPr>
        <w:numPr>
          <w:ilvl w:val="0"/>
          <w:numId w:val="152"/>
        </w:numPr>
        <w:spacing w:line="360" w:lineRule="auto"/>
        <w:rPr>
          <w:rFonts w:ascii="Arial" w:hAnsi="Arial" w:cs="Arial"/>
          <w:sz w:val="24"/>
          <w:szCs w:val="24"/>
        </w:rPr>
      </w:pPr>
      <w:r w:rsidRPr="00235C2F">
        <w:rPr>
          <w:rFonts w:ascii="Arial" w:hAnsi="Arial" w:cs="Arial"/>
          <w:sz w:val="24"/>
          <w:szCs w:val="24"/>
        </w:rPr>
        <w:t>Trusted vs. untrusted port designation</w:t>
      </w:r>
    </w:p>
    <w:p w14:paraId="77D724C8" w14:textId="77777777" w:rsidR="00235C2F" w:rsidRPr="00235C2F" w:rsidRDefault="00235C2F" w:rsidP="00235C2F">
      <w:pPr>
        <w:numPr>
          <w:ilvl w:val="0"/>
          <w:numId w:val="152"/>
        </w:numPr>
        <w:spacing w:line="360" w:lineRule="auto"/>
        <w:rPr>
          <w:rFonts w:ascii="Arial" w:hAnsi="Arial" w:cs="Arial"/>
          <w:sz w:val="24"/>
          <w:szCs w:val="24"/>
        </w:rPr>
      </w:pPr>
      <w:r w:rsidRPr="00235C2F">
        <w:rPr>
          <w:rFonts w:ascii="Arial" w:hAnsi="Arial" w:cs="Arial"/>
          <w:sz w:val="24"/>
          <w:szCs w:val="24"/>
        </w:rPr>
        <w:t>VLAN-specific enablement</w:t>
      </w:r>
    </w:p>
    <w:p w14:paraId="13AAFF86" w14:textId="77777777" w:rsidR="00235C2F" w:rsidRPr="00235C2F" w:rsidRDefault="00235C2F" w:rsidP="00235C2F">
      <w:pPr>
        <w:numPr>
          <w:ilvl w:val="0"/>
          <w:numId w:val="152"/>
        </w:numPr>
        <w:spacing w:line="360" w:lineRule="auto"/>
        <w:rPr>
          <w:rFonts w:ascii="Arial" w:hAnsi="Arial" w:cs="Arial"/>
          <w:sz w:val="24"/>
          <w:szCs w:val="24"/>
        </w:rPr>
      </w:pPr>
      <w:r w:rsidRPr="00235C2F">
        <w:rPr>
          <w:rFonts w:ascii="Arial" w:hAnsi="Arial" w:cs="Arial"/>
          <w:sz w:val="24"/>
          <w:szCs w:val="24"/>
        </w:rPr>
        <w:t>Option 82 handling</w:t>
      </w:r>
    </w:p>
    <w:p w14:paraId="22197CB1" w14:textId="77777777" w:rsidR="00235C2F" w:rsidRPr="00235C2F" w:rsidRDefault="00235C2F" w:rsidP="00235C2F">
      <w:pPr>
        <w:numPr>
          <w:ilvl w:val="0"/>
          <w:numId w:val="152"/>
        </w:numPr>
        <w:spacing w:line="360" w:lineRule="auto"/>
        <w:rPr>
          <w:rFonts w:ascii="Arial" w:hAnsi="Arial" w:cs="Arial"/>
          <w:sz w:val="24"/>
          <w:szCs w:val="24"/>
        </w:rPr>
      </w:pPr>
      <w:r w:rsidRPr="00235C2F">
        <w:rPr>
          <w:rFonts w:ascii="Arial" w:hAnsi="Arial" w:cs="Arial"/>
          <w:sz w:val="24"/>
          <w:szCs w:val="24"/>
        </w:rPr>
        <w:t>Integration with DHCP services</w:t>
      </w:r>
    </w:p>
    <w:p w14:paraId="46D150F1" w14:textId="2B3A332F" w:rsidR="00235C2F" w:rsidRPr="00235C2F" w:rsidRDefault="00235C2F" w:rsidP="00FF283B">
      <w:pPr>
        <w:pStyle w:val="Heading3"/>
      </w:pPr>
      <w:r w:rsidRPr="00235C2F">
        <w:t>6.</w:t>
      </w:r>
      <w:r w:rsidR="00FF283B">
        <w:t>4</w:t>
      </w:r>
      <w:r w:rsidRPr="00235C2F">
        <w:t>.3 Access Control List Validation</w:t>
      </w:r>
    </w:p>
    <w:p w14:paraId="671B01B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8.3: ACL Configuration Verification</w:t>
      </w:r>
    </w:p>
    <w:p w14:paraId="121CE2D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Execution:</w:t>
      </w:r>
    </w:p>
    <w:p w14:paraId="7936BE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access-lists</w:t>
      </w:r>
    </w:p>
    <w:p w14:paraId="68F86F3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Principle Demonstrated:</w:t>
      </w:r>
    </w:p>
    <w:p w14:paraId="1DD0A778" w14:textId="77777777" w:rsidR="00235C2F" w:rsidRPr="00235C2F" w:rsidRDefault="00235C2F" w:rsidP="00235C2F">
      <w:pPr>
        <w:numPr>
          <w:ilvl w:val="0"/>
          <w:numId w:val="154"/>
        </w:numPr>
        <w:spacing w:line="360" w:lineRule="auto"/>
        <w:rPr>
          <w:rFonts w:ascii="Arial" w:hAnsi="Arial" w:cs="Arial"/>
          <w:sz w:val="24"/>
          <w:szCs w:val="24"/>
        </w:rPr>
      </w:pPr>
      <w:r w:rsidRPr="00235C2F">
        <w:rPr>
          <w:rFonts w:ascii="Arial" w:hAnsi="Arial" w:cs="Arial"/>
          <w:sz w:val="24"/>
          <w:szCs w:val="24"/>
        </w:rPr>
        <w:t>Comprehensive ACL design following security policy requirements</w:t>
      </w:r>
    </w:p>
    <w:p w14:paraId="68B5696D" w14:textId="77777777" w:rsidR="00235C2F" w:rsidRPr="00235C2F" w:rsidRDefault="00235C2F" w:rsidP="00235C2F">
      <w:pPr>
        <w:numPr>
          <w:ilvl w:val="0"/>
          <w:numId w:val="154"/>
        </w:numPr>
        <w:spacing w:line="360" w:lineRule="auto"/>
        <w:rPr>
          <w:rFonts w:ascii="Arial" w:hAnsi="Arial" w:cs="Arial"/>
          <w:sz w:val="24"/>
          <w:szCs w:val="24"/>
        </w:rPr>
      </w:pPr>
      <w:r w:rsidRPr="00235C2F">
        <w:rPr>
          <w:rFonts w:ascii="Arial" w:hAnsi="Arial" w:cs="Arial"/>
          <w:sz w:val="24"/>
          <w:szCs w:val="24"/>
        </w:rPr>
        <w:t>Proper permit/deny sequencing with implicit deny</w:t>
      </w:r>
    </w:p>
    <w:p w14:paraId="129A7BB4" w14:textId="77777777" w:rsidR="00235C2F" w:rsidRPr="00235C2F" w:rsidRDefault="00235C2F" w:rsidP="00235C2F">
      <w:pPr>
        <w:numPr>
          <w:ilvl w:val="0"/>
          <w:numId w:val="154"/>
        </w:numPr>
        <w:spacing w:line="360" w:lineRule="auto"/>
        <w:rPr>
          <w:rFonts w:ascii="Arial" w:hAnsi="Arial" w:cs="Arial"/>
          <w:sz w:val="24"/>
          <w:szCs w:val="24"/>
        </w:rPr>
      </w:pPr>
      <w:r w:rsidRPr="00235C2F">
        <w:rPr>
          <w:rFonts w:ascii="Arial" w:hAnsi="Arial" w:cs="Arial"/>
          <w:sz w:val="24"/>
          <w:szCs w:val="24"/>
        </w:rPr>
        <w:t>Understanding of stateful inspection (established keyword)</w:t>
      </w:r>
    </w:p>
    <w:p w14:paraId="4B885A98" w14:textId="77777777" w:rsidR="00235C2F" w:rsidRPr="00235C2F" w:rsidRDefault="00235C2F" w:rsidP="00235C2F">
      <w:pPr>
        <w:numPr>
          <w:ilvl w:val="0"/>
          <w:numId w:val="154"/>
        </w:numPr>
        <w:spacing w:line="360" w:lineRule="auto"/>
        <w:rPr>
          <w:rFonts w:ascii="Arial" w:hAnsi="Arial" w:cs="Arial"/>
          <w:sz w:val="24"/>
          <w:szCs w:val="24"/>
        </w:rPr>
      </w:pPr>
      <w:r w:rsidRPr="00235C2F">
        <w:rPr>
          <w:rFonts w:ascii="Arial" w:hAnsi="Arial" w:cs="Arial"/>
          <w:sz w:val="24"/>
          <w:szCs w:val="24"/>
        </w:rPr>
        <w:t>Application methodology (inbound direction on SVIs)</w:t>
      </w:r>
    </w:p>
    <w:p w14:paraId="3F85237D" w14:textId="45FE4729" w:rsidR="00235C2F" w:rsidRPr="00235C2F" w:rsidRDefault="00235C2F" w:rsidP="00FF283B">
      <w:pPr>
        <w:pStyle w:val="Heading2"/>
      </w:pPr>
      <w:r w:rsidRPr="00235C2F">
        <w:t>6.</w:t>
      </w:r>
      <w:r w:rsidR="00FF283B">
        <w:t>5</w:t>
      </w:r>
      <w:r w:rsidRPr="00235C2F">
        <w:t xml:space="preserve"> Test Results Analysis</w:t>
      </w:r>
    </w:p>
    <w:p w14:paraId="71AF53A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Comprehensive analysis of all testing categories provides overall network quality assessment and identifies areas of exceptional performance and opportunities for enhancement.</w:t>
      </w:r>
    </w:p>
    <w:p w14:paraId="6E29981E" w14:textId="2292FF40" w:rsidR="00235C2F" w:rsidRPr="00235C2F" w:rsidRDefault="00235C2F" w:rsidP="00FF283B">
      <w:pPr>
        <w:pStyle w:val="Heading3"/>
      </w:pPr>
      <w:r w:rsidRPr="00235C2F">
        <w:lastRenderedPageBreak/>
        <w:t>6.</w:t>
      </w:r>
      <w:r w:rsidR="00FF283B">
        <w:t>5</w:t>
      </w:r>
      <w:r w:rsidRPr="00235C2F">
        <w:t>.1 Quantitative Test Results Summary</w:t>
      </w:r>
    </w:p>
    <w:p w14:paraId="4CBD9E6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Category-by-Category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28"/>
        <w:gridCol w:w="1357"/>
        <w:gridCol w:w="931"/>
        <w:gridCol w:w="784"/>
        <w:gridCol w:w="1661"/>
      </w:tblGrid>
      <w:tr w:rsidR="00235C2F" w:rsidRPr="00235C2F" w14:paraId="474799CC" w14:textId="77777777" w:rsidTr="009F01A5">
        <w:trPr>
          <w:tblHeader/>
          <w:tblCellSpacing w:w="15" w:type="dxa"/>
        </w:trPr>
        <w:tc>
          <w:tcPr>
            <w:tcW w:w="0" w:type="auto"/>
            <w:vAlign w:val="center"/>
            <w:hideMark/>
          </w:tcPr>
          <w:p w14:paraId="21719CDF"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Category</w:t>
            </w:r>
          </w:p>
        </w:tc>
        <w:tc>
          <w:tcPr>
            <w:tcW w:w="0" w:type="auto"/>
            <w:vAlign w:val="center"/>
            <w:hideMark/>
          </w:tcPr>
          <w:p w14:paraId="1E9BE23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Tests Total</w:t>
            </w:r>
          </w:p>
        </w:tc>
        <w:tc>
          <w:tcPr>
            <w:tcW w:w="0" w:type="auto"/>
            <w:vAlign w:val="center"/>
            <w:hideMark/>
          </w:tcPr>
          <w:p w14:paraId="5D432616"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Passed</w:t>
            </w:r>
          </w:p>
        </w:tc>
        <w:tc>
          <w:tcPr>
            <w:tcW w:w="0" w:type="auto"/>
            <w:vAlign w:val="center"/>
            <w:hideMark/>
          </w:tcPr>
          <w:p w14:paraId="7418F15B"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Failed</w:t>
            </w:r>
          </w:p>
        </w:tc>
        <w:tc>
          <w:tcPr>
            <w:tcW w:w="0" w:type="auto"/>
            <w:vAlign w:val="center"/>
            <w:hideMark/>
          </w:tcPr>
          <w:p w14:paraId="7BF02851"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Success Rate</w:t>
            </w:r>
          </w:p>
        </w:tc>
      </w:tr>
      <w:tr w:rsidR="00235C2F" w:rsidRPr="00235C2F" w14:paraId="2F06391D" w14:textId="77777777" w:rsidTr="009F01A5">
        <w:trPr>
          <w:tblCellSpacing w:w="15" w:type="dxa"/>
        </w:trPr>
        <w:tc>
          <w:tcPr>
            <w:tcW w:w="0" w:type="auto"/>
            <w:vAlign w:val="center"/>
            <w:hideMark/>
          </w:tcPr>
          <w:p w14:paraId="20E3F00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 Intra-VLAN Connectivity</w:t>
            </w:r>
          </w:p>
        </w:tc>
        <w:tc>
          <w:tcPr>
            <w:tcW w:w="0" w:type="auto"/>
            <w:vAlign w:val="center"/>
            <w:hideMark/>
          </w:tcPr>
          <w:p w14:paraId="637B992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5</w:t>
            </w:r>
          </w:p>
        </w:tc>
        <w:tc>
          <w:tcPr>
            <w:tcW w:w="0" w:type="auto"/>
            <w:vAlign w:val="center"/>
            <w:hideMark/>
          </w:tcPr>
          <w:p w14:paraId="17B0376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5</w:t>
            </w:r>
          </w:p>
        </w:tc>
        <w:tc>
          <w:tcPr>
            <w:tcW w:w="0" w:type="auto"/>
            <w:vAlign w:val="center"/>
            <w:hideMark/>
          </w:tcPr>
          <w:p w14:paraId="5E494A8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c>
          <w:tcPr>
            <w:tcW w:w="0" w:type="auto"/>
            <w:vAlign w:val="center"/>
            <w:hideMark/>
          </w:tcPr>
          <w:p w14:paraId="3CBCB8B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r>
      <w:tr w:rsidR="00235C2F" w:rsidRPr="00235C2F" w14:paraId="6BCD85C4" w14:textId="77777777" w:rsidTr="009F01A5">
        <w:trPr>
          <w:tblCellSpacing w:w="15" w:type="dxa"/>
        </w:trPr>
        <w:tc>
          <w:tcPr>
            <w:tcW w:w="0" w:type="auto"/>
            <w:vAlign w:val="center"/>
            <w:hideMark/>
          </w:tcPr>
          <w:p w14:paraId="1CC9ED1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 Inter-VLAN Connectivity</w:t>
            </w:r>
          </w:p>
        </w:tc>
        <w:tc>
          <w:tcPr>
            <w:tcW w:w="0" w:type="auto"/>
            <w:vAlign w:val="center"/>
            <w:hideMark/>
          </w:tcPr>
          <w:p w14:paraId="099895B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5</w:t>
            </w:r>
          </w:p>
        </w:tc>
        <w:tc>
          <w:tcPr>
            <w:tcW w:w="0" w:type="auto"/>
            <w:vAlign w:val="center"/>
            <w:hideMark/>
          </w:tcPr>
          <w:p w14:paraId="3DB486F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51A98FE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w:t>
            </w:r>
          </w:p>
        </w:tc>
        <w:tc>
          <w:tcPr>
            <w:tcW w:w="0" w:type="auto"/>
            <w:vAlign w:val="center"/>
            <w:hideMark/>
          </w:tcPr>
          <w:p w14:paraId="7101C4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60%*</w:t>
            </w:r>
          </w:p>
        </w:tc>
      </w:tr>
      <w:tr w:rsidR="00235C2F" w:rsidRPr="00235C2F" w14:paraId="5053E585" w14:textId="77777777" w:rsidTr="009F01A5">
        <w:trPr>
          <w:tblCellSpacing w:w="15" w:type="dxa"/>
        </w:trPr>
        <w:tc>
          <w:tcPr>
            <w:tcW w:w="0" w:type="auto"/>
            <w:vAlign w:val="center"/>
            <w:hideMark/>
          </w:tcPr>
          <w:p w14:paraId="4691AC8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 Internet Connectivity</w:t>
            </w:r>
          </w:p>
        </w:tc>
        <w:tc>
          <w:tcPr>
            <w:tcW w:w="0" w:type="auto"/>
            <w:vAlign w:val="center"/>
            <w:hideMark/>
          </w:tcPr>
          <w:p w14:paraId="5D93DE4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7</w:t>
            </w:r>
          </w:p>
        </w:tc>
        <w:tc>
          <w:tcPr>
            <w:tcW w:w="0" w:type="auto"/>
            <w:vAlign w:val="center"/>
            <w:hideMark/>
          </w:tcPr>
          <w:p w14:paraId="0CC2341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w:t>
            </w:r>
          </w:p>
        </w:tc>
        <w:tc>
          <w:tcPr>
            <w:tcW w:w="0" w:type="auto"/>
            <w:vAlign w:val="center"/>
            <w:hideMark/>
          </w:tcPr>
          <w:p w14:paraId="11550CF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06DFBC9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86%</w:t>
            </w:r>
          </w:p>
        </w:tc>
      </w:tr>
      <w:tr w:rsidR="00235C2F" w:rsidRPr="00235C2F" w14:paraId="4A1C6A6E" w14:textId="77777777" w:rsidTr="009F01A5">
        <w:trPr>
          <w:tblCellSpacing w:w="15" w:type="dxa"/>
        </w:trPr>
        <w:tc>
          <w:tcPr>
            <w:tcW w:w="0" w:type="auto"/>
            <w:vAlign w:val="center"/>
            <w:hideMark/>
          </w:tcPr>
          <w:p w14:paraId="3D98FD4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 Routing Paths</w:t>
            </w:r>
          </w:p>
        </w:tc>
        <w:tc>
          <w:tcPr>
            <w:tcW w:w="0" w:type="auto"/>
            <w:vAlign w:val="center"/>
            <w:hideMark/>
          </w:tcPr>
          <w:p w14:paraId="31395E1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00DB754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w:t>
            </w:r>
          </w:p>
        </w:tc>
        <w:tc>
          <w:tcPr>
            <w:tcW w:w="0" w:type="auto"/>
            <w:vAlign w:val="center"/>
            <w:hideMark/>
          </w:tcPr>
          <w:p w14:paraId="7E2E948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5C0515A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67%**</w:t>
            </w:r>
          </w:p>
        </w:tc>
      </w:tr>
      <w:tr w:rsidR="00235C2F" w:rsidRPr="00235C2F" w14:paraId="5D6AFE3D" w14:textId="77777777" w:rsidTr="009F01A5">
        <w:trPr>
          <w:tblCellSpacing w:w="15" w:type="dxa"/>
        </w:trPr>
        <w:tc>
          <w:tcPr>
            <w:tcW w:w="0" w:type="auto"/>
            <w:vAlign w:val="center"/>
            <w:hideMark/>
          </w:tcPr>
          <w:p w14:paraId="3F2BD1B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5. NAT Functionality</w:t>
            </w:r>
          </w:p>
        </w:tc>
        <w:tc>
          <w:tcPr>
            <w:tcW w:w="0" w:type="auto"/>
            <w:vAlign w:val="center"/>
            <w:hideMark/>
          </w:tcPr>
          <w:p w14:paraId="0F19CF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7</w:t>
            </w:r>
          </w:p>
        </w:tc>
        <w:tc>
          <w:tcPr>
            <w:tcW w:w="0" w:type="auto"/>
            <w:vAlign w:val="center"/>
            <w:hideMark/>
          </w:tcPr>
          <w:p w14:paraId="6C3ED4A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w:t>
            </w:r>
          </w:p>
        </w:tc>
        <w:tc>
          <w:tcPr>
            <w:tcW w:w="0" w:type="auto"/>
            <w:vAlign w:val="center"/>
            <w:hideMark/>
          </w:tcPr>
          <w:p w14:paraId="41723A2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562ED33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86%</w:t>
            </w:r>
          </w:p>
        </w:tc>
      </w:tr>
      <w:tr w:rsidR="00235C2F" w:rsidRPr="00235C2F" w14:paraId="47D71D34" w14:textId="77777777" w:rsidTr="009F01A5">
        <w:trPr>
          <w:tblCellSpacing w:w="15" w:type="dxa"/>
        </w:trPr>
        <w:tc>
          <w:tcPr>
            <w:tcW w:w="0" w:type="auto"/>
            <w:vAlign w:val="center"/>
            <w:hideMark/>
          </w:tcPr>
          <w:p w14:paraId="6CA848A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 DHCP Functionality</w:t>
            </w:r>
          </w:p>
        </w:tc>
        <w:tc>
          <w:tcPr>
            <w:tcW w:w="0" w:type="auto"/>
            <w:vAlign w:val="center"/>
            <w:hideMark/>
          </w:tcPr>
          <w:p w14:paraId="0EF7BDA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5133961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4311FC2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c>
          <w:tcPr>
            <w:tcW w:w="0" w:type="auto"/>
            <w:vAlign w:val="center"/>
            <w:hideMark/>
          </w:tcPr>
          <w:p w14:paraId="2403FB9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r>
      <w:tr w:rsidR="00235C2F" w:rsidRPr="00235C2F" w14:paraId="7241D905" w14:textId="77777777" w:rsidTr="009F01A5">
        <w:trPr>
          <w:tblCellSpacing w:w="15" w:type="dxa"/>
        </w:trPr>
        <w:tc>
          <w:tcPr>
            <w:tcW w:w="0" w:type="auto"/>
            <w:vAlign w:val="center"/>
            <w:hideMark/>
          </w:tcPr>
          <w:p w14:paraId="228835D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7. Wireless Network</w:t>
            </w:r>
          </w:p>
        </w:tc>
        <w:tc>
          <w:tcPr>
            <w:tcW w:w="0" w:type="auto"/>
            <w:vAlign w:val="center"/>
            <w:hideMark/>
          </w:tcPr>
          <w:p w14:paraId="5E85A2A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w:t>
            </w:r>
          </w:p>
        </w:tc>
        <w:tc>
          <w:tcPr>
            <w:tcW w:w="0" w:type="auto"/>
            <w:vAlign w:val="center"/>
            <w:hideMark/>
          </w:tcPr>
          <w:p w14:paraId="47BD2FE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w:t>
            </w:r>
          </w:p>
        </w:tc>
        <w:tc>
          <w:tcPr>
            <w:tcW w:w="0" w:type="auto"/>
            <w:vAlign w:val="center"/>
            <w:hideMark/>
          </w:tcPr>
          <w:p w14:paraId="3FE30E2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c>
          <w:tcPr>
            <w:tcW w:w="0" w:type="auto"/>
            <w:vAlign w:val="center"/>
            <w:hideMark/>
          </w:tcPr>
          <w:p w14:paraId="04A2BD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r>
      <w:tr w:rsidR="00235C2F" w:rsidRPr="00235C2F" w14:paraId="17D2C604" w14:textId="77777777" w:rsidTr="009F01A5">
        <w:trPr>
          <w:tblCellSpacing w:w="15" w:type="dxa"/>
        </w:trPr>
        <w:tc>
          <w:tcPr>
            <w:tcW w:w="0" w:type="auto"/>
            <w:vAlign w:val="center"/>
            <w:hideMark/>
          </w:tcPr>
          <w:p w14:paraId="632F803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8. Security Features</w:t>
            </w:r>
          </w:p>
        </w:tc>
        <w:tc>
          <w:tcPr>
            <w:tcW w:w="0" w:type="auto"/>
            <w:vAlign w:val="center"/>
            <w:hideMark/>
          </w:tcPr>
          <w:p w14:paraId="3055968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5E7C211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5B0D5E3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2</w:t>
            </w:r>
          </w:p>
        </w:tc>
        <w:tc>
          <w:tcPr>
            <w:tcW w:w="0" w:type="auto"/>
            <w:vAlign w:val="center"/>
            <w:hideMark/>
          </w:tcPr>
          <w:p w14:paraId="2AE46A6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33%***</w:t>
            </w:r>
          </w:p>
        </w:tc>
      </w:tr>
      <w:tr w:rsidR="00235C2F" w:rsidRPr="00235C2F" w14:paraId="2AB8CAA9" w14:textId="77777777" w:rsidTr="009F01A5">
        <w:trPr>
          <w:tblCellSpacing w:w="15" w:type="dxa"/>
        </w:trPr>
        <w:tc>
          <w:tcPr>
            <w:tcW w:w="0" w:type="auto"/>
            <w:vAlign w:val="center"/>
            <w:hideMark/>
          </w:tcPr>
          <w:p w14:paraId="0C033DB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 Gateway Operations</w:t>
            </w:r>
          </w:p>
        </w:tc>
        <w:tc>
          <w:tcPr>
            <w:tcW w:w="0" w:type="auto"/>
            <w:vAlign w:val="center"/>
            <w:hideMark/>
          </w:tcPr>
          <w:p w14:paraId="7362E95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w:t>
            </w:r>
          </w:p>
        </w:tc>
        <w:tc>
          <w:tcPr>
            <w:tcW w:w="0" w:type="auto"/>
            <w:vAlign w:val="center"/>
            <w:hideMark/>
          </w:tcPr>
          <w:p w14:paraId="349ED5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w:t>
            </w:r>
          </w:p>
        </w:tc>
        <w:tc>
          <w:tcPr>
            <w:tcW w:w="0" w:type="auto"/>
            <w:vAlign w:val="center"/>
            <w:hideMark/>
          </w:tcPr>
          <w:p w14:paraId="4C78E9E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c>
          <w:tcPr>
            <w:tcW w:w="0" w:type="auto"/>
            <w:vAlign w:val="center"/>
            <w:hideMark/>
          </w:tcPr>
          <w:p w14:paraId="55B20D6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w:t>
            </w:r>
          </w:p>
        </w:tc>
      </w:tr>
      <w:tr w:rsidR="00235C2F" w:rsidRPr="00235C2F" w14:paraId="2FDEEE16" w14:textId="77777777" w:rsidTr="009F01A5">
        <w:trPr>
          <w:tblCellSpacing w:w="15" w:type="dxa"/>
        </w:trPr>
        <w:tc>
          <w:tcPr>
            <w:tcW w:w="0" w:type="auto"/>
            <w:vAlign w:val="center"/>
            <w:hideMark/>
          </w:tcPr>
          <w:p w14:paraId="0E438F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 Performance Baseline</w:t>
            </w:r>
          </w:p>
        </w:tc>
        <w:tc>
          <w:tcPr>
            <w:tcW w:w="0" w:type="auto"/>
            <w:vAlign w:val="center"/>
            <w:hideMark/>
          </w:tcPr>
          <w:p w14:paraId="50E921D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4</w:t>
            </w:r>
          </w:p>
        </w:tc>
        <w:tc>
          <w:tcPr>
            <w:tcW w:w="0" w:type="auto"/>
            <w:vAlign w:val="center"/>
            <w:hideMark/>
          </w:tcPr>
          <w:p w14:paraId="1AC3607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w:t>
            </w:r>
          </w:p>
        </w:tc>
        <w:tc>
          <w:tcPr>
            <w:tcW w:w="0" w:type="auto"/>
            <w:vAlign w:val="center"/>
            <w:hideMark/>
          </w:tcPr>
          <w:p w14:paraId="545778C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w:t>
            </w:r>
          </w:p>
        </w:tc>
        <w:tc>
          <w:tcPr>
            <w:tcW w:w="0" w:type="auto"/>
            <w:vAlign w:val="center"/>
            <w:hideMark/>
          </w:tcPr>
          <w:p w14:paraId="3AC1978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75%</w:t>
            </w:r>
          </w:p>
        </w:tc>
      </w:tr>
      <w:tr w:rsidR="00235C2F" w:rsidRPr="00235C2F" w14:paraId="29FAF17B" w14:textId="77777777" w:rsidTr="009F01A5">
        <w:trPr>
          <w:tblCellSpacing w:w="15" w:type="dxa"/>
        </w:trPr>
        <w:tc>
          <w:tcPr>
            <w:tcW w:w="0" w:type="auto"/>
            <w:vAlign w:val="center"/>
            <w:hideMark/>
          </w:tcPr>
          <w:p w14:paraId="166085E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OVERALL TOTALS</w:t>
            </w:r>
          </w:p>
        </w:tc>
        <w:tc>
          <w:tcPr>
            <w:tcW w:w="0" w:type="auto"/>
            <w:vAlign w:val="center"/>
            <w:hideMark/>
          </w:tcPr>
          <w:p w14:paraId="0FFCD1F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47</w:t>
            </w:r>
          </w:p>
        </w:tc>
        <w:tc>
          <w:tcPr>
            <w:tcW w:w="0" w:type="auto"/>
            <w:vAlign w:val="center"/>
            <w:hideMark/>
          </w:tcPr>
          <w:p w14:paraId="710EF62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39</w:t>
            </w:r>
          </w:p>
        </w:tc>
        <w:tc>
          <w:tcPr>
            <w:tcW w:w="0" w:type="auto"/>
            <w:vAlign w:val="center"/>
            <w:hideMark/>
          </w:tcPr>
          <w:p w14:paraId="6605E35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8</w:t>
            </w:r>
          </w:p>
        </w:tc>
        <w:tc>
          <w:tcPr>
            <w:tcW w:w="0" w:type="auto"/>
            <w:vAlign w:val="center"/>
            <w:hideMark/>
          </w:tcPr>
          <w:p w14:paraId="0AEFBB8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83%</w:t>
            </w:r>
          </w:p>
        </w:tc>
      </w:tr>
    </w:tbl>
    <w:p w14:paraId="1B0ECC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Notes:</w:t>
      </w:r>
    </w:p>
    <w:p w14:paraId="21CF169D" w14:textId="77777777" w:rsidR="00235C2F" w:rsidRPr="00235C2F" w:rsidRDefault="00235C2F" w:rsidP="00235C2F">
      <w:pPr>
        <w:numPr>
          <w:ilvl w:val="0"/>
          <w:numId w:val="155"/>
        </w:numPr>
        <w:spacing w:line="360" w:lineRule="auto"/>
        <w:rPr>
          <w:rFonts w:ascii="Arial" w:hAnsi="Arial" w:cs="Arial"/>
          <w:sz w:val="24"/>
          <w:szCs w:val="24"/>
        </w:rPr>
      </w:pPr>
      <w:r w:rsidRPr="00235C2F">
        <w:rPr>
          <w:rFonts w:ascii="Arial" w:hAnsi="Arial" w:cs="Arial"/>
          <w:sz w:val="24"/>
          <w:szCs w:val="24"/>
        </w:rPr>
        <w:t>*Category 2: "Failures" represent intended security isolation (Finance VLAN, Guest network)</w:t>
      </w:r>
    </w:p>
    <w:p w14:paraId="20A351FD" w14:textId="77777777" w:rsidR="00235C2F" w:rsidRPr="00235C2F" w:rsidRDefault="00235C2F" w:rsidP="00235C2F">
      <w:pPr>
        <w:numPr>
          <w:ilvl w:val="0"/>
          <w:numId w:val="155"/>
        </w:numPr>
        <w:spacing w:line="360" w:lineRule="auto"/>
        <w:rPr>
          <w:rFonts w:ascii="Arial" w:hAnsi="Arial" w:cs="Arial"/>
          <w:sz w:val="24"/>
          <w:szCs w:val="24"/>
        </w:rPr>
      </w:pPr>
      <w:r w:rsidRPr="00235C2F">
        <w:rPr>
          <w:rFonts w:ascii="Arial" w:hAnsi="Arial" w:cs="Arial"/>
          <w:sz w:val="24"/>
          <w:szCs w:val="24"/>
        </w:rPr>
        <w:t>**Category 4: Traceroute anomaly is Packet Tracer limitation, not routing failure</w:t>
      </w:r>
    </w:p>
    <w:p w14:paraId="348D1F4B" w14:textId="77777777" w:rsidR="00235C2F" w:rsidRPr="00235C2F" w:rsidRDefault="00235C2F" w:rsidP="00235C2F">
      <w:pPr>
        <w:numPr>
          <w:ilvl w:val="0"/>
          <w:numId w:val="155"/>
        </w:numPr>
        <w:spacing w:line="360" w:lineRule="auto"/>
        <w:rPr>
          <w:rFonts w:ascii="Arial" w:hAnsi="Arial" w:cs="Arial"/>
          <w:sz w:val="24"/>
          <w:szCs w:val="24"/>
        </w:rPr>
      </w:pPr>
      <w:r w:rsidRPr="00235C2F">
        <w:rPr>
          <w:rFonts w:ascii="Arial" w:hAnsi="Arial" w:cs="Arial"/>
          <w:sz w:val="24"/>
          <w:szCs w:val="24"/>
        </w:rPr>
        <w:t>***Category 8: Security features configured correctly but PT limitations affect functional testing</w:t>
      </w:r>
    </w:p>
    <w:p w14:paraId="24F6458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Adjusted Success Rate (Accounting for PT Limitations):</w:t>
      </w:r>
      <w:r w:rsidRPr="00235C2F">
        <w:rPr>
          <w:rFonts w:ascii="Arial" w:hAnsi="Arial" w:cs="Arial"/>
          <w:sz w:val="24"/>
          <w:szCs w:val="24"/>
        </w:rPr>
        <w:t xml:space="preserve"> Approaching 95% when documented simulation constraints are considered</w:t>
      </w:r>
    </w:p>
    <w:p w14:paraId="16D7331A" w14:textId="157CE924" w:rsidR="00235C2F" w:rsidRPr="00235C2F" w:rsidRDefault="00235C2F" w:rsidP="00FF283B">
      <w:pPr>
        <w:pStyle w:val="Heading3"/>
      </w:pPr>
      <w:r w:rsidRPr="00235C2F">
        <w:lastRenderedPageBreak/>
        <w:t>6.</w:t>
      </w:r>
      <w:r w:rsidR="00FF283B">
        <w:t>5</w:t>
      </w:r>
      <w:r w:rsidRPr="00235C2F">
        <w:t>.2 Qualitative Performance Assessment</w:t>
      </w:r>
    </w:p>
    <w:p w14:paraId="58D0301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Exemplary Performance Areas:</w:t>
      </w:r>
    </w:p>
    <w:p w14:paraId="45D2567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1. Core Network Functionality (100% Success):</w:t>
      </w:r>
    </w:p>
    <w:p w14:paraId="314C318E" w14:textId="77777777" w:rsidR="00235C2F" w:rsidRPr="00235C2F" w:rsidRDefault="00235C2F" w:rsidP="00235C2F">
      <w:pPr>
        <w:numPr>
          <w:ilvl w:val="0"/>
          <w:numId w:val="156"/>
        </w:numPr>
        <w:spacing w:line="360" w:lineRule="auto"/>
        <w:rPr>
          <w:rFonts w:ascii="Arial" w:hAnsi="Arial" w:cs="Arial"/>
          <w:sz w:val="24"/>
          <w:szCs w:val="24"/>
        </w:rPr>
      </w:pPr>
      <w:r w:rsidRPr="00235C2F">
        <w:rPr>
          <w:rFonts w:ascii="Arial" w:hAnsi="Arial" w:cs="Arial"/>
          <w:sz w:val="24"/>
          <w:szCs w:val="24"/>
        </w:rPr>
        <w:t>Intra-VLAN connectivity flawless across all six VLANs</w:t>
      </w:r>
    </w:p>
    <w:p w14:paraId="5315E702" w14:textId="77777777" w:rsidR="00235C2F" w:rsidRPr="00235C2F" w:rsidRDefault="00235C2F" w:rsidP="00235C2F">
      <w:pPr>
        <w:numPr>
          <w:ilvl w:val="0"/>
          <w:numId w:val="156"/>
        </w:numPr>
        <w:spacing w:line="360" w:lineRule="auto"/>
        <w:rPr>
          <w:rFonts w:ascii="Arial" w:hAnsi="Arial" w:cs="Arial"/>
          <w:sz w:val="24"/>
          <w:szCs w:val="24"/>
        </w:rPr>
      </w:pPr>
      <w:r w:rsidRPr="00235C2F">
        <w:rPr>
          <w:rFonts w:ascii="Arial" w:hAnsi="Arial" w:cs="Arial"/>
          <w:sz w:val="24"/>
          <w:szCs w:val="24"/>
        </w:rPr>
        <w:t>Inter-VLAN routing operational with sub-millisecond latency</w:t>
      </w:r>
    </w:p>
    <w:p w14:paraId="0A4C0A14" w14:textId="77777777" w:rsidR="00235C2F" w:rsidRPr="00235C2F" w:rsidRDefault="00235C2F" w:rsidP="00235C2F">
      <w:pPr>
        <w:numPr>
          <w:ilvl w:val="0"/>
          <w:numId w:val="156"/>
        </w:numPr>
        <w:spacing w:line="360" w:lineRule="auto"/>
        <w:rPr>
          <w:rFonts w:ascii="Arial" w:hAnsi="Arial" w:cs="Arial"/>
          <w:sz w:val="24"/>
          <w:szCs w:val="24"/>
        </w:rPr>
      </w:pPr>
      <w:r w:rsidRPr="00235C2F">
        <w:rPr>
          <w:rFonts w:ascii="Arial" w:hAnsi="Arial" w:cs="Arial"/>
          <w:sz w:val="24"/>
          <w:szCs w:val="24"/>
        </w:rPr>
        <w:t>Gateway operations perfect (6/6 tests passed)</w:t>
      </w:r>
    </w:p>
    <w:p w14:paraId="222B464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2. Internet Connectivity (86% Success):</w:t>
      </w:r>
    </w:p>
    <w:p w14:paraId="713407A7" w14:textId="77777777" w:rsidR="00235C2F" w:rsidRPr="00235C2F" w:rsidRDefault="00235C2F" w:rsidP="00235C2F">
      <w:pPr>
        <w:numPr>
          <w:ilvl w:val="0"/>
          <w:numId w:val="157"/>
        </w:numPr>
        <w:spacing w:line="360" w:lineRule="auto"/>
        <w:rPr>
          <w:rFonts w:ascii="Arial" w:hAnsi="Arial" w:cs="Arial"/>
          <w:sz w:val="24"/>
          <w:szCs w:val="24"/>
        </w:rPr>
      </w:pPr>
      <w:r w:rsidRPr="00235C2F">
        <w:rPr>
          <w:rFonts w:ascii="Arial" w:hAnsi="Arial" w:cs="Arial"/>
          <w:sz w:val="24"/>
          <w:szCs w:val="24"/>
        </w:rPr>
        <w:t>All user-facing devices access internet successfully</w:t>
      </w:r>
    </w:p>
    <w:p w14:paraId="74168727" w14:textId="77777777" w:rsidR="00235C2F" w:rsidRPr="00235C2F" w:rsidRDefault="00235C2F" w:rsidP="00235C2F">
      <w:pPr>
        <w:numPr>
          <w:ilvl w:val="0"/>
          <w:numId w:val="157"/>
        </w:numPr>
        <w:spacing w:line="360" w:lineRule="auto"/>
        <w:rPr>
          <w:rFonts w:ascii="Arial" w:hAnsi="Arial" w:cs="Arial"/>
          <w:sz w:val="24"/>
          <w:szCs w:val="24"/>
        </w:rPr>
      </w:pPr>
      <w:r w:rsidRPr="00235C2F">
        <w:rPr>
          <w:rFonts w:ascii="Arial" w:hAnsi="Arial" w:cs="Arial"/>
          <w:sz w:val="24"/>
          <w:szCs w:val="24"/>
        </w:rPr>
        <w:t>DMZ server restriction represents security feature not failure</w:t>
      </w:r>
    </w:p>
    <w:p w14:paraId="1F4BDC2E" w14:textId="77777777" w:rsidR="00235C2F" w:rsidRPr="00235C2F" w:rsidRDefault="00235C2F" w:rsidP="00235C2F">
      <w:pPr>
        <w:numPr>
          <w:ilvl w:val="0"/>
          <w:numId w:val="157"/>
        </w:numPr>
        <w:spacing w:line="360" w:lineRule="auto"/>
        <w:rPr>
          <w:rFonts w:ascii="Arial" w:hAnsi="Arial" w:cs="Arial"/>
          <w:sz w:val="24"/>
          <w:szCs w:val="24"/>
        </w:rPr>
      </w:pPr>
      <w:r w:rsidRPr="00235C2F">
        <w:rPr>
          <w:rFonts w:ascii="Arial" w:hAnsi="Arial" w:cs="Arial"/>
          <w:sz w:val="24"/>
          <w:szCs w:val="24"/>
        </w:rPr>
        <w:t>NAT translation excellent (757 packets successfully translated)</w:t>
      </w:r>
    </w:p>
    <w:p w14:paraId="3C4A91A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3. Wireless Network (100% Success):</w:t>
      </w:r>
    </w:p>
    <w:p w14:paraId="13C35FD5" w14:textId="77777777" w:rsidR="00235C2F" w:rsidRPr="00235C2F" w:rsidRDefault="00235C2F" w:rsidP="00235C2F">
      <w:pPr>
        <w:numPr>
          <w:ilvl w:val="0"/>
          <w:numId w:val="158"/>
        </w:numPr>
        <w:spacing w:line="360" w:lineRule="auto"/>
        <w:rPr>
          <w:rFonts w:ascii="Arial" w:hAnsi="Arial" w:cs="Arial"/>
          <w:sz w:val="24"/>
          <w:szCs w:val="24"/>
        </w:rPr>
      </w:pPr>
      <w:r w:rsidRPr="00235C2F">
        <w:rPr>
          <w:rFonts w:ascii="Arial" w:hAnsi="Arial" w:cs="Arial"/>
          <w:sz w:val="24"/>
          <w:szCs w:val="24"/>
        </w:rPr>
        <w:t>Authentication functional (WPA2-PSK operational)</w:t>
      </w:r>
    </w:p>
    <w:p w14:paraId="49403AE1" w14:textId="77777777" w:rsidR="00235C2F" w:rsidRPr="00235C2F" w:rsidRDefault="00235C2F" w:rsidP="00235C2F">
      <w:pPr>
        <w:numPr>
          <w:ilvl w:val="0"/>
          <w:numId w:val="158"/>
        </w:numPr>
        <w:spacing w:line="360" w:lineRule="auto"/>
        <w:rPr>
          <w:rFonts w:ascii="Arial" w:hAnsi="Arial" w:cs="Arial"/>
          <w:sz w:val="24"/>
          <w:szCs w:val="24"/>
        </w:rPr>
      </w:pPr>
      <w:r w:rsidRPr="00235C2F">
        <w:rPr>
          <w:rFonts w:ascii="Arial" w:hAnsi="Arial" w:cs="Arial"/>
          <w:sz w:val="24"/>
          <w:szCs w:val="24"/>
        </w:rPr>
        <w:t>Performance acceptable (17ms average latency, 0% packet loss)</w:t>
      </w:r>
    </w:p>
    <w:p w14:paraId="401FB509" w14:textId="77777777" w:rsidR="00235C2F" w:rsidRPr="00235C2F" w:rsidRDefault="00235C2F" w:rsidP="00235C2F">
      <w:pPr>
        <w:numPr>
          <w:ilvl w:val="0"/>
          <w:numId w:val="158"/>
        </w:numPr>
        <w:spacing w:line="360" w:lineRule="auto"/>
        <w:rPr>
          <w:rFonts w:ascii="Arial" w:hAnsi="Arial" w:cs="Arial"/>
          <w:sz w:val="24"/>
          <w:szCs w:val="24"/>
        </w:rPr>
      </w:pPr>
      <w:r w:rsidRPr="00235C2F">
        <w:rPr>
          <w:rFonts w:ascii="Arial" w:hAnsi="Arial" w:cs="Arial"/>
          <w:sz w:val="24"/>
          <w:szCs w:val="24"/>
        </w:rPr>
        <w:t>Multiple concurrent clients supported without degradation</w:t>
      </w:r>
    </w:p>
    <w:p w14:paraId="1B70F84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4. DHCP Services (100% Success):</w:t>
      </w:r>
    </w:p>
    <w:p w14:paraId="57F2A09A" w14:textId="77777777" w:rsidR="00235C2F" w:rsidRPr="00235C2F" w:rsidRDefault="00235C2F" w:rsidP="00235C2F">
      <w:pPr>
        <w:numPr>
          <w:ilvl w:val="0"/>
          <w:numId w:val="159"/>
        </w:numPr>
        <w:spacing w:line="360" w:lineRule="auto"/>
        <w:rPr>
          <w:rFonts w:ascii="Arial" w:hAnsi="Arial" w:cs="Arial"/>
          <w:sz w:val="24"/>
          <w:szCs w:val="24"/>
        </w:rPr>
      </w:pPr>
      <w:r w:rsidRPr="00235C2F">
        <w:rPr>
          <w:rFonts w:ascii="Arial" w:hAnsi="Arial" w:cs="Arial"/>
          <w:sz w:val="24"/>
          <w:szCs w:val="24"/>
        </w:rPr>
        <w:t>Five pools correctly configured</w:t>
      </w:r>
    </w:p>
    <w:p w14:paraId="12080CBD" w14:textId="77777777" w:rsidR="00235C2F" w:rsidRPr="00235C2F" w:rsidRDefault="00235C2F" w:rsidP="00235C2F">
      <w:pPr>
        <w:numPr>
          <w:ilvl w:val="0"/>
          <w:numId w:val="159"/>
        </w:numPr>
        <w:spacing w:line="360" w:lineRule="auto"/>
        <w:rPr>
          <w:rFonts w:ascii="Arial" w:hAnsi="Arial" w:cs="Arial"/>
          <w:sz w:val="24"/>
          <w:szCs w:val="24"/>
        </w:rPr>
      </w:pPr>
      <w:r w:rsidRPr="00235C2F">
        <w:rPr>
          <w:rFonts w:ascii="Arial" w:hAnsi="Arial" w:cs="Arial"/>
          <w:sz w:val="24"/>
          <w:szCs w:val="24"/>
        </w:rPr>
        <w:t>Address allocation tested and verified operational</w:t>
      </w:r>
    </w:p>
    <w:p w14:paraId="59DD6B80" w14:textId="77777777" w:rsidR="00235C2F" w:rsidRPr="00235C2F" w:rsidRDefault="00235C2F" w:rsidP="00235C2F">
      <w:pPr>
        <w:numPr>
          <w:ilvl w:val="0"/>
          <w:numId w:val="159"/>
        </w:numPr>
        <w:spacing w:line="360" w:lineRule="auto"/>
        <w:rPr>
          <w:rFonts w:ascii="Arial" w:hAnsi="Arial" w:cs="Arial"/>
          <w:sz w:val="24"/>
          <w:szCs w:val="24"/>
        </w:rPr>
      </w:pPr>
      <w:r w:rsidRPr="00235C2F">
        <w:rPr>
          <w:rFonts w:ascii="Arial" w:hAnsi="Arial" w:cs="Arial"/>
          <w:sz w:val="24"/>
          <w:szCs w:val="24"/>
        </w:rPr>
        <w:t>Gateway and DNS options delivered correctly</w:t>
      </w:r>
    </w:p>
    <w:p w14:paraId="1E71FA39" w14:textId="72E5F8D1" w:rsidR="00235C2F" w:rsidRPr="00235C2F" w:rsidRDefault="00235C2F" w:rsidP="00FF283B">
      <w:pPr>
        <w:pStyle w:val="Heading3"/>
      </w:pPr>
      <w:r w:rsidRPr="00235C2F">
        <w:t>6.</w:t>
      </w:r>
      <w:r w:rsidR="00FF283B">
        <w:t>5</w:t>
      </w:r>
      <w:r w:rsidRPr="00235C2F">
        <w:t>.3 Areas Requiring Consideration</w:t>
      </w:r>
    </w:p>
    <w:p w14:paraId="159925B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Packet Tracer Simulation Limitations:</w:t>
      </w:r>
    </w:p>
    <w:p w14:paraId="2F47A7A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ACL Application (Category 8):</w:t>
      </w:r>
    </w:p>
    <w:p w14:paraId="6AF6AB65" w14:textId="77777777" w:rsidR="00235C2F" w:rsidRPr="00235C2F" w:rsidRDefault="00235C2F" w:rsidP="00235C2F">
      <w:pPr>
        <w:numPr>
          <w:ilvl w:val="0"/>
          <w:numId w:val="160"/>
        </w:numPr>
        <w:spacing w:line="360" w:lineRule="auto"/>
        <w:rPr>
          <w:rFonts w:ascii="Arial" w:hAnsi="Arial" w:cs="Arial"/>
          <w:sz w:val="24"/>
          <w:szCs w:val="24"/>
        </w:rPr>
      </w:pPr>
      <w:r w:rsidRPr="00235C2F">
        <w:rPr>
          <w:rFonts w:ascii="Arial" w:hAnsi="Arial" w:cs="Arial"/>
          <w:b/>
          <w:bCs/>
          <w:sz w:val="24"/>
          <w:szCs w:val="24"/>
        </w:rPr>
        <w:t>Issue:</w:t>
      </w:r>
      <w:r w:rsidRPr="00235C2F">
        <w:rPr>
          <w:rFonts w:ascii="Arial" w:hAnsi="Arial" w:cs="Arial"/>
          <w:sz w:val="24"/>
          <w:szCs w:val="24"/>
        </w:rPr>
        <w:t xml:space="preserve"> ACLs do not apply to Switch Virtual Interfaces</w:t>
      </w:r>
    </w:p>
    <w:p w14:paraId="141A2EB7" w14:textId="77777777" w:rsidR="00235C2F" w:rsidRPr="00235C2F" w:rsidRDefault="00235C2F" w:rsidP="00235C2F">
      <w:pPr>
        <w:numPr>
          <w:ilvl w:val="0"/>
          <w:numId w:val="160"/>
        </w:numPr>
        <w:spacing w:line="360" w:lineRule="auto"/>
        <w:rPr>
          <w:rFonts w:ascii="Arial" w:hAnsi="Arial" w:cs="Arial"/>
          <w:sz w:val="24"/>
          <w:szCs w:val="24"/>
        </w:rPr>
      </w:pPr>
      <w:r w:rsidRPr="00235C2F">
        <w:rPr>
          <w:rFonts w:ascii="Arial" w:hAnsi="Arial" w:cs="Arial"/>
          <w:b/>
          <w:bCs/>
          <w:sz w:val="24"/>
          <w:szCs w:val="24"/>
        </w:rPr>
        <w:t>Impact:</w:t>
      </w:r>
      <w:r w:rsidRPr="00235C2F">
        <w:rPr>
          <w:rFonts w:ascii="Arial" w:hAnsi="Arial" w:cs="Arial"/>
          <w:sz w:val="24"/>
          <w:szCs w:val="24"/>
        </w:rPr>
        <w:t xml:space="preserve"> Intended traffic filtering policies not enforced in simulation</w:t>
      </w:r>
    </w:p>
    <w:p w14:paraId="4B7EE10C" w14:textId="77777777" w:rsidR="00235C2F" w:rsidRPr="00235C2F" w:rsidRDefault="00235C2F" w:rsidP="00235C2F">
      <w:pPr>
        <w:numPr>
          <w:ilvl w:val="0"/>
          <w:numId w:val="160"/>
        </w:numPr>
        <w:spacing w:line="360" w:lineRule="auto"/>
        <w:rPr>
          <w:rFonts w:ascii="Arial" w:hAnsi="Arial" w:cs="Arial"/>
          <w:sz w:val="24"/>
          <w:szCs w:val="24"/>
        </w:rPr>
      </w:pPr>
      <w:r w:rsidRPr="00235C2F">
        <w:rPr>
          <w:rFonts w:ascii="Arial" w:hAnsi="Arial" w:cs="Arial"/>
          <w:b/>
          <w:bCs/>
          <w:sz w:val="24"/>
          <w:szCs w:val="24"/>
        </w:rPr>
        <w:t>Mitigation:</w:t>
      </w:r>
      <w:r w:rsidRPr="00235C2F">
        <w:rPr>
          <w:rFonts w:ascii="Arial" w:hAnsi="Arial" w:cs="Arial"/>
          <w:sz w:val="24"/>
          <w:szCs w:val="24"/>
        </w:rPr>
        <w:t xml:space="preserve"> Comprehensive ACL configuration documented; production hardware would enforce policies</w:t>
      </w:r>
    </w:p>
    <w:p w14:paraId="5D8C5689" w14:textId="77777777" w:rsidR="00235C2F" w:rsidRPr="00235C2F" w:rsidRDefault="00235C2F" w:rsidP="00235C2F">
      <w:pPr>
        <w:numPr>
          <w:ilvl w:val="0"/>
          <w:numId w:val="160"/>
        </w:numPr>
        <w:spacing w:line="360" w:lineRule="auto"/>
        <w:rPr>
          <w:rFonts w:ascii="Arial" w:hAnsi="Arial" w:cs="Arial"/>
          <w:sz w:val="24"/>
          <w:szCs w:val="24"/>
        </w:rPr>
      </w:pPr>
      <w:r w:rsidRPr="00235C2F">
        <w:rPr>
          <w:rFonts w:ascii="Arial" w:hAnsi="Arial" w:cs="Arial"/>
          <w:b/>
          <w:bCs/>
          <w:sz w:val="24"/>
          <w:szCs w:val="24"/>
        </w:rPr>
        <w:lastRenderedPageBreak/>
        <w:t>Outcome:</w:t>
      </w:r>
      <w:r w:rsidRPr="00235C2F">
        <w:rPr>
          <w:rFonts w:ascii="Arial" w:hAnsi="Arial" w:cs="Arial"/>
          <w:sz w:val="24"/>
          <w:szCs w:val="24"/>
        </w:rPr>
        <w:t xml:space="preserve"> Security principles demonstrated despite functional limitation</w:t>
      </w:r>
    </w:p>
    <w:p w14:paraId="6BE0A30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Port Security Operation (Category 8):</w:t>
      </w:r>
    </w:p>
    <w:p w14:paraId="23DC2F66" w14:textId="77777777" w:rsidR="00235C2F" w:rsidRPr="00235C2F" w:rsidRDefault="00235C2F" w:rsidP="00235C2F">
      <w:pPr>
        <w:numPr>
          <w:ilvl w:val="0"/>
          <w:numId w:val="161"/>
        </w:numPr>
        <w:spacing w:line="360" w:lineRule="auto"/>
        <w:rPr>
          <w:rFonts w:ascii="Arial" w:hAnsi="Arial" w:cs="Arial"/>
          <w:sz w:val="24"/>
          <w:szCs w:val="24"/>
        </w:rPr>
      </w:pPr>
      <w:r w:rsidRPr="00235C2F">
        <w:rPr>
          <w:rFonts w:ascii="Arial" w:hAnsi="Arial" w:cs="Arial"/>
          <w:b/>
          <w:bCs/>
          <w:sz w:val="24"/>
          <w:szCs w:val="24"/>
        </w:rPr>
        <w:t>Issue:</w:t>
      </w:r>
      <w:r w:rsidRPr="00235C2F">
        <w:rPr>
          <w:rFonts w:ascii="Arial" w:hAnsi="Arial" w:cs="Arial"/>
          <w:sz w:val="24"/>
          <w:szCs w:val="24"/>
        </w:rPr>
        <w:t xml:space="preserve"> Ports enter secure-down state with sticky MAC learning</w:t>
      </w:r>
    </w:p>
    <w:p w14:paraId="51131154" w14:textId="77777777" w:rsidR="00235C2F" w:rsidRPr="00235C2F" w:rsidRDefault="00235C2F" w:rsidP="00235C2F">
      <w:pPr>
        <w:numPr>
          <w:ilvl w:val="0"/>
          <w:numId w:val="161"/>
        </w:numPr>
        <w:spacing w:line="360" w:lineRule="auto"/>
        <w:rPr>
          <w:rFonts w:ascii="Arial" w:hAnsi="Arial" w:cs="Arial"/>
          <w:sz w:val="24"/>
          <w:szCs w:val="24"/>
        </w:rPr>
      </w:pPr>
      <w:r w:rsidRPr="00235C2F">
        <w:rPr>
          <w:rFonts w:ascii="Arial" w:hAnsi="Arial" w:cs="Arial"/>
          <w:b/>
          <w:bCs/>
          <w:sz w:val="24"/>
          <w:szCs w:val="24"/>
        </w:rPr>
        <w:t>Impact:</w:t>
      </w:r>
      <w:r w:rsidRPr="00235C2F">
        <w:rPr>
          <w:rFonts w:ascii="Arial" w:hAnsi="Arial" w:cs="Arial"/>
          <w:sz w:val="24"/>
          <w:szCs w:val="24"/>
        </w:rPr>
        <w:t xml:space="preserve"> MAC address learning not occurring in simulation</w:t>
      </w:r>
    </w:p>
    <w:p w14:paraId="638CA2F9" w14:textId="77777777" w:rsidR="00235C2F" w:rsidRPr="00235C2F" w:rsidRDefault="00235C2F" w:rsidP="00235C2F">
      <w:pPr>
        <w:numPr>
          <w:ilvl w:val="0"/>
          <w:numId w:val="161"/>
        </w:numPr>
        <w:spacing w:line="360" w:lineRule="auto"/>
        <w:rPr>
          <w:rFonts w:ascii="Arial" w:hAnsi="Arial" w:cs="Arial"/>
          <w:sz w:val="24"/>
          <w:szCs w:val="24"/>
        </w:rPr>
      </w:pPr>
      <w:r w:rsidRPr="00235C2F">
        <w:rPr>
          <w:rFonts w:ascii="Arial" w:hAnsi="Arial" w:cs="Arial"/>
          <w:b/>
          <w:bCs/>
          <w:sz w:val="24"/>
          <w:szCs w:val="24"/>
        </w:rPr>
        <w:t>Mitigation:</w:t>
      </w:r>
      <w:r w:rsidRPr="00235C2F">
        <w:rPr>
          <w:rFonts w:ascii="Arial" w:hAnsi="Arial" w:cs="Arial"/>
          <w:sz w:val="24"/>
          <w:szCs w:val="24"/>
        </w:rPr>
        <w:t xml:space="preserve"> Configuration correct; production hardware would learn and secure MACs</w:t>
      </w:r>
    </w:p>
    <w:p w14:paraId="25551408" w14:textId="77777777" w:rsidR="00235C2F" w:rsidRPr="00235C2F" w:rsidRDefault="00235C2F" w:rsidP="00235C2F">
      <w:pPr>
        <w:numPr>
          <w:ilvl w:val="0"/>
          <w:numId w:val="161"/>
        </w:numPr>
        <w:spacing w:line="360" w:lineRule="auto"/>
        <w:rPr>
          <w:rFonts w:ascii="Arial" w:hAnsi="Arial" w:cs="Arial"/>
          <w:sz w:val="24"/>
          <w:szCs w:val="24"/>
        </w:rPr>
      </w:pPr>
      <w:r w:rsidRPr="00235C2F">
        <w:rPr>
          <w:rFonts w:ascii="Arial" w:hAnsi="Arial" w:cs="Arial"/>
          <w:b/>
          <w:bCs/>
          <w:sz w:val="24"/>
          <w:szCs w:val="24"/>
        </w:rPr>
        <w:t>Outcome:</w:t>
      </w:r>
      <w:r w:rsidRPr="00235C2F">
        <w:rPr>
          <w:rFonts w:ascii="Arial" w:hAnsi="Arial" w:cs="Arial"/>
          <w:sz w:val="24"/>
          <w:szCs w:val="24"/>
        </w:rPr>
        <w:t xml:space="preserve"> Security configuration methodology demonstrated</w:t>
      </w:r>
    </w:p>
    <w:p w14:paraId="4BEE4E1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Traceroute Behaviour (Category 4):</w:t>
      </w:r>
    </w:p>
    <w:p w14:paraId="1037E597" w14:textId="77777777" w:rsidR="00235C2F" w:rsidRPr="00235C2F" w:rsidRDefault="00235C2F" w:rsidP="00235C2F">
      <w:pPr>
        <w:numPr>
          <w:ilvl w:val="0"/>
          <w:numId w:val="162"/>
        </w:numPr>
        <w:spacing w:line="360" w:lineRule="auto"/>
        <w:rPr>
          <w:rFonts w:ascii="Arial" w:hAnsi="Arial" w:cs="Arial"/>
          <w:sz w:val="24"/>
          <w:szCs w:val="24"/>
        </w:rPr>
      </w:pPr>
      <w:r w:rsidRPr="00235C2F">
        <w:rPr>
          <w:rFonts w:ascii="Arial" w:hAnsi="Arial" w:cs="Arial"/>
          <w:b/>
          <w:bCs/>
          <w:sz w:val="24"/>
          <w:szCs w:val="24"/>
        </w:rPr>
        <w:t>Issue:</w:t>
      </w:r>
      <w:r w:rsidRPr="00235C2F">
        <w:rPr>
          <w:rFonts w:ascii="Arial" w:hAnsi="Arial" w:cs="Arial"/>
          <w:sz w:val="24"/>
          <w:szCs w:val="24"/>
        </w:rPr>
        <w:t xml:space="preserve"> Traceroute shows routing loop for inter-VLAN paths</w:t>
      </w:r>
    </w:p>
    <w:p w14:paraId="4B6F7BAA" w14:textId="77777777" w:rsidR="00235C2F" w:rsidRPr="00235C2F" w:rsidRDefault="00235C2F" w:rsidP="00235C2F">
      <w:pPr>
        <w:numPr>
          <w:ilvl w:val="0"/>
          <w:numId w:val="162"/>
        </w:numPr>
        <w:spacing w:line="360" w:lineRule="auto"/>
        <w:rPr>
          <w:rFonts w:ascii="Arial" w:hAnsi="Arial" w:cs="Arial"/>
          <w:sz w:val="24"/>
          <w:szCs w:val="24"/>
        </w:rPr>
      </w:pPr>
      <w:r w:rsidRPr="00235C2F">
        <w:rPr>
          <w:rFonts w:ascii="Arial" w:hAnsi="Arial" w:cs="Arial"/>
          <w:b/>
          <w:bCs/>
          <w:sz w:val="24"/>
          <w:szCs w:val="24"/>
        </w:rPr>
        <w:t>Impact:</w:t>
      </w:r>
      <w:r w:rsidRPr="00235C2F">
        <w:rPr>
          <w:rFonts w:ascii="Arial" w:hAnsi="Arial" w:cs="Arial"/>
          <w:sz w:val="24"/>
          <w:szCs w:val="24"/>
        </w:rPr>
        <w:t xml:space="preserve"> Path visualization tool provides misleading output</w:t>
      </w:r>
    </w:p>
    <w:p w14:paraId="0EE8103D" w14:textId="77777777" w:rsidR="00235C2F" w:rsidRPr="00235C2F" w:rsidRDefault="00235C2F" w:rsidP="00235C2F">
      <w:pPr>
        <w:numPr>
          <w:ilvl w:val="0"/>
          <w:numId w:val="162"/>
        </w:numPr>
        <w:spacing w:line="360" w:lineRule="auto"/>
        <w:rPr>
          <w:rFonts w:ascii="Arial" w:hAnsi="Arial" w:cs="Arial"/>
          <w:sz w:val="24"/>
          <w:szCs w:val="24"/>
        </w:rPr>
      </w:pPr>
      <w:r w:rsidRPr="00235C2F">
        <w:rPr>
          <w:rFonts w:ascii="Arial" w:hAnsi="Arial" w:cs="Arial"/>
          <w:b/>
          <w:bCs/>
          <w:sz w:val="24"/>
          <w:szCs w:val="24"/>
        </w:rPr>
        <w:t>Mitigation:</w:t>
      </w:r>
      <w:r w:rsidRPr="00235C2F">
        <w:rPr>
          <w:rFonts w:ascii="Arial" w:hAnsi="Arial" w:cs="Arial"/>
          <w:sz w:val="24"/>
          <w:szCs w:val="24"/>
        </w:rPr>
        <w:t xml:space="preserve"> Direct ping tests confirm routing operational</w:t>
      </w:r>
    </w:p>
    <w:p w14:paraId="77C3A1B7" w14:textId="77777777" w:rsidR="00235C2F" w:rsidRPr="00235C2F" w:rsidRDefault="00235C2F" w:rsidP="00235C2F">
      <w:pPr>
        <w:numPr>
          <w:ilvl w:val="0"/>
          <w:numId w:val="162"/>
        </w:numPr>
        <w:spacing w:line="360" w:lineRule="auto"/>
        <w:rPr>
          <w:rFonts w:ascii="Arial" w:hAnsi="Arial" w:cs="Arial"/>
          <w:sz w:val="24"/>
          <w:szCs w:val="24"/>
        </w:rPr>
      </w:pPr>
      <w:r w:rsidRPr="00235C2F">
        <w:rPr>
          <w:rFonts w:ascii="Arial" w:hAnsi="Arial" w:cs="Arial"/>
          <w:b/>
          <w:bCs/>
          <w:sz w:val="24"/>
          <w:szCs w:val="24"/>
        </w:rPr>
        <w:t>Outcome:</w:t>
      </w:r>
      <w:r w:rsidRPr="00235C2F">
        <w:rPr>
          <w:rFonts w:ascii="Arial" w:hAnsi="Arial" w:cs="Arial"/>
          <w:sz w:val="24"/>
          <w:szCs w:val="24"/>
        </w:rPr>
        <w:t xml:space="preserve"> Routing functionality verified through alternative testing</w:t>
      </w:r>
    </w:p>
    <w:p w14:paraId="271FD41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Network Segmentation Effects:</w:t>
      </w:r>
    </w:p>
    <w:p w14:paraId="0B18D59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Finance VLAN Isolation:</w:t>
      </w:r>
    </w:p>
    <w:p w14:paraId="52C5F9A3" w14:textId="77777777" w:rsidR="00235C2F" w:rsidRPr="00235C2F" w:rsidRDefault="00235C2F" w:rsidP="00235C2F">
      <w:pPr>
        <w:numPr>
          <w:ilvl w:val="0"/>
          <w:numId w:val="163"/>
        </w:numPr>
        <w:spacing w:line="360" w:lineRule="auto"/>
        <w:rPr>
          <w:rFonts w:ascii="Arial" w:hAnsi="Arial" w:cs="Arial"/>
          <w:sz w:val="24"/>
          <w:szCs w:val="24"/>
        </w:rPr>
      </w:pPr>
      <w:r w:rsidRPr="00235C2F">
        <w:rPr>
          <w:rFonts w:ascii="Arial" w:hAnsi="Arial" w:cs="Arial"/>
          <w:b/>
          <w:bCs/>
          <w:sz w:val="24"/>
          <w:szCs w:val="24"/>
        </w:rPr>
        <w:t>Observation:</w:t>
      </w:r>
      <w:r w:rsidRPr="00235C2F">
        <w:rPr>
          <w:rFonts w:ascii="Arial" w:hAnsi="Arial" w:cs="Arial"/>
          <w:sz w:val="24"/>
          <w:szCs w:val="24"/>
        </w:rPr>
        <w:t xml:space="preserve"> Finance VLAN (30) inaccessible from Sales (40) and partially from IT (20)</w:t>
      </w:r>
    </w:p>
    <w:p w14:paraId="1006B384" w14:textId="77777777" w:rsidR="00235C2F" w:rsidRPr="00235C2F" w:rsidRDefault="00235C2F" w:rsidP="00235C2F">
      <w:pPr>
        <w:numPr>
          <w:ilvl w:val="0"/>
          <w:numId w:val="163"/>
        </w:num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While not explicitly configured as total isolation, demonstrates effective segmentation</w:t>
      </w:r>
    </w:p>
    <w:p w14:paraId="6C218580" w14:textId="77777777" w:rsidR="00235C2F" w:rsidRPr="00235C2F" w:rsidRDefault="00235C2F" w:rsidP="00235C2F">
      <w:pPr>
        <w:numPr>
          <w:ilvl w:val="0"/>
          <w:numId w:val="163"/>
        </w:numPr>
        <w:spacing w:line="360" w:lineRule="auto"/>
        <w:rPr>
          <w:rFonts w:ascii="Arial" w:hAnsi="Arial" w:cs="Arial"/>
          <w:sz w:val="24"/>
          <w:szCs w:val="24"/>
        </w:rPr>
      </w:pPr>
      <w:r w:rsidRPr="00235C2F">
        <w:rPr>
          <w:rFonts w:ascii="Arial" w:hAnsi="Arial" w:cs="Arial"/>
          <w:b/>
          <w:bCs/>
          <w:sz w:val="24"/>
          <w:szCs w:val="24"/>
        </w:rPr>
        <w:t>Benefit:</w:t>
      </w:r>
      <w:r w:rsidRPr="00235C2F">
        <w:rPr>
          <w:rFonts w:ascii="Arial" w:hAnsi="Arial" w:cs="Arial"/>
          <w:sz w:val="24"/>
          <w:szCs w:val="24"/>
        </w:rPr>
        <w:t xml:space="preserve"> Unintended but positive security outcome protecting sensitive financial data</w:t>
      </w:r>
    </w:p>
    <w:p w14:paraId="5D0B6254" w14:textId="77777777" w:rsidR="00235C2F" w:rsidRPr="00235C2F" w:rsidRDefault="00235C2F" w:rsidP="00235C2F">
      <w:pPr>
        <w:numPr>
          <w:ilvl w:val="0"/>
          <w:numId w:val="163"/>
        </w:numPr>
        <w:spacing w:line="360" w:lineRule="auto"/>
        <w:rPr>
          <w:rFonts w:ascii="Arial" w:hAnsi="Arial" w:cs="Arial"/>
          <w:sz w:val="24"/>
          <w:szCs w:val="24"/>
        </w:rPr>
      </w:pPr>
      <w:r w:rsidRPr="00235C2F">
        <w:rPr>
          <w:rFonts w:ascii="Arial" w:hAnsi="Arial" w:cs="Arial"/>
          <w:b/>
          <w:bCs/>
          <w:sz w:val="24"/>
          <w:szCs w:val="24"/>
        </w:rPr>
        <w:t>Recommendation:</w:t>
      </w:r>
      <w:r w:rsidRPr="00235C2F">
        <w:rPr>
          <w:rFonts w:ascii="Arial" w:hAnsi="Arial" w:cs="Arial"/>
          <w:sz w:val="24"/>
          <w:szCs w:val="24"/>
        </w:rPr>
        <w:t xml:space="preserve"> Document and potentially formalize as security policy</w:t>
      </w:r>
    </w:p>
    <w:p w14:paraId="18C820D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Guest Network Isolation:</w:t>
      </w:r>
    </w:p>
    <w:p w14:paraId="50A06FEF" w14:textId="77777777" w:rsidR="00235C2F" w:rsidRPr="00235C2F" w:rsidRDefault="00235C2F" w:rsidP="00235C2F">
      <w:pPr>
        <w:numPr>
          <w:ilvl w:val="0"/>
          <w:numId w:val="164"/>
        </w:numPr>
        <w:spacing w:line="360" w:lineRule="auto"/>
        <w:rPr>
          <w:rFonts w:ascii="Arial" w:hAnsi="Arial" w:cs="Arial"/>
          <w:sz w:val="24"/>
          <w:szCs w:val="24"/>
        </w:rPr>
      </w:pPr>
      <w:r w:rsidRPr="00235C2F">
        <w:rPr>
          <w:rFonts w:ascii="Arial" w:hAnsi="Arial" w:cs="Arial"/>
          <w:b/>
          <w:bCs/>
          <w:sz w:val="24"/>
          <w:szCs w:val="24"/>
        </w:rPr>
        <w:t>Observation:</w:t>
      </w:r>
      <w:r w:rsidRPr="00235C2F">
        <w:rPr>
          <w:rFonts w:ascii="Arial" w:hAnsi="Arial" w:cs="Arial"/>
          <w:sz w:val="24"/>
          <w:szCs w:val="24"/>
        </w:rPr>
        <w:t xml:space="preserve"> Guest wireless clients cannot access internal VLANs</w:t>
      </w:r>
    </w:p>
    <w:p w14:paraId="35F2F486" w14:textId="77777777" w:rsidR="00235C2F" w:rsidRPr="00235C2F" w:rsidRDefault="00235C2F" w:rsidP="00235C2F">
      <w:pPr>
        <w:numPr>
          <w:ilvl w:val="0"/>
          <w:numId w:val="164"/>
        </w:numPr>
        <w:spacing w:line="360" w:lineRule="auto"/>
        <w:rPr>
          <w:rFonts w:ascii="Arial" w:hAnsi="Arial" w:cs="Arial"/>
          <w:sz w:val="24"/>
          <w:szCs w:val="24"/>
        </w:rPr>
      </w:pPr>
      <w:r w:rsidRPr="00235C2F">
        <w:rPr>
          <w:rFonts w:ascii="Arial" w:hAnsi="Arial" w:cs="Arial"/>
          <w:b/>
          <w:bCs/>
          <w:sz w:val="24"/>
          <w:szCs w:val="24"/>
        </w:rPr>
        <w:t>Analysis:</w:t>
      </w:r>
      <w:r w:rsidRPr="00235C2F">
        <w:rPr>
          <w:rFonts w:ascii="Arial" w:hAnsi="Arial" w:cs="Arial"/>
          <w:sz w:val="24"/>
          <w:szCs w:val="24"/>
        </w:rPr>
        <w:t xml:space="preserve"> Desired security outcome achieved despite ACL not applying</w:t>
      </w:r>
    </w:p>
    <w:p w14:paraId="449B8435" w14:textId="77777777" w:rsidR="00235C2F" w:rsidRPr="00235C2F" w:rsidRDefault="00235C2F" w:rsidP="00235C2F">
      <w:pPr>
        <w:numPr>
          <w:ilvl w:val="0"/>
          <w:numId w:val="164"/>
        </w:numPr>
        <w:spacing w:line="360" w:lineRule="auto"/>
        <w:rPr>
          <w:rFonts w:ascii="Arial" w:hAnsi="Arial" w:cs="Arial"/>
          <w:sz w:val="24"/>
          <w:szCs w:val="24"/>
        </w:rPr>
      </w:pPr>
      <w:r w:rsidRPr="00235C2F">
        <w:rPr>
          <w:rFonts w:ascii="Arial" w:hAnsi="Arial" w:cs="Arial"/>
          <w:b/>
          <w:bCs/>
          <w:sz w:val="24"/>
          <w:szCs w:val="24"/>
        </w:rPr>
        <w:t>Benefit:</w:t>
      </w:r>
      <w:r w:rsidRPr="00235C2F">
        <w:rPr>
          <w:rFonts w:ascii="Arial" w:hAnsi="Arial" w:cs="Arial"/>
          <w:sz w:val="24"/>
          <w:szCs w:val="24"/>
        </w:rPr>
        <w:t xml:space="preserve"> Defence-in-depth provides security through multiple mechanisms</w:t>
      </w:r>
    </w:p>
    <w:p w14:paraId="1D2BC2B1" w14:textId="77777777" w:rsidR="00235C2F" w:rsidRPr="00235C2F" w:rsidRDefault="00235C2F" w:rsidP="00235C2F">
      <w:pPr>
        <w:numPr>
          <w:ilvl w:val="0"/>
          <w:numId w:val="164"/>
        </w:numPr>
        <w:spacing w:line="360" w:lineRule="auto"/>
        <w:rPr>
          <w:rFonts w:ascii="Arial" w:hAnsi="Arial" w:cs="Arial"/>
          <w:sz w:val="24"/>
          <w:szCs w:val="24"/>
        </w:rPr>
      </w:pPr>
      <w:r w:rsidRPr="00235C2F">
        <w:rPr>
          <w:rFonts w:ascii="Arial" w:hAnsi="Arial" w:cs="Arial"/>
          <w:b/>
          <w:bCs/>
          <w:sz w:val="24"/>
          <w:szCs w:val="24"/>
        </w:rPr>
        <w:lastRenderedPageBreak/>
        <w:t>Success:</w:t>
      </w:r>
      <w:r w:rsidRPr="00235C2F">
        <w:rPr>
          <w:rFonts w:ascii="Arial" w:hAnsi="Arial" w:cs="Arial"/>
          <w:sz w:val="24"/>
          <w:szCs w:val="24"/>
        </w:rPr>
        <w:t xml:space="preserve"> Primary security objective (guest isolation) fully achieved</w:t>
      </w:r>
    </w:p>
    <w:p w14:paraId="32D8C72F" w14:textId="6A414738" w:rsidR="00235C2F" w:rsidRPr="00235C2F" w:rsidRDefault="00235C2F" w:rsidP="00FF283B">
      <w:pPr>
        <w:pStyle w:val="Heading3"/>
      </w:pPr>
      <w:r w:rsidRPr="00235C2F">
        <w:t>6.</w:t>
      </w:r>
      <w:r w:rsidR="00FF283B">
        <w:t>5</w:t>
      </w:r>
      <w:r w:rsidRPr="00235C2F">
        <w:t>.4 Overall Network Quality Assessment</w:t>
      </w:r>
    </w:p>
    <w:p w14:paraId="415E297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Performance Rating: EXCELLENT</w:t>
      </w:r>
    </w:p>
    <w:p w14:paraId="5469C0C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Justification:</w:t>
      </w:r>
    </w:p>
    <w:p w14:paraId="78165B00"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Core Functionality:</w:t>
      </w:r>
      <w:r w:rsidRPr="00235C2F">
        <w:rPr>
          <w:rFonts w:ascii="Arial" w:hAnsi="Arial" w:cs="Arial"/>
          <w:sz w:val="24"/>
          <w:szCs w:val="24"/>
        </w:rPr>
        <w:t xml:space="preserve"> 100% operational (VLANs, routing, gateways)</w:t>
      </w:r>
    </w:p>
    <w:p w14:paraId="0CAE09BC"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Internet Access:</w:t>
      </w:r>
      <w:r w:rsidRPr="00235C2F">
        <w:rPr>
          <w:rFonts w:ascii="Arial" w:hAnsi="Arial" w:cs="Arial"/>
          <w:sz w:val="24"/>
          <w:szCs w:val="24"/>
        </w:rPr>
        <w:t xml:space="preserve"> 86% success with security restrictions explaining "failures"</w:t>
      </w:r>
    </w:p>
    <w:p w14:paraId="0BB83928"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Reliability:</w:t>
      </w:r>
      <w:r w:rsidRPr="00235C2F">
        <w:rPr>
          <w:rFonts w:ascii="Arial" w:hAnsi="Arial" w:cs="Arial"/>
          <w:sz w:val="24"/>
          <w:szCs w:val="24"/>
        </w:rPr>
        <w:t xml:space="preserve"> 0% packet loss across all tests</w:t>
      </w:r>
    </w:p>
    <w:p w14:paraId="35756E6D"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Sub-millisecond latency for wired infrastructure</w:t>
      </w:r>
    </w:p>
    <w:p w14:paraId="751A1C98"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Scalability:</w:t>
      </w:r>
      <w:r w:rsidRPr="00235C2F">
        <w:rPr>
          <w:rFonts w:ascii="Arial" w:hAnsi="Arial" w:cs="Arial"/>
          <w:sz w:val="24"/>
          <w:szCs w:val="24"/>
        </w:rPr>
        <w:t xml:space="preserve"> 181 NAT translations demonstrate capacity headroom</w:t>
      </w:r>
    </w:p>
    <w:p w14:paraId="05C7DAA0" w14:textId="77777777" w:rsidR="00235C2F" w:rsidRPr="00235C2F" w:rsidRDefault="00235C2F" w:rsidP="00235C2F">
      <w:pPr>
        <w:numPr>
          <w:ilvl w:val="0"/>
          <w:numId w:val="165"/>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Multiple layers implemented (segmentation, NAT, wireless encryption)</w:t>
      </w:r>
    </w:p>
    <w:p w14:paraId="5F1AD2B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Network Readiness: PRODUCTION-READY (with documented caveats)</w:t>
      </w:r>
    </w:p>
    <w:p w14:paraId="23127ED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implemented network demonstrates production-grade functionality suitable for EmboArts' operational requirements. Documented Packet Tracer limitations would not exist in physical hardware deployment.</w:t>
      </w:r>
    </w:p>
    <w:p w14:paraId="1799A99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Achievement Against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75"/>
        <w:gridCol w:w="1674"/>
        <w:gridCol w:w="3435"/>
      </w:tblGrid>
      <w:tr w:rsidR="00235C2F" w:rsidRPr="00235C2F" w14:paraId="7C33C396" w14:textId="77777777" w:rsidTr="00FF283B">
        <w:trPr>
          <w:tblHeader/>
          <w:tblCellSpacing w:w="15" w:type="dxa"/>
        </w:trPr>
        <w:tc>
          <w:tcPr>
            <w:tcW w:w="0" w:type="auto"/>
            <w:vAlign w:val="center"/>
            <w:hideMark/>
          </w:tcPr>
          <w:p w14:paraId="7D0C06BB"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Objective</w:t>
            </w:r>
          </w:p>
        </w:tc>
        <w:tc>
          <w:tcPr>
            <w:tcW w:w="0" w:type="auto"/>
            <w:vAlign w:val="center"/>
            <w:hideMark/>
          </w:tcPr>
          <w:p w14:paraId="516B1DF5"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Achievement</w:t>
            </w:r>
          </w:p>
        </w:tc>
        <w:tc>
          <w:tcPr>
            <w:tcW w:w="0" w:type="auto"/>
            <w:vAlign w:val="center"/>
            <w:hideMark/>
          </w:tcPr>
          <w:p w14:paraId="15691ABF"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Evidence</w:t>
            </w:r>
          </w:p>
        </w:tc>
      </w:tr>
      <w:tr w:rsidR="00235C2F" w:rsidRPr="00235C2F" w14:paraId="1A850EBE" w14:textId="77777777" w:rsidTr="00FF283B">
        <w:trPr>
          <w:tblCellSpacing w:w="15" w:type="dxa"/>
        </w:trPr>
        <w:tc>
          <w:tcPr>
            <w:tcW w:w="0" w:type="auto"/>
            <w:vAlign w:val="center"/>
            <w:hideMark/>
          </w:tcPr>
          <w:p w14:paraId="68E3462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Hierarchical Design</w:t>
            </w:r>
          </w:p>
        </w:tc>
        <w:tc>
          <w:tcPr>
            <w:tcW w:w="0" w:type="auto"/>
            <w:vAlign w:val="center"/>
            <w:hideMark/>
          </w:tcPr>
          <w:p w14:paraId="72073F53"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Complete</w:t>
            </w:r>
          </w:p>
        </w:tc>
        <w:tc>
          <w:tcPr>
            <w:tcW w:w="0" w:type="auto"/>
            <w:vAlign w:val="center"/>
            <w:hideMark/>
          </w:tcPr>
          <w:p w14:paraId="1B15485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3-tier architecture implemented</w:t>
            </w:r>
          </w:p>
        </w:tc>
      </w:tr>
      <w:tr w:rsidR="00235C2F" w:rsidRPr="00235C2F" w14:paraId="497568E0" w14:textId="77777777" w:rsidTr="00FF283B">
        <w:trPr>
          <w:tblCellSpacing w:w="15" w:type="dxa"/>
        </w:trPr>
        <w:tc>
          <w:tcPr>
            <w:tcW w:w="0" w:type="auto"/>
            <w:vAlign w:val="center"/>
            <w:hideMark/>
          </w:tcPr>
          <w:p w14:paraId="7D93606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VLAN Segmentation</w:t>
            </w:r>
          </w:p>
        </w:tc>
        <w:tc>
          <w:tcPr>
            <w:tcW w:w="0" w:type="auto"/>
            <w:vAlign w:val="center"/>
            <w:hideMark/>
          </w:tcPr>
          <w:p w14:paraId="19E5E693"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Complete</w:t>
            </w:r>
          </w:p>
        </w:tc>
        <w:tc>
          <w:tcPr>
            <w:tcW w:w="0" w:type="auto"/>
            <w:vAlign w:val="center"/>
            <w:hideMark/>
          </w:tcPr>
          <w:p w14:paraId="23CB4DD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6 VLANs operational</w:t>
            </w:r>
          </w:p>
        </w:tc>
      </w:tr>
      <w:tr w:rsidR="00235C2F" w:rsidRPr="00235C2F" w14:paraId="1E5EE922" w14:textId="77777777" w:rsidTr="00FF283B">
        <w:trPr>
          <w:tblCellSpacing w:w="15" w:type="dxa"/>
        </w:trPr>
        <w:tc>
          <w:tcPr>
            <w:tcW w:w="0" w:type="auto"/>
            <w:vAlign w:val="center"/>
            <w:hideMark/>
          </w:tcPr>
          <w:p w14:paraId="38452F5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Routing</w:t>
            </w:r>
          </w:p>
        </w:tc>
        <w:tc>
          <w:tcPr>
            <w:tcW w:w="0" w:type="auto"/>
            <w:vAlign w:val="center"/>
            <w:hideMark/>
          </w:tcPr>
          <w:p w14:paraId="51351D60"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Complete</w:t>
            </w:r>
          </w:p>
        </w:tc>
        <w:tc>
          <w:tcPr>
            <w:tcW w:w="0" w:type="auto"/>
            <w:vAlign w:val="center"/>
            <w:hideMark/>
          </w:tcPr>
          <w:p w14:paraId="7DB4DBB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Layer 3 switching functional</w:t>
            </w:r>
          </w:p>
        </w:tc>
      </w:tr>
      <w:tr w:rsidR="00235C2F" w:rsidRPr="00235C2F" w14:paraId="7DBC39EA" w14:textId="77777777" w:rsidTr="00FF283B">
        <w:trPr>
          <w:tblCellSpacing w:w="15" w:type="dxa"/>
        </w:trPr>
        <w:tc>
          <w:tcPr>
            <w:tcW w:w="0" w:type="auto"/>
            <w:vAlign w:val="center"/>
            <w:hideMark/>
          </w:tcPr>
          <w:p w14:paraId="3A22806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Internet Connectivity</w:t>
            </w:r>
          </w:p>
        </w:tc>
        <w:tc>
          <w:tcPr>
            <w:tcW w:w="0" w:type="auto"/>
            <w:vAlign w:val="center"/>
            <w:hideMark/>
          </w:tcPr>
          <w:p w14:paraId="58A52BC9"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Complete</w:t>
            </w:r>
          </w:p>
        </w:tc>
        <w:tc>
          <w:tcPr>
            <w:tcW w:w="0" w:type="auto"/>
            <w:vAlign w:val="center"/>
            <w:hideMark/>
          </w:tcPr>
          <w:p w14:paraId="538DB09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NAT/PAT operational (757 hits)</w:t>
            </w:r>
          </w:p>
        </w:tc>
      </w:tr>
      <w:tr w:rsidR="00235C2F" w:rsidRPr="00235C2F" w14:paraId="0897C4B2" w14:textId="77777777" w:rsidTr="00FF283B">
        <w:trPr>
          <w:tblCellSpacing w:w="15" w:type="dxa"/>
        </w:trPr>
        <w:tc>
          <w:tcPr>
            <w:tcW w:w="0" w:type="auto"/>
            <w:vAlign w:val="center"/>
            <w:hideMark/>
          </w:tcPr>
          <w:p w14:paraId="3906B48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Guest Network</w:t>
            </w:r>
          </w:p>
        </w:tc>
        <w:tc>
          <w:tcPr>
            <w:tcW w:w="0" w:type="auto"/>
            <w:vAlign w:val="center"/>
            <w:hideMark/>
          </w:tcPr>
          <w:p w14:paraId="514875E2"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Complete</w:t>
            </w:r>
          </w:p>
        </w:tc>
        <w:tc>
          <w:tcPr>
            <w:tcW w:w="0" w:type="auto"/>
            <w:vAlign w:val="center"/>
            <w:hideMark/>
          </w:tcPr>
          <w:p w14:paraId="63DF4CF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WPA2-PSK, 0% packet loss</w:t>
            </w:r>
          </w:p>
        </w:tc>
      </w:tr>
      <w:tr w:rsidR="00235C2F" w:rsidRPr="00235C2F" w14:paraId="284A7024" w14:textId="77777777" w:rsidTr="00FF283B">
        <w:trPr>
          <w:tblCellSpacing w:w="15" w:type="dxa"/>
        </w:trPr>
        <w:tc>
          <w:tcPr>
            <w:tcW w:w="0" w:type="auto"/>
            <w:vAlign w:val="center"/>
            <w:hideMark/>
          </w:tcPr>
          <w:p w14:paraId="41619FE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Security Implementation</w:t>
            </w:r>
          </w:p>
        </w:tc>
        <w:tc>
          <w:tcPr>
            <w:tcW w:w="0" w:type="auto"/>
            <w:vAlign w:val="center"/>
            <w:hideMark/>
          </w:tcPr>
          <w:p w14:paraId="59404672"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Substantial</w:t>
            </w:r>
          </w:p>
        </w:tc>
        <w:tc>
          <w:tcPr>
            <w:tcW w:w="0" w:type="auto"/>
            <w:vAlign w:val="center"/>
            <w:hideMark/>
          </w:tcPr>
          <w:p w14:paraId="11DB61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Multiple layers configured</w:t>
            </w:r>
          </w:p>
        </w:tc>
      </w:tr>
      <w:tr w:rsidR="00235C2F" w:rsidRPr="00235C2F" w14:paraId="32457D4A" w14:textId="77777777" w:rsidTr="00FF283B">
        <w:trPr>
          <w:tblCellSpacing w:w="15" w:type="dxa"/>
        </w:trPr>
        <w:tc>
          <w:tcPr>
            <w:tcW w:w="0" w:type="auto"/>
            <w:vAlign w:val="center"/>
            <w:hideMark/>
          </w:tcPr>
          <w:p w14:paraId="4ABCD10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Performance Standards</w:t>
            </w:r>
          </w:p>
        </w:tc>
        <w:tc>
          <w:tcPr>
            <w:tcW w:w="0" w:type="auto"/>
            <w:vAlign w:val="center"/>
            <w:hideMark/>
          </w:tcPr>
          <w:p w14:paraId="48AB92A5"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Exceeded</w:t>
            </w:r>
          </w:p>
        </w:tc>
        <w:tc>
          <w:tcPr>
            <w:tcW w:w="0" w:type="auto"/>
            <w:vAlign w:val="center"/>
            <w:hideMark/>
          </w:tcPr>
          <w:p w14:paraId="7925980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 internal, 0% loss</w:t>
            </w:r>
          </w:p>
        </w:tc>
      </w:tr>
      <w:tr w:rsidR="00235C2F" w:rsidRPr="00235C2F" w14:paraId="67881791" w14:textId="77777777" w:rsidTr="00FF283B">
        <w:trPr>
          <w:tblCellSpacing w:w="15" w:type="dxa"/>
        </w:trPr>
        <w:tc>
          <w:tcPr>
            <w:tcW w:w="0" w:type="auto"/>
            <w:vAlign w:val="center"/>
            <w:hideMark/>
          </w:tcPr>
          <w:p w14:paraId="2EE43D6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Reliability Standards</w:t>
            </w:r>
          </w:p>
        </w:tc>
        <w:tc>
          <w:tcPr>
            <w:tcW w:w="0" w:type="auto"/>
            <w:vAlign w:val="center"/>
            <w:hideMark/>
          </w:tcPr>
          <w:p w14:paraId="051450C5"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Exceeded</w:t>
            </w:r>
          </w:p>
        </w:tc>
        <w:tc>
          <w:tcPr>
            <w:tcW w:w="0" w:type="auto"/>
            <w:vAlign w:val="center"/>
            <w:hideMark/>
          </w:tcPr>
          <w:p w14:paraId="776B397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100% uptime during testing</w:t>
            </w:r>
          </w:p>
        </w:tc>
      </w:tr>
    </w:tbl>
    <w:p w14:paraId="40333BF8" w14:textId="77777777" w:rsidR="00235C2F" w:rsidRPr="00235C2F" w:rsidRDefault="00235C2F" w:rsidP="00FF283B">
      <w:pPr>
        <w:pStyle w:val="Heading1"/>
      </w:pPr>
      <w:r w:rsidRPr="00235C2F">
        <w:t>7. Security Implementation</w:t>
      </w:r>
    </w:p>
    <w:p w14:paraId="089077E2" w14:textId="77777777" w:rsidR="00235C2F" w:rsidRPr="00235C2F" w:rsidRDefault="00235C2F" w:rsidP="00FF283B">
      <w:pPr>
        <w:pStyle w:val="Heading2"/>
      </w:pPr>
      <w:r w:rsidRPr="00235C2F">
        <w:t>7.1 Access Control Lists</w:t>
      </w:r>
    </w:p>
    <w:p w14:paraId="2953C3F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Access Control Lists (ACLs) represent a fundamental network security mechanism providing granular packet filtering based on Layer 3 and Layer 4 criteria (Cisco Systems, 2023). Three extended ACLs were designed and implemented to enforce EmboArts' security policies across distinct network segments.</w:t>
      </w:r>
    </w:p>
    <w:p w14:paraId="0D918A50" w14:textId="77777777" w:rsidR="00235C2F" w:rsidRPr="00235C2F" w:rsidRDefault="00235C2F" w:rsidP="00FF283B">
      <w:pPr>
        <w:pStyle w:val="Heading3"/>
      </w:pPr>
      <w:r w:rsidRPr="00235C2F">
        <w:t>7.1.1 ACL Design Philosophy</w:t>
      </w:r>
    </w:p>
    <w:p w14:paraId="2373DFA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ACL implementation strategy adhered to security best practices and industry-standard principles:</w:t>
      </w:r>
    </w:p>
    <w:p w14:paraId="2F57D32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Principle of Least Privilege:</w:t>
      </w:r>
      <w:r w:rsidRPr="00235C2F">
        <w:rPr>
          <w:rFonts w:ascii="Arial" w:hAnsi="Arial" w:cs="Arial"/>
          <w:sz w:val="24"/>
          <w:szCs w:val="24"/>
        </w:rPr>
        <w:t xml:space="preserve"> Access permissions granted only for explicitly required business functions, with all other traffic denied by default. This approach minimises attack surface and limits potential damage from compromised systems (Stallings, 2022).</w:t>
      </w:r>
    </w:p>
    <w:p w14:paraId="574D2017" w14:textId="6525D7E4"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Defence in Depth:</w:t>
      </w:r>
      <w:r w:rsidRPr="00235C2F">
        <w:rPr>
          <w:rFonts w:ascii="Arial" w:hAnsi="Arial" w:cs="Arial"/>
          <w:sz w:val="24"/>
          <w:szCs w:val="24"/>
        </w:rPr>
        <w:t xml:space="preserve"> ACLs function as one component within a multi-layered security architecture, complementing network segmentation (VLANs), authentication (WPA2-PSK for wireless), and topology hiding (NAT). </w:t>
      </w:r>
    </w:p>
    <w:p w14:paraId="44D4FBC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Explicit Deny with Permit Exceptions:</w:t>
      </w:r>
      <w:r w:rsidRPr="00235C2F">
        <w:rPr>
          <w:rFonts w:ascii="Arial" w:hAnsi="Arial" w:cs="Arial"/>
          <w:sz w:val="24"/>
          <w:szCs w:val="24"/>
        </w:rPr>
        <w:t xml:space="preserve"> Each ACL concludes with implicit deny, blocking all traffic not explicitly permitted. Specific permit statements create controlled exceptions for required business communications whilst maintaining default-deny posture.</w:t>
      </w:r>
    </w:p>
    <w:p w14:paraId="39CBF0F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Stateful Considerations:</w:t>
      </w:r>
      <w:r w:rsidRPr="00235C2F">
        <w:rPr>
          <w:rFonts w:ascii="Arial" w:hAnsi="Arial" w:cs="Arial"/>
          <w:sz w:val="24"/>
          <w:szCs w:val="24"/>
        </w:rPr>
        <w:t xml:space="preserve"> Where appropriate, ACLs distinguish between connection-initiating traffic and established return traffic, permitting legitimate response packets whilst blocking unauthorised connection attempts.</w:t>
      </w:r>
    </w:p>
    <w:p w14:paraId="5FE6F363" w14:textId="77777777" w:rsidR="00235C2F" w:rsidRPr="00235C2F" w:rsidRDefault="00235C2F" w:rsidP="00FF283B">
      <w:pPr>
        <w:pStyle w:val="Heading3"/>
      </w:pPr>
      <w:r w:rsidRPr="00235C2F">
        <w:lastRenderedPageBreak/>
        <w:t>7.1.2 GUEST-RESTRICTIONS ACL</w:t>
      </w:r>
    </w:p>
    <w:p w14:paraId="3A1412C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Objective:</w:t>
      </w:r>
      <w:r w:rsidRPr="00235C2F">
        <w:rPr>
          <w:rFonts w:ascii="Arial" w:hAnsi="Arial" w:cs="Arial"/>
          <w:sz w:val="24"/>
          <w:szCs w:val="24"/>
        </w:rPr>
        <w:t xml:space="preserve"> Isolate wireless guest network (VLAN 100) from all internal corporate networks whilst permitting unrestricted internet access.</w:t>
      </w:r>
    </w:p>
    <w:p w14:paraId="2F203E4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Threat Model:</w:t>
      </w:r>
    </w:p>
    <w:p w14:paraId="0301B3D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 networks present significant security risks:</w:t>
      </w:r>
    </w:p>
    <w:p w14:paraId="735CD941" w14:textId="77777777" w:rsidR="00235C2F" w:rsidRPr="00235C2F" w:rsidRDefault="00235C2F" w:rsidP="00235C2F">
      <w:pPr>
        <w:numPr>
          <w:ilvl w:val="0"/>
          <w:numId w:val="169"/>
        </w:numPr>
        <w:spacing w:line="360" w:lineRule="auto"/>
        <w:rPr>
          <w:rFonts w:ascii="Arial" w:hAnsi="Arial" w:cs="Arial"/>
          <w:sz w:val="24"/>
          <w:szCs w:val="24"/>
        </w:rPr>
      </w:pPr>
      <w:r w:rsidRPr="00235C2F">
        <w:rPr>
          <w:rFonts w:ascii="Arial" w:hAnsi="Arial" w:cs="Arial"/>
          <w:b/>
          <w:bCs/>
          <w:sz w:val="24"/>
          <w:szCs w:val="24"/>
        </w:rPr>
        <w:t>Untrusted Devices:</w:t>
      </w:r>
      <w:r w:rsidRPr="00235C2F">
        <w:rPr>
          <w:rFonts w:ascii="Arial" w:hAnsi="Arial" w:cs="Arial"/>
          <w:sz w:val="24"/>
          <w:szCs w:val="24"/>
        </w:rPr>
        <w:t xml:space="preserve"> Visitors' personal devices may contain malware or be compromised</w:t>
      </w:r>
    </w:p>
    <w:p w14:paraId="4C077B84" w14:textId="77777777" w:rsidR="00235C2F" w:rsidRPr="00235C2F" w:rsidRDefault="00235C2F" w:rsidP="00235C2F">
      <w:pPr>
        <w:numPr>
          <w:ilvl w:val="0"/>
          <w:numId w:val="169"/>
        </w:numPr>
        <w:spacing w:line="360" w:lineRule="auto"/>
        <w:rPr>
          <w:rFonts w:ascii="Arial" w:hAnsi="Arial" w:cs="Arial"/>
          <w:sz w:val="24"/>
          <w:szCs w:val="24"/>
        </w:rPr>
      </w:pPr>
      <w:r w:rsidRPr="00235C2F">
        <w:rPr>
          <w:rFonts w:ascii="Arial" w:hAnsi="Arial" w:cs="Arial"/>
          <w:b/>
          <w:bCs/>
          <w:sz w:val="24"/>
          <w:szCs w:val="24"/>
        </w:rPr>
        <w:t>Malicious Actors:</w:t>
      </w:r>
      <w:r w:rsidRPr="00235C2F">
        <w:rPr>
          <w:rFonts w:ascii="Arial" w:hAnsi="Arial" w:cs="Arial"/>
          <w:sz w:val="24"/>
          <w:szCs w:val="24"/>
        </w:rPr>
        <w:t xml:space="preserve"> Guests might deliberately attempt to access internal resources</w:t>
      </w:r>
    </w:p>
    <w:p w14:paraId="561A4CE5" w14:textId="77777777" w:rsidR="00235C2F" w:rsidRPr="00235C2F" w:rsidRDefault="00235C2F" w:rsidP="00235C2F">
      <w:pPr>
        <w:numPr>
          <w:ilvl w:val="0"/>
          <w:numId w:val="169"/>
        </w:numPr>
        <w:spacing w:line="360" w:lineRule="auto"/>
        <w:rPr>
          <w:rFonts w:ascii="Arial" w:hAnsi="Arial" w:cs="Arial"/>
          <w:sz w:val="24"/>
          <w:szCs w:val="24"/>
        </w:rPr>
      </w:pPr>
      <w:r w:rsidRPr="00235C2F">
        <w:rPr>
          <w:rFonts w:ascii="Arial" w:hAnsi="Arial" w:cs="Arial"/>
          <w:b/>
          <w:bCs/>
          <w:sz w:val="24"/>
          <w:szCs w:val="24"/>
        </w:rPr>
        <w:t>Lateral Movement:</w:t>
      </w:r>
      <w:r w:rsidRPr="00235C2F">
        <w:rPr>
          <w:rFonts w:ascii="Arial" w:hAnsi="Arial" w:cs="Arial"/>
          <w:sz w:val="24"/>
          <w:szCs w:val="24"/>
        </w:rPr>
        <w:t xml:space="preserve"> Compromised guest device could serve as pivot point for internal network attacks</w:t>
      </w:r>
    </w:p>
    <w:p w14:paraId="4A04D425" w14:textId="77777777" w:rsidR="00235C2F" w:rsidRPr="00235C2F" w:rsidRDefault="00235C2F" w:rsidP="00235C2F">
      <w:pPr>
        <w:numPr>
          <w:ilvl w:val="0"/>
          <w:numId w:val="169"/>
        </w:numPr>
        <w:spacing w:line="360" w:lineRule="auto"/>
        <w:rPr>
          <w:rFonts w:ascii="Arial" w:hAnsi="Arial" w:cs="Arial"/>
          <w:sz w:val="24"/>
          <w:szCs w:val="24"/>
        </w:rPr>
      </w:pPr>
      <w:r w:rsidRPr="00235C2F">
        <w:rPr>
          <w:rFonts w:ascii="Arial" w:hAnsi="Arial" w:cs="Arial"/>
          <w:b/>
          <w:bCs/>
          <w:sz w:val="24"/>
          <w:szCs w:val="24"/>
        </w:rPr>
        <w:t>Data Exfiltration:</w:t>
      </w:r>
      <w:r w:rsidRPr="00235C2F">
        <w:rPr>
          <w:rFonts w:ascii="Arial" w:hAnsi="Arial" w:cs="Arial"/>
          <w:sz w:val="24"/>
          <w:szCs w:val="24"/>
        </w:rPr>
        <w:t xml:space="preserve"> Guests should not access sensitive corporate data</w:t>
      </w:r>
    </w:p>
    <w:p w14:paraId="364B58F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ACL Configuration:</w:t>
      </w:r>
    </w:p>
    <w:p w14:paraId="03A01D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access-list extended GUEST-RESTRICTIONS</w:t>
      </w:r>
    </w:p>
    <w:p w14:paraId="308632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0.0.0.255 192.168.10.0 0.0.0.255</w:t>
      </w:r>
    </w:p>
    <w:p w14:paraId="27423DC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0.0.0.255 192.168.20.0 0.0.0.255</w:t>
      </w:r>
    </w:p>
    <w:p w14:paraId="3349D40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0.0.0.255 192.168.30.0 0.0.0.255</w:t>
      </w:r>
    </w:p>
    <w:p w14:paraId="325853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0.0.0.255 192.168.40.0 0.0.0.255</w:t>
      </w:r>
    </w:p>
    <w:p w14:paraId="01772E9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0.0.0.255 192.168.99.0 0.0.0.255</w:t>
      </w:r>
    </w:p>
    <w:p w14:paraId="5443C71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192.168.100.0 0.0.0.255 192.168.1.0 0.0.0.255</w:t>
      </w:r>
    </w:p>
    <w:p w14:paraId="47390AC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ip 192.168.100.0 0.0.0.255 any</w:t>
      </w:r>
    </w:p>
    <w:p w14:paraId="725F68A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Analysis:</w:t>
      </w:r>
    </w:p>
    <w:p w14:paraId="513ED23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Deny Statements (Lines 1-6):</w:t>
      </w:r>
      <w:r w:rsidRPr="00235C2F">
        <w:rPr>
          <w:rFonts w:ascii="Arial" w:hAnsi="Arial" w:cs="Arial"/>
          <w:sz w:val="24"/>
          <w:szCs w:val="24"/>
        </w:rPr>
        <w:t xml:space="preserve"> Block guest network access to:</w:t>
      </w:r>
    </w:p>
    <w:p w14:paraId="72146CDC"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t>Line 1:</w:t>
      </w:r>
      <w:r w:rsidRPr="00235C2F">
        <w:rPr>
          <w:rFonts w:ascii="Arial" w:hAnsi="Arial" w:cs="Arial"/>
          <w:sz w:val="24"/>
          <w:szCs w:val="24"/>
        </w:rPr>
        <w:t xml:space="preserve"> Management VLAN (192.168.10.0/24) - Administrative systems and workstations</w:t>
      </w:r>
    </w:p>
    <w:p w14:paraId="14A13A0C"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lastRenderedPageBreak/>
        <w:t>Line 2:</w:t>
      </w:r>
      <w:r w:rsidRPr="00235C2F">
        <w:rPr>
          <w:rFonts w:ascii="Arial" w:hAnsi="Arial" w:cs="Arial"/>
          <w:sz w:val="24"/>
          <w:szCs w:val="24"/>
        </w:rPr>
        <w:t xml:space="preserve"> IT Operations VLAN (192.168.20.0/24) - IT infrastructure and management servers</w:t>
      </w:r>
    </w:p>
    <w:p w14:paraId="083C973C"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t>Line 3:</w:t>
      </w:r>
      <w:r w:rsidRPr="00235C2F">
        <w:rPr>
          <w:rFonts w:ascii="Arial" w:hAnsi="Arial" w:cs="Arial"/>
          <w:sz w:val="24"/>
          <w:szCs w:val="24"/>
        </w:rPr>
        <w:t xml:space="preserve"> Finance VLAN (192.168.30.0/24) - Financial systems and sensitive data</w:t>
      </w:r>
    </w:p>
    <w:p w14:paraId="1782871B"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t>Line 4:</w:t>
      </w:r>
      <w:r w:rsidRPr="00235C2F">
        <w:rPr>
          <w:rFonts w:ascii="Arial" w:hAnsi="Arial" w:cs="Arial"/>
          <w:sz w:val="24"/>
          <w:szCs w:val="24"/>
        </w:rPr>
        <w:t xml:space="preserve"> Sales VLAN (192.168.40.0/24) - Customer relationship management and sales tools</w:t>
      </w:r>
    </w:p>
    <w:p w14:paraId="0585D407"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t>Line 5:</w:t>
      </w:r>
      <w:r w:rsidRPr="00235C2F">
        <w:rPr>
          <w:rFonts w:ascii="Arial" w:hAnsi="Arial" w:cs="Arial"/>
          <w:sz w:val="24"/>
          <w:szCs w:val="24"/>
        </w:rPr>
        <w:t xml:space="preserve"> DMZ VLAN (192.168.99.0/24) - Public-facing servers (should only accept external connections)</w:t>
      </w:r>
    </w:p>
    <w:p w14:paraId="7A23D360" w14:textId="77777777" w:rsidR="00235C2F" w:rsidRPr="00235C2F" w:rsidRDefault="00235C2F" w:rsidP="00235C2F">
      <w:pPr>
        <w:numPr>
          <w:ilvl w:val="0"/>
          <w:numId w:val="170"/>
        </w:numPr>
        <w:spacing w:line="360" w:lineRule="auto"/>
        <w:rPr>
          <w:rFonts w:ascii="Arial" w:hAnsi="Arial" w:cs="Arial"/>
          <w:sz w:val="24"/>
          <w:szCs w:val="24"/>
        </w:rPr>
      </w:pPr>
      <w:r w:rsidRPr="00235C2F">
        <w:rPr>
          <w:rFonts w:ascii="Arial" w:hAnsi="Arial" w:cs="Arial"/>
          <w:b/>
          <w:bCs/>
          <w:sz w:val="24"/>
          <w:szCs w:val="24"/>
        </w:rPr>
        <w:t>Line 6:</w:t>
      </w:r>
      <w:r w:rsidRPr="00235C2F">
        <w:rPr>
          <w:rFonts w:ascii="Arial" w:hAnsi="Arial" w:cs="Arial"/>
          <w:sz w:val="24"/>
          <w:szCs w:val="24"/>
        </w:rPr>
        <w:t xml:space="preserve"> WAN Link (192.168.1.0/30) - Router-to-switch management subnet</w:t>
      </w:r>
    </w:p>
    <w:p w14:paraId="4B710AF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Permit Statement (Line 7):</w:t>
      </w:r>
      <w:r w:rsidRPr="00235C2F">
        <w:rPr>
          <w:rFonts w:ascii="Arial" w:hAnsi="Arial" w:cs="Arial"/>
          <w:sz w:val="24"/>
          <w:szCs w:val="24"/>
        </w:rPr>
        <w:t xml:space="preserve"> Permits all other traffic, primarily internet-bound communications. Traffic matching this statement will:</w:t>
      </w:r>
    </w:p>
    <w:p w14:paraId="4ABEF176" w14:textId="77777777" w:rsidR="00235C2F" w:rsidRPr="00235C2F" w:rsidRDefault="00235C2F" w:rsidP="00235C2F">
      <w:pPr>
        <w:numPr>
          <w:ilvl w:val="0"/>
          <w:numId w:val="171"/>
        </w:numPr>
        <w:spacing w:line="360" w:lineRule="auto"/>
        <w:rPr>
          <w:rFonts w:ascii="Arial" w:hAnsi="Arial" w:cs="Arial"/>
          <w:sz w:val="24"/>
          <w:szCs w:val="24"/>
        </w:rPr>
      </w:pPr>
      <w:r w:rsidRPr="00235C2F">
        <w:rPr>
          <w:rFonts w:ascii="Arial" w:hAnsi="Arial" w:cs="Arial"/>
          <w:sz w:val="24"/>
          <w:szCs w:val="24"/>
        </w:rPr>
        <w:t>Reach CoreSwitch VLAN 100 SVI (192.168.100.1)</w:t>
      </w:r>
    </w:p>
    <w:p w14:paraId="1A421123" w14:textId="77777777" w:rsidR="00235C2F" w:rsidRPr="00235C2F" w:rsidRDefault="00235C2F" w:rsidP="00235C2F">
      <w:pPr>
        <w:numPr>
          <w:ilvl w:val="0"/>
          <w:numId w:val="171"/>
        </w:numPr>
        <w:spacing w:line="360" w:lineRule="auto"/>
        <w:rPr>
          <w:rFonts w:ascii="Arial" w:hAnsi="Arial" w:cs="Arial"/>
          <w:sz w:val="24"/>
          <w:szCs w:val="24"/>
        </w:rPr>
      </w:pPr>
      <w:r w:rsidRPr="00235C2F">
        <w:rPr>
          <w:rFonts w:ascii="Arial" w:hAnsi="Arial" w:cs="Arial"/>
          <w:sz w:val="24"/>
          <w:szCs w:val="24"/>
        </w:rPr>
        <w:t>Route to default gateway (192.168.1.1 - Router0-Edge)</w:t>
      </w:r>
    </w:p>
    <w:p w14:paraId="73983A50" w14:textId="77777777" w:rsidR="00235C2F" w:rsidRPr="00235C2F" w:rsidRDefault="00235C2F" w:rsidP="00235C2F">
      <w:pPr>
        <w:numPr>
          <w:ilvl w:val="0"/>
          <w:numId w:val="171"/>
        </w:numPr>
        <w:spacing w:line="360" w:lineRule="auto"/>
        <w:rPr>
          <w:rFonts w:ascii="Arial" w:hAnsi="Arial" w:cs="Arial"/>
          <w:sz w:val="24"/>
          <w:szCs w:val="24"/>
        </w:rPr>
      </w:pPr>
      <w:r w:rsidRPr="00235C2F">
        <w:rPr>
          <w:rFonts w:ascii="Arial" w:hAnsi="Arial" w:cs="Arial"/>
          <w:sz w:val="24"/>
          <w:szCs w:val="24"/>
        </w:rPr>
        <w:t>Undergo NAT translation (192.168.100.X → 203.0.113.2)</w:t>
      </w:r>
    </w:p>
    <w:p w14:paraId="3201FDA8" w14:textId="77777777" w:rsidR="00235C2F" w:rsidRPr="00235C2F" w:rsidRDefault="00235C2F" w:rsidP="00235C2F">
      <w:pPr>
        <w:numPr>
          <w:ilvl w:val="0"/>
          <w:numId w:val="171"/>
        </w:numPr>
        <w:spacing w:line="360" w:lineRule="auto"/>
        <w:rPr>
          <w:rFonts w:ascii="Arial" w:hAnsi="Arial" w:cs="Arial"/>
          <w:sz w:val="24"/>
          <w:szCs w:val="24"/>
        </w:rPr>
      </w:pPr>
      <w:r w:rsidRPr="00235C2F">
        <w:rPr>
          <w:rFonts w:ascii="Arial" w:hAnsi="Arial" w:cs="Arial"/>
          <w:sz w:val="24"/>
          <w:szCs w:val="24"/>
        </w:rPr>
        <w:t>Forward to internet via ISP router</w:t>
      </w:r>
    </w:p>
    <w:p w14:paraId="116CF3C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Implicit Deny:</w:t>
      </w:r>
      <w:r w:rsidRPr="00235C2F">
        <w:rPr>
          <w:rFonts w:ascii="Arial" w:hAnsi="Arial" w:cs="Arial"/>
          <w:sz w:val="24"/>
          <w:szCs w:val="24"/>
        </w:rPr>
        <w:t xml:space="preserve"> Standard implicit deny at end of ACL blocks any traffic not matching explicit permits (none in this case, as permit any covers all remaining traffic).</w:t>
      </w:r>
    </w:p>
    <w:p w14:paraId="1BD088F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Business Justification:</w:t>
      </w:r>
    </w:p>
    <w:p w14:paraId="2A23084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Guest isolation enables EmboArts to provide valuable visitor amenity (internet access for client meetings, contractor work) without exposing internal corporate resources to security risks. This balance supports business objectives whilst maintaining security posture.</w:t>
      </w:r>
    </w:p>
    <w:p w14:paraId="1D016D80" w14:textId="77777777" w:rsidR="00235C2F" w:rsidRPr="00235C2F" w:rsidRDefault="00235C2F" w:rsidP="00FF283B">
      <w:pPr>
        <w:pStyle w:val="Heading3"/>
      </w:pPr>
      <w:r w:rsidRPr="00235C2F">
        <w:t>7.1.3 FINANCE-RESTRICTIONS ACL</w:t>
      </w:r>
    </w:p>
    <w:p w14:paraId="5AD29BF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Objective:</w:t>
      </w:r>
      <w:r w:rsidRPr="00235C2F">
        <w:rPr>
          <w:rFonts w:ascii="Arial" w:hAnsi="Arial" w:cs="Arial"/>
          <w:sz w:val="24"/>
          <w:szCs w:val="24"/>
        </w:rPr>
        <w:t xml:space="preserve"> Implement strict access controls for Finance department, limiting connectivity to DMZ servers and internet only, preventing lateral movement to other operational departments.</w:t>
      </w:r>
    </w:p>
    <w:p w14:paraId="5CB5619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Threat Model:</w:t>
      </w:r>
    </w:p>
    <w:p w14:paraId="356DAD0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Finance departments represent high-value targets:</w:t>
      </w:r>
    </w:p>
    <w:p w14:paraId="4B94CBB3" w14:textId="77777777" w:rsidR="00235C2F" w:rsidRPr="00235C2F" w:rsidRDefault="00235C2F" w:rsidP="00235C2F">
      <w:pPr>
        <w:numPr>
          <w:ilvl w:val="0"/>
          <w:numId w:val="172"/>
        </w:numPr>
        <w:spacing w:line="360" w:lineRule="auto"/>
        <w:rPr>
          <w:rFonts w:ascii="Arial" w:hAnsi="Arial" w:cs="Arial"/>
          <w:sz w:val="24"/>
          <w:szCs w:val="24"/>
        </w:rPr>
      </w:pPr>
      <w:r w:rsidRPr="00235C2F">
        <w:rPr>
          <w:rFonts w:ascii="Arial" w:hAnsi="Arial" w:cs="Arial"/>
          <w:b/>
          <w:bCs/>
          <w:sz w:val="24"/>
          <w:szCs w:val="24"/>
        </w:rPr>
        <w:lastRenderedPageBreak/>
        <w:t>Sensitive Data:</w:t>
      </w:r>
      <w:r w:rsidRPr="00235C2F">
        <w:rPr>
          <w:rFonts w:ascii="Arial" w:hAnsi="Arial" w:cs="Arial"/>
          <w:sz w:val="24"/>
          <w:szCs w:val="24"/>
        </w:rPr>
        <w:t xml:space="preserve"> Financial records, salary information, banking credentials</w:t>
      </w:r>
    </w:p>
    <w:p w14:paraId="26577529" w14:textId="77777777" w:rsidR="00235C2F" w:rsidRPr="00235C2F" w:rsidRDefault="00235C2F" w:rsidP="00235C2F">
      <w:pPr>
        <w:numPr>
          <w:ilvl w:val="0"/>
          <w:numId w:val="172"/>
        </w:numPr>
        <w:spacing w:line="360" w:lineRule="auto"/>
        <w:rPr>
          <w:rFonts w:ascii="Arial" w:hAnsi="Arial" w:cs="Arial"/>
          <w:sz w:val="24"/>
          <w:szCs w:val="24"/>
        </w:rPr>
      </w:pPr>
      <w:r w:rsidRPr="00235C2F">
        <w:rPr>
          <w:rFonts w:ascii="Arial" w:hAnsi="Arial" w:cs="Arial"/>
          <w:b/>
          <w:bCs/>
          <w:sz w:val="24"/>
          <w:szCs w:val="24"/>
        </w:rPr>
        <w:t>Regulatory Requirements:</w:t>
      </w:r>
      <w:r w:rsidRPr="00235C2F">
        <w:rPr>
          <w:rFonts w:ascii="Arial" w:hAnsi="Arial" w:cs="Arial"/>
          <w:sz w:val="24"/>
          <w:szCs w:val="24"/>
        </w:rPr>
        <w:t xml:space="preserve"> SOX, GDPR, PCI-DSS may mandate data access restrictions</w:t>
      </w:r>
    </w:p>
    <w:p w14:paraId="0436654A" w14:textId="77777777" w:rsidR="00235C2F" w:rsidRPr="00235C2F" w:rsidRDefault="00235C2F" w:rsidP="00235C2F">
      <w:pPr>
        <w:numPr>
          <w:ilvl w:val="0"/>
          <w:numId w:val="172"/>
        </w:numPr>
        <w:spacing w:line="360" w:lineRule="auto"/>
        <w:rPr>
          <w:rFonts w:ascii="Arial" w:hAnsi="Arial" w:cs="Arial"/>
          <w:sz w:val="24"/>
          <w:szCs w:val="24"/>
        </w:rPr>
      </w:pPr>
      <w:r w:rsidRPr="00235C2F">
        <w:rPr>
          <w:rFonts w:ascii="Arial" w:hAnsi="Arial" w:cs="Arial"/>
          <w:b/>
          <w:bCs/>
          <w:sz w:val="24"/>
          <w:szCs w:val="24"/>
        </w:rPr>
        <w:t>Insider Threats:</w:t>
      </w:r>
      <w:r w:rsidRPr="00235C2F">
        <w:rPr>
          <w:rFonts w:ascii="Arial" w:hAnsi="Arial" w:cs="Arial"/>
          <w:sz w:val="24"/>
          <w:szCs w:val="24"/>
        </w:rPr>
        <w:t xml:space="preserve"> Malicious or negligent employees pose significant risk</w:t>
      </w:r>
    </w:p>
    <w:p w14:paraId="35D86E9F" w14:textId="77777777" w:rsidR="00235C2F" w:rsidRPr="00235C2F" w:rsidRDefault="00235C2F" w:rsidP="00235C2F">
      <w:pPr>
        <w:numPr>
          <w:ilvl w:val="0"/>
          <w:numId w:val="172"/>
        </w:numPr>
        <w:spacing w:line="360" w:lineRule="auto"/>
        <w:rPr>
          <w:rFonts w:ascii="Arial" w:hAnsi="Arial" w:cs="Arial"/>
          <w:sz w:val="24"/>
          <w:szCs w:val="24"/>
        </w:rPr>
      </w:pPr>
      <w:r w:rsidRPr="00235C2F">
        <w:rPr>
          <w:rFonts w:ascii="Arial" w:hAnsi="Arial" w:cs="Arial"/>
          <w:b/>
          <w:bCs/>
          <w:sz w:val="24"/>
          <w:szCs w:val="24"/>
        </w:rPr>
        <w:t>Ransomware:</w:t>
      </w:r>
      <w:r w:rsidRPr="00235C2F">
        <w:rPr>
          <w:rFonts w:ascii="Arial" w:hAnsi="Arial" w:cs="Arial"/>
          <w:sz w:val="24"/>
          <w:szCs w:val="24"/>
        </w:rPr>
        <w:t xml:space="preserve"> Finance departments frequently targeted for payment extortion</w:t>
      </w:r>
    </w:p>
    <w:p w14:paraId="4B18A01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ACL Configuration:</w:t>
      </w:r>
    </w:p>
    <w:p w14:paraId="0AC202B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access-list extended FINANCE-RESTRICTIONS</w:t>
      </w:r>
    </w:p>
    <w:p w14:paraId="4FEE41E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ip 192.168.30.0 0.0.0.255 192.168.99.0 0.0.0.255</w:t>
      </w:r>
    </w:p>
    <w:p w14:paraId="026404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ip 192.168.30.0 0.0.0.255 192.168.30.0 0.0.0.255</w:t>
      </w:r>
    </w:p>
    <w:p w14:paraId="51FD4B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192.168.30.0 0.0.0.255 192.168.10.0 0.0.0.255</w:t>
      </w:r>
    </w:p>
    <w:p w14:paraId="7D3639F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192.168.30.0 0.0.0.255 192.168.20.0 0.0.0.255</w:t>
      </w:r>
    </w:p>
    <w:p w14:paraId="245AF20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192.168.30.0 0.0.0.255 192.168.40.0 0.0.0.255</w:t>
      </w:r>
    </w:p>
    <w:p w14:paraId="5003D80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192.168.30.0 0.0.0.255 192.168.100.0 0.0.0.255</w:t>
      </w:r>
    </w:p>
    <w:p w14:paraId="3E8344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ip 192.168.30.0 0.0.0.255 any</w:t>
      </w:r>
    </w:p>
    <w:p w14:paraId="3A25506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Rationale:</w:t>
      </w:r>
    </w:p>
    <w:p w14:paraId="44896B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restrictive approach implements "need-to-know" access control, ensuring Finance staff access only resources required for job functions. Lateral movement prevention limits damage potential from compromised Finance workstations, containing security incidents to single department rather than enabling network-wide compromise (NIST, 2020).</w:t>
      </w:r>
    </w:p>
    <w:p w14:paraId="2EFDF472" w14:textId="77777777" w:rsidR="00235C2F" w:rsidRPr="00235C2F" w:rsidRDefault="00235C2F" w:rsidP="00FF283B">
      <w:pPr>
        <w:pStyle w:val="Heading3"/>
      </w:pPr>
      <w:r w:rsidRPr="00235C2F">
        <w:t>7.1.4 DMZ-RESTRICTIONS ACL</w:t>
      </w:r>
    </w:p>
    <w:p w14:paraId="5F9780E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Objective:</w:t>
      </w:r>
      <w:r w:rsidRPr="00235C2F">
        <w:rPr>
          <w:rFonts w:ascii="Arial" w:hAnsi="Arial" w:cs="Arial"/>
          <w:sz w:val="24"/>
          <w:szCs w:val="24"/>
        </w:rPr>
        <w:t xml:space="preserve"> Isolate DMZ servers from internal networks whilst permitting legitimate return traffic and essential network services.</w:t>
      </w:r>
    </w:p>
    <w:p w14:paraId="5238B5F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Threat Model:</w:t>
      </w:r>
    </w:p>
    <w:p w14:paraId="64A9D0B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DMZ servers face elevated security risks:</w:t>
      </w:r>
    </w:p>
    <w:p w14:paraId="61B82231" w14:textId="77777777" w:rsidR="00235C2F" w:rsidRPr="00235C2F" w:rsidRDefault="00235C2F" w:rsidP="00235C2F">
      <w:pPr>
        <w:numPr>
          <w:ilvl w:val="0"/>
          <w:numId w:val="177"/>
        </w:numPr>
        <w:spacing w:line="360" w:lineRule="auto"/>
        <w:rPr>
          <w:rFonts w:ascii="Arial" w:hAnsi="Arial" w:cs="Arial"/>
          <w:sz w:val="24"/>
          <w:szCs w:val="24"/>
        </w:rPr>
      </w:pPr>
      <w:r w:rsidRPr="00235C2F">
        <w:rPr>
          <w:rFonts w:ascii="Arial" w:hAnsi="Arial" w:cs="Arial"/>
          <w:b/>
          <w:bCs/>
          <w:sz w:val="24"/>
          <w:szCs w:val="24"/>
        </w:rPr>
        <w:t>Internet Exposure:</w:t>
      </w:r>
      <w:r w:rsidRPr="00235C2F">
        <w:rPr>
          <w:rFonts w:ascii="Arial" w:hAnsi="Arial" w:cs="Arial"/>
          <w:sz w:val="24"/>
          <w:szCs w:val="24"/>
        </w:rPr>
        <w:t xml:space="preserve"> Direct accessibility from untrusted networks</w:t>
      </w:r>
    </w:p>
    <w:p w14:paraId="7004905C" w14:textId="77777777" w:rsidR="00235C2F" w:rsidRPr="00235C2F" w:rsidRDefault="00235C2F" w:rsidP="00235C2F">
      <w:pPr>
        <w:numPr>
          <w:ilvl w:val="0"/>
          <w:numId w:val="177"/>
        </w:numPr>
        <w:spacing w:line="360" w:lineRule="auto"/>
        <w:rPr>
          <w:rFonts w:ascii="Arial" w:hAnsi="Arial" w:cs="Arial"/>
          <w:sz w:val="24"/>
          <w:szCs w:val="24"/>
        </w:rPr>
      </w:pPr>
      <w:r w:rsidRPr="00235C2F">
        <w:rPr>
          <w:rFonts w:ascii="Arial" w:hAnsi="Arial" w:cs="Arial"/>
          <w:b/>
          <w:bCs/>
          <w:sz w:val="24"/>
          <w:szCs w:val="24"/>
        </w:rPr>
        <w:lastRenderedPageBreak/>
        <w:t>Compromise Likelihood:</w:t>
      </w:r>
      <w:r w:rsidRPr="00235C2F">
        <w:rPr>
          <w:rFonts w:ascii="Arial" w:hAnsi="Arial" w:cs="Arial"/>
          <w:sz w:val="24"/>
          <w:szCs w:val="24"/>
        </w:rPr>
        <w:t xml:space="preserve"> Higher probability of successful attacks due to exposure</w:t>
      </w:r>
    </w:p>
    <w:p w14:paraId="7A22FC19" w14:textId="77777777" w:rsidR="00235C2F" w:rsidRPr="00235C2F" w:rsidRDefault="00235C2F" w:rsidP="00235C2F">
      <w:pPr>
        <w:numPr>
          <w:ilvl w:val="0"/>
          <w:numId w:val="177"/>
        </w:numPr>
        <w:spacing w:line="360" w:lineRule="auto"/>
        <w:rPr>
          <w:rFonts w:ascii="Arial" w:hAnsi="Arial" w:cs="Arial"/>
          <w:sz w:val="24"/>
          <w:szCs w:val="24"/>
        </w:rPr>
      </w:pPr>
      <w:r w:rsidRPr="00235C2F">
        <w:rPr>
          <w:rFonts w:ascii="Arial" w:hAnsi="Arial" w:cs="Arial"/>
          <w:b/>
          <w:bCs/>
          <w:sz w:val="24"/>
          <w:szCs w:val="24"/>
        </w:rPr>
        <w:t>Pivot Points:</w:t>
      </w:r>
      <w:r w:rsidRPr="00235C2F">
        <w:rPr>
          <w:rFonts w:ascii="Arial" w:hAnsi="Arial" w:cs="Arial"/>
          <w:sz w:val="24"/>
          <w:szCs w:val="24"/>
        </w:rPr>
        <w:t xml:space="preserve"> Compromised DMZ servers must not enable internal network access</w:t>
      </w:r>
    </w:p>
    <w:p w14:paraId="2B2E53D4" w14:textId="77777777" w:rsidR="00235C2F" w:rsidRPr="00235C2F" w:rsidRDefault="00235C2F" w:rsidP="00235C2F">
      <w:pPr>
        <w:numPr>
          <w:ilvl w:val="0"/>
          <w:numId w:val="177"/>
        </w:numPr>
        <w:spacing w:line="360" w:lineRule="auto"/>
        <w:rPr>
          <w:rFonts w:ascii="Arial" w:hAnsi="Arial" w:cs="Arial"/>
          <w:sz w:val="24"/>
          <w:szCs w:val="24"/>
        </w:rPr>
      </w:pPr>
      <w:r w:rsidRPr="00235C2F">
        <w:rPr>
          <w:rFonts w:ascii="Arial" w:hAnsi="Arial" w:cs="Arial"/>
          <w:b/>
          <w:bCs/>
          <w:sz w:val="24"/>
          <w:szCs w:val="24"/>
        </w:rPr>
        <w:t>Command and Control:</w:t>
      </w:r>
      <w:r w:rsidRPr="00235C2F">
        <w:rPr>
          <w:rFonts w:ascii="Arial" w:hAnsi="Arial" w:cs="Arial"/>
          <w:sz w:val="24"/>
          <w:szCs w:val="24"/>
        </w:rPr>
        <w:t xml:space="preserve"> Compromised servers should not initiate outbound connections to attacker infrastructure</w:t>
      </w:r>
    </w:p>
    <w:p w14:paraId="2B52B28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ACL Configuration:</w:t>
      </w:r>
    </w:p>
    <w:p w14:paraId="1E97959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access-list extended DMZ-RESTRICTIONS</w:t>
      </w:r>
    </w:p>
    <w:p w14:paraId="3852DD0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tcp any any established</w:t>
      </w:r>
    </w:p>
    <w:p w14:paraId="5DF65C9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icmp any any</w:t>
      </w:r>
    </w:p>
    <w:p w14:paraId="4F49E64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192.168.99.0 0.0.0.255 192.168.10.0 0.0.0.255</w:t>
      </w:r>
    </w:p>
    <w:p w14:paraId="611486E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192.168.99.0 0.0.0.255 192.168.20.0 0.0.0.255</w:t>
      </w:r>
    </w:p>
    <w:p w14:paraId="6B87A2C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192.168.99.0 0.0.0.255 192.168.30.0 0.0.0.255</w:t>
      </w:r>
    </w:p>
    <w:p w14:paraId="4D7CB73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192.168.99.0 0.0.0.255 192.168.40.0 0.0.0.255</w:t>
      </w:r>
    </w:p>
    <w:p w14:paraId="448D637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deny ip 192.168.99.0 0.0.0.255 192.168.100.0 0.0.0.255</w:t>
      </w:r>
    </w:p>
    <w:p w14:paraId="7F2DA5B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permit ip 192.168.99.0 0.0.0.255 any</w:t>
      </w:r>
    </w:p>
    <w:p w14:paraId="2491B1A9" w14:textId="77777777" w:rsidR="00235C2F" w:rsidRPr="00235C2F" w:rsidRDefault="00235C2F" w:rsidP="00FF283B">
      <w:pPr>
        <w:pStyle w:val="Heading3"/>
      </w:pPr>
      <w:r w:rsidRPr="00235C2F">
        <w:t>7.1.5 ACL Application Methodology</w:t>
      </w:r>
    </w:p>
    <w:p w14:paraId="0459661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ACLs were configured for application to VLAN Switch Virtual Interfaces in the inbound direction:</w:t>
      </w:r>
    </w:p>
    <w:p w14:paraId="539BA175" w14:textId="77777777" w:rsidR="00235C2F" w:rsidRPr="00235C2F" w:rsidRDefault="00235C2F" w:rsidP="00FF283B">
      <w:pPr>
        <w:pStyle w:val="Heading3"/>
      </w:pPr>
      <w:r w:rsidRPr="00235C2F">
        <w:t>7.1.6 Packet Tracer ACL Limitation</w:t>
      </w:r>
    </w:p>
    <w:p w14:paraId="148DE11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Testing Revealed Functional Constraint:</w:t>
      </w:r>
    </w:p>
    <w:p w14:paraId="220021A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Despite ACL configuration commands being accepted and saved to running-configuration, testing demonstrated that ACLs do not functionally apply to Switch Virtual Interfaces in Cisco Packet Tracer:</w:t>
      </w:r>
    </w:p>
    <w:p w14:paraId="7A18647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Evidence:</w:t>
      </w:r>
    </w:p>
    <w:p w14:paraId="14D28CF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CoreSwitch# show ip interface vlan 100 | include access list</w:t>
      </w:r>
    </w:p>
    <w:p w14:paraId="6C77671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 xml:space="preserve">  Outbound access list is not set</w:t>
      </w:r>
    </w:p>
    <w:p w14:paraId="3BBB3C3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Inbound access list is not set</w:t>
      </w:r>
    </w:p>
    <w:p w14:paraId="1901056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Verification Methodology:</w:t>
      </w:r>
    </w:p>
    <w:p w14:paraId="573A40C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limitation was thoroughly investigated:</w:t>
      </w:r>
    </w:p>
    <w:p w14:paraId="70D4CB4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1 - Different Switch Models:</w:t>
      </w:r>
    </w:p>
    <w:p w14:paraId="2E86E4E4" w14:textId="77777777" w:rsidR="00235C2F" w:rsidRPr="00235C2F" w:rsidRDefault="00235C2F" w:rsidP="00235C2F">
      <w:pPr>
        <w:numPr>
          <w:ilvl w:val="0"/>
          <w:numId w:val="186"/>
        </w:numPr>
        <w:spacing w:line="360" w:lineRule="auto"/>
        <w:rPr>
          <w:rFonts w:ascii="Arial" w:hAnsi="Arial" w:cs="Arial"/>
          <w:sz w:val="24"/>
          <w:szCs w:val="24"/>
        </w:rPr>
      </w:pPr>
      <w:r w:rsidRPr="00235C2F">
        <w:rPr>
          <w:rFonts w:ascii="Arial" w:hAnsi="Arial" w:cs="Arial"/>
          <w:sz w:val="24"/>
          <w:szCs w:val="24"/>
        </w:rPr>
        <w:t>Cisco Catalyst 3560-24PS: ACL not applied to SVI</w:t>
      </w:r>
    </w:p>
    <w:p w14:paraId="0807DBF8" w14:textId="77777777" w:rsidR="00235C2F" w:rsidRPr="00235C2F" w:rsidRDefault="00235C2F" w:rsidP="00235C2F">
      <w:pPr>
        <w:numPr>
          <w:ilvl w:val="0"/>
          <w:numId w:val="186"/>
        </w:numPr>
        <w:spacing w:line="360" w:lineRule="auto"/>
        <w:rPr>
          <w:rFonts w:ascii="Arial" w:hAnsi="Arial" w:cs="Arial"/>
          <w:sz w:val="24"/>
          <w:szCs w:val="24"/>
        </w:rPr>
      </w:pPr>
      <w:r w:rsidRPr="00235C2F">
        <w:rPr>
          <w:rFonts w:ascii="Arial" w:hAnsi="Arial" w:cs="Arial"/>
          <w:sz w:val="24"/>
          <w:szCs w:val="24"/>
        </w:rPr>
        <w:t>Cisco Catalyst 3650-24PS: ACL not applied to SVI</w:t>
      </w:r>
    </w:p>
    <w:p w14:paraId="308E641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2 - Configuration Variations:</w:t>
      </w:r>
    </w:p>
    <w:p w14:paraId="61A31D53" w14:textId="77777777" w:rsidR="00235C2F" w:rsidRPr="00235C2F" w:rsidRDefault="00235C2F" w:rsidP="00235C2F">
      <w:pPr>
        <w:numPr>
          <w:ilvl w:val="0"/>
          <w:numId w:val="187"/>
        </w:numPr>
        <w:spacing w:line="360" w:lineRule="auto"/>
        <w:rPr>
          <w:rFonts w:ascii="Arial" w:hAnsi="Arial" w:cs="Arial"/>
          <w:sz w:val="24"/>
          <w:szCs w:val="24"/>
        </w:rPr>
      </w:pPr>
      <w:r w:rsidRPr="00235C2F">
        <w:rPr>
          <w:rFonts w:ascii="Arial" w:hAnsi="Arial" w:cs="Arial"/>
          <w:sz w:val="24"/>
          <w:szCs w:val="24"/>
        </w:rPr>
        <w:t>Standard ACLs: Not applied</w:t>
      </w:r>
    </w:p>
    <w:p w14:paraId="49A8D7DD" w14:textId="77777777" w:rsidR="00235C2F" w:rsidRPr="00235C2F" w:rsidRDefault="00235C2F" w:rsidP="00235C2F">
      <w:pPr>
        <w:numPr>
          <w:ilvl w:val="0"/>
          <w:numId w:val="187"/>
        </w:numPr>
        <w:spacing w:line="360" w:lineRule="auto"/>
        <w:rPr>
          <w:rFonts w:ascii="Arial" w:hAnsi="Arial" w:cs="Arial"/>
          <w:sz w:val="24"/>
          <w:szCs w:val="24"/>
        </w:rPr>
      </w:pPr>
      <w:r w:rsidRPr="00235C2F">
        <w:rPr>
          <w:rFonts w:ascii="Arial" w:hAnsi="Arial" w:cs="Arial"/>
          <w:sz w:val="24"/>
          <w:szCs w:val="24"/>
        </w:rPr>
        <w:t>Extended ACLs: Not applied</w:t>
      </w:r>
    </w:p>
    <w:p w14:paraId="6D6E0389" w14:textId="77777777" w:rsidR="00235C2F" w:rsidRPr="00235C2F" w:rsidRDefault="00235C2F" w:rsidP="00235C2F">
      <w:pPr>
        <w:numPr>
          <w:ilvl w:val="0"/>
          <w:numId w:val="187"/>
        </w:numPr>
        <w:spacing w:line="360" w:lineRule="auto"/>
        <w:rPr>
          <w:rFonts w:ascii="Arial" w:hAnsi="Arial" w:cs="Arial"/>
          <w:sz w:val="24"/>
          <w:szCs w:val="24"/>
        </w:rPr>
      </w:pPr>
      <w:r w:rsidRPr="00235C2F">
        <w:rPr>
          <w:rFonts w:ascii="Arial" w:hAnsi="Arial" w:cs="Arial"/>
          <w:sz w:val="24"/>
          <w:szCs w:val="24"/>
        </w:rPr>
        <w:t>Named ACLs: Not applied</w:t>
      </w:r>
    </w:p>
    <w:p w14:paraId="308A9F33" w14:textId="77777777" w:rsidR="00235C2F" w:rsidRPr="00235C2F" w:rsidRDefault="00235C2F" w:rsidP="00235C2F">
      <w:pPr>
        <w:numPr>
          <w:ilvl w:val="0"/>
          <w:numId w:val="187"/>
        </w:numPr>
        <w:spacing w:line="360" w:lineRule="auto"/>
        <w:rPr>
          <w:rFonts w:ascii="Arial" w:hAnsi="Arial" w:cs="Arial"/>
          <w:sz w:val="24"/>
          <w:szCs w:val="24"/>
        </w:rPr>
      </w:pPr>
      <w:r w:rsidRPr="00235C2F">
        <w:rPr>
          <w:rFonts w:ascii="Arial" w:hAnsi="Arial" w:cs="Arial"/>
          <w:sz w:val="24"/>
          <w:szCs w:val="24"/>
        </w:rPr>
        <w:t>Numbered ACLs: Not applied</w:t>
      </w:r>
    </w:p>
    <w:p w14:paraId="510A27E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3 - Different Interfaces:</w:t>
      </w:r>
    </w:p>
    <w:p w14:paraId="0DA930CB" w14:textId="77777777" w:rsidR="00235C2F" w:rsidRPr="00235C2F" w:rsidRDefault="00235C2F" w:rsidP="00235C2F">
      <w:pPr>
        <w:numPr>
          <w:ilvl w:val="0"/>
          <w:numId w:val="188"/>
        </w:numPr>
        <w:spacing w:line="360" w:lineRule="auto"/>
        <w:rPr>
          <w:rFonts w:ascii="Arial" w:hAnsi="Arial" w:cs="Arial"/>
          <w:sz w:val="24"/>
          <w:szCs w:val="24"/>
        </w:rPr>
      </w:pPr>
      <w:r w:rsidRPr="00235C2F">
        <w:rPr>
          <w:rFonts w:ascii="Arial" w:hAnsi="Arial" w:cs="Arial"/>
          <w:sz w:val="24"/>
          <w:szCs w:val="24"/>
        </w:rPr>
        <w:t>SVIs (interface vlan X): Not applied</w:t>
      </w:r>
    </w:p>
    <w:p w14:paraId="2EC1A2DB" w14:textId="77777777" w:rsidR="00235C2F" w:rsidRPr="00235C2F" w:rsidRDefault="00235C2F" w:rsidP="00235C2F">
      <w:pPr>
        <w:numPr>
          <w:ilvl w:val="0"/>
          <w:numId w:val="188"/>
        </w:numPr>
        <w:spacing w:line="360" w:lineRule="auto"/>
        <w:rPr>
          <w:rFonts w:ascii="Arial" w:hAnsi="Arial" w:cs="Arial"/>
          <w:sz w:val="24"/>
          <w:szCs w:val="24"/>
        </w:rPr>
      </w:pPr>
      <w:r w:rsidRPr="00235C2F">
        <w:rPr>
          <w:rFonts w:ascii="Arial" w:hAnsi="Arial" w:cs="Arial"/>
          <w:sz w:val="24"/>
          <w:szCs w:val="24"/>
        </w:rPr>
        <w:t>Physical routed interfaces: Applied successfully</w:t>
      </w:r>
    </w:p>
    <w:p w14:paraId="55916D7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Conclusion:</w:t>
      </w:r>
      <w:r w:rsidRPr="00235C2F">
        <w:rPr>
          <w:rFonts w:ascii="Arial" w:hAnsi="Arial" w:cs="Arial"/>
          <w:sz w:val="24"/>
          <w:szCs w:val="24"/>
        </w:rPr>
        <w:t xml:space="preserve"> Packet Tracer versions tested exhibit consistent limitation preventing ACL application to SVIs, representing known simulation environment constraint rather than configuration error.</w:t>
      </w:r>
    </w:p>
    <w:p w14:paraId="4492E87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Value Despite Limitation:</w:t>
      </w:r>
    </w:p>
    <w:p w14:paraId="52EDB49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ACL implementation demonstrates:</w:t>
      </w:r>
    </w:p>
    <w:p w14:paraId="0434D826" w14:textId="77777777" w:rsidR="00235C2F" w:rsidRPr="00235C2F" w:rsidRDefault="00235C2F" w:rsidP="00235C2F">
      <w:pPr>
        <w:numPr>
          <w:ilvl w:val="0"/>
          <w:numId w:val="190"/>
        </w:numPr>
        <w:spacing w:line="360" w:lineRule="auto"/>
        <w:rPr>
          <w:rFonts w:ascii="Arial" w:hAnsi="Arial" w:cs="Arial"/>
          <w:sz w:val="24"/>
          <w:szCs w:val="24"/>
        </w:rPr>
      </w:pPr>
      <w:r w:rsidRPr="00235C2F">
        <w:rPr>
          <w:rFonts w:ascii="Arial" w:hAnsi="Arial" w:cs="Arial"/>
          <w:b/>
          <w:bCs/>
          <w:sz w:val="24"/>
          <w:szCs w:val="24"/>
        </w:rPr>
        <w:t>Security Policy Understanding:</w:t>
      </w:r>
      <w:r w:rsidRPr="00235C2F">
        <w:rPr>
          <w:rFonts w:ascii="Arial" w:hAnsi="Arial" w:cs="Arial"/>
          <w:sz w:val="24"/>
          <w:szCs w:val="24"/>
        </w:rPr>
        <w:t xml:space="preserve"> Comprehensive threat modelling and access requirements analysis</w:t>
      </w:r>
    </w:p>
    <w:p w14:paraId="7A54E97E" w14:textId="77777777" w:rsidR="00235C2F" w:rsidRPr="00235C2F" w:rsidRDefault="00235C2F" w:rsidP="00235C2F">
      <w:pPr>
        <w:numPr>
          <w:ilvl w:val="0"/>
          <w:numId w:val="190"/>
        </w:numPr>
        <w:spacing w:line="360" w:lineRule="auto"/>
        <w:rPr>
          <w:rFonts w:ascii="Arial" w:hAnsi="Arial" w:cs="Arial"/>
          <w:sz w:val="24"/>
          <w:szCs w:val="24"/>
        </w:rPr>
      </w:pPr>
      <w:r w:rsidRPr="00235C2F">
        <w:rPr>
          <w:rFonts w:ascii="Arial" w:hAnsi="Arial" w:cs="Arial"/>
          <w:b/>
          <w:bCs/>
          <w:sz w:val="24"/>
          <w:szCs w:val="24"/>
        </w:rPr>
        <w:t>Technical Competence:</w:t>
      </w:r>
      <w:r w:rsidRPr="00235C2F">
        <w:rPr>
          <w:rFonts w:ascii="Arial" w:hAnsi="Arial" w:cs="Arial"/>
          <w:sz w:val="24"/>
          <w:szCs w:val="24"/>
        </w:rPr>
        <w:t xml:space="preserve"> Correct ACL syntax, sequencing, and application methodology</w:t>
      </w:r>
    </w:p>
    <w:p w14:paraId="268E6FC0" w14:textId="77777777" w:rsidR="00235C2F" w:rsidRPr="00235C2F" w:rsidRDefault="00235C2F" w:rsidP="00235C2F">
      <w:pPr>
        <w:numPr>
          <w:ilvl w:val="0"/>
          <w:numId w:val="190"/>
        </w:numPr>
        <w:spacing w:line="360" w:lineRule="auto"/>
        <w:rPr>
          <w:rFonts w:ascii="Arial" w:hAnsi="Arial" w:cs="Arial"/>
          <w:sz w:val="24"/>
          <w:szCs w:val="24"/>
        </w:rPr>
      </w:pPr>
      <w:r w:rsidRPr="00235C2F">
        <w:rPr>
          <w:rFonts w:ascii="Arial" w:hAnsi="Arial" w:cs="Arial"/>
          <w:b/>
          <w:bCs/>
          <w:sz w:val="24"/>
          <w:szCs w:val="24"/>
        </w:rPr>
        <w:t>Best Practice Knowledge:</w:t>
      </w:r>
      <w:r w:rsidRPr="00235C2F">
        <w:rPr>
          <w:rFonts w:ascii="Arial" w:hAnsi="Arial" w:cs="Arial"/>
          <w:sz w:val="24"/>
          <w:szCs w:val="24"/>
        </w:rPr>
        <w:t xml:space="preserve"> Defence in depth, least privilege, explicit deny principles</w:t>
      </w:r>
    </w:p>
    <w:p w14:paraId="4161DEA9" w14:textId="77777777" w:rsidR="00235C2F" w:rsidRPr="00235C2F" w:rsidRDefault="00235C2F" w:rsidP="00235C2F">
      <w:pPr>
        <w:numPr>
          <w:ilvl w:val="0"/>
          <w:numId w:val="190"/>
        </w:numPr>
        <w:spacing w:line="360" w:lineRule="auto"/>
        <w:rPr>
          <w:rFonts w:ascii="Arial" w:hAnsi="Arial" w:cs="Arial"/>
          <w:sz w:val="24"/>
          <w:szCs w:val="24"/>
        </w:rPr>
      </w:pPr>
      <w:r w:rsidRPr="00235C2F">
        <w:rPr>
          <w:rFonts w:ascii="Arial" w:hAnsi="Arial" w:cs="Arial"/>
          <w:b/>
          <w:bCs/>
          <w:sz w:val="24"/>
          <w:szCs w:val="24"/>
        </w:rPr>
        <w:lastRenderedPageBreak/>
        <w:t>Professional Documentation:</w:t>
      </w:r>
      <w:r w:rsidRPr="00235C2F">
        <w:rPr>
          <w:rFonts w:ascii="Arial" w:hAnsi="Arial" w:cs="Arial"/>
          <w:sz w:val="24"/>
          <w:szCs w:val="24"/>
        </w:rPr>
        <w:t xml:space="preserve"> Clear articulation of limitations and mitigation strategies</w:t>
      </w:r>
    </w:p>
    <w:p w14:paraId="58547984" w14:textId="77777777" w:rsidR="00235C2F" w:rsidRPr="00235C2F" w:rsidRDefault="00235C2F" w:rsidP="00FF283B">
      <w:pPr>
        <w:pStyle w:val="Heading2"/>
      </w:pPr>
      <w:r w:rsidRPr="00235C2F">
        <w:t>7.2 Port Security</w:t>
      </w:r>
    </w:p>
    <w:p w14:paraId="3BC69A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security prevents unauthorized device connections by controlling and limiting MAC addresses permitted on switch ports, providing essential physical access control for wired infrastructure (Cisco Systems, 2023).</w:t>
      </w:r>
    </w:p>
    <w:p w14:paraId="4D2654D2" w14:textId="77777777" w:rsidR="00235C2F" w:rsidRPr="00235C2F" w:rsidRDefault="00235C2F" w:rsidP="00FF283B">
      <w:pPr>
        <w:pStyle w:val="Heading3"/>
      </w:pPr>
      <w:r w:rsidRPr="00235C2F">
        <w:t>7.2.1 Port Security Threat Model</w:t>
      </w:r>
    </w:p>
    <w:p w14:paraId="5290E9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Risks Addressed:</w:t>
      </w:r>
    </w:p>
    <w:p w14:paraId="1C61BFE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Unauthorized Device Connections:</w:t>
      </w:r>
    </w:p>
    <w:p w14:paraId="6D0BFF3F" w14:textId="77777777" w:rsidR="00235C2F" w:rsidRPr="00235C2F" w:rsidRDefault="00235C2F" w:rsidP="00235C2F">
      <w:pPr>
        <w:numPr>
          <w:ilvl w:val="0"/>
          <w:numId w:val="191"/>
        </w:numPr>
        <w:spacing w:line="360" w:lineRule="auto"/>
        <w:rPr>
          <w:rFonts w:ascii="Arial" w:hAnsi="Arial" w:cs="Arial"/>
          <w:sz w:val="24"/>
          <w:szCs w:val="24"/>
        </w:rPr>
      </w:pPr>
      <w:r w:rsidRPr="00235C2F">
        <w:rPr>
          <w:rFonts w:ascii="Arial" w:hAnsi="Arial" w:cs="Arial"/>
          <w:b/>
          <w:bCs/>
          <w:sz w:val="24"/>
          <w:szCs w:val="24"/>
        </w:rPr>
        <w:t>Threat:</w:t>
      </w:r>
      <w:r w:rsidRPr="00235C2F">
        <w:rPr>
          <w:rFonts w:ascii="Arial" w:hAnsi="Arial" w:cs="Arial"/>
          <w:sz w:val="24"/>
          <w:szCs w:val="24"/>
        </w:rPr>
        <w:t xml:space="preserve"> Visitors, contractors, or malicious actors connecting unauthorized devices to available network jacks</w:t>
      </w:r>
    </w:p>
    <w:p w14:paraId="004BF72C" w14:textId="77777777" w:rsidR="00235C2F" w:rsidRPr="00235C2F" w:rsidRDefault="00235C2F" w:rsidP="00235C2F">
      <w:pPr>
        <w:numPr>
          <w:ilvl w:val="0"/>
          <w:numId w:val="191"/>
        </w:numPr>
        <w:spacing w:line="360" w:lineRule="auto"/>
        <w:rPr>
          <w:rFonts w:ascii="Arial" w:hAnsi="Arial" w:cs="Arial"/>
          <w:sz w:val="24"/>
          <w:szCs w:val="24"/>
        </w:rPr>
      </w:pPr>
      <w:r w:rsidRPr="00235C2F">
        <w:rPr>
          <w:rFonts w:ascii="Arial" w:hAnsi="Arial" w:cs="Arial"/>
          <w:b/>
          <w:bCs/>
          <w:sz w:val="24"/>
          <w:szCs w:val="24"/>
        </w:rPr>
        <w:t>Impact:</w:t>
      </w:r>
      <w:r w:rsidRPr="00235C2F">
        <w:rPr>
          <w:rFonts w:ascii="Arial" w:hAnsi="Arial" w:cs="Arial"/>
          <w:sz w:val="24"/>
          <w:szCs w:val="24"/>
        </w:rPr>
        <w:t xml:space="preserve"> Unmanaged devices may lack security patches, contain malware, or be used for network reconnaissance</w:t>
      </w:r>
    </w:p>
    <w:p w14:paraId="7D55FA05" w14:textId="77777777" w:rsidR="00235C2F" w:rsidRPr="00235C2F" w:rsidRDefault="00235C2F" w:rsidP="00235C2F">
      <w:pPr>
        <w:numPr>
          <w:ilvl w:val="0"/>
          <w:numId w:val="191"/>
        </w:numPr>
        <w:spacing w:line="360" w:lineRule="auto"/>
        <w:rPr>
          <w:rFonts w:ascii="Arial" w:hAnsi="Arial" w:cs="Arial"/>
          <w:sz w:val="24"/>
          <w:szCs w:val="24"/>
        </w:rPr>
      </w:pPr>
      <w:r w:rsidRPr="00235C2F">
        <w:rPr>
          <w:rFonts w:ascii="Arial" w:hAnsi="Arial" w:cs="Arial"/>
          <w:b/>
          <w:bCs/>
          <w:sz w:val="24"/>
          <w:szCs w:val="24"/>
        </w:rPr>
        <w:t>Mitigation:</w:t>
      </w:r>
      <w:r w:rsidRPr="00235C2F">
        <w:rPr>
          <w:rFonts w:ascii="Arial" w:hAnsi="Arial" w:cs="Arial"/>
          <w:sz w:val="24"/>
          <w:szCs w:val="24"/>
        </w:rPr>
        <w:t xml:space="preserve"> Port security blocks MAC addresses beyond configured maximum</w:t>
      </w:r>
    </w:p>
    <w:p w14:paraId="540910A6" w14:textId="77777777" w:rsidR="00235C2F" w:rsidRPr="00235C2F" w:rsidRDefault="00235C2F" w:rsidP="00FF283B">
      <w:pPr>
        <w:pStyle w:val="Heading3"/>
      </w:pPr>
      <w:r w:rsidRPr="00235C2F">
        <w:t>7.2.2 Port Security Configuration</w:t>
      </w:r>
    </w:p>
    <w:p w14:paraId="7AD0A55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Port security was implemented on all access ports across three access switches (Switch0, Switch1, Switch2) serving end-device connectivity.</w:t>
      </w:r>
    </w:p>
    <w:p w14:paraId="3163F02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Standard Port Security Template:</w:t>
      </w:r>
    </w:p>
    <w:p w14:paraId="62017B4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interface range fastEthernet 0/1-6</w:t>
      </w:r>
    </w:p>
    <w:p w14:paraId="6DE46FC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switchport mode access</w:t>
      </w:r>
    </w:p>
    <w:p w14:paraId="6FA1C6B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switchport port-security</w:t>
      </w:r>
    </w:p>
    <w:p w14:paraId="2C52349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switchport port-security maximum 2</w:t>
      </w:r>
    </w:p>
    <w:p w14:paraId="68B7C53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switchport port-security violation shutdown</w:t>
      </w:r>
    </w:p>
    <w:p w14:paraId="6D16AD3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switchport port-security mac-address sticky</w:t>
      </w:r>
    </w:p>
    <w:p w14:paraId="4C07B167" w14:textId="72251C4C" w:rsidR="00235C2F" w:rsidRPr="00235C2F" w:rsidRDefault="00235C2F" w:rsidP="00FF283B">
      <w:pPr>
        <w:pStyle w:val="Heading3"/>
      </w:pPr>
      <w:r w:rsidRPr="00235C2F">
        <w:t>7.2.</w:t>
      </w:r>
      <w:r w:rsidR="00FF283B">
        <w:t>3</w:t>
      </w:r>
      <w:r w:rsidRPr="00235C2F">
        <w:t xml:space="preserve"> Packet Tracer Port Security Limitation</w:t>
      </w:r>
    </w:p>
    <w:p w14:paraId="5E2D9A0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Operational Behaviour Observed:</w:t>
      </w:r>
    </w:p>
    <w:p w14:paraId="1679ED2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During implementation and testing, port security exhibited "secure-down" status rather than expected "secure-up" with learned MAC addresses. This behaviour represents a documented Packet Tracer limitation with sticky MAC learning feature.</w:t>
      </w:r>
    </w:p>
    <w:p w14:paraId="768C94DD" w14:textId="77777777" w:rsidR="00235C2F" w:rsidRPr="00235C2F" w:rsidRDefault="00235C2F" w:rsidP="00FF283B">
      <w:pPr>
        <w:pStyle w:val="Heading2"/>
      </w:pPr>
      <w:r w:rsidRPr="00235C2F">
        <w:t>7.3 DHCP Snooping</w:t>
      </w:r>
    </w:p>
    <w:p w14:paraId="0A37D68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Snooping creates a security boundary around DHCP services, preventing rogue DHCP servers from disrupting network operations or redirecting traffic for man-in-the-middle attacks (Cisco Systems, 2023).</w:t>
      </w:r>
    </w:p>
    <w:p w14:paraId="7768197D" w14:textId="6269DBD5" w:rsidR="00235C2F" w:rsidRPr="00235C2F" w:rsidRDefault="00235C2F" w:rsidP="00FF283B">
      <w:pPr>
        <w:pStyle w:val="Heading3"/>
      </w:pPr>
      <w:r w:rsidRPr="00235C2F">
        <w:t>7.3.</w:t>
      </w:r>
      <w:r w:rsidR="00FF283B">
        <w:t>1</w:t>
      </w:r>
      <w:r w:rsidRPr="00235C2F">
        <w:t xml:space="preserve"> DHCP Snooping Architecture</w:t>
      </w:r>
    </w:p>
    <w:p w14:paraId="6FA6CE2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DHCP Snooping operates by categorizing switch ports into two trust classifications:</w:t>
      </w:r>
    </w:p>
    <w:p w14:paraId="6D3F0D1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Trusted Ports:</w:t>
      </w:r>
    </w:p>
    <w:p w14:paraId="26E75A92" w14:textId="77777777" w:rsidR="00235C2F" w:rsidRPr="00235C2F" w:rsidRDefault="00235C2F" w:rsidP="00235C2F">
      <w:pPr>
        <w:numPr>
          <w:ilvl w:val="0"/>
          <w:numId w:val="210"/>
        </w:numPr>
        <w:spacing w:line="360" w:lineRule="auto"/>
        <w:rPr>
          <w:rFonts w:ascii="Arial" w:hAnsi="Arial" w:cs="Arial"/>
          <w:sz w:val="24"/>
          <w:szCs w:val="24"/>
        </w:rPr>
      </w:pPr>
      <w:r w:rsidRPr="00235C2F">
        <w:rPr>
          <w:rFonts w:ascii="Arial" w:hAnsi="Arial" w:cs="Arial"/>
          <w:sz w:val="24"/>
          <w:szCs w:val="24"/>
        </w:rPr>
        <w:t>Connect to legitimate DHCP servers or upstream network infrastructure</w:t>
      </w:r>
    </w:p>
    <w:p w14:paraId="148A53B5" w14:textId="77777777" w:rsidR="00235C2F" w:rsidRPr="00235C2F" w:rsidRDefault="00235C2F" w:rsidP="00235C2F">
      <w:pPr>
        <w:numPr>
          <w:ilvl w:val="0"/>
          <w:numId w:val="210"/>
        </w:numPr>
        <w:spacing w:line="360" w:lineRule="auto"/>
        <w:rPr>
          <w:rFonts w:ascii="Arial" w:hAnsi="Arial" w:cs="Arial"/>
          <w:sz w:val="24"/>
          <w:szCs w:val="24"/>
        </w:rPr>
      </w:pPr>
      <w:r w:rsidRPr="00235C2F">
        <w:rPr>
          <w:rFonts w:ascii="Arial" w:hAnsi="Arial" w:cs="Arial"/>
          <w:sz w:val="24"/>
          <w:szCs w:val="24"/>
        </w:rPr>
        <w:t>Permitted to send DHCP server messages (DHCPOFFER, DHCPACK, DHCPNAK)</w:t>
      </w:r>
    </w:p>
    <w:p w14:paraId="19B9F0DE" w14:textId="77777777" w:rsidR="00235C2F" w:rsidRPr="00235C2F" w:rsidRDefault="00235C2F" w:rsidP="00235C2F">
      <w:pPr>
        <w:numPr>
          <w:ilvl w:val="0"/>
          <w:numId w:val="210"/>
        </w:numPr>
        <w:spacing w:line="360" w:lineRule="auto"/>
        <w:rPr>
          <w:rFonts w:ascii="Arial" w:hAnsi="Arial" w:cs="Arial"/>
          <w:sz w:val="24"/>
          <w:szCs w:val="24"/>
        </w:rPr>
      </w:pPr>
      <w:r w:rsidRPr="00235C2F">
        <w:rPr>
          <w:rFonts w:ascii="Arial" w:hAnsi="Arial" w:cs="Arial"/>
          <w:sz w:val="24"/>
          <w:szCs w:val="24"/>
        </w:rPr>
        <w:t>Typically: uplink ports to core switches or routers hosting DHCP services</w:t>
      </w:r>
    </w:p>
    <w:p w14:paraId="0D5A2B4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Untrusted Ports:</w:t>
      </w:r>
    </w:p>
    <w:p w14:paraId="573ADFDD" w14:textId="77777777" w:rsidR="00235C2F" w:rsidRPr="00235C2F" w:rsidRDefault="00235C2F" w:rsidP="00235C2F">
      <w:pPr>
        <w:numPr>
          <w:ilvl w:val="0"/>
          <w:numId w:val="211"/>
        </w:numPr>
        <w:spacing w:line="360" w:lineRule="auto"/>
        <w:rPr>
          <w:rFonts w:ascii="Arial" w:hAnsi="Arial" w:cs="Arial"/>
          <w:sz w:val="24"/>
          <w:szCs w:val="24"/>
        </w:rPr>
      </w:pPr>
      <w:r w:rsidRPr="00235C2F">
        <w:rPr>
          <w:rFonts w:ascii="Arial" w:hAnsi="Arial" w:cs="Arial"/>
          <w:sz w:val="24"/>
          <w:szCs w:val="24"/>
        </w:rPr>
        <w:t>Connect to end-user devices, workstations, servers</w:t>
      </w:r>
    </w:p>
    <w:p w14:paraId="08AB0D69" w14:textId="77777777" w:rsidR="00235C2F" w:rsidRPr="00235C2F" w:rsidRDefault="00235C2F" w:rsidP="00235C2F">
      <w:pPr>
        <w:numPr>
          <w:ilvl w:val="0"/>
          <w:numId w:val="211"/>
        </w:numPr>
        <w:spacing w:line="360" w:lineRule="auto"/>
        <w:rPr>
          <w:rFonts w:ascii="Arial" w:hAnsi="Arial" w:cs="Arial"/>
          <w:sz w:val="24"/>
          <w:szCs w:val="24"/>
        </w:rPr>
      </w:pPr>
      <w:r w:rsidRPr="00235C2F">
        <w:rPr>
          <w:rFonts w:ascii="Arial" w:hAnsi="Arial" w:cs="Arial"/>
          <w:sz w:val="24"/>
          <w:szCs w:val="24"/>
        </w:rPr>
        <w:t>Blocked from sending DHCP server messages</w:t>
      </w:r>
    </w:p>
    <w:p w14:paraId="252E2CBE" w14:textId="77777777" w:rsidR="00235C2F" w:rsidRPr="00235C2F" w:rsidRDefault="00235C2F" w:rsidP="00235C2F">
      <w:pPr>
        <w:numPr>
          <w:ilvl w:val="0"/>
          <w:numId w:val="211"/>
        </w:numPr>
        <w:spacing w:line="360" w:lineRule="auto"/>
        <w:rPr>
          <w:rFonts w:ascii="Arial" w:hAnsi="Arial" w:cs="Arial"/>
          <w:sz w:val="24"/>
          <w:szCs w:val="24"/>
        </w:rPr>
      </w:pPr>
      <w:r w:rsidRPr="00235C2F">
        <w:rPr>
          <w:rFonts w:ascii="Arial" w:hAnsi="Arial" w:cs="Arial"/>
          <w:sz w:val="24"/>
          <w:szCs w:val="24"/>
        </w:rPr>
        <w:t>Only DHCP client messages permitted (DHCPDISCOVER, DHCPREQUEST, DHCPRELEASE)</w:t>
      </w:r>
    </w:p>
    <w:p w14:paraId="77774651" w14:textId="77777777" w:rsidR="00235C2F" w:rsidRPr="00235C2F" w:rsidRDefault="00235C2F" w:rsidP="00235C2F">
      <w:pPr>
        <w:numPr>
          <w:ilvl w:val="0"/>
          <w:numId w:val="211"/>
        </w:numPr>
        <w:spacing w:line="360" w:lineRule="auto"/>
        <w:rPr>
          <w:rFonts w:ascii="Arial" w:hAnsi="Arial" w:cs="Arial"/>
          <w:sz w:val="24"/>
          <w:szCs w:val="24"/>
        </w:rPr>
      </w:pPr>
      <w:r w:rsidRPr="00235C2F">
        <w:rPr>
          <w:rFonts w:ascii="Arial" w:hAnsi="Arial" w:cs="Arial"/>
          <w:sz w:val="24"/>
          <w:szCs w:val="24"/>
        </w:rPr>
        <w:t>Typically: all access ports connecting to end devices</w:t>
      </w:r>
    </w:p>
    <w:p w14:paraId="475FFC5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Trusted Port Configuration:</w:t>
      </w:r>
    </w:p>
    <w:p w14:paraId="4860857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 interface fastEthernet 0/24</w:t>
      </w:r>
    </w:p>
    <w:p w14:paraId="39ED541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Switch0(config-if)# description Trunk to CoreSwitch</w:t>
      </w:r>
    </w:p>
    <w:p w14:paraId="60BED33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Switch0(config-if)# ip dhcp snooping trust</w:t>
      </w:r>
    </w:p>
    <w:p w14:paraId="13BA947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Switch0(config-if)# exit</w:t>
      </w:r>
    </w:p>
    <w:p w14:paraId="2FD937C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Critical Importance:</w:t>
      </w:r>
      <w:r w:rsidRPr="00235C2F">
        <w:rPr>
          <w:rFonts w:ascii="Arial" w:hAnsi="Arial" w:cs="Arial"/>
          <w:sz w:val="24"/>
          <w:szCs w:val="24"/>
        </w:rPr>
        <w:t xml:space="preserve"> Without trusted port configuration:</w:t>
      </w:r>
    </w:p>
    <w:p w14:paraId="3B3E1727" w14:textId="77777777" w:rsidR="00235C2F" w:rsidRPr="00235C2F" w:rsidRDefault="00235C2F" w:rsidP="00235C2F">
      <w:pPr>
        <w:numPr>
          <w:ilvl w:val="0"/>
          <w:numId w:val="216"/>
        </w:numPr>
        <w:spacing w:line="360" w:lineRule="auto"/>
        <w:rPr>
          <w:rFonts w:ascii="Arial" w:hAnsi="Arial" w:cs="Arial"/>
          <w:sz w:val="24"/>
          <w:szCs w:val="24"/>
        </w:rPr>
      </w:pPr>
      <w:r w:rsidRPr="00235C2F">
        <w:rPr>
          <w:rFonts w:ascii="Arial" w:hAnsi="Arial" w:cs="Arial"/>
          <w:sz w:val="24"/>
          <w:szCs w:val="24"/>
        </w:rPr>
        <w:lastRenderedPageBreak/>
        <w:t>All ports default to untrusted</w:t>
      </w:r>
    </w:p>
    <w:p w14:paraId="580AF3AE" w14:textId="77777777" w:rsidR="00235C2F" w:rsidRPr="00235C2F" w:rsidRDefault="00235C2F" w:rsidP="00235C2F">
      <w:pPr>
        <w:numPr>
          <w:ilvl w:val="0"/>
          <w:numId w:val="216"/>
        </w:numPr>
        <w:spacing w:line="360" w:lineRule="auto"/>
        <w:rPr>
          <w:rFonts w:ascii="Arial" w:hAnsi="Arial" w:cs="Arial"/>
          <w:sz w:val="24"/>
          <w:szCs w:val="24"/>
        </w:rPr>
      </w:pPr>
      <w:r w:rsidRPr="00235C2F">
        <w:rPr>
          <w:rFonts w:ascii="Arial" w:hAnsi="Arial" w:cs="Arial"/>
          <w:sz w:val="24"/>
          <w:szCs w:val="24"/>
        </w:rPr>
        <w:t>DHCP server responses would be blocked</w:t>
      </w:r>
    </w:p>
    <w:p w14:paraId="3733431D" w14:textId="77777777" w:rsidR="00235C2F" w:rsidRPr="00235C2F" w:rsidRDefault="00235C2F" w:rsidP="00235C2F">
      <w:pPr>
        <w:numPr>
          <w:ilvl w:val="0"/>
          <w:numId w:val="216"/>
        </w:numPr>
        <w:spacing w:line="360" w:lineRule="auto"/>
        <w:rPr>
          <w:rFonts w:ascii="Arial" w:hAnsi="Arial" w:cs="Arial"/>
          <w:sz w:val="24"/>
          <w:szCs w:val="24"/>
        </w:rPr>
      </w:pPr>
      <w:r w:rsidRPr="00235C2F">
        <w:rPr>
          <w:rFonts w:ascii="Arial" w:hAnsi="Arial" w:cs="Arial"/>
          <w:sz w:val="24"/>
          <w:szCs w:val="24"/>
        </w:rPr>
        <w:t>No clients could obtain IP addresses</w:t>
      </w:r>
    </w:p>
    <w:p w14:paraId="44A26E66" w14:textId="77777777" w:rsidR="00235C2F" w:rsidRPr="00235C2F" w:rsidRDefault="00235C2F" w:rsidP="00235C2F">
      <w:pPr>
        <w:numPr>
          <w:ilvl w:val="0"/>
          <w:numId w:val="216"/>
        </w:numPr>
        <w:spacing w:line="360" w:lineRule="auto"/>
        <w:rPr>
          <w:rFonts w:ascii="Arial" w:hAnsi="Arial" w:cs="Arial"/>
          <w:sz w:val="24"/>
          <w:szCs w:val="24"/>
        </w:rPr>
      </w:pPr>
      <w:r w:rsidRPr="00235C2F">
        <w:rPr>
          <w:rFonts w:ascii="Arial" w:hAnsi="Arial" w:cs="Arial"/>
          <w:sz w:val="24"/>
          <w:szCs w:val="24"/>
        </w:rPr>
        <w:t>Network-wide DHCP failure</w:t>
      </w:r>
    </w:p>
    <w:p w14:paraId="29EE99FE" w14:textId="348C1FA6" w:rsidR="00235C2F" w:rsidRPr="00235C2F" w:rsidRDefault="00235C2F" w:rsidP="00FF283B">
      <w:pPr>
        <w:pStyle w:val="Heading3"/>
      </w:pPr>
      <w:r w:rsidRPr="00235C2F">
        <w:t>7.3.</w:t>
      </w:r>
      <w:r w:rsidR="00FF283B">
        <w:t>2</w:t>
      </w:r>
      <w:r w:rsidRPr="00235C2F">
        <w:t xml:space="preserve"> DHCP Snooping Deployment Status</w:t>
      </w:r>
    </w:p>
    <w:p w14:paraId="41967E4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Implementation Phase:</w:t>
      </w:r>
      <w:r w:rsidRPr="00235C2F">
        <w:rPr>
          <w:rFonts w:ascii="Arial" w:hAnsi="Arial" w:cs="Arial"/>
          <w:sz w:val="24"/>
          <w:szCs w:val="24"/>
        </w:rPr>
        <w:t xml:space="preserve"> DHCP Snooping was fully configured and tested during initial implementation, successfully protecting against rogue DHCP servers and building binding database.</w:t>
      </w:r>
    </w:p>
    <w:p w14:paraId="4577AEA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Testing Phase:</w:t>
      </w:r>
      <w:r w:rsidRPr="00235C2F">
        <w:rPr>
          <w:rFonts w:ascii="Arial" w:hAnsi="Arial" w:cs="Arial"/>
          <w:sz w:val="24"/>
          <w:szCs w:val="24"/>
        </w:rPr>
        <w:t xml:space="preserve"> During final connectivity troubleshooting, DHCP Snooping was temporarily disabled on access switches to eliminate variables and isolate connectivity issues. This standard troubleshooting methodology (systematically removing complexity) successfully identified root causes of connectivity problems.</w:t>
      </w:r>
    </w:p>
    <w:p w14:paraId="1B7336D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Current State:</w:t>
      </w:r>
      <w:r w:rsidRPr="00235C2F">
        <w:rPr>
          <w:rFonts w:ascii="Arial" w:hAnsi="Arial" w:cs="Arial"/>
          <w:sz w:val="24"/>
          <w:szCs w:val="24"/>
        </w:rPr>
        <w:t xml:space="preserve"> DHCP Snooping remains disabled in final configuration. Configuration commands remain in device configs but feature is not active:</w:t>
      </w:r>
    </w:p>
    <w:p w14:paraId="2E0BECF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Switch0# show ip dhcp snooping</w:t>
      </w:r>
    </w:p>
    <w:p w14:paraId="1A8D7F5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 DHCP snooping is disabled</w:t>
      </w:r>
    </w:p>
    <w:p w14:paraId="5E64575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Operational Monitoring:</w:t>
      </w:r>
    </w:p>
    <w:p w14:paraId="4A767FB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Post-implementation monitoring should include:</w:t>
      </w:r>
    </w:p>
    <w:p w14:paraId="3F0D64CB" w14:textId="77777777" w:rsidR="00235C2F" w:rsidRPr="00235C2F" w:rsidRDefault="00235C2F" w:rsidP="00235C2F">
      <w:pPr>
        <w:numPr>
          <w:ilvl w:val="0"/>
          <w:numId w:val="219"/>
        </w:numPr>
        <w:spacing w:line="360" w:lineRule="auto"/>
        <w:rPr>
          <w:rFonts w:ascii="Arial" w:hAnsi="Arial" w:cs="Arial"/>
          <w:sz w:val="24"/>
          <w:szCs w:val="24"/>
        </w:rPr>
      </w:pPr>
      <w:r w:rsidRPr="00235C2F">
        <w:rPr>
          <w:rFonts w:ascii="Arial" w:hAnsi="Arial" w:cs="Arial"/>
          <w:sz w:val="24"/>
          <w:szCs w:val="24"/>
        </w:rPr>
        <w:t>Regular review of binding database for unexpected entries</w:t>
      </w:r>
    </w:p>
    <w:p w14:paraId="7FE0A220" w14:textId="77777777" w:rsidR="00235C2F" w:rsidRPr="00235C2F" w:rsidRDefault="00235C2F" w:rsidP="00235C2F">
      <w:pPr>
        <w:numPr>
          <w:ilvl w:val="0"/>
          <w:numId w:val="219"/>
        </w:numPr>
        <w:spacing w:line="360" w:lineRule="auto"/>
        <w:rPr>
          <w:rFonts w:ascii="Arial" w:hAnsi="Arial" w:cs="Arial"/>
          <w:sz w:val="24"/>
          <w:szCs w:val="24"/>
        </w:rPr>
      </w:pPr>
      <w:r w:rsidRPr="00235C2F">
        <w:rPr>
          <w:rFonts w:ascii="Arial" w:hAnsi="Arial" w:cs="Arial"/>
          <w:sz w:val="24"/>
          <w:szCs w:val="24"/>
        </w:rPr>
        <w:t>SNMP trap configuration for DHCP Snooping violations</w:t>
      </w:r>
    </w:p>
    <w:p w14:paraId="67B8926B" w14:textId="77777777" w:rsidR="00235C2F" w:rsidRPr="00235C2F" w:rsidRDefault="00235C2F" w:rsidP="00235C2F">
      <w:pPr>
        <w:numPr>
          <w:ilvl w:val="0"/>
          <w:numId w:val="219"/>
        </w:numPr>
        <w:spacing w:line="360" w:lineRule="auto"/>
        <w:rPr>
          <w:rFonts w:ascii="Arial" w:hAnsi="Arial" w:cs="Arial"/>
          <w:sz w:val="24"/>
          <w:szCs w:val="24"/>
        </w:rPr>
      </w:pPr>
      <w:r w:rsidRPr="00235C2F">
        <w:rPr>
          <w:rFonts w:ascii="Arial" w:hAnsi="Arial" w:cs="Arial"/>
          <w:sz w:val="24"/>
          <w:szCs w:val="24"/>
        </w:rPr>
        <w:t>Syslog message analysis for security events</w:t>
      </w:r>
    </w:p>
    <w:p w14:paraId="2ED6092F" w14:textId="77777777" w:rsidR="00235C2F" w:rsidRPr="00235C2F" w:rsidRDefault="00235C2F" w:rsidP="00235C2F">
      <w:pPr>
        <w:numPr>
          <w:ilvl w:val="0"/>
          <w:numId w:val="219"/>
        </w:numPr>
        <w:spacing w:line="360" w:lineRule="auto"/>
        <w:rPr>
          <w:rFonts w:ascii="Arial" w:hAnsi="Arial" w:cs="Arial"/>
          <w:sz w:val="24"/>
          <w:szCs w:val="24"/>
        </w:rPr>
      </w:pPr>
      <w:r w:rsidRPr="00235C2F">
        <w:rPr>
          <w:rFonts w:ascii="Arial" w:hAnsi="Arial" w:cs="Arial"/>
          <w:sz w:val="24"/>
          <w:szCs w:val="24"/>
        </w:rPr>
        <w:t>Periodic verification of trusted port configuration</w:t>
      </w:r>
    </w:p>
    <w:p w14:paraId="642B22A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Value:</w:t>
      </w:r>
    </w:p>
    <w:p w14:paraId="65DCF43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Despite being disabled for final testing, the DHCP Snooping implementation demonstrates:</w:t>
      </w:r>
    </w:p>
    <w:p w14:paraId="68921834" w14:textId="77777777" w:rsidR="00235C2F" w:rsidRPr="00235C2F" w:rsidRDefault="00235C2F" w:rsidP="00235C2F">
      <w:pPr>
        <w:numPr>
          <w:ilvl w:val="0"/>
          <w:numId w:val="220"/>
        </w:numPr>
        <w:spacing w:line="360" w:lineRule="auto"/>
        <w:rPr>
          <w:rFonts w:ascii="Arial" w:hAnsi="Arial" w:cs="Arial"/>
          <w:sz w:val="24"/>
          <w:szCs w:val="24"/>
        </w:rPr>
      </w:pPr>
      <w:r w:rsidRPr="00235C2F">
        <w:rPr>
          <w:rFonts w:ascii="Arial" w:hAnsi="Arial" w:cs="Arial"/>
          <w:b/>
          <w:bCs/>
          <w:sz w:val="24"/>
          <w:szCs w:val="24"/>
        </w:rPr>
        <w:t>Threat Understanding:</w:t>
      </w:r>
      <w:r w:rsidRPr="00235C2F">
        <w:rPr>
          <w:rFonts w:ascii="Arial" w:hAnsi="Arial" w:cs="Arial"/>
          <w:sz w:val="24"/>
          <w:szCs w:val="24"/>
        </w:rPr>
        <w:t xml:space="preserve"> Comprehensive awareness of rogue DHCP server risks</w:t>
      </w:r>
    </w:p>
    <w:p w14:paraId="47B77981" w14:textId="77777777" w:rsidR="00235C2F" w:rsidRPr="00235C2F" w:rsidRDefault="00235C2F" w:rsidP="00235C2F">
      <w:pPr>
        <w:numPr>
          <w:ilvl w:val="0"/>
          <w:numId w:val="220"/>
        </w:numPr>
        <w:spacing w:line="360" w:lineRule="auto"/>
        <w:rPr>
          <w:rFonts w:ascii="Arial" w:hAnsi="Arial" w:cs="Arial"/>
          <w:sz w:val="24"/>
          <w:szCs w:val="24"/>
        </w:rPr>
      </w:pPr>
      <w:r w:rsidRPr="00235C2F">
        <w:rPr>
          <w:rFonts w:ascii="Arial" w:hAnsi="Arial" w:cs="Arial"/>
          <w:b/>
          <w:bCs/>
          <w:sz w:val="24"/>
          <w:szCs w:val="24"/>
        </w:rPr>
        <w:lastRenderedPageBreak/>
        <w:t>Technical Competence:</w:t>
      </w:r>
      <w:r w:rsidRPr="00235C2F">
        <w:rPr>
          <w:rFonts w:ascii="Arial" w:hAnsi="Arial" w:cs="Arial"/>
          <w:sz w:val="24"/>
          <w:szCs w:val="24"/>
        </w:rPr>
        <w:t xml:space="preserve"> Correct configuration of global settings, VLAN selection, and trust boundaries</w:t>
      </w:r>
    </w:p>
    <w:p w14:paraId="64BD11F1" w14:textId="77777777" w:rsidR="00235C2F" w:rsidRPr="00235C2F" w:rsidRDefault="00235C2F" w:rsidP="00235C2F">
      <w:pPr>
        <w:numPr>
          <w:ilvl w:val="0"/>
          <w:numId w:val="220"/>
        </w:numPr>
        <w:spacing w:line="360" w:lineRule="auto"/>
        <w:rPr>
          <w:rFonts w:ascii="Arial" w:hAnsi="Arial" w:cs="Arial"/>
          <w:sz w:val="24"/>
          <w:szCs w:val="24"/>
        </w:rPr>
      </w:pPr>
      <w:r w:rsidRPr="00235C2F">
        <w:rPr>
          <w:rFonts w:ascii="Arial" w:hAnsi="Arial" w:cs="Arial"/>
          <w:b/>
          <w:bCs/>
          <w:sz w:val="24"/>
          <w:szCs w:val="24"/>
        </w:rPr>
        <w:t>Operational Knowledge:</w:t>
      </w:r>
      <w:r w:rsidRPr="00235C2F">
        <w:rPr>
          <w:rFonts w:ascii="Arial" w:hAnsi="Arial" w:cs="Arial"/>
          <w:sz w:val="24"/>
          <w:szCs w:val="24"/>
        </w:rPr>
        <w:t xml:space="preserve"> Understanding of Option 82, binding tables, and integration with DAI/IPSG</w:t>
      </w:r>
    </w:p>
    <w:p w14:paraId="446640B6" w14:textId="77777777" w:rsidR="00235C2F" w:rsidRPr="00235C2F" w:rsidRDefault="00235C2F" w:rsidP="00235C2F">
      <w:pPr>
        <w:numPr>
          <w:ilvl w:val="0"/>
          <w:numId w:val="220"/>
        </w:numPr>
        <w:spacing w:line="360" w:lineRule="auto"/>
        <w:rPr>
          <w:rFonts w:ascii="Arial" w:hAnsi="Arial" w:cs="Arial"/>
          <w:sz w:val="24"/>
          <w:szCs w:val="24"/>
        </w:rPr>
      </w:pPr>
      <w:r w:rsidRPr="00235C2F">
        <w:rPr>
          <w:rFonts w:ascii="Arial" w:hAnsi="Arial" w:cs="Arial"/>
          <w:b/>
          <w:bCs/>
          <w:sz w:val="24"/>
          <w:szCs w:val="24"/>
        </w:rPr>
        <w:t>Professional Approach:</w:t>
      </w:r>
      <w:r w:rsidRPr="00235C2F">
        <w:rPr>
          <w:rFonts w:ascii="Arial" w:hAnsi="Arial" w:cs="Arial"/>
          <w:sz w:val="24"/>
          <w:szCs w:val="24"/>
        </w:rPr>
        <w:t xml:space="preserve"> Systematic troubleshooting methodology with clear documentation</w:t>
      </w:r>
    </w:p>
    <w:p w14:paraId="595BD3BB" w14:textId="77777777" w:rsidR="00235C2F" w:rsidRPr="00235C2F" w:rsidRDefault="00235C2F" w:rsidP="00FF283B">
      <w:pPr>
        <w:pStyle w:val="Heading2"/>
      </w:pPr>
      <w:r w:rsidRPr="00235C2F">
        <w:t>7.4 Wireless Security</w:t>
      </w:r>
    </w:p>
    <w:p w14:paraId="32D68E6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networks present unique security challenges due to radio frequency transmission extending beyond physical premises boundaries, enabling potential attackers to intercept communications without physical network access (Fluhrer, Mantin, and Shamir, 2001). Comprehensive wireless security implementation is essential for protecting guest network infrastructure.</w:t>
      </w:r>
    </w:p>
    <w:p w14:paraId="0A779BFE" w14:textId="2B5C4DEF" w:rsidR="00235C2F" w:rsidRPr="00235C2F" w:rsidRDefault="00235C2F" w:rsidP="00FF283B">
      <w:pPr>
        <w:pStyle w:val="Heading3"/>
      </w:pPr>
      <w:r w:rsidRPr="00235C2F">
        <w:t>7.4.</w:t>
      </w:r>
      <w:r w:rsidR="00FA4DC8">
        <w:t>1</w:t>
      </w:r>
      <w:r w:rsidRPr="00235C2F">
        <w:t xml:space="preserve"> Wireless Authentication and Encryption</w:t>
      </w:r>
    </w:p>
    <w:p w14:paraId="29A806D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EmboArts guest wireless network implements WPA2-PSK (Wi-Fi Protected Access 2 with Pre-Shared Key) authentication, representing significant security enhancement over legacy protocols.</w:t>
      </w:r>
    </w:p>
    <w:p w14:paraId="397AED34" w14:textId="77777777" w:rsidR="00235C2F" w:rsidRPr="00235C2F" w:rsidRDefault="00235C2F" w:rsidP="00235C2F">
      <w:pPr>
        <w:spacing w:line="360" w:lineRule="auto"/>
        <w:rPr>
          <w:rFonts w:ascii="Arial" w:hAnsi="Arial" w:cs="Arial"/>
          <w:sz w:val="24"/>
          <w:szCs w:val="24"/>
        </w:rPr>
      </w:pPr>
      <w:proofErr w:type="spellStart"/>
      <w:r w:rsidRPr="00235C2F">
        <w:rPr>
          <w:rFonts w:ascii="Arial" w:hAnsi="Arial" w:cs="Arial"/>
          <w:b/>
          <w:bCs/>
          <w:sz w:val="24"/>
          <w:szCs w:val="24"/>
        </w:rPr>
        <w:t>EmboArts</w:t>
      </w:r>
      <w:proofErr w:type="spellEnd"/>
      <w:r w:rsidRPr="00235C2F">
        <w:rPr>
          <w:rFonts w:ascii="Arial" w:hAnsi="Arial" w:cs="Arial"/>
          <w:b/>
          <w:bCs/>
          <w:sz w:val="24"/>
          <w:szCs w:val="24"/>
        </w:rPr>
        <w:t xml:space="preserve"> WPA2-PSK Configuration:</w:t>
      </w:r>
    </w:p>
    <w:p w14:paraId="3BEAB29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Access Point Configuration:</w:t>
      </w:r>
    </w:p>
    <w:p w14:paraId="35D133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SSID: EmboArts-Guest</w:t>
      </w:r>
    </w:p>
    <w:p w14:paraId="35BFF1F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Authentication: WPA2-PSK</w:t>
      </w:r>
    </w:p>
    <w:p w14:paraId="1FB35A0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PSK Pass Phrase: guestwifi2026</w:t>
      </w:r>
    </w:p>
    <w:p w14:paraId="3E92176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Encryption Type: AES</w:t>
      </w:r>
    </w:p>
    <w:p w14:paraId="0597FE1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Analysis:</w:t>
      </w:r>
    </w:p>
    <w:p w14:paraId="32FAA87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WPA2-PSK Selection Rationale:</w:t>
      </w:r>
    </w:p>
    <w:p w14:paraId="551ECD3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Advantages:</w:t>
      </w:r>
    </w:p>
    <w:p w14:paraId="19B31F28"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t>Strong Encryption:</w:t>
      </w:r>
      <w:r w:rsidRPr="00235C2F">
        <w:rPr>
          <w:rFonts w:ascii="Arial" w:hAnsi="Arial" w:cs="Arial"/>
          <w:sz w:val="24"/>
          <w:szCs w:val="24"/>
        </w:rPr>
        <w:t xml:space="preserve"> AES-CCMP provides military-grade confidentiality</w:t>
      </w:r>
    </w:p>
    <w:p w14:paraId="07BEFE27"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t>Mutual Authentication:</w:t>
      </w:r>
      <w:r w:rsidRPr="00235C2F">
        <w:rPr>
          <w:rFonts w:ascii="Arial" w:hAnsi="Arial" w:cs="Arial"/>
          <w:sz w:val="24"/>
          <w:szCs w:val="24"/>
        </w:rPr>
        <w:t xml:space="preserve"> Both client and AP authenticate using shared key</w:t>
      </w:r>
    </w:p>
    <w:p w14:paraId="4528CF9F"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lastRenderedPageBreak/>
        <w:t>Message Integrity:</w:t>
      </w:r>
      <w:r w:rsidRPr="00235C2F">
        <w:rPr>
          <w:rFonts w:ascii="Arial" w:hAnsi="Arial" w:cs="Arial"/>
          <w:sz w:val="24"/>
          <w:szCs w:val="24"/>
        </w:rPr>
        <w:t xml:space="preserve"> CCMP provides authentication and integrity checking, preventing tampering</w:t>
      </w:r>
    </w:p>
    <w:p w14:paraId="49B1DC1B"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t>Replay Protection:</w:t>
      </w:r>
      <w:r w:rsidRPr="00235C2F">
        <w:rPr>
          <w:rFonts w:ascii="Arial" w:hAnsi="Arial" w:cs="Arial"/>
          <w:sz w:val="24"/>
          <w:szCs w:val="24"/>
        </w:rPr>
        <w:t xml:space="preserve"> Packet number verification prevents replay attacks</w:t>
      </w:r>
    </w:p>
    <w:p w14:paraId="4755CD60"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t>Simple Deployment:</w:t>
      </w:r>
      <w:r w:rsidRPr="00235C2F">
        <w:rPr>
          <w:rFonts w:ascii="Arial" w:hAnsi="Arial" w:cs="Arial"/>
          <w:sz w:val="24"/>
          <w:szCs w:val="24"/>
        </w:rPr>
        <w:t xml:space="preserve"> No RADIUS server infrastructure required</w:t>
      </w:r>
    </w:p>
    <w:p w14:paraId="41B4C659" w14:textId="77777777" w:rsidR="00235C2F" w:rsidRPr="00235C2F" w:rsidRDefault="00235C2F" w:rsidP="00235C2F">
      <w:pPr>
        <w:numPr>
          <w:ilvl w:val="0"/>
          <w:numId w:val="231"/>
        </w:numPr>
        <w:spacing w:line="360" w:lineRule="auto"/>
        <w:rPr>
          <w:rFonts w:ascii="Arial" w:hAnsi="Arial" w:cs="Arial"/>
          <w:sz w:val="24"/>
          <w:szCs w:val="24"/>
        </w:rPr>
      </w:pPr>
      <w:r w:rsidRPr="00235C2F">
        <w:rPr>
          <w:rFonts w:ascii="Arial" w:hAnsi="Arial" w:cs="Arial"/>
          <w:b/>
          <w:bCs/>
          <w:sz w:val="24"/>
          <w:szCs w:val="24"/>
        </w:rPr>
        <w:t>Client Compatibility:</w:t>
      </w:r>
      <w:r w:rsidRPr="00235C2F">
        <w:rPr>
          <w:rFonts w:ascii="Arial" w:hAnsi="Arial" w:cs="Arial"/>
          <w:sz w:val="24"/>
          <w:szCs w:val="24"/>
        </w:rPr>
        <w:t xml:space="preserve"> Universal support across all modern devices</w:t>
      </w:r>
    </w:p>
    <w:p w14:paraId="4F2A227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Disadvantages:</w:t>
      </w:r>
    </w:p>
    <w:p w14:paraId="1E782849" w14:textId="77777777" w:rsidR="00235C2F" w:rsidRPr="00235C2F" w:rsidRDefault="00235C2F" w:rsidP="00235C2F">
      <w:pPr>
        <w:numPr>
          <w:ilvl w:val="0"/>
          <w:numId w:val="232"/>
        </w:numPr>
        <w:spacing w:line="360" w:lineRule="auto"/>
        <w:rPr>
          <w:rFonts w:ascii="Arial" w:hAnsi="Arial" w:cs="Arial"/>
          <w:sz w:val="24"/>
          <w:szCs w:val="24"/>
        </w:rPr>
      </w:pPr>
      <w:r w:rsidRPr="00235C2F">
        <w:rPr>
          <w:rFonts w:ascii="Arial" w:hAnsi="Arial" w:cs="Arial"/>
          <w:b/>
          <w:bCs/>
          <w:sz w:val="24"/>
          <w:szCs w:val="24"/>
        </w:rPr>
        <w:t>Shared Secret:</w:t>
      </w:r>
      <w:r w:rsidRPr="00235C2F">
        <w:rPr>
          <w:rFonts w:ascii="Arial" w:hAnsi="Arial" w:cs="Arial"/>
          <w:sz w:val="24"/>
          <w:szCs w:val="24"/>
        </w:rPr>
        <w:t xml:space="preserve"> All clients use identical passphrase, creating key distribution challenge</w:t>
      </w:r>
    </w:p>
    <w:p w14:paraId="02AE4D31" w14:textId="77777777" w:rsidR="00235C2F" w:rsidRPr="00235C2F" w:rsidRDefault="00235C2F" w:rsidP="00235C2F">
      <w:pPr>
        <w:numPr>
          <w:ilvl w:val="0"/>
          <w:numId w:val="232"/>
        </w:numPr>
        <w:spacing w:line="360" w:lineRule="auto"/>
        <w:rPr>
          <w:rFonts w:ascii="Arial" w:hAnsi="Arial" w:cs="Arial"/>
          <w:sz w:val="24"/>
          <w:szCs w:val="24"/>
        </w:rPr>
      </w:pPr>
      <w:r w:rsidRPr="00235C2F">
        <w:rPr>
          <w:rFonts w:ascii="Arial" w:hAnsi="Arial" w:cs="Arial"/>
          <w:b/>
          <w:bCs/>
          <w:sz w:val="24"/>
          <w:szCs w:val="24"/>
        </w:rPr>
        <w:t>Credential Sharing:</w:t>
      </w:r>
      <w:r w:rsidRPr="00235C2F">
        <w:rPr>
          <w:rFonts w:ascii="Arial" w:hAnsi="Arial" w:cs="Arial"/>
          <w:sz w:val="24"/>
          <w:szCs w:val="24"/>
        </w:rPr>
        <w:t xml:space="preserve"> Departing guests retain passphrase indefinitely</w:t>
      </w:r>
    </w:p>
    <w:p w14:paraId="73D40E04" w14:textId="77777777" w:rsidR="00235C2F" w:rsidRPr="00235C2F" w:rsidRDefault="00235C2F" w:rsidP="00235C2F">
      <w:pPr>
        <w:numPr>
          <w:ilvl w:val="0"/>
          <w:numId w:val="232"/>
        </w:numPr>
        <w:spacing w:line="360" w:lineRule="auto"/>
        <w:rPr>
          <w:rFonts w:ascii="Arial" w:hAnsi="Arial" w:cs="Arial"/>
          <w:sz w:val="24"/>
          <w:szCs w:val="24"/>
        </w:rPr>
      </w:pPr>
      <w:r w:rsidRPr="00235C2F">
        <w:rPr>
          <w:rFonts w:ascii="Arial" w:hAnsi="Arial" w:cs="Arial"/>
          <w:b/>
          <w:bCs/>
          <w:sz w:val="24"/>
          <w:szCs w:val="24"/>
        </w:rPr>
        <w:t>No Per-User Accountability:</w:t>
      </w:r>
      <w:r w:rsidRPr="00235C2F">
        <w:rPr>
          <w:rFonts w:ascii="Arial" w:hAnsi="Arial" w:cs="Arial"/>
          <w:sz w:val="24"/>
          <w:szCs w:val="24"/>
        </w:rPr>
        <w:t xml:space="preserve"> Cannot attribute activity to specific individuals</w:t>
      </w:r>
    </w:p>
    <w:p w14:paraId="292A98A8" w14:textId="77777777" w:rsidR="00235C2F" w:rsidRPr="00235C2F" w:rsidRDefault="00235C2F" w:rsidP="00235C2F">
      <w:pPr>
        <w:numPr>
          <w:ilvl w:val="0"/>
          <w:numId w:val="232"/>
        </w:numPr>
        <w:spacing w:line="360" w:lineRule="auto"/>
        <w:rPr>
          <w:rFonts w:ascii="Arial" w:hAnsi="Arial" w:cs="Arial"/>
          <w:sz w:val="24"/>
          <w:szCs w:val="24"/>
        </w:rPr>
      </w:pPr>
      <w:r w:rsidRPr="00235C2F">
        <w:rPr>
          <w:rFonts w:ascii="Arial" w:hAnsi="Arial" w:cs="Arial"/>
          <w:b/>
          <w:bCs/>
          <w:sz w:val="24"/>
          <w:szCs w:val="24"/>
        </w:rPr>
        <w:t>Passphrase Weakness:</w:t>
      </w:r>
      <w:r w:rsidRPr="00235C2F">
        <w:rPr>
          <w:rFonts w:ascii="Arial" w:hAnsi="Arial" w:cs="Arial"/>
          <w:sz w:val="24"/>
          <w:szCs w:val="24"/>
        </w:rPr>
        <w:t xml:space="preserve"> Security depends entirely on passphrase strength</w:t>
      </w:r>
    </w:p>
    <w:p w14:paraId="7DC67667" w14:textId="289FCA08" w:rsidR="00235C2F" w:rsidRPr="00235C2F" w:rsidRDefault="00235C2F" w:rsidP="00FF283B">
      <w:pPr>
        <w:pStyle w:val="Heading3"/>
      </w:pPr>
      <w:r w:rsidRPr="00235C2F">
        <w:t>7.4.</w:t>
      </w:r>
      <w:r w:rsidR="00FF283B">
        <w:t>2</w:t>
      </w:r>
      <w:r w:rsidRPr="00235C2F">
        <w:t xml:space="preserve"> Pre-Shared Key Strength Analysis</w:t>
      </w:r>
    </w:p>
    <w:p w14:paraId="41B95291" w14:textId="5F14D790"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configured PSK "guestwifi2026" exhibits specific security characteristics</w:t>
      </w:r>
    </w:p>
    <w:p w14:paraId="311BDA31" w14:textId="4B1336CB" w:rsidR="00235C2F" w:rsidRPr="00235C2F" w:rsidRDefault="00235C2F" w:rsidP="00FF283B">
      <w:pPr>
        <w:pStyle w:val="Heading3"/>
      </w:pPr>
      <w:r w:rsidRPr="00235C2F">
        <w:t>7.4.</w:t>
      </w:r>
      <w:r w:rsidR="00FF283B">
        <w:t>3</w:t>
      </w:r>
      <w:r w:rsidRPr="00235C2F">
        <w:t xml:space="preserve"> SSID Configuration Considerations</w:t>
      </w:r>
    </w:p>
    <w:p w14:paraId="148E55A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SSID: EmboArts-Guest</w:t>
      </w:r>
    </w:p>
    <w:p w14:paraId="3377D46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Design Decisions:</w:t>
      </w:r>
    </w:p>
    <w:p w14:paraId="171D831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SSID Broadcast: Enabled</w:t>
      </w:r>
    </w:p>
    <w:p w14:paraId="623AB7E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Rationale:</w:t>
      </w:r>
    </w:p>
    <w:p w14:paraId="01AD5197" w14:textId="77777777" w:rsidR="00235C2F" w:rsidRPr="00235C2F" w:rsidRDefault="00235C2F" w:rsidP="00235C2F">
      <w:pPr>
        <w:numPr>
          <w:ilvl w:val="0"/>
          <w:numId w:val="241"/>
        </w:numPr>
        <w:spacing w:line="360" w:lineRule="auto"/>
        <w:rPr>
          <w:rFonts w:ascii="Arial" w:hAnsi="Arial" w:cs="Arial"/>
          <w:sz w:val="24"/>
          <w:szCs w:val="24"/>
        </w:rPr>
      </w:pPr>
      <w:r w:rsidRPr="00235C2F">
        <w:rPr>
          <w:rFonts w:ascii="Arial" w:hAnsi="Arial" w:cs="Arial"/>
          <w:b/>
          <w:bCs/>
          <w:sz w:val="24"/>
          <w:szCs w:val="24"/>
        </w:rPr>
        <w:t>User Convenience:</w:t>
      </w:r>
      <w:r w:rsidRPr="00235C2F">
        <w:rPr>
          <w:rFonts w:ascii="Arial" w:hAnsi="Arial" w:cs="Arial"/>
          <w:sz w:val="24"/>
          <w:szCs w:val="24"/>
        </w:rPr>
        <w:t xml:space="preserve"> Guests easily discover network without technical assistance</w:t>
      </w:r>
    </w:p>
    <w:p w14:paraId="711FC453" w14:textId="77777777" w:rsidR="00235C2F" w:rsidRPr="00235C2F" w:rsidRDefault="00235C2F" w:rsidP="00235C2F">
      <w:pPr>
        <w:numPr>
          <w:ilvl w:val="0"/>
          <w:numId w:val="241"/>
        </w:numPr>
        <w:spacing w:line="360" w:lineRule="auto"/>
        <w:rPr>
          <w:rFonts w:ascii="Arial" w:hAnsi="Arial" w:cs="Arial"/>
          <w:sz w:val="24"/>
          <w:szCs w:val="24"/>
        </w:rPr>
      </w:pPr>
      <w:r w:rsidRPr="00235C2F">
        <w:rPr>
          <w:rFonts w:ascii="Arial" w:hAnsi="Arial" w:cs="Arial"/>
          <w:b/>
          <w:bCs/>
          <w:sz w:val="24"/>
          <w:szCs w:val="24"/>
        </w:rPr>
        <w:t>Support Reduction:</w:t>
      </w:r>
      <w:r w:rsidRPr="00235C2F">
        <w:rPr>
          <w:rFonts w:ascii="Arial" w:hAnsi="Arial" w:cs="Arial"/>
          <w:sz w:val="24"/>
          <w:szCs w:val="24"/>
        </w:rPr>
        <w:t xml:space="preserve"> Eliminates help desk calls for connection instructions</w:t>
      </w:r>
    </w:p>
    <w:p w14:paraId="6ABBA661" w14:textId="77777777" w:rsidR="00235C2F" w:rsidRPr="00235C2F" w:rsidRDefault="00235C2F" w:rsidP="00235C2F">
      <w:pPr>
        <w:numPr>
          <w:ilvl w:val="0"/>
          <w:numId w:val="241"/>
        </w:numPr>
        <w:spacing w:line="360" w:lineRule="auto"/>
        <w:rPr>
          <w:rFonts w:ascii="Arial" w:hAnsi="Arial" w:cs="Arial"/>
          <w:sz w:val="24"/>
          <w:szCs w:val="24"/>
        </w:rPr>
      </w:pPr>
      <w:r w:rsidRPr="00235C2F">
        <w:rPr>
          <w:rFonts w:ascii="Arial" w:hAnsi="Arial" w:cs="Arial"/>
          <w:b/>
          <w:bCs/>
          <w:sz w:val="24"/>
          <w:szCs w:val="24"/>
        </w:rPr>
        <w:t>Industry Standard:</w:t>
      </w:r>
      <w:r w:rsidRPr="00235C2F">
        <w:rPr>
          <w:rFonts w:ascii="Arial" w:hAnsi="Arial" w:cs="Arial"/>
          <w:sz w:val="24"/>
          <w:szCs w:val="24"/>
        </w:rPr>
        <w:t xml:space="preserve"> All commercial guest networks broadcast SSIDs</w:t>
      </w:r>
    </w:p>
    <w:p w14:paraId="7BF78C89" w14:textId="47C97D14" w:rsidR="00235C2F" w:rsidRPr="00235C2F" w:rsidRDefault="00235C2F" w:rsidP="00FF283B">
      <w:pPr>
        <w:pStyle w:val="Heading3"/>
      </w:pPr>
      <w:r w:rsidRPr="00235C2F">
        <w:t>7.4.</w:t>
      </w:r>
      <w:r w:rsidR="00FF283B">
        <w:t>4</w:t>
      </w:r>
      <w:r w:rsidRPr="00235C2F">
        <w:t xml:space="preserve"> Wireless VLAN Integration</w:t>
      </w:r>
    </w:p>
    <w:p w14:paraId="62D761A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traffic integration with VLAN 100 provides crucial security isolation:</w:t>
      </w:r>
    </w:p>
    <w:p w14:paraId="7BC9FD2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Architecture:</w:t>
      </w:r>
    </w:p>
    <w:p w14:paraId="0F010DC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Wireless Clients → WAP0 → Switch2 Fa0/3 (Access Port, VLAN 100) → CoreSwitch VLAN 100 SVI</w:t>
      </w:r>
    </w:p>
    <w:p w14:paraId="367A015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Benefits:</w:t>
      </w:r>
    </w:p>
    <w:p w14:paraId="0191C74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Layer 2 Isolation:</w:t>
      </w:r>
      <w:r w:rsidRPr="00235C2F">
        <w:rPr>
          <w:rFonts w:ascii="Arial" w:hAnsi="Arial" w:cs="Arial"/>
          <w:sz w:val="24"/>
          <w:szCs w:val="24"/>
        </w:rPr>
        <w:t xml:space="preserve"> Wireless clients exist in dedicated broadcast domain (VLAN 100), completely separate from:</w:t>
      </w:r>
    </w:p>
    <w:p w14:paraId="50971835" w14:textId="77777777" w:rsidR="00235C2F" w:rsidRPr="00235C2F" w:rsidRDefault="00235C2F" w:rsidP="00235C2F">
      <w:pPr>
        <w:numPr>
          <w:ilvl w:val="0"/>
          <w:numId w:val="245"/>
        </w:numPr>
        <w:spacing w:line="360" w:lineRule="auto"/>
        <w:rPr>
          <w:rFonts w:ascii="Arial" w:hAnsi="Arial" w:cs="Arial"/>
          <w:sz w:val="24"/>
          <w:szCs w:val="24"/>
        </w:rPr>
      </w:pPr>
      <w:r w:rsidRPr="00235C2F">
        <w:rPr>
          <w:rFonts w:ascii="Arial" w:hAnsi="Arial" w:cs="Arial"/>
          <w:sz w:val="24"/>
          <w:szCs w:val="24"/>
        </w:rPr>
        <w:t>Management VLAN (10)</w:t>
      </w:r>
    </w:p>
    <w:p w14:paraId="4F88772E" w14:textId="77777777" w:rsidR="00235C2F" w:rsidRPr="00235C2F" w:rsidRDefault="00235C2F" w:rsidP="00235C2F">
      <w:pPr>
        <w:numPr>
          <w:ilvl w:val="0"/>
          <w:numId w:val="245"/>
        </w:numPr>
        <w:spacing w:line="360" w:lineRule="auto"/>
        <w:rPr>
          <w:rFonts w:ascii="Arial" w:hAnsi="Arial" w:cs="Arial"/>
          <w:sz w:val="24"/>
          <w:szCs w:val="24"/>
        </w:rPr>
      </w:pPr>
      <w:r w:rsidRPr="00235C2F">
        <w:rPr>
          <w:rFonts w:ascii="Arial" w:hAnsi="Arial" w:cs="Arial"/>
          <w:sz w:val="24"/>
          <w:szCs w:val="24"/>
        </w:rPr>
        <w:t>IT Operations VLAN (20)</w:t>
      </w:r>
    </w:p>
    <w:p w14:paraId="4151016B" w14:textId="77777777" w:rsidR="00235C2F" w:rsidRPr="00235C2F" w:rsidRDefault="00235C2F" w:rsidP="00235C2F">
      <w:pPr>
        <w:numPr>
          <w:ilvl w:val="0"/>
          <w:numId w:val="245"/>
        </w:numPr>
        <w:spacing w:line="360" w:lineRule="auto"/>
        <w:rPr>
          <w:rFonts w:ascii="Arial" w:hAnsi="Arial" w:cs="Arial"/>
          <w:sz w:val="24"/>
          <w:szCs w:val="24"/>
        </w:rPr>
      </w:pPr>
      <w:r w:rsidRPr="00235C2F">
        <w:rPr>
          <w:rFonts w:ascii="Arial" w:hAnsi="Arial" w:cs="Arial"/>
          <w:sz w:val="24"/>
          <w:szCs w:val="24"/>
        </w:rPr>
        <w:t>Finance VLAN (30)</w:t>
      </w:r>
    </w:p>
    <w:p w14:paraId="5BB03A50" w14:textId="77777777" w:rsidR="00235C2F" w:rsidRPr="00235C2F" w:rsidRDefault="00235C2F" w:rsidP="00235C2F">
      <w:pPr>
        <w:numPr>
          <w:ilvl w:val="0"/>
          <w:numId w:val="245"/>
        </w:numPr>
        <w:spacing w:line="360" w:lineRule="auto"/>
        <w:rPr>
          <w:rFonts w:ascii="Arial" w:hAnsi="Arial" w:cs="Arial"/>
          <w:sz w:val="24"/>
          <w:szCs w:val="24"/>
        </w:rPr>
      </w:pPr>
      <w:r w:rsidRPr="00235C2F">
        <w:rPr>
          <w:rFonts w:ascii="Arial" w:hAnsi="Arial" w:cs="Arial"/>
          <w:sz w:val="24"/>
          <w:szCs w:val="24"/>
        </w:rPr>
        <w:t>Sales VLAN (40)</w:t>
      </w:r>
    </w:p>
    <w:p w14:paraId="12BA041B" w14:textId="77777777" w:rsidR="00235C2F" w:rsidRPr="00235C2F" w:rsidRDefault="00235C2F" w:rsidP="00235C2F">
      <w:pPr>
        <w:numPr>
          <w:ilvl w:val="0"/>
          <w:numId w:val="245"/>
        </w:numPr>
        <w:spacing w:line="360" w:lineRule="auto"/>
        <w:rPr>
          <w:rFonts w:ascii="Arial" w:hAnsi="Arial" w:cs="Arial"/>
          <w:sz w:val="24"/>
          <w:szCs w:val="24"/>
        </w:rPr>
      </w:pPr>
      <w:r w:rsidRPr="00235C2F">
        <w:rPr>
          <w:rFonts w:ascii="Arial" w:hAnsi="Arial" w:cs="Arial"/>
          <w:sz w:val="24"/>
          <w:szCs w:val="24"/>
        </w:rPr>
        <w:t>DMZ VLAN (99)</w:t>
      </w:r>
    </w:p>
    <w:p w14:paraId="053C28A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Layer 3 Access Control:</w:t>
      </w:r>
      <w:r w:rsidRPr="00235C2F">
        <w:rPr>
          <w:rFonts w:ascii="Arial" w:hAnsi="Arial" w:cs="Arial"/>
          <w:sz w:val="24"/>
          <w:szCs w:val="24"/>
        </w:rPr>
        <w:t xml:space="preserve"> GUEST-RESTRICTIONS ACL (configured, PT limitation prevents application) intended to:</w:t>
      </w:r>
    </w:p>
    <w:p w14:paraId="6FF01B8E" w14:textId="77777777" w:rsidR="00235C2F" w:rsidRPr="00235C2F" w:rsidRDefault="00235C2F" w:rsidP="00235C2F">
      <w:pPr>
        <w:numPr>
          <w:ilvl w:val="0"/>
          <w:numId w:val="246"/>
        </w:numPr>
        <w:spacing w:line="360" w:lineRule="auto"/>
        <w:rPr>
          <w:rFonts w:ascii="Arial" w:hAnsi="Arial" w:cs="Arial"/>
          <w:sz w:val="24"/>
          <w:szCs w:val="24"/>
        </w:rPr>
      </w:pPr>
      <w:r w:rsidRPr="00235C2F">
        <w:rPr>
          <w:rFonts w:ascii="Arial" w:hAnsi="Arial" w:cs="Arial"/>
          <w:sz w:val="24"/>
          <w:szCs w:val="24"/>
        </w:rPr>
        <w:t>Block wireless → internal VLAN communication</w:t>
      </w:r>
    </w:p>
    <w:p w14:paraId="695DF9B7" w14:textId="77777777" w:rsidR="00235C2F" w:rsidRPr="00235C2F" w:rsidRDefault="00235C2F" w:rsidP="00235C2F">
      <w:pPr>
        <w:numPr>
          <w:ilvl w:val="0"/>
          <w:numId w:val="246"/>
        </w:numPr>
        <w:spacing w:line="360" w:lineRule="auto"/>
        <w:rPr>
          <w:rFonts w:ascii="Arial" w:hAnsi="Arial" w:cs="Arial"/>
          <w:sz w:val="24"/>
          <w:szCs w:val="24"/>
        </w:rPr>
      </w:pPr>
      <w:r w:rsidRPr="00235C2F">
        <w:rPr>
          <w:rFonts w:ascii="Arial" w:hAnsi="Arial" w:cs="Arial"/>
          <w:sz w:val="24"/>
          <w:szCs w:val="24"/>
        </w:rPr>
        <w:t>Permit wireless → internet communication</w:t>
      </w:r>
    </w:p>
    <w:p w14:paraId="5541C74F" w14:textId="77777777" w:rsidR="00235C2F" w:rsidRPr="00235C2F" w:rsidRDefault="00235C2F" w:rsidP="00235C2F">
      <w:pPr>
        <w:numPr>
          <w:ilvl w:val="0"/>
          <w:numId w:val="246"/>
        </w:numPr>
        <w:spacing w:line="360" w:lineRule="auto"/>
        <w:rPr>
          <w:rFonts w:ascii="Arial" w:hAnsi="Arial" w:cs="Arial"/>
          <w:sz w:val="24"/>
          <w:szCs w:val="24"/>
        </w:rPr>
      </w:pPr>
      <w:r w:rsidRPr="00235C2F">
        <w:rPr>
          <w:rFonts w:ascii="Arial" w:hAnsi="Arial" w:cs="Arial"/>
          <w:sz w:val="24"/>
          <w:szCs w:val="24"/>
        </w:rPr>
        <w:t>Enforce zero-trust model for guest devices</w:t>
      </w:r>
    </w:p>
    <w:p w14:paraId="7A1E918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Switch Port Configuration:</w:t>
      </w:r>
    </w:p>
    <w:p w14:paraId="01C2508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 interface fastEthernet 0/3</w:t>
      </w:r>
    </w:p>
    <w:p w14:paraId="1698D69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Switch2(config-if)# description Wireless-Access-Point</w:t>
      </w:r>
    </w:p>
    <w:p w14:paraId="006E110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Switch2(config-if)# switchport mode access</w:t>
      </w:r>
    </w:p>
    <w:p w14:paraId="198F97F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Switch2(config-if)# switchport access vlan 100</w:t>
      </w:r>
    </w:p>
    <w:p w14:paraId="34C61D4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Switch2(config-if)# spanning-tree portfast</w:t>
      </w:r>
    </w:p>
    <w:p w14:paraId="2F5DE86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Switch2(config-if)# spanning-tree bpduguard enable</w:t>
      </w:r>
    </w:p>
    <w:p w14:paraId="037E01A2" w14:textId="7A49D02B" w:rsidR="00235C2F" w:rsidRPr="00235C2F" w:rsidRDefault="00235C2F" w:rsidP="00FF283B">
      <w:pPr>
        <w:pStyle w:val="Heading3"/>
      </w:pPr>
      <w:r w:rsidRPr="00235C2F">
        <w:t>7.4.</w:t>
      </w:r>
      <w:r w:rsidR="00FF283B">
        <w:t>5</w:t>
      </w:r>
      <w:r w:rsidRPr="00235C2F">
        <w:t xml:space="preserve"> Wireless Performance and Security Trade-offs</w:t>
      </w:r>
    </w:p>
    <w:p w14:paraId="1411674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demonstrated 17ms average latency and 0% packet loss for wireless connectivity, representing acceptable performance for guest network applications.</w:t>
      </w:r>
    </w:p>
    <w:p w14:paraId="0DA8FE49" w14:textId="77777777" w:rsidR="00235C2F" w:rsidRPr="00235C2F" w:rsidRDefault="00235C2F" w:rsidP="00FF283B">
      <w:pPr>
        <w:pStyle w:val="Heading2"/>
      </w:pPr>
      <w:r w:rsidRPr="00235C2F">
        <w:lastRenderedPageBreak/>
        <w:t>7.5 Management Access Security</w:t>
      </w:r>
    </w:p>
    <w:p w14:paraId="272FDE3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Secure management access to network infrastructure devices represents critical security control preventing unauthorized configuration changes, password theft, and service disruption (Cisco Systems, 2023).</w:t>
      </w:r>
    </w:p>
    <w:p w14:paraId="7E6F12BC" w14:textId="07F49857" w:rsidR="00235C2F" w:rsidRPr="00235C2F" w:rsidRDefault="00235C2F" w:rsidP="00FF283B">
      <w:pPr>
        <w:pStyle w:val="Heading3"/>
      </w:pPr>
      <w:r w:rsidRPr="00235C2F">
        <w:t>7.5.</w:t>
      </w:r>
      <w:r w:rsidR="000D5BA4">
        <w:t>1</w:t>
      </w:r>
      <w:r w:rsidRPr="00235C2F">
        <w:t xml:space="preserve"> SSH Implementation</w:t>
      </w:r>
    </w:p>
    <w:p w14:paraId="062EC1E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Secure Shell (SSH) version 2 was configured as the exclusive remote management protocol, replacing insecure Telnet across all network devices.</w:t>
      </w:r>
    </w:p>
    <w:p w14:paraId="1C6B11B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Transport Protocol Restriction:</w:t>
      </w:r>
    </w:p>
    <w:p w14:paraId="5293755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line vty 0 15</w:t>
      </w:r>
    </w:p>
    <w:p w14:paraId="7E097E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transport input ssh</w:t>
      </w:r>
    </w:p>
    <w:p w14:paraId="4D58CD4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Restricts VTY (Virtual Terminal) lines to accept SSH connections only, explicitly blocking:</w:t>
      </w:r>
    </w:p>
    <w:p w14:paraId="62C901AD" w14:textId="77777777" w:rsidR="00235C2F" w:rsidRPr="00235C2F" w:rsidRDefault="00235C2F" w:rsidP="00235C2F">
      <w:pPr>
        <w:numPr>
          <w:ilvl w:val="0"/>
          <w:numId w:val="258"/>
        </w:numPr>
        <w:spacing w:line="360" w:lineRule="auto"/>
        <w:rPr>
          <w:rFonts w:ascii="Arial" w:hAnsi="Arial" w:cs="Arial"/>
          <w:sz w:val="24"/>
          <w:szCs w:val="24"/>
        </w:rPr>
      </w:pPr>
      <w:r w:rsidRPr="00235C2F">
        <w:rPr>
          <w:rFonts w:ascii="Arial" w:hAnsi="Arial" w:cs="Arial"/>
          <w:b/>
          <w:bCs/>
          <w:sz w:val="24"/>
          <w:szCs w:val="24"/>
        </w:rPr>
        <w:t>Telnet:</w:t>
      </w:r>
      <w:r w:rsidRPr="00235C2F">
        <w:rPr>
          <w:rFonts w:ascii="Arial" w:hAnsi="Arial" w:cs="Arial"/>
          <w:sz w:val="24"/>
          <w:szCs w:val="24"/>
        </w:rPr>
        <w:t xml:space="preserve"> Unencrypted remote access (port 23)</w:t>
      </w:r>
    </w:p>
    <w:p w14:paraId="5452299B" w14:textId="77777777" w:rsidR="00235C2F" w:rsidRPr="00235C2F" w:rsidRDefault="00235C2F" w:rsidP="00235C2F">
      <w:pPr>
        <w:numPr>
          <w:ilvl w:val="0"/>
          <w:numId w:val="258"/>
        </w:numPr>
        <w:spacing w:line="360" w:lineRule="auto"/>
        <w:rPr>
          <w:rFonts w:ascii="Arial" w:hAnsi="Arial" w:cs="Arial"/>
          <w:sz w:val="24"/>
          <w:szCs w:val="24"/>
        </w:rPr>
      </w:pPr>
      <w:r w:rsidRPr="00235C2F">
        <w:rPr>
          <w:rFonts w:ascii="Arial" w:hAnsi="Arial" w:cs="Arial"/>
          <w:b/>
          <w:bCs/>
          <w:sz w:val="24"/>
          <w:szCs w:val="24"/>
        </w:rPr>
        <w:t>HTTP:</w:t>
      </w:r>
      <w:r w:rsidRPr="00235C2F">
        <w:rPr>
          <w:rFonts w:ascii="Arial" w:hAnsi="Arial" w:cs="Arial"/>
          <w:sz w:val="24"/>
          <w:szCs w:val="24"/>
        </w:rPr>
        <w:t xml:space="preserve"> Web-based management interface</w:t>
      </w:r>
    </w:p>
    <w:p w14:paraId="6F12FE64" w14:textId="77777777" w:rsidR="00235C2F" w:rsidRPr="00235C2F" w:rsidRDefault="00235C2F" w:rsidP="00235C2F">
      <w:pPr>
        <w:numPr>
          <w:ilvl w:val="0"/>
          <w:numId w:val="258"/>
        </w:numPr>
        <w:spacing w:line="360" w:lineRule="auto"/>
        <w:rPr>
          <w:rFonts w:ascii="Arial" w:hAnsi="Arial" w:cs="Arial"/>
          <w:sz w:val="24"/>
          <w:szCs w:val="24"/>
        </w:rPr>
      </w:pPr>
      <w:r w:rsidRPr="00235C2F">
        <w:rPr>
          <w:rFonts w:ascii="Arial" w:hAnsi="Arial" w:cs="Arial"/>
          <w:b/>
          <w:bCs/>
          <w:sz w:val="24"/>
          <w:szCs w:val="24"/>
        </w:rPr>
        <w:t>Other protocols:</w:t>
      </w:r>
      <w:r w:rsidRPr="00235C2F">
        <w:rPr>
          <w:rFonts w:ascii="Arial" w:hAnsi="Arial" w:cs="Arial"/>
          <w:sz w:val="24"/>
          <w:szCs w:val="24"/>
        </w:rPr>
        <w:t xml:space="preserve"> Any non-SSH remote access methods</w:t>
      </w:r>
    </w:p>
    <w:p w14:paraId="46B62F6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Principle:</w:t>
      </w:r>
      <w:r w:rsidRPr="00235C2F">
        <w:rPr>
          <w:rFonts w:ascii="Arial" w:hAnsi="Arial" w:cs="Arial"/>
          <w:sz w:val="24"/>
          <w:szCs w:val="24"/>
        </w:rPr>
        <w:t xml:space="preserve"> Defense through elimination—removing insecure protocols entirely prevents their exploitation.</w:t>
      </w:r>
    </w:p>
    <w:p w14:paraId="038C758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Administrative User Creation:</w:t>
      </w:r>
    </w:p>
    <w:p w14:paraId="3E84EF5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username admin privilege 15 secret Admin123!</w:t>
      </w:r>
    </w:p>
    <w:p w14:paraId="0CDF403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Creates local user account:</w:t>
      </w:r>
    </w:p>
    <w:p w14:paraId="6BAEC748" w14:textId="77777777" w:rsidR="00235C2F" w:rsidRPr="00235C2F" w:rsidRDefault="00235C2F" w:rsidP="00235C2F">
      <w:pPr>
        <w:numPr>
          <w:ilvl w:val="0"/>
          <w:numId w:val="260"/>
        </w:numPr>
        <w:spacing w:line="360" w:lineRule="auto"/>
        <w:rPr>
          <w:rFonts w:ascii="Arial" w:hAnsi="Arial" w:cs="Arial"/>
          <w:sz w:val="24"/>
          <w:szCs w:val="24"/>
        </w:rPr>
      </w:pPr>
      <w:r w:rsidRPr="00235C2F">
        <w:rPr>
          <w:rFonts w:ascii="Arial" w:hAnsi="Arial" w:cs="Arial"/>
          <w:b/>
          <w:bCs/>
          <w:sz w:val="24"/>
          <w:szCs w:val="24"/>
        </w:rPr>
        <w:t>Username:</w:t>
      </w:r>
      <w:r w:rsidRPr="00235C2F">
        <w:rPr>
          <w:rFonts w:ascii="Arial" w:hAnsi="Arial" w:cs="Arial"/>
          <w:sz w:val="24"/>
          <w:szCs w:val="24"/>
        </w:rPr>
        <w:t xml:space="preserve"> admin</w:t>
      </w:r>
    </w:p>
    <w:p w14:paraId="2B1FFE6F" w14:textId="77777777" w:rsidR="00235C2F" w:rsidRPr="00235C2F" w:rsidRDefault="00235C2F" w:rsidP="00235C2F">
      <w:pPr>
        <w:numPr>
          <w:ilvl w:val="0"/>
          <w:numId w:val="260"/>
        </w:numPr>
        <w:spacing w:line="360" w:lineRule="auto"/>
        <w:rPr>
          <w:rFonts w:ascii="Arial" w:hAnsi="Arial" w:cs="Arial"/>
          <w:sz w:val="24"/>
          <w:szCs w:val="24"/>
        </w:rPr>
      </w:pPr>
      <w:r w:rsidRPr="00235C2F">
        <w:rPr>
          <w:rFonts w:ascii="Arial" w:hAnsi="Arial" w:cs="Arial"/>
          <w:b/>
          <w:bCs/>
          <w:sz w:val="24"/>
          <w:szCs w:val="24"/>
        </w:rPr>
        <w:t>Privilege Level:</w:t>
      </w:r>
      <w:r w:rsidRPr="00235C2F">
        <w:rPr>
          <w:rFonts w:ascii="Arial" w:hAnsi="Arial" w:cs="Arial"/>
          <w:sz w:val="24"/>
          <w:szCs w:val="24"/>
        </w:rPr>
        <w:t xml:space="preserve"> 15 (full administrative access to all commands)</w:t>
      </w:r>
    </w:p>
    <w:p w14:paraId="0570A3BF" w14:textId="77777777" w:rsidR="00235C2F" w:rsidRPr="00235C2F" w:rsidRDefault="00235C2F" w:rsidP="00235C2F">
      <w:pPr>
        <w:numPr>
          <w:ilvl w:val="0"/>
          <w:numId w:val="260"/>
        </w:numPr>
        <w:spacing w:line="360" w:lineRule="auto"/>
        <w:rPr>
          <w:rFonts w:ascii="Arial" w:hAnsi="Arial" w:cs="Arial"/>
          <w:sz w:val="24"/>
          <w:szCs w:val="24"/>
        </w:rPr>
      </w:pPr>
      <w:r w:rsidRPr="00235C2F">
        <w:rPr>
          <w:rFonts w:ascii="Arial" w:hAnsi="Arial" w:cs="Arial"/>
          <w:b/>
          <w:bCs/>
          <w:sz w:val="24"/>
          <w:szCs w:val="24"/>
        </w:rPr>
        <w:t>Password:</w:t>
      </w:r>
      <w:r w:rsidRPr="00235C2F">
        <w:rPr>
          <w:rFonts w:ascii="Arial" w:hAnsi="Arial" w:cs="Arial"/>
          <w:sz w:val="24"/>
          <w:szCs w:val="24"/>
        </w:rPr>
        <w:t xml:space="preserve"> Admin123! (MD5 hashed using "secret" keyword)</w:t>
      </w:r>
    </w:p>
    <w:p w14:paraId="4DB5A693" w14:textId="165B41D2" w:rsidR="00235C2F" w:rsidRPr="00235C2F" w:rsidRDefault="00235C2F" w:rsidP="00FF283B">
      <w:pPr>
        <w:pStyle w:val="Heading3"/>
      </w:pPr>
      <w:r w:rsidRPr="00235C2F">
        <w:t>7.5.</w:t>
      </w:r>
      <w:r w:rsidR="00FF283B">
        <w:t>2</w:t>
      </w:r>
      <w:r w:rsidRPr="00235C2F">
        <w:t xml:space="preserve"> Session Management Security</w:t>
      </w:r>
    </w:p>
    <w:p w14:paraId="4CC440D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Console and VTY Timeout:</w:t>
      </w:r>
    </w:p>
    <w:p w14:paraId="1FF8B0C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line console 0</w:t>
      </w:r>
    </w:p>
    <w:p w14:paraId="22A39ED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 xml:space="preserve"> exec-timeout 5 0</w:t>
      </w:r>
    </w:p>
    <w:p w14:paraId="7A12377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line vty 0 15</w:t>
      </w:r>
    </w:p>
    <w:p w14:paraId="27E6860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 exec-timeout 5 0</w:t>
      </w:r>
    </w:p>
    <w:p w14:paraId="51B0A49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Automatically disconnects idle management sessions after 5 minutes of inactivity.</w:t>
      </w:r>
    </w:p>
    <w:p w14:paraId="00A6295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Benefits:</w:t>
      </w:r>
    </w:p>
    <w:p w14:paraId="018CC035" w14:textId="77777777" w:rsidR="00235C2F" w:rsidRPr="00235C2F" w:rsidRDefault="00235C2F" w:rsidP="00235C2F">
      <w:pPr>
        <w:numPr>
          <w:ilvl w:val="0"/>
          <w:numId w:val="268"/>
        </w:numPr>
        <w:spacing w:line="360" w:lineRule="auto"/>
        <w:rPr>
          <w:rFonts w:ascii="Arial" w:hAnsi="Arial" w:cs="Arial"/>
          <w:sz w:val="24"/>
          <w:szCs w:val="24"/>
        </w:rPr>
      </w:pPr>
      <w:r w:rsidRPr="00235C2F">
        <w:rPr>
          <w:rFonts w:ascii="Arial" w:hAnsi="Arial" w:cs="Arial"/>
          <w:b/>
          <w:bCs/>
          <w:sz w:val="24"/>
          <w:szCs w:val="24"/>
        </w:rPr>
        <w:t>Unattended Session Protection:</w:t>
      </w:r>
      <w:r w:rsidRPr="00235C2F">
        <w:rPr>
          <w:rFonts w:ascii="Arial" w:hAnsi="Arial" w:cs="Arial"/>
          <w:sz w:val="24"/>
          <w:szCs w:val="24"/>
        </w:rPr>
        <w:t xml:space="preserve"> Prevents unauthorized access through abandoned sessions</w:t>
      </w:r>
    </w:p>
    <w:p w14:paraId="0FB65D51" w14:textId="77777777" w:rsidR="00235C2F" w:rsidRPr="00235C2F" w:rsidRDefault="00235C2F" w:rsidP="00235C2F">
      <w:pPr>
        <w:numPr>
          <w:ilvl w:val="0"/>
          <w:numId w:val="268"/>
        </w:numPr>
        <w:spacing w:line="360" w:lineRule="auto"/>
        <w:rPr>
          <w:rFonts w:ascii="Arial" w:hAnsi="Arial" w:cs="Arial"/>
          <w:sz w:val="24"/>
          <w:szCs w:val="24"/>
        </w:rPr>
      </w:pPr>
      <w:r w:rsidRPr="00235C2F">
        <w:rPr>
          <w:rFonts w:ascii="Arial" w:hAnsi="Arial" w:cs="Arial"/>
          <w:b/>
          <w:bCs/>
          <w:sz w:val="24"/>
          <w:szCs w:val="24"/>
        </w:rPr>
        <w:t>Insider Threat Mitigation:</w:t>
      </w:r>
      <w:r w:rsidRPr="00235C2F">
        <w:rPr>
          <w:rFonts w:ascii="Arial" w:hAnsi="Arial" w:cs="Arial"/>
          <w:sz w:val="24"/>
          <w:szCs w:val="24"/>
        </w:rPr>
        <w:t xml:space="preserve"> Limits opportunity window for malicious use of administrator's credentials</w:t>
      </w:r>
    </w:p>
    <w:p w14:paraId="6226A3E8" w14:textId="77777777" w:rsidR="00235C2F" w:rsidRPr="00235C2F" w:rsidRDefault="00235C2F" w:rsidP="00235C2F">
      <w:pPr>
        <w:numPr>
          <w:ilvl w:val="0"/>
          <w:numId w:val="268"/>
        </w:numPr>
        <w:spacing w:line="360" w:lineRule="auto"/>
        <w:rPr>
          <w:rFonts w:ascii="Arial" w:hAnsi="Arial" w:cs="Arial"/>
          <w:sz w:val="24"/>
          <w:szCs w:val="24"/>
        </w:rPr>
      </w:pPr>
      <w:r w:rsidRPr="00235C2F">
        <w:rPr>
          <w:rFonts w:ascii="Arial" w:hAnsi="Arial" w:cs="Arial"/>
          <w:b/>
          <w:bCs/>
          <w:sz w:val="24"/>
          <w:szCs w:val="24"/>
        </w:rPr>
        <w:t>Compliance:</w:t>
      </w:r>
      <w:r w:rsidRPr="00235C2F">
        <w:rPr>
          <w:rFonts w:ascii="Arial" w:hAnsi="Arial" w:cs="Arial"/>
          <w:sz w:val="24"/>
          <w:szCs w:val="24"/>
        </w:rPr>
        <w:t xml:space="preserve"> Many regulations require automatic session timeouts (PCI-DSS requires 15 minutes maximum)</w:t>
      </w:r>
    </w:p>
    <w:p w14:paraId="7F6AE4A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Parameters:</w:t>
      </w:r>
    </w:p>
    <w:p w14:paraId="42D34D23" w14:textId="77777777" w:rsidR="00235C2F" w:rsidRPr="00235C2F" w:rsidRDefault="00235C2F" w:rsidP="00235C2F">
      <w:pPr>
        <w:numPr>
          <w:ilvl w:val="0"/>
          <w:numId w:val="269"/>
        </w:numPr>
        <w:spacing w:line="360" w:lineRule="auto"/>
        <w:rPr>
          <w:rFonts w:ascii="Arial" w:hAnsi="Arial" w:cs="Arial"/>
          <w:sz w:val="24"/>
          <w:szCs w:val="24"/>
        </w:rPr>
      </w:pPr>
      <w:r w:rsidRPr="00235C2F">
        <w:rPr>
          <w:rFonts w:ascii="Arial" w:hAnsi="Arial" w:cs="Arial"/>
          <w:b/>
          <w:bCs/>
          <w:sz w:val="24"/>
          <w:szCs w:val="24"/>
        </w:rPr>
        <w:t>Minutes:</w:t>
      </w:r>
      <w:r w:rsidRPr="00235C2F">
        <w:rPr>
          <w:rFonts w:ascii="Arial" w:hAnsi="Arial" w:cs="Arial"/>
          <w:sz w:val="24"/>
          <w:szCs w:val="24"/>
        </w:rPr>
        <w:t xml:space="preserve"> 5 (primary timeout value)</w:t>
      </w:r>
    </w:p>
    <w:p w14:paraId="3F430976" w14:textId="77777777" w:rsidR="00235C2F" w:rsidRPr="00235C2F" w:rsidRDefault="00235C2F" w:rsidP="00235C2F">
      <w:pPr>
        <w:numPr>
          <w:ilvl w:val="0"/>
          <w:numId w:val="269"/>
        </w:numPr>
        <w:spacing w:line="360" w:lineRule="auto"/>
        <w:rPr>
          <w:rFonts w:ascii="Arial" w:hAnsi="Arial" w:cs="Arial"/>
          <w:sz w:val="24"/>
          <w:szCs w:val="24"/>
        </w:rPr>
      </w:pPr>
      <w:r w:rsidRPr="00235C2F">
        <w:rPr>
          <w:rFonts w:ascii="Arial" w:hAnsi="Arial" w:cs="Arial"/>
          <w:b/>
          <w:bCs/>
          <w:sz w:val="24"/>
          <w:szCs w:val="24"/>
        </w:rPr>
        <w:t>Seconds:</w:t>
      </w:r>
      <w:r w:rsidRPr="00235C2F">
        <w:rPr>
          <w:rFonts w:ascii="Arial" w:hAnsi="Arial" w:cs="Arial"/>
          <w:sz w:val="24"/>
          <w:szCs w:val="24"/>
        </w:rPr>
        <w:t xml:space="preserve"> 0 (additional seconds beyond minutes)</w:t>
      </w:r>
    </w:p>
    <w:p w14:paraId="09CED43B" w14:textId="77777777" w:rsidR="00235C2F" w:rsidRPr="00235C2F" w:rsidRDefault="00235C2F" w:rsidP="00235C2F">
      <w:pPr>
        <w:numPr>
          <w:ilvl w:val="0"/>
          <w:numId w:val="269"/>
        </w:numPr>
        <w:spacing w:line="360" w:lineRule="auto"/>
        <w:rPr>
          <w:rFonts w:ascii="Arial" w:hAnsi="Arial" w:cs="Arial"/>
          <w:sz w:val="24"/>
          <w:szCs w:val="24"/>
        </w:rPr>
      </w:pPr>
      <w:r w:rsidRPr="00235C2F">
        <w:rPr>
          <w:rFonts w:ascii="Arial" w:hAnsi="Arial" w:cs="Arial"/>
          <w:b/>
          <w:bCs/>
          <w:sz w:val="24"/>
          <w:szCs w:val="24"/>
        </w:rPr>
        <w:t>Range:</w:t>
      </w:r>
      <w:r w:rsidRPr="00235C2F">
        <w:rPr>
          <w:rFonts w:ascii="Arial" w:hAnsi="Arial" w:cs="Arial"/>
          <w:sz w:val="24"/>
          <w:szCs w:val="24"/>
        </w:rPr>
        <w:t xml:space="preserve"> 0 0 (never timeout) to 35791 23 (approximately 1 year maximum)</w:t>
      </w:r>
    </w:p>
    <w:p w14:paraId="5EB07F2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Operational Balance:</w:t>
      </w:r>
      <w:r w:rsidRPr="00235C2F">
        <w:rPr>
          <w:rFonts w:ascii="Arial" w:hAnsi="Arial" w:cs="Arial"/>
          <w:sz w:val="24"/>
          <w:szCs w:val="24"/>
        </w:rPr>
        <w:t xml:space="preserve"> 5-minute timeout provides security while minimizing interruption to active administrators. Production environments should assess based on:</w:t>
      </w:r>
    </w:p>
    <w:p w14:paraId="340BAD7A" w14:textId="77777777" w:rsidR="00235C2F" w:rsidRPr="00235C2F" w:rsidRDefault="00235C2F" w:rsidP="00235C2F">
      <w:pPr>
        <w:numPr>
          <w:ilvl w:val="0"/>
          <w:numId w:val="270"/>
        </w:numPr>
        <w:spacing w:line="360" w:lineRule="auto"/>
        <w:rPr>
          <w:rFonts w:ascii="Arial" w:hAnsi="Arial" w:cs="Arial"/>
          <w:sz w:val="24"/>
          <w:szCs w:val="24"/>
        </w:rPr>
      </w:pPr>
      <w:r w:rsidRPr="00235C2F">
        <w:rPr>
          <w:rFonts w:ascii="Arial" w:hAnsi="Arial" w:cs="Arial"/>
          <w:b/>
          <w:bCs/>
          <w:sz w:val="24"/>
          <w:szCs w:val="24"/>
        </w:rPr>
        <w:t>High Security:</w:t>
      </w:r>
      <w:r w:rsidRPr="00235C2F">
        <w:rPr>
          <w:rFonts w:ascii="Arial" w:hAnsi="Arial" w:cs="Arial"/>
          <w:sz w:val="24"/>
          <w:szCs w:val="24"/>
        </w:rPr>
        <w:t xml:space="preserve"> 2-3 minutes (financial institutions, critical infrastructure)</w:t>
      </w:r>
    </w:p>
    <w:p w14:paraId="3F0AE9C7" w14:textId="77777777" w:rsidR="00235C2F" w:rsidRPr="00235C2F" w:rsidRDefault="00235C2F" w:rsidP="00235C2F">
      <w:pPr>
        <w:numPr>
          <w:ilvl w:val="0"/>
          <w:numId w:val="270"/>
        </w:numPr>
        <w:spacing w:line="360" w:lineRule="auto"/>
        <w:rPr>
          <w:rFonts w:ascii="Arial" w:hAnsi="Arial" w:cs="Arial"/>
          <w:sz w:val="24"/>
          <w:szCs w:val="24"/>
        </w:rPr>
      </w:pPr>
      <w:r w:rsidRPr="00235C2F">
        <w:rPr>
          <w:rFonts w:ascii="Arial" w:hAnsi="Arial" w:cs="Arial"/>
          <w:b/>
          <w:bCs/>
          <w:sz w:val="24"/>
          <w:szCs w:val="24"/>
        </w:rPr>
        <w:t>Standard Security:</w:t>
      </w:r>
      <w:r w:rsidRPr="00235C2F">
        <w:rPr>
          <w:rFonts w:ascii="Arial" w:hAnsi="Arial" w:cs="Arial"/>
          <w:sz w:val="24"/>
          <w:szCs w:val="24"/>
        </w:rPr>
        <w:t xml:space="preserve"> 5-10 minutes (most enterprises)</w:t>
      </w:r>
    </w:p>
    <w:p w14:paraId="20B74392" w14:textId="77777777" w:rsidR="00235C2F" w:rsidRPr="00235C2F" w:rsidRDefault="00235C2F" w:rsidP="00235C2F">
      <w:pPr>
        <w:numPr>
          <w:ilvl w:val="0"/>
          <w:numId w:val="270"/>
        </w:numPr>
        <w:spacing w:line="360" w:lineRule="auto"/>
        <w:rPr>
          <w:rFonts w:ascii="Arial" w:hAnsi="Arial" w:cs="Arial"/>
          <w:sz w:val="24"/>
          <w:szCs w:val="24"/>
        </w:rPr>
      </w:pPr>
      <w:r w:rsidRPr="00235C2F">
        <w:rPr>
          <w:rFonts w:ascii="Arial" w:hAnsi="Arial" w:cs="Arial"/>
          <w:b/>
          <w:bCs/>
          <w:sz w:val="24"/>
          <w:szCs w:val="24"/>
        </w:rPr>
        <w:t>Convenience Priority:</w:t>
      </w:r>
      <w:r w:rsidRPr="00235C2F">
        <w:rPr>
          <w:rFonts w:ascii="Arial" w:hAnsi="Arial" w:cs="Arial"/>
          <w:sz w:val="24"/>
          <w:szCs w:val="24"/>
        </w:rPr>
        <w:t xml:space="preserve"> 15-30 minutes (development environments)</w:t>
      </w:r>
    </w:p>
    <w:p w14:paraId="3D57378D" w14:textId="35A5D3A5" w:rsidR="00235C2F" w:rsidRPr="00235C2F" w:rsidRDefault="00235C2F" w:rsidP="00FF283B">
      <w:pPr>
        <w:pStyle w:val="Heading2"/>
      </w:pPr>
      <w:r w:rsidRPr="00235C2F">
        <w:t>7.6 NAT and Privacy Considerations</w:t>
      </w:r>
    </w:p>
    <w:p w14:paraId="55FAE76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Privacy Benefits:</w:t>
      </w:r>
    </w:p>
    <w:p w14:paraId="158B2ED6" w14:textId="78F228A6"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 xml:space="preserve">User Activity </w:t>
      </w:r>
      <w:r w:rsidR="000D5BA4">
        <w:rPr>
          <w:rFonts w:ascii="Arial" w:hAnsi="Arial" w:cs="Arial"/>
          <w:b/>
          <w:bCs/>
          <w:sz w:val="24"/>
          <w:szCs w:val="24"/>
        </w:rPr>
        <w:t>Confusion</w:t>
      </w:r>
      <w:r w:rsidRPr="00235C2F">
        <w:rPr>
          <w:rFonts w:ascii="Arial" w:hAnsi="Arial" w:cs="Arial"/>
          <w:b/>
          <w:bCs/>
          <w:sz w:val="24"/>
          <w:szCs w:val="24"/>
        </w:rPr>
        <w:t>:</w:t>
      </w:r>
      <w:r w:rsidRPr="00235C2F">
        <w:rPr>
          <w:rFonts w:ascii="Arial" w:hAnsi="Arial" w:cs="Arial"/>
          <w:sz w:val="24"/>
          <w:szCs w:val="24"/>
        </w:rPr>
        <w:t xml:space="preserve"> Multiple users sharing single public IP obscures individual activity:</w:t>
      </w:r>
    </w:p>
    <w:p w14:paraId="17907CDF" w14:textId="77777777" w:rsidR="00235C2F" w:rsidRPr="00235C2F" w:rsidRDefault="00235C2F" w:rsidP="00235C2F">
      <w:pPr>
        <w:numPr>
          <w:ilvl w:val="0"/>
          <w:numId w:val="294"/>
        </w:numPr>
        <w:spacing w:line="360" w:lineRule="auto"/>
        <w:rPr>
          <w:rFonts w:ascii="Arial" w:hAnsi="Arial" w:cs="Arial"/>
          <w:sz w:val="24"/>
          <w:szCs w:val="24"/>
        </w:rPr>
      </w:pPr>
      <w:r w:rsidRPr="00235C2F">
        <w:rPr>
          <w:rFonts w:ascii="Arial" w:hAnsi="Arial" w:cs="Arial"/>
          <w:sz w:val="24"/>
          <w:szCs w:val="24"/>
        </w:rPr>
        <w:t>External services cannot distinguish individual users</w:t>
      </w:r>
    </w:p>
    <w:p w14:paraId="1D13222C" w14:textId="77777777" w:rsidR="00235C2F" w:rsidRPr="00235C2F" w:rsidRDefault="00235C2F" w:rsidP="00235C2F">
      <w:pPr>
        <w:numPr>
          <w:ilvl w:val="0"/>
          <w:numId w:val="294"/>
        </w:numPr>
        <w:spacing w:line="360" w:lineRule="auto"/>
        <w:rPr>
          <w:rFonts w:ascii="Arial" w:hAnsi="Arial" w:cs="Arial"/>
          <w:sz w:val="24"/>
          <w:szCs w:val="24"/>
        </w:rPr>
      </w:pPr>
      <w:r w:rsidRPr="00235C2F">
        <w:rPr>
          <w:rFonts w:ascii="Arial" w:hAnsi="Arial" w:cs="Arial"/>
          <w:sz w:val="24"/>
          <w:szCs w:val="24"/>
        </w:rPr>
        <w:lastRenderedPageBreak/>
        <w:t>Web analytics see single IP for all organization</w:t>
      </w:r>
    </w:p>
    <w:p w14:paraId="0212BD71" w14:textId="77777777" w:rsidR="00235C2F" w:rsidRPr="00235C2F" w:rsidRDefault="00235C2F" w:rsidP="00235C2F">
      <w:pPr>
        <w:numPr>
          <w:ilvl w:val="0"/>
          <w:numId w:val="294"/>
        </w:numPr>
        <w:spacing w:line="360" w:lineRule="auto"/>
        <w:rPr>
          <w:rFonts w:ascii="Arial" w:hAnsi="Arial" w:cs="Arial"/>
          <w:sz w:val="24"/>
          <w:szCs w:val="24"/>
        </w:rPr>
      </w:pPr>
      <w:r w:rsidRPr="00235C2F">
        <w:rPr>
          <w:rFonts w:ascii="Arial" w:hAnsi="Arial" w:cs="Arial"/>
          <w:sz w:val="24"/>
          <w:szCs w:val="24"/>
        </w:rPr>
        <w:t>Tracking cookies less effective across shared IP</w:t>
      </w:r>
    </w:p>
    <w:p w14:paraId="23FA482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Location Generalization:</w:t>
      </w:r>
      <w:r w:rsidRPr="00235C2F">
        <w:rPr>
          <w:rFonts w:ascii="Arial" w:hAnsi="Arial" w:cs="Arial"/>
          <w:sz w:val="24"/>
          <w:szCs w:val="24"/>
        </w:rPr>
        <w:t xml:space="preserve"> Public IP associated with organization location, not individual workstation:</w:t>
      </w:r>
    </w:p>
    <w:p w14:paraId="53AEF189" w14:textId="77777777" w:rsidR="00235C2F" w:rsidRPr="00235C2F" w:rsidRDefault="00235C2F" w:rsidP="00235C2F">
      <w:pPr>
        <w:numPr>
          <w:ilvl w:val="0"/>
          <w:numId w:val="295"/>
        </w:numPr>
        <w:spacing w:line="360" w:lineRule="auto"/>
        <w:rPr>
          <w:rFonts w:ascii="Arial" w:hAnsi="Arial" w:cs="Arial"/>
          <w:sz w:val="24"/>
          <w:szCs w:val="24"/>
        </w:rPr>
      </w:pPr>
      <w:r w:rsidRPr="00235C2F">
        <w:rPr>
          <w:rFonts w:ascii="Arial" w:hAnsi="Arial" w:cs="Arial"/>
          <w:sz w:val="24"/>
          <w:szCs w:val="24"/>
        </w:rPr>
        <w:t>Precise geolocation impossible</w:t>
      </w:r>
    </w:p>
    <w:p w14:paraId="7974FECA" w14:textId="77777777" w:rsidR="00235C2F" w:rsidRPr="00235C2F" w:rsidRDefault="00235C2F" w:rsidP="00235C2F">
      <w:pPr>
        <w:numPr>
          <w:ilvl w:val="0"/>
          <w:numId w:val="295"/>
        </w:numPr>
        <w:spacing w:line="360" w:lineRule="auto"/>
        <w:rPr>
          <w:rFonts w:ascii="Arial" w:hAnsi="Arial" w:cs="Arial"/>
          <w:sz w:val="24"/>
          <w:szCs w:val="24"/>
        </w:rPr>
      </w:pPr>
      <w:r w:rsidRPr="00235C2F">
        <w:rPr>
          <w:rFonts w:ascii="Arial" w:hAnsi="Arial" w:cs="Arial"/>
          <w:sz w:val="24"/>
          <w:szCs w:val="24"/>
        </w:rPr>
        <w:t>User home addresses not exposed</w:t>
      </w:r>
    </w:p>
    <w:p w14:paraId="185F8C69" w14:textId="77777777" w:rsidR="00235C2F" w:rsidRPr="00235C2F" w:rsidRDefault="00235C2F" w:rsidP="00235C2F">
      <w:pPr>
        <w:numPr>
          <w:ilvl w:val="0"/>
          <w:numId w:val="295"/>
        </w:numPr>
        <w:spacing w:line="360" w:lineRule="auto"/>
        <w:rPr>
          <w:rFonts w:ascii="Arial" w:hAnsi="Arial" w:cs="Arial"/>
          <w:sz w:val="24"/>
          <w:szCs w:val="24"/>
        </w:rPr>
      </w:pPr>
      <w:r w:rsidRPr="00235C2F">
        <w:rPr>
          <w:rFonts w:ascii="Arial" w:hAnsi="Arial" w:cs="Arial"/>
          <w:sz w:val="24"/>
          <w:szCs w:val="24"/>
        </w:rPr>
        <w:t>Physical security enhanced</w:t>
      </w:r>
    </w:p>
    <w:p w14:paraId="249A69E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Privacy Challenges:</w:t>
      </w:r>
    </w:p>
    <w:p w14:paraId="52DD302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Reduced Accountability:</w:t>
      </w:r>
      <w:r w:rsidRPr="00235C2F">
        <w:rPr>
          <w:rFonts w:ascii="Arial" w:hAnsi="Arial" w:cs="Arial"/>
          <w:sz w:val="24"/>
          <w:szCs w:val="24"/>
        </w:rPr>
        <w:t xml:space="preserve"> Shared IP complicates:</w:t>
      </w:r>
    </w:p>
    <w:p w14:paraId="0A8E6B8C" w14:textId="77777777" w:rsidR="00235C2F" w:rsidRPr="00235C2F" w:rsidRDefault="00235C2F" w:rsidP="00235C2F">
      <w:pPr>
        <w:numPr>
          <w:ilvl w:val="0"/>
          <w:numId w:val="296"/>
        </w:numPr>
        <w:spacing w:line="360" w:lineRule="auto"/>
        <w:rPr>
          <w:rFonts w:ascii="Arial" w:hAnsi="Arial" w:cs="Arial"/>
          <w:sz w:val="24"/>
          <w:szCs w:val="24"/>
        </w:rPr>
      </w:pPr>
      <w:r w:rsidRPr="00235C2F">
        <w:rPr>
          <w:rFonts w:ascii="Arial" w:hAnsi="Arial" w:cs="Arial"/>
          <w:sz w:val="24"/>
          <w:szCs w:val="24"/>
        </w:rPr>
        <w:t>Identifying specific users in abuse complaints</w:t>
      </w:r>
    </w:p>
    <w:p w14:paraId="14C07FA0" w14:textId="77777777" w:rsidR="00235C2F" w:rsidRPr="00235C2F" w:rsidRDefault="00235C2F" w:rsidP="00235C2F">
      <w:pPr>
        <w:numPr>
          <w:ilvl w:val="0"/>
          <w:numId w:val="296"/>
        </w:numPr>
        <w:spacing w:line="360" w:lineRule="auto"/>
        <w:rPr>
          <w:rFonts w:ascii="Arial" w:hAnsi="Arial" w:cs="Arial"/>
          <w:sz w:val="24"/>
          <w:szCs w:val="24"/>
        </w:rPr>
      </w:pPr>
      <w:r w:rsidRPr="00235C2F">
        <w:rPr>
          <w:rFonts w:ascii="Arial" w:hAnsi="Arial" w:cs="Arial"/>
          <w:sz w:val="24"/>
          <w:szCs w:val="24"/>
        </w:rPr>
        <w:t>Correlating activity to individuals for investigations</w:t>
      </w:r>
    </w:p>
    <w:p w14:paraId="37ECE595" w14:textId="77777777" w:rsidR="00235C2F" w:rsidRPr="00235C2F" w:rsidRDefault="00235C2F" w:rsidP="00235C2F">
      <w:pPr>
        <w:numPr>
          <w:ilvl w:val="0"/>
          <w:numId w:val="296"/>
        </w:numPr>
        <w:spacing w:line="360" w:lineRule="auto"/>
        <w:rPr>
          <w:rFonts w:ascii="Arial" w:hAnsi="Arial" w:cs="Arial"/>
          <w:sz w:val="24"/>
          <w:szCs w:val="24"/>
        </w:rPr>
      </w:pPr>
      <w:r w:rsidRPr="00235C2F">
        <w:rPr>
          <w:rFonts w:ascii="Arial" w:hAnsi="Arial" w:cs="Arial"/>
          <w:sz w:val="24"/>
          <w:szCs w:val="24"/>
        </w:rPr>
        <w:t>Legal discovery and evidence collection</w:t>
      </w:r>
    </w:p>
    <w:p w14:paraId="1630516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Mitigation:</w:t>
      </w:r>
      <w:r w:rsidRPr="00235C2F">
        <w:rPr>
          <w:rFonts w:ascii="Arial" w:hAnsi="Arial" w:cs="Arial"/>
          <w:sz w:val="24"/>
          <w:szCs w:val="24"/>
        </w:rPr>
        <w:t xml:space="preserve"> Comprehensive logging at NAT device with timestamp correlation enables mapping public IP activity to internal users.</w:t>
      </w:r>
    </w:p>
    <w:p w14:paraId="04406598" w14:textId="77777777" w:rsidR="00235C2F" w:rsidRPr="00235C2F" w:rsidRDefault="00235C2F" w:rsidP="00FF283B">
      <w:pPr>
        <w:pStyle w:val="Heading1"/>
      </w:pPr>
      <w:r w:rsidRPr="00235C2F">
        <w:t>8. Challenges and Limitations</w:t>
      </w:r>
    </w:p>
    <w:p w14:paraId="35861A3D" w14:textId="77777777" w:rsidR="00235C2F" w:rsidRPr="00235C2F" w:rsidRDefault="00235C2F" w:rsidP="00FF283B">
      <w:pPr>
        <w:pStyle w:val="Heading2"/>
      </w:pPr>
      <w:r w:rsidRPr="00235C2F">
        <w:t>8.1 Packet Tracer Simulation Environment Limitations</w:t>
      </w:r>
    </w:p>
    <w:p w14:paraId="74A95B7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implementation of EmboArts' network infrastructure within Cisco Packet Tracer, whilst providing valuable educational and proof-of-concept functionality, encountered several documented limitations inherent to the simulation environment. These constraints, whilst not reflecting configuration errors or design flaws, warrant comprehensive documentation for professional transparency and production deployment planning.</w:t>
      </w:r>
    </w:p>
    <w:p w14:paraId="2026E51C" w14:textId="77777777" w:rsidR="00235C2F" w:rsidRPr="00235C2F" w:rsidRDefault="00235C2F" w:rsidP="00FF283B">
      <w:pPr>
        <w:pStyle w:val="Heading3"/>
      </w:pPr>
      <w:r w:rsidRPr="00235C2F">
        <w:t>8.1.1 Access Control List Application to Switch Virtual Interfaces</w:t>
      </w:r>
    </w:p>
    <w:p w14:paraId="0F3026D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 Description:</w:t>
      </w:r>
    </w:p>
    <w:p w14:paraId="454E940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The most significant technical limitation encountered involved the application of Access Control Lists to Switch Virtual Interfaces (SVIs) on Layer 3 switches. Despite configuration commands being syntactically correct and accepted by the Packet </w:t>
      </w:r>
      <w:r w:rsidRPr="00235C2F">
        <w:rPr>
          <w:rFonts w:ascii="Arial" w:hAnsi="Arial" w:cs="Arial"/>
          <w:sz w:val="24"/>
          <w:szCs w:val="24"/>
        </w:rPr>
        <w:lastRenderedPageBreak/>
        <w:t>Tracer IOS simulation, ACLs configured for application to VLAN interfaces did not functionally enforce traffic filtering policies.</w:t>
      </w:r>
    </w:p>
    <w:p w14:paraId="7E33528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Impact Assessment:</w:t>
      </w:r>
    </w:p>
    <w:p w14:paraId="11F22C1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Policy Enforcement:</w:t>
      </w:r>
      <w:r w:rsidRPr="00235C2F">
        <w:rPr>
          <w:rFonts w:ascii="Arial" w:hAnsi="Arial" w:cs="Arial"/>
          <w:sz w:val="24"/>
          <w:szCs w:val="24"/>
        </w:rPr>
        <w:t xml:space="preserve"> Three security policies designed for network segmentation could not be functionally tested:</w:t>
      </w:r>
    </w:p>
    <w:p w14:paraId="129110A5" w14:textId="77777777" w:rsidR="00235C2F" w:rsidRPr="00235C2F" w:rsidRDefault="00235C2F" w:rsidP="00235C2F">
      <w:pPr>
        <w:numPr>
          <w:ilvl w:val="0"/>
          <w:numId w:val="301"/>
        </w:numPr>
        <w:spacing w:line="360" w:lineRule="auto"/>
        <w:rPr>
          <w:rFonts w:ascii="Arial" w:hAnsi="Arial" w:cs="Arial"/>
          <w:sz w:val="24"/>
          <w:szCs w:val="24"/>
        </w:rPr>
      </w:pPr>
      <w:r w:rsidRPr="00235C2F">
        <w:rPr>
          <w:rFonts w:ascii="Arial" w:hAnsi="Arial" w:cs="Arial"/>
          <w:sz w:val="24"/>
          <w:szCs w:val="24"/>
        </w:rPr>
        <w:t>GUEST-RESTRICTIONS (blocking guest wireless from internal networks)</w:t>
      </w:r>
    </w:p>
    <w:p w14:paraId="62385192" w14:textId="77777777" w:rsidR="00235C2F" w:rsidRPr="00235C2F" w:rsidRDefault="00235C2F" w:rsidP="00235C2F">
      <w:pPr>
        <w:numPr>
          <w:ilvl w:val="0"/>
          <w:numId w:val="301"/>
        </w:numPr>
        <w:spacing w:line="360" w:lineRule="auto"/>
        <w:rPr>
          <w:rFonts w:ascii="Arial" w:hAnsi="Arial" w:cs="Arial"/>
          <w:sz w:val="24"/>
          <w:szCs w:val="24"/>
        </w:rPr>
      </w:pPr>
      <w:r w:rsidRPr="00235C2F">
        <w:rPr>
          <w:rFonts w:ascii="Arial" w:hAnsi="Arial" w:cs="Arial"/>
          <w:sz w:val="24"/>
          <w:szCs w:val="24"/>
        </w:rPr>
        <w:t>FINANCE-RESTRICTIONS (limiting Finance department access)</w:t>
      </w:r>
    </w:p>
    <w:p w14:paraId="259E40C2" w14:textId="77777777" w:rsidR="00235C2F" w:rsidRPr="00235C2F" w:rsidRDefault="00235C2F" w:rsidP="00235C2F">
      <w:pPr>
        <w:numPr>
          <w:ilvl w:val="0"/>
          <w:numId w:val="301"/>
        </w:numPr>
        <w:spacing w:line="360" w:lineRule="auto"/>
        <w:rPr>
          <w:rFonts w:ascii="Arial" w:hAnsi="Arial" w:cs="Arial"/>
          <w:sz w:val="24"/>
          <w:szCs w:val="24"/>
        </w:rPr>
      </w:pPr>
      <w:r w:rsidRPr="00235C2F">
        <w:rPr>
          <w:rFonts w:ascii="Arial" w:hAnsi="Arial" w:cs="Arial"/>
          <w:sz w:val="24"/>
          <w:szCs w:val="24"/>
        </w:rPr>
        <w:t>DMZ-RESTRICTIONS (isolating DMZ servers)</w:t>
      </w:r>
    </w:p>
    <w:p w14:paraId="4327097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Interesting Finding:</w:t>
      </w:r>
      <w:r w:rsidRPr="00235C2F">
        <w:rPr>
          <w:rFonts w:ascii="Arial" w:hAnsi="Arial" w:cs="Arial"/>
          <w:sz w:val="24"/>
          <w:szCs w:val="24"/>
        </w:rPr>
        <w:t xml:space="preserve"> Despite ACL non-application, testing revealed actual traffic isolation occurred:</w:t>
      </w:r>
    </w:p>
    <w:p w14:paraId="4BA34D3C" w14:textId="77777777" w:rsidR="00235C2F" w:rsidRPr="00235C2F" w:rsidRDefault="00235C2F" w:rsidP="00235C2F">
      <w:pPr>
        <w:numPr>
          <w:ilvl w:val="0"/>
          <w:numId w:val="302"/>
        </w:numPr>
        <w:spacing w:line="360" w:lineRule="auto"/>
        <w:rPr>
          <w:rFonts w:ascii="Arial" w:hAnsi="Arial" w:cs="Arial"/>
          <w:sz w:val="24"/>
          <w:szCs w:val="24"/>
        </w:rPr>
      </w:pPr>
      <w:r w:rsidRPr="00235C2F">
        <w:rPr>
          <w:rFonts w:ascii="Arial" w:hAnsi="Arial" w:cs="Arial"/>
          <w:sz w:val="24"/>
          <w:szCs w:val="24"/>
        </w:rPr>
        <w:t>Guest wireless clients could not reach Management VLAN</w:t>
      </w:r>
    </w:p>
    <w:p w14:paraId="52D6CE50" w14:textId="77777777" w:rsidR="00235C2F" w:rsidRPr="00235C2F" w:rsidRDefault="00235C2F" w:rsidP="00235C2F">
      <w:pPr>
        <w:numPr>
          <w:ilvl w:val="0"/>
          <w:numId w:val="302"/>
        </w:numPr>
        <w:spacing w:line="360" w:lineRule="auto"/>
        <w:rPr>
          <w:rFonts w:ascii="Arial" w:hAnsi="Arial" w:cs="Arial"/>
          <w:sz w:val="24"/>
          <w:szCs w:val="24"/>
        </w:rPr>
      </w:pPr>
      <w:r w:rsidRPr="00235C2F">
        <w:rPr>
          <w:rFonts w:ascii="Arial" w:hAnsi="Arial" w:cs="Arial"/>
          <w:sz w:val="24"/>
          <w:szCs w:val="24"/>
        </w:rPr>
        <w:t>Finance VLAN exhibited isolation characteristics</w:t>
      </w:r>
    </w:p>
    <w:p w14:paraId="15B5B2E6" w14:textId="77777777" w:rsidR="00235C2F" w:rsidRPr="00235C2F" w:rsidRDefault="00235C2F" w:rsidP="00235C2F">
      <w:pPr>
        <w:numPr>
          <w:ilvl w:val="0"/>
          <w:numId w:val="302"/>
        </w:numPr>
        <w:spacing w:line="360" w:lineRule="auto"/>
        <w:rPr>
          <w:rFonts w:ascii="Arial" w:hAnsi="Arial" w:cs="Arial"/>
          <w:sz w:val="24"/>
          <w:szCs w:val="24"/>
        </w:rPr>
      </w:pPr>
      <w:r w:rsidRPr="00235C2F">
        <w:rPr>
          <w:rFonts w:ascii="Arial" w:hAnsi="Arial" w:cs="Arial"/>
          <w:sz w:val="24"/>
          <w:szCs w:val="24"/>
        </w:rPr>
        <w:t>DMZ showed restricted connectivity</w:t>
      </w:r>
    </w:p>
    <w:p w14:paraId="769CE13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suggests alternative isolation mechanisms (potentially routing behaviour, VLAN configuration, or undocumented PT features) achieved similar security outcomes through different technical means.</w:t>
      </w:r>
    </w:p>
    <w:p w14:paraId="7B79F07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Documentation Value:</w:t>
      </w:r>
      <w:r w:rsidRPr="00235C2F">
        <w:rPr>
          <w:rFonts w:ascii="Arial" w:hAnsi="Arial" w:cs="Arial"/>
          <w:sz w:val="24"/>
          <w:szCs w:val="24"/>
        </w:rPr>
        <w:t xml:space="preserve"> The comprehensive ACL configurations remain valuable as:</w:t>
      </w:r>
    </w:p>
    <w:p w14:paraId="100C2469" w14:textId="77777777" w:rsidR="00235C2F" w:rsidRPr="00235C2F" w:rsidRDefault="00235C2F" w:rsidP="00235C2F">
      <w:pPr>
        <w:numPr>
          <w:ilvl w:val="0"/>
          <w:numId w:val="303"/>
        </w:numPr>
        <w:spacing w:line="360" w:lineRule="auto"/>
        <w:rPr>
          <w:rFonts w:ascii="Arial" w:hAnsi="Arial" w:cs="Arial"/>
          <w:sz w:val="24"/>
          <w:szCs w:val="24"/>
        </w:rPr>
      </w:pPr>
      <w:r w:rsidRPr="00235C2F">
        <w:rPr>
          <w:rFonts w:ascii="Arial" w:hAnsi="Arial" w:cs="Arial"/>
          <w:sz w:val="24"/>
          <w:szCs w:val="24"/>
        </w:rPr>
        <w:t>Demonstration of security policy understanding</w:t>
      </w:r>
    </w:p>
    <w:p w14:paraId="3CDD95C1" w14:textId="77777777" w:rsidR="00235C2F" w:rsidRPr="00235C2F" w:rsidRDefault="00235C2F" w:rsidP="00235C2F">
      <w:pPr>
        <w:numPr>
          <w:ilvl w:val="0"/>
          <w:numId w:val="303"/>
        </w:numPr>
        <w:spacing w:line="360" w:lineRule="auto"/>
        <w:rPr>
          <w:rFonts w:ascii="Arial" w:hAnsi="Arial" w:cs="Arial"/>
          <w:sz w:val="24"/>
          <w:szCs w:val="24"/>
        </w:rPr>
      </w:pPr>
      <w:r w:rsidRPr="00235C2F">
        <w:rPr>
          <w:rFonts w:ascii="Arial" w:hAnsi="Arial" w:cs="Arial"/>
          <w:sz w:val="24"/>
          <w:szCs w:val="24"/>
        </w:rPr>
        <w:t>Evidence of correct ACL syntax and sequencing</w:t>
      </w:r>
    </w:p>
    <w:p w14:paraId="1BC6DD24" w14:textId="77777777" w:rsidR="00235C2F" w:rsidRPr="00235C2F" w:rsidRDefault="00235C2F" w:rsidP="00235C2F">
      <w:pPr>
        <w:numPr>
          <w:ilvl w:val="0"/>
          <w:numId w:val="303"/>
        </w:numPr>
        <w:spacing w:line="360" w:lineRule="auto"/>
        <w:rPr>
          <w:rFonts w:ascii="Arial" w:hAnsi="Arial" w:cs="Arial"/>
          <w:sz w:val="24"/>
          <w:szCs w:val="24"/>
        </w:rPr>
      </w:pPr>
      <w:r w:rsidRPr="00235C2F">
        <w:rPr>
          <w:rFonts w:ascii="Arial" w:hAnsi="Arial" w:cs="Arial"/>
          <w:sz w:val="24"/>
          <w:szCs w:val="24"/>
        </w:rPr>
        <w:t>Documentation of intended security architecture</w:t>
      </w:r>
    </w:p>
    <w:p w14:paraId="371E6141" w14:textId="77777777" w:rsidR="00235C2F" w:rsidRPr="00235C2F" w:rsidRDefault="00235C2F" w:rsidP="00235C2F">
      <w:pPr>
        <w:numPr>
          <w:ilvl w:val="0"/>
          <w:numId w:val="303"/>
        </w:numPr>
        <w:spacing w:line="360" w:lineRule="auto"/>
        <w:rPr>
          <w:rFonts w:ascii="Arial" w:hAnsi="Arial" w:cs="Arial"/>
          <w:sz w:val="24"/>
          <w:szCs w:val="24"/>
        </w:rPr>
      </w:pPr>
      <w:r w:rsidRPr="00235C2F">
        <w:rPr>
          <w:rFonts w:ascii="Arial" w:hAnsi="Arial" w:cs="Arial"/>
          <w:sz w:val="24"/>
          <w:szCs w:val="24"/>
        </w:rPr>
        <w:t>Transferable configuration for physical hardware deployment</w:t>
      </w:r>
    </w:p>
    <w:p w14:paraId="4E5AB26E" w14:textId="77777777" w:rsidR="00235C2F" w:rsidRPr="00235C2F" w:rsidRDefault="00235C2F" w:rsidP="00FF283B">
      <w:pPr>
        <w:pStyle w:val="Heading2"/>
      </w:pPr>
      <w:r w:rsidRPr="00235C2F">
        <w:t>8.2 Configuration and Troubleshooting Challenges</w:t>
      </w:r>
    </w:p>
    <w:p w14:paraId="087C111D" w14:textId="77777777" w:rsidR="00235C2F" w:rsidRPr="00235C2F" w:rsidRDefault="00235C2F" w:rsidP="00FF283B">
      <w:pPr>
        <w:pStyle w:val="Heading3"/>
      </w:pPr>
      <w:r w:rsidRPr="00235C2F">
        <w:t>8.2.1 Initial Switch Selection and Migration</w:t>
      </w:r>
    </w:p>
    <w:p w14:paraId="1AA92F4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 Description:</w:t>
      </w:r>
    </w:p>
    <w:p w14:paraId="67874A9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The project initially utilized Cisco Catalyst 3560-24PS switches for core Layer 3 functionality. During ACL testing, identical limitations were observed on both 3560 and 3650 platforms, prompting evaluation of alternative switch models.</w:t>
      </w:r>
    </w:p>
    <w:p w14:paraId="140B25B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Conclusion:</w:t>
      </w:r>
      <w:r w:rsidRPr="00235C2F">
        <w:rPr>
          <w:rFonts w:ascii="Arial" w:hAnsi="Arial" w:cs="Arial"/>
          <w:sz w:val="24"/>
          <w:szCs w:val="24"/>
        </w:rPr>
        <w:t xml:space="preserve"> ACL limitation represents Packet Tracer simulation engine constraint affecting multiple switch models rather than platform-specific hardware limitation.</w:t>
      </w:r>
    </w:p>
    <w:p w14:paraId="0AB220D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Lessons Learnt:</w:t>
      </w:r>
    </w:p>
    <w:p w14:paraId="6EA39A2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Thorough Pre-Implementation Research:</w:t>
      </w:r>
      <w:r w:rsidRPr="00235C2F">
        <w:rPr>
          <w:rFonts w:ascii="Arial" w:hAnsi="Arial" w:cs="Arial"/>
          <w:sz w:val="24"/>
          <w:szCs w:val="24"/>
        </w:rPr>
        <w:t xml:space="preserve"> Future projects should research known Packet Tracer limitations before committing to specific device models, potentially avoiding configuration rework.</w:t>
      </w:r>
    </w:p>
    <w:p w14:paraId="155D71C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Flexibility in Design:</w:t>
      </w:r>
      <w:r w:rsidRPr="00235C2F">
        <w:rPr>
          <w:rFonts w:ascii="Arial" w:hAnsi="Arial" w:cs="Arial"/>
          <w:sz w:val="24"/>
          <w:szCs w:val="24"/>
        </w:rPr>
        <w:t xml:space="preserve"> Network designs should accommodate alternative implementation strategies when preferred approaches encounter limitations.</w:t>
      </w:r>
    </w:p>
    <w:p w14:paraId="6FD7FF0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Time Investment:</w:t>
      </w:r>
      <w:r w:rsidRPr="00235C2F">
        <w:rPr>
          <w:rFonts w:ascii="Arial" w:hAnsi="Arial" w:cs="Arial"/>
          <w:sz w:val="24"/>
          <w:szCs w:val="24"/>
        </w:rPr>
        <w:t xml:space="preserve"> Reconfiguration from 3560 to 3650 represented significant time investment (estimated 2-3 hours), teaching valuable lesson about validation before full implementation.</w:t>
      </w:r>
    </w:p>
    <w:p w14:paraId="4C60C79A" w14:textId="77777777" w:rsidR="00235C2F" w:rsidRPr="00235C2F" w:rsidRDefault="00235C2F" w:rsidP="009F2FBE">
      <w:pPr>
        <w:pStyle w:val="Heading3"/>
      </w:pPr>
      <w:r w:rsidRPr="00235C2F">
        <w:t>8.2.2 IP Addressing Scheme Refinement</w:t>
      </w:r>
    </w:p>
    <w:p w14:paraId="37D6412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 Description:</w:t>
      </w:r>
    </w:p>
    <w:p w14:paraId="318F3A3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Initial IP addressing scheme required refinement to accommodate all network requirements whilst maintaining logical organization and scalability.</w:t>
      </w:r>
    </w:p>
    <w:p w14:paraId="5EB8DB7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Original Scheme Challenges:</w:t>
      </w:r>
    </w:p>
    <w:p w14:paraId="74C7763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Insufficient DHCP Pool Planning:</w:t>
      </w:r>
      <w:r w:rsidRPr="00235C2F">
        <w:rPr>
          <w:rFonts w:ascii="Arial" w:hAnsi="Arial" w:cs="Arial"/>
          <w:sz w:val="24"/>
          <w:szCs w:val="24"/>
        </w:rPr>
        <w:t xml:space="preserve"> Initial DHCP exclusion ranges insufficient for anticipated static assignments, requiring reconfiguration of excluded addresses:</w:t>
      </w:r>
    </w:p>
    <w:p w14:paraId="230FC32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Original:</w:t>
      </w:r>
    </w:p>
    <w:p w14:paraId="2EBD68A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dhcp excluded-address 192.168.10.1 192.168.10.10</w:t>
      </w:r>
    </w:p>
    <w:p w14:paraId="3365D50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Revised:</w:t>
      </w:r>
    </w:p>
    <w:p w14:paraId="64AAEE2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dhcp excluded-address 192.168.10.1 192.168.10.149</w:t>
      </w:r>
    </w:p>
    <w:p w14:paraId="0C7FEC6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Rationale:</w:t>
      </w:r>
      <w:r w:rsidRPr="00235C2F">
        <w:rPr>
          <w:rFonts w:ascii="Arial" w:hAnsi="Arial" w:cs="Arial"/>
          <w:sz w:val="24"/>
          <w:szCs w:val="24"/>
        </w:rPr>
        <w:t xml:space="preserve"> Reserving first 150 addresses (.1-.149) for static assignments provides substantial capacity for infrastructure expansion without DHCP pool conflicts.</w:t>
      </w:r>
    </w:p>
    <w:p w14:paraId="229CB37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Wireless Access Point Addressing:</w:t>
      </w:r>
    </w:p>
    <w:p w14:paraId="709C93D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Initial planning omitted dedicated address reservation for wireless infrastructure, requiring addition of:</w:t>
      </w:r>
    </w:p>
    <w:p w14:paraId="41E1B71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ip dhcp excluded-address 192.168.100.254</w:t>
      </w:r>
    </w:p>
    <w:p w14:paraId="0B39C88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reserves .254 for wireless access point management interface, following convention of using highest address for infrastructure.</w:t>
      </w:r>
    </w:p>
    <w:p w14:paraId="42CF588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Lessons Learnt:</w:t>
      </w:r>
    </w:p>
    <w:p w14:paraId="27834F2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Comprehensive Upfront Planning:</w:t>
      </w:r>
      <w:r w:rsidRPr="00235C2F">
        <w:rPr>
          <w:rFonts w:ascii="Arial" w:hAnsi="Arial" w:cs="Arial"/>
          <w:sz w:val="24"/>
          <w:szCs w:val="24"/>
        </w:rPr>
        <w:t xml:space="preserve"> IP addressing schemes benefit from thorough initial planning including:</w:t>
      </w:r>
    </w:p>
    <w:p w14:paraId="7380D339" w14:textId="77777777" w:rsidR="00235C2F" w:rsidRPr="00235C2F" w:rsidRDefault="00235C2F" w:rsidP="00235C2F">
      <w:pPr>
        <w:numPr>
          <w:ilvl w:val="0"/>
          <w:numId w:val="323"/>
        </w:numPr>
        <w:spacing w:line="360" w:lineRule="auto"/>
        <w:rPr>
          <w:rFonts w:ascii="Arial" w:hAnsi="Arial" w:cs="Arial"/>
          <w:sz w:val="24"/>
          <w:szCs w:val="24"/>
        </w:rPr>
      </w:pPr>
      <w:r w:rsidRPr="00235C2F">
        <w:rPr>
          <w:rFonts w:ascii="Arial" w:hAnsi="Arial" w:cs="Arial"/>
          <w:sz w:val="24"/>
          <w:szCs w:val="24"/>
        </w:rPr>
        <w:t>Infrastructure device addressing (.1-.10)</w:t>
      </w:r>
    </w:p>
    <w:p w14:paraId="30343129" w14:textId="77777777" w:rsidR="00235C2F" w:rsidRPr="00235C2F" w:rsidRDefault="00235C2F" w:rsidP="00235C2F">
      <w:pPr>
        <w:numPr>
          <w:ilvl w:val="0"/>
          <w:numId w:val="323"/>
        </w:numPr>
        <w:spacing w:line="360" w:lineRule="auto"/>
        <w:rPr>
          <w:rFonts w:ascii="Arial" w:hAnsi="Arial" w:cs="Arial"/>
          <w:sz w:val="24"/>
          <w:szCs w:val="24"/>
        </w:rPr>
      </w:pPr>
      <w:r w:rsidRPr="00235C2F">
        <w:rPr>
          <w:rFonts w:ascii="Arial" w:hAnsi="Arial" w:cs="Arial"/>
          <w:sz w:val="24"/>
          <w:szCs w:val="24"/>
        </w:rPr>
        <w:t>Static workstation/server addressing (.11-.149)</w:t>
      </w:r>
    </w:p>
    <w:p w14:paraId="5D4ECAAF" w14:textId="77777777" w:rsidR="00235C2F" w:rsidRPr="00235C2F" w:rsidRDefault="00235C2F" w:rsidP="00235C2F">
      <w:pPr>
        <w:numPr>
          <w:ilvl w:val="0"/>
          <w:numId w:val="323"/>
        </w:numPr>
        <w:spacing w:line="360" w:lineRule="auto"/>
        <w:rPr>
          <w:rFonts w:ascii="Arial" w:hAnsi="Arial" w:cs="Arial"/>
          <w:sz w:val="24"/>
          <w:szCs w:val="24"/>
        </w:rPr>
      </w:pPr>
      <w:r w:rsidRPr="00235C2F">
        <w:rPr>
          <w:rFonts w:ascii="Arial" w:hAnsi="Arial" w:cs="Arial"/>
          <w:sz w:val="24"/>
          <w:szCs w:val="24"/>
        </w:rPr>
        <w:t>DHCP pool addressing (.150-.250)</w:t>
      </w:r>
    </w:p>
    <w:p w14:paraId="32C27EC8" w14:textId="77777777" w:rsidR="00235C2F" w:rsidRPr="00235C2F" w:rsidRDefault="00235C2F" w:rsidP="00235C2F">
      <w:pPr>
        <w:numPr>
          <w:ilvl w:val="0"/>
          <w:numId w:val="323"/>
        </w:numPr>
        <w:spacing w:line="360" w:lineRule="auto"/>
        <w:rPr>
          <w:rFonts w:ascii="Arial" w:hAnsi="Arial" w:cs="Arial"/>
          <w:sz w:val="24"/>
          <w:szCs w:val="24"/>
        </w:rPr>
      </w:pPr>
      <w:r w:rsidRPr="00235C2F">
        <w:rPr>
          <w:rFonts w:ascii="Arial" w:hAnsi="Arial" w:cs="Arial"/>
          <w:sz w:val="24"/>
          <w:szCs w:val="24"/>
        </w:rPr>
        <w:t>Special purpose addressing (.251-.254)</w:t>
      </w:r>
    </w:p>
    <w:p w14:paraId="6A868503" w14:textId="77777777" w:rsidR="00235C2F" w:rsidRPr="00235C2F" w:rsidRDefault="00235C2F" w:rsidP="00235C2F">
      <w:pPr>
        <w:numPr>
          <w:ilvl w:val="0"/>
          <w:numId w:val="323"/>
        </w:numPr>
        <w:spacing w:line="360" w:lineRule="auto"/>
        <w:rPr>
          <w:rFonts w:ascii="Arial" w:hAnsi="Arial" w:cs="Arial"/>
          <w:sz w:val="24"/>
          <w:szCs w:val="24"/>
        </w:rPr>
      </w:pPr>
      <w:r w:rsidRPr="00235C2F">
        <w:rPr>
          <w:rFonts w:ascii="Arial" w:hAnsi="Arial" w:cs="Arial"/>
          <w:sz w:val="24"/>
          <w:szCs w:val="24"/>
        </w:rPr>
        <w:t>Network/broadcast addresses (reserved)</w:t>
      </w:r>
    </w:p>
    <w:p w14:paraId="45A9B36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Documentation Standards:</w:t>
      </w:r>
      <w:r w:rsidRPr="00235C2F">
        <w:rPr>
          <w:rFonts w:ascii="Arial" w:hAnsi="Arial" w:cs="Arial"/>
          <w:sz w:val="24"/>
          <w:szCs w:val="24"/>
        </w:rPr>
        <w:t xml:space="preserve"> Maintaining comprehensive IP addressing documentation (Appendix B) prevents conflicts and guides future expansion.</w:t>
      </w:r>
    </w:p>
    <w:p w14:paraId="1A558005" w14:textId="77777777" w:rsidR="00235C2F" w:rsidRPr="00235C2F" w:rsidRDefault="00235C2F" w:rsidP="009F2FBE">
      <w:pPr>
        <w:pStyle w:val="Heading3"/>
      </w:pPr>
      <w:r w:rsidRPr="00235C2F">
        <w:t>8.2.3 NAT Configuration Complexity</w:t>
      </w:r>
    </w:p>
    <w:p w14:paraId="5D1CF95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 Description:</w:t>
      </w:r>
    </w:p>
    <w:p w14:paraId="3B972B7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NAT configuration required careful attention to detail, with specific ordering requirements and potential for configuration errors causing complete internet connectivity loss.</w:t>
      </w:r>
    </w:p>
    <w:p w14:paraId="4D1864A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Verification Commands:</w:t>
      </w:r>
    </w:p>
    <w:p w14:paraId="3BD9F5A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show ip nat translations      ! View active translations</w:t>
      </w:r>
    </w:p>
    <w:p w14:paraId="33B17D6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show ip nat statistics        ! View hit/miss counters</w:t>
      </w:r>
    </w:p>
    <w:p w14:paraId="3B24B6A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debug ip nat                  ! Real-time translation logging</w:t>
      </w:r>
    </w:p>
    <w:p w14:paraId="0A80F80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Common Issues Identified:</w:t>
      </w:r>
    </w:p>
    <w:p w14:paraId="10B7A43F" w14:textId="77777777" w:rsidR="00235C2F" w:rsidRPr="00235C2F" w:rsidRDefault="00235C2F" w:rsidP="00235C2F">
      <w:pPr>
        <w:numPr>
          <w:ilvl w:val="0"/>
          <w:numId w:val="324"/>
        </w:numPr>
        <w:spacing w:line="360" w:lineRule="auto"/>
        <w:rPr>
          <w:rFonts w:ascii="Arial" w:hAnsi="Arial" w:cs="Arial"/>
          <w:sz w:val="24"/>
          <w:szCs w:val="24"/>
        </w:rPr>
      </w:pPr>
      <w:r w:rsidRPr="00235C2F">
        <w:rPr>
          <w:rFonts w:ascii="Arial" w:hAnsi="Arial" w:cs="Arial"/>
          <w:sz w:val="24"/>
          <w:szCs w:val="24"/>
        </w:rPr>
        <w:t>Missing "overload" keyword (resolved by adding)</w:t>
      </w:r>
    </w:p>
    <w:p w14:paraId="7024C2DA" w14:textId="77777777" w:rsidR="00235C2F" w:rsidRPr="00235C2F" w:rsidRDefault="00235C2F" w:rsidP="00235C2F">
      <w:pPr>
        <w:numPr>
          <w:ilvl w:val="0"/>
          <w:numId w:val="324"/>
        </w:numPr>
        <w:spacing w:line="360" w:lineRule="auto"/>
        <w:rPr>
          <w:rFonts w:ascii="Arial" w:hAnsi="Arial" w:cs="Arial"/>
          <w:sz w:val="24"/>
          <w:szCs w:val="24"/>
        </w:rPr>
      </w:pPr>
      <w:r w:rsidRPr="00235C2F">
        <w:rPr>
          <w:rFonts w:ascii="Arial" w:hAnsi="Arial" w:cs="Arial"/>
          <w:sz w:val="24"/>
          <w:szCs w:val="24"/>
        </w:rPr>
        <w:lastRenderedPageBreak/>
        <w:t>Incomplete access list (resolved by adding all VLANs)</w:t>
      </w:r>
    </w:p>
    <w:p w14:paraId="4D54075A" w14:textId="77777777" w:rsidR="00235C2F" w:rsidRPr="00235C2F" w:rsidRDefault="00235C2F" w:rsidP="00235C2F">
      <w:pPr>
        <w:numPr>
          <w:ilvl w:val="0"/>
          <w:numId w:val="324"/>
        </w:numPr>
        <w:spacing w:line="360" w:lineRule="auto"/>
        <w:rPr>
          <w:rFonts w:ascii="Arial" w:hAnsi="Arial" w:cs="Arial"/>
          <w:sz w:val="24"/>
          <w:szCs w:val="24"/>
        </w:rPr>
      </w:pPr>
      <w:r w:rsidRPr="00235C2F">
        <w:rPr>
          <w:rFonts w:ascii="Arial" w:hAnsi="Arial" w:cs="Arial"/>
          <w:sz w:val="24"/>
          <w:szCs w:val="24"/>
        </w:rPr>
        <w:t>Inside/outside designation errors (resolved by verification)</w:t>
      </w:r>
    </w:p>
    <w:p w14:paraId="2BAADFB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Lessons Learnt:</w:t>
      </w:r>
    </w:p>
    <w:p w14:paraId="5556198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Configuration Checklists:</w:t>
      </w:r>
      <w:r w:rsidRPr="00235C2F">
        <w:rPr>
          <w:rFonts w:ascii="Arial" w:hAnsi="Arial" w:cs="Arial"/>
          <w:sz w:val="24"/>
          <w:szCs w:val="24"/>
        </w:rPr>
        <w:t xml:space="preserve"> Complex features benefit from step-by-step checklists ensuring all required components configured correctly.</w:t>
      </w:r>
    </w:p>
    <w:p w14:paraId="631ED91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Incremental Testing:</w:t>
      </w:r>
      <w:r w:rsidRPr="00235C2F">
        <w:rPr>
          <w:rFonts w:ascii="Arial" w:hAnsi="Arial" w:cs="Arial"/>
          <w:sz w:val="24"/>
          <w:szCs w:val="24"/>
        </w:rPr>
        <w:t xml:space="preserve"> Test NAT functionality immediately after configuration rather than after complete network build, enabling faster issue identification.</w:t>
      </w:r>
    </w:p>
    <w:p w14:paraId="317A2669" w14:textId="77777777" w:rsidR="00235C2F" w:rsidRPr="00235C2F" w:rsidRDefault="00235C2F" w:rsidP="009F2FBE">
      <w:pPr>
        <w:pStyle w:val="Heading2"/>
      </w:pPr>
      <w:r w:rsidRPr="00235C2F">
        <w:t>8.3 Performance and Scalability Considerations</w:t>
      </w:r>
    </w:p>
    <w:p w14:paraId="36205DB1" w14:textId="77777777" w:rsidR="00235C2F" w:rsidRPr="00235C2F" w:rsidRDefault="00235C2F" w:rsidP="009F2FBE">
      <w:pPr>
        <w:pStyle w:val="Heading3"/>
      </w:pPr>
      <w:r w:rsidRPr="00235C2F">
        <w:t>8.3.1 Packet Tracer Performance Limitations</w:t>
      </w:r>
    </w:p>
    <w:p w14:paraId="12B7171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Observed Behaviour:</w:t>
      </w:r>
    </w:p>
    <w:p w14:paraId="14FD5AE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Packet Tracer simulation performance degrades with increased network complexity:</w:t>
      </w:r>
    </w:p>
    <w:p w14:paraId="09F30D85" w14:textId="77777777" w:rsidR="00235C2F" w:rsidRPr="00235C2F" w:rsidRDefault="00235C2F" w:rsidP="00235C2F">
      <w:pPr>
        <w:spacing w:line="360" w:lineRule="auto"/>
        <w:rPr>
          <w:rFonts w:ascii="Arial" w:hAnsi="Arial" w:cs="Arial"/>
          <w:sz w:val="24"/>
          <w:szCs w:val="24"/>
        </w:rPr>
      </w:pPr>
      <w:proofErr w:type="spellStart"/>
      <w:r w:rsidRPr="00235C2F">
        <w:rPr>
          <w:rFonts w:ascii="Arial" w:hAnsi="Arial" w:cs="Arial"/>
          <w:b/>
          <w:bCs/>
          <w:sz w:val="24"/>
          <w:szCs w:val="24"/>
        </w:rPr>
        <w:t>EmboArts</w:t>
      </w:r>
      <w:proofErr w:type="spellEnd"/>
      <w:r w:rsidRPr="00235C2F">
        <w:rPr>
          <w:rFonts w:ascii="Arial" w:hAnsi="Arial" w:cs="Arial"/>
          <w:b/>
          <w:bCs/>
          <w:sz w:val="24"/>
          <w:szCs w:val="24"/>
        </w:rPr>
        <w:t xml:space="preserve"> Network (19 devices):</w:t>
      </w:r>
    </w:p>
    <w:p w14:paraId="4C5A5519" w14:textId="77777777" w:rsidR="00235C2F" w:rsidRPr="00235C2F" w:rsidRDefault="00235C2F" w:rsidP="00235C2F">
      <w:pPr>
        <w:numPr>
          <w:ilvl w:val="0"/>
          <w:numId w:val="328"/>
        </w:numPr>
        <w:spacing w:line="360" w:lineRule="auto"/>
        <w:rPr>
          <w:rFonts w:ascii="Arial" w:hAnsi="Arial" w:cs="Arial"/>
          <w:sz w:val="24"/>
          <w:szCs w:val="24"/>
        </w:rPr>
      </w:pPr>
      <w:r w:rsidRPr="00235C2F">
        <w:rPr>
          <w:rFonts w:ascii="Arial" w:hAnsi="Arial" w:cs="Arial"/>
          <w:sz w:val="24"/>
          <w:szCs w:val="24"/>
        </w:rPr>
        <w:t>Performance generally acceptable</w:t>
      </w:r>
    </w:p>
    <w:p w14:paraId="407F793F" w14:textId="77777777" w:rsidR="00235C2F" w:rsidRPr="00235C2F" w:rsidRDefault="00235C2F" w:rsidP="00235C2F">
      <w:pPr>
        <w:numPr>
          <w:ilvl w:val="0"/>
          <w:numId w:val="328"/>
        </w:numPr>
        <w:spacing w:line="360" w:lineRule="auto"/>
        <w:rPr>
          <w:rFonts w:ascii="Arial" w:hAnsi="Arial" w:cs="Arial"/>
          <w:sz w:val="24"/>
          <w:szCs w:val="24"/>
        </w:rPr>
      </w:pPr>
      <w:r w:rsidRPr="00235C2F">
        <w:rPr>
          <w:rFonts w:ascii="Arial" w:hAnsi="Arial" w:cs="Arial"/>
          <w:sz w:val="24"/>
          <w:szCs w:val="24"/>
        </w:rPr>
        <w:t>Occasional brief delays during high-traffic scenarios</w:t>
      </w:r>
    </w:p>
    <w:p w14:paraId="1F36EEE8" w14:textId="7032FC55" w:rsidR="00235C2F" w:rsidRPr="00683D74" w:rsidRDefault="00235C2F" w:rsidP="00683D74">
      <w:pPr>
        <w:numPr>
          <w:ilvl w:val="0"/>
          <w:numId w:val="328"/>
        </w:numPr>
        <w:spacing w:line="360" w:lineRule="auto"/>
        <w:rPr>
          <w:rFonts w:ascii="Arial" w:hAnsi="Arial" w:cs="Arial"/>
          <w:sz w:val="24"/>
          <w:szCs w:val="24"/>
        </w:rPr>
      </w:pPr>
      <w:r w:rsidRPr="00235C2F">
        <w:rPr>
          <w:rFonts w:ascii="Arial" w:hAnsi="Arial" w:cs="Arial"/>
          <w:sz w:val="24"/>
          <w:szCs w:val="24"/>
        </w:rPr>
        <w:t>No significant impact on testing capability</w:t>
      </w:r>
    </w:p>
    <w:p w14:paraId="1977ED7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Mitigation Strategies:</w:t>
      </w:r>
    </w:p>
    <w:p w14:paraId="28DD7DA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Simulation Mode Usage:</w:t>
      </w:r>
      <w:r w:rsidRPr="00235C2F">
        <w:rPr>
          <w:rFonts w:ascii="Arial" w:hAnsi="Arial" w:cs="Arial"/>
          <w:sz w:val="24"/>
          <w:szCs w:val="24"/>
        </w:rPr>
        <w:t xml:space="preserve"> Real-time mode disabled during configuration, simulation mode used only for specific testing reduces performance impact.</w:t>
      </w:r>
    </w:p>
    <w:p w14:paraId="5AA31A9A" w14:textId="77777777" w:rsidR="00235C2F" w:rsidRPr="00235C2F" w:rsidRDefault="00235C2F" w:rsidP="009F2FBE">
      <w:pPr>
        <w:pStyle w:val="Heading3"/>
      </w:pPr>
      <w:r w:rsidRPr="00235C2F">
        <w:t>8.3.2 Scalability Testing Limitations</w:t>
      </w:r>
    </w:p>
    <w:p w14:paraId="3E407DF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 Description:</w:t>
      </w:r>
    </w:p>
    <w:p w14:paraId="4B2DDF9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Limited device inventory within Packet Tracer environment prevents realistic scalability testing for production growth scenarios.</w:t>
      </w:r>
    </w:p>
    <w:p w14:paraId="39E6D8A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Current Scale:</w:t>
      </w:r>
    </w:p>
    <w:p w14:paraId="6811643D" w14:textId="77777777" w:rsidR="00235C2F" w:rsidRPr="00235C2F" w:rsidRDefault="00235C2F" w:rsidP="00235C2F">
      <w:pPr>
        <w:numPr>
          <w:ilvl w:val="0"/>
          <w:numId w:val="330"/>
        </w:numPr>
        <w:spacing w:line="360" w:lineRule="auto"/>
        <w:rPr>
          <w:rFonts w:ascii="Arial" w:hAnsi="Arial" w:cs="Arial"/>
          <w:sz w:val="24"/>
          <w:szCs w:val="24"/>
        </w:rPr>
      </w:pPr>
      <w:r w:rsidRPr="00235C2F">
        <w:rPr>
          <w:rFonts w:ascii="Arial" w:hAnsi="Arial" w:cs="Arial"/>
          <w:sz w:val="24"/>
          <w:szCs w:val="24"/>
        </w:rPr>
        <w:t>19 total devices</w:t>
      </w:r>
    </w:p>
    <w:p w14:paraId="7E3F6A7F" w14:textId="77777777" w:rsidR="00235C2F" w:rsidRPr="00235C2F" w:rsidRDefault="00235C2F" w:rsidP="00235C2F">
      <w:pPr>
        <w:numPr>
          <w:ilvl w:val="0"/>
          <w:numId w:val="330"/>
        </w:numPr>
        <w:spacing w:line="360" w:lineRule="auto"/>
        <w:rPr>
          <w:rFonts w:ascii="Arial" w:hAnsi="Arial" w:cs="Arial"/>
          <w:sz w:val="24"/>
          <w:szCs w:val="24"/>
        </w:rPr>
      </w:pPr>
      <w:r w:rsidRPr="00235C2F">
        <w:rPr>
          <w:rFonts w:ascii="Arial" w:hAnsi="Arial" w:cs="Arial"/>
          <w:sz w:val="24"/>
          <w:szCs w:val="24"/>
        </w:rPr>
        <w:t>6 VLANs</w:t>
      </w:r>
    </w:p>
    <w:p w14:paraId="61E59161" w14:textId="77777777" w:rsidR="00235C2F" w:rsidRPr="00235C2F" w:rsidRDefault="00235C2F" w:rsidP="00235C2F">
      <w:pPr>
        <w:numPr>
          <w:ilvl w:val="0"/>
          <w:numId w:val="330"/>
        </w:numPr>
        <w:spacing w:line="360" w:lineRule="auto"/>
        <w:rPr>
          <w:rFonts w:ascii="Arial" w:hAnsi="Arial" w:cs="Arial"/>
          <w:sz w:val="24"/>
          <w:szCs w:val="24"/>
        </w:rPr>
      </w:pPr>
      <w:r w:rsidRPr="00235C2F">
        <w:rPr>
          <w:rFonts w:ascii="Arial" w:hAnsi="Arial" w:cs="Arial"/>
          <w:sz w:val="24"/>
          <w:szCs w:val="24"/>
        </w:rPr>
        <w:t>17 end devices</w:t>
      </w:r>
    </w:p>
    <w:p w14:paraId="3F073132" w14:textId="77777777" w:rsidR="00235C2F" w:rsidRPr="00235C2F" w:rsidRDefault="00235C2F" w:rsidP="00235C2F">
      <w:pPr>
        <w:numPr>
          <w:ilvl w:val="0"/>
          <w:numId w:val="330"/>
        </w:numPr>
        <w:spacing w:line="360" w:lineRule="auto"/>
        <w:rPr>
          <w:rFonts w:ascii="Arial" w:hAnsi="Arial" w:cs="Arial"/>
          <w:sz w:val="24"/>
          <w:szCs w:val="24"/>
        </w:rPr>
      </w:pPr>
      <w:r w:rsidRPr="00235C2F">
        <w:rPr>
          <w:rFonts w:ascii="Arial" w:hAnsi="Arial" w:cs="Arial"/>
          <w:sz w:val="24"/>
          <w:szCs w:val="24"/>
        </w:rPr>
        <w:lastRenderedPageBreak/>
        <w:t>4 switches</w:t>
      </w:r>
    </w:p>
    <w:p w14:paraId="11F727C7" w14:textId="77777777" w:rsidR="00235C2F" w:rsidRPr="00235C2F" w:rsidRDefault="00235C2F" w:rsidP="00235C2F">
      <w:pPr>
        <w:numPr>
          <w:ilvl w:val="0"/>
          <w:numId w:val="330"/>
        </w:numPr>
        <w:spacing w:line="360" w:lineRule="auto"/>
        <w:rPr>
          <w:rFonts w:ascii="Arial" w:hAnsi="Arial" w:cs="Arial"/>
          <w:sz w:val="24"/>
          <w:szCs w:val="24"/>
        </w:rPr>
      </w:pPr>
      <w:r w:rsidRPr="00235C2F">
        <w:rPr>
          <w:rFonts w:ascii="Arial" w:hAnsi="Arial" w:cs="Arial"/>
          <w:sz w:val="24"/>
          <w:szCs w:val="24"/>
        </w:rPr>
        <w:t>2 routers</w:t>
      </w:r>
    </w:p>
    <w:p w14:paraId="51BDC44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Anticipated Production Scale:</w:t>
      </w:r>
    </w:p>
    <w:p w14:paraId="781EA59C" w14:textId="77777777" w:rsidR="00235C2F" w:rsidRPr="00235C2F" w:rsidRDefault="00235C2F" w:rsidP="00235C2F">
      <w:pPr>
        <w:numPr>
          <w:ilvl w:val="0"/>
          <w:numId w:val="331"/>
        </w:numPr>
        <w:spacing w:line="360" w:lineRule="auto"/>
        <w:rPr>
          <w:rFonts w:ascii="Arial" w:hAnsi="Arial" w:cs="Arial"/>
          <w:sz w:val="24"/>
          <w:szCs w:val="24"/>
        </w:rPr>
      </w:pPr>
      <w:r w:rsidRPr="00235C2F">
        <w:rPr>
          <w:rFonts w:ascii="Arial" w:hAnsi="Arial" w:cs="Arial"/>
          <w:sz w:val="24"/>
          <w:szCs w:val="24"/>
        </w:rPr>
        <w:t>100+ end devices</w:t>
      </w:r>
    </w:p>
    <w:p w14:paraId="4AC4541F" w14:textId="77777777" w:rsidR="00235C2F" w:rsidRPr="00235C2F" w:rsidRDefault="00235C2F" w:rsidP="00235C2F">
      <w:pPr>
        <w:numPr>
          <w:ilvl w:val="0"/>
          <w:numId w:val="331"/>
        </w:numPr>
        <w:spacing w:line="360" w:lineRule="auto"/>
        <w:rPr>
          <w:rFonts w:ascii="Arial" w:hAnsi="Arial" w:cs="Arial"/>
          <w:sz w:val="24"/>
          <w:szCs w:val="24"/>
        </w:rPr>
      </w:pPr>
      <w:r w:rsidRPr="00235C2F">
        <w:rPr>
          <w:rFonts w:ascii="Arial" w:hAnsi="Arial" w:cs="Arial"/>
          <w:sz w:val="24"/>
          <w:szCs w:val="24"/>
        </w:rPr>
        <w:t>6-10 VLANs</w:t>
      </w:r>
    </w:p>
    <w:p w14:paraId="68DC0C3D" w14:textId="77777777" w:rsidR="00235C2F" w:rsidRPr="00235C2F" w:rsidRDefault="00235C2F" w:rsidP="00235C2F">
      <w:pPr>
        <w:numPr>
          <w:ilvl w:val="0"/>
          <w:numId w:val="331"/>
        </w:numPr>
        <w:spacing w:line="360" w:lineRule="auto"/>
        <w:rPr>
          <w:rFonts w:ascii="Arial" w:hAnsi="Arial" w:cs="Arial"/>
          <w:sz w:val="24"/>
          <w:szCs w:val="24"/>
        </w:rPr>
      </w:pPr>
      <w:r w:rsidRPr="00235C2F">
        <w:rPr>
          <w:rFonts w:ascii="Arial" w:hAnsi="Arial" w:cs="Arial"/>
          <w:sz w:val="24"/>
          <w:szCs w:val="24"/>
        </w:rPr>
        <w:t>5-8 switches</w:t>
      </w:r>
    </w:p>
    <w:p w14:paraId="5CCE7E57" w14:textId="77777777" w:rsidR="00235C2F" w:rsidRPr="00235C2F" w:rsidRDefault="00235C2F" w:rsidP="00235C2F">
      <w:pPr>
        <w:numPr>
          <w:ilvl w:val="0"/>
          <w:numId w:val="331"/>
        </w:numPr>
        <w:spacing w:line="360" w:lineRule="auto"/>
        <w:rPr>
          <w:rFonts w:ascii="Arial" w:hAnsi="Arial" w:cs="Arial"/>
          <w:sz w:val="24"/>
          <w:szCs w:val="24"/>
        </w:rPr>
      </w:pPr>
      <w:r w:rsidRPr="00235C2F">
        <w:rPr>
          <w:rFonts w:ascii="Arial" w:hAnsi="Arial" w:cs="Arial"/>
          <w:sz w:val="24"/>
          <w:szCs w:val="24"/>
        </w:rPr>
        <w:t>2-3 routers</w:t>
      </w:r>
    </w:p>
    <w:p w14:paraId="78D1A4F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Untested Scenarios:</w:t>
      </w:r>
    </w:p>
    <w:p w14:paraId="1DB1D3D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High Device Density:</w:t>
      </w:r>
    </w:p>
    <w:p w14:paraId="4A18F017" w14:textId="77777777" w:rsidR="00235C2F" w:rsidRPr="00235C2F" w:rsidRDefault="00235C2F" w:rsidP="00235C2F">
      <w:pPr>
        <w:numPr>
          <w:ilvl w:val="0"/>
          <w:numId w:val="332"/>
        </w:numPr>
        <w:spacing w:line="360" w:lineRule="auto"/>
        <w:rPr>
          <w:rFonts w:ascii="Arial" w:hAnsi="Arial" w:cs="Arial"/>
          <w:sz w:val="24"/>
          <w:szCs w:val="24"/>
        </w:rPr>
      </w:pPr>
      <w:r w:rsidRPr="00235C2F">
        <w:rPr>
          <w:rFonts w:ascii="Arial" w:hAnsi="Arial" w:cs="Arial"/>
          <w:sz w:val="24"/>
          <w:szCs w:val="24"/>
        </w:rPr>
        <w:t>Cannot test 50+ devices per VLAN</w:t>
      </w:r>
    </w:p>
    <w:p w14:paraId="39BF8E67" w14:textId="77777777" w:rsidR="00235C2F" w:rsidRPr="00235C2F" w:rsidRDefault="00235C2F" w:rsidP="00235C2F">
      <w:pPr>
        <w:numPr>
          <w:ilvl w:val="0"/>
          <w:numId w:val="332"/>
        </w:numPr>
        <w:spacing w:line="360" w:lineRule="auto"/>
        <w:rPr>
          <w:rFonts w:ascii="Arial" w:hAnsi="Arial" w:cs="Arial"/>
          <w:sz w:val="24"/>
          <w:szCs w:val="24"/>
        </w:rPr>
      </w:pPr>
      <w:r w:rsidRPr="00235C2F">
        <w:rPr>
          <w:rFonts w:ascii="Arial" w:hAnsi="Arial" w:cs="Arial"/>
          <w:sz w:val="24"/>
          <w:szCs w:val="24"/>
        </w:rPr>
        <w:t>MAC address table capacity unvalidated at scale</w:t>
      </w:r>
    </w:p>
    <w:p w14:paraId="04C6DC6A" w14:textId="77777777" w:rsidR="00235C2F" w:rsidRPr="00235C2F" w:rsidRDefault="00235C2F" w:rsidP="00235C2F">
      <w:pPr>
        <w:numPr>
          <w:ilvl w:val="0"/>
          <w:numId w:val="332"/>
        </w:numPr>
        <w:spacing w:line="360" w:lineRule="auto"/>
        <w:rPr>
          <w:rFonts w:ascii="Arial" w:hAnsi="Arial" w:cs="Arial"/>
          <w:sz w:val="24"/>
          <w:szCs w:val="24"/>
        </w:rPr>
      </w:pPr>
      <w:r w:rsidRPr="00235C2F">
        <w:rPr>
          <w:rFonts w:ascii="Arial" w:hAnsi="Arial" w:cs="Arial"/>
          <w:sz w:val="24"/>
          <w:szCs w:val="24"/>
        </w:rPr>
        <w:t>DHCP pool exhaustion scenarios untested</w:t>
      </w:r>
    </w:p>
    <w:p w14:paraId="007E2DD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Recommendations:</w:t>
      </w:r>
    </w:p>
    <w:p w14:paraId="03B14CA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Production deployment should include:</w:t>
      </w:r>
    </w:p>
    <w:p w14:paraId="43D74BD6" w14:textId="77777777" w:rsidR="00235C2F" w:rsidRPr="00235C2F" w:rsidRDefault="00235C2F" w:rsidP="00235C2F">
      <w:pPr>
        <w:numPr>
          <w:ilvl w:val="0"/>
          <w:numId w:val="335"/>
        </w:numPr>
        <w:spacing w:line="360" w:lineRule="auto"/>
        <w:rPr>
          <w:rFonts w:ascii="Arial" w:hAnsi="Arial" w:cs="Arial"/>
          <w:sz w:val="24"/>
          <w:szCs w:val="24"/>
        </w:rPr>
      </w:pPr>
      <w:r w:rsidRPr="00235C2F">
        <w:rPr>
          <w:rFonts w:ascii="Arial" w:hAnsi="Arial" w:cs="Arial"/>
          <w:sz w:val="24"/>
          <w:szCs w:val="24"/>
        </w:rPr>
        <w:t>Staged rollout with monitoring at each phase</w:t>
      </w:r>
    </w:p>
    <w:p w14:paraId="35851E8D" w14:textId="77777777" w:rsidR="00235C2F" w:rsidRPr="00235C2F" w:rsidRDefault="00235C2F" w:rsidP="00235C2F">
      <w:pPr>
        <w:numPr>
          <w:ilvl w:val="0"/>
          <w:numId w:val="335"/>
        </w:numPr>
        <w:spacing w:line="360" w:lineRule="auto"/>
        <w:rPr>
          <w:rFonts w:ascii="Arial" w:hAnsi="Arial" w:cs="Arial"/>
          <w:sz w:val="24"/>
          <w:szCs w:val="24"/>
        </w:rPr>
      </w:pPr>
      <w:r w:rsidRPr="00235C2F">
        <w:rPr>
          <w:rFonts w:ascii="Arial" w:hAnsi="Arial" w:cs="Arial"/>
          <w:sz w:val="24"/>
          <w:szCs w:val="24"/>
        </w:rPr>
        <w:t>Performance baseline establishment with known device counts</w:t>
      </w:r>
    </w:p>
    <w:p w14:paraId="4EF1DE97" w14:textId="77777777" w:rsidR="00235C2F" w:rsidRPr="00235C2F" w:rsidRDefault="00235C2F" w:rsidP="00235C2F">
      <w:pPr>
        <w:numPr>
          <w:ilvl w:val="0"/>
          <w:numId w:val="335"/>
        </w:numPr>
        <w:spacing w:line="360" w:lineRule="auto"/>
        <w:rPr>
          <w:rFonts w:ascii="Arial" w:hAnsi="Arial" w:cs="Arial"/>
          <w:sz w:val="24"/>
          <w:szCs w:val="24"/>
        </w:rPr>
      </w:pPr>
      <w:r w:rsidRPr="00235C2F">
        <w:rPr>
          <w:rFonts w:ascii="Arial" w:hAnsi="Arial" w:cs="Arial"/>
          <w:sz w:val="24"/>
          <w:szCs w:val="24"/>
        </w:rPr>
        <w:t>Load testing during off-hours before full deployment</w:t>
      </w:r>
    </w:p>
    <w:p w14:paraId="2FF518C1" w14:textId="77777777" w:rsidR="00235C2F" w:rsidRPr="00235C2F" w:rsidRDefault="00235C2F" w:rsidP="00235C2F">
      <w:pPr>
        <w:numPr>
          <w:ilvl w:val="0"/>
          <w:numId w:val="335"/>
        </w:numPr>
        <w:spacing w:line="360" w:lineRule="auto"/>
        <w:rPr>
          <w:rFonts w:ascii="Arial" w:hAnsi="Arial" w:cs="Arial"/>
          <w:sz w:val="24"/>
          <w:szCs w:val="24"/>
        </w:rPr>
      </w:pPr>
      <w:r w:rsidRPr="00235C2F">
        <w:rPr>
          <w:rFonts w:ascii="Arial" w:hAnsi="Arial" w:cs="Arial"/>
          <w:sz w:val="24"/>
          <w:szCs w:val="24"/>
        </w:rPr>
        <w:t>Capacity planning with 50% headroom minimum</w:t>
      </w:r>
    </w:p>
    <w:p w14:paraId="68C36C0B" w14:textId="77777777" w:rsidR="00235C2F" w:rsidRPr="00235C2F" w:rsidRDefault="00235C2F" w:rsidP="009F2FBE">
      <w:pPr>
        <w:pStyle w:val="Heading2"/>
      </w:pPr>
      <w:r w:rsidRPr="00235C2F">
        <w:t>8.4 Lessons Learnt and Best Practices</w:t>
      </w:r>
    </w:p>
    <w:p w14:paraId="2C14CA39" w14:textId="77777777" w:rsidR="00235C2F" w:rsidRPr="00235C2F" w:rsidRDefault="00235C2F" w:rsidP="009F2FBE">
      <w:pPr>
        <w:pStyle w:val="Heading3"/>
      </w:pPr>
      <w:r w:rsidRPr="00235C2F">
        <w:t>8.4.1 Documentation Throughout Implementation</w:t>
      </w:r>
    </w:p>
    <w:p w14:paraId="349EB996"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Challenge:</w:t>
      </w:r>
      <w:r w:rsidRPr="00235C2F">
        <w:rPr>
          <w:rFonts w:ascii="Arial" w:hAnsi="Arial" w:cs="Arial"/>
          <w:sz w:val="24"/>
          <w:szCs w:val="24"/>
        </w:rPr>
        <w:t xml:space="preserve"> Retrospective documentation proved significantly more time-consuming than concurrent documentation.</w:t>
      </w:r>
    </w:p>
    <w:p w14:paraId="484270E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Best Practice:</w:t>
      </w:r>
      <w:r w:rsidRPr="00235C2F">
        <w:rPr>
          <w:rFonts w:ascii="Arial" w:hAnsi="Arial" w:cs="Arial"/>
          <w:sz w:val="24"/>
          <w:szCs w:val="24"/>
        </w:rPr>
        <w:t xml:space="preserve"> Document configuration decisions and rationale during implementation, not afterwards. Maintain running notes including:</w:t>
      </w:r>
    </w:p>
    <w:p w14:paraId="37F23DB6" w14:textId="77777777" w:rsidR="00235C2F" w:rsidRPr="00235C2F" w:rsidRDefault="00235C2F" w:rsidP="00235C2F">
      <w:pPr>
        <w:numPr>
          <w:ilvl w:val="0"/>
          <w:numId w:val="336"/>
        </w:numPr>
        <w:spacing w:line="360" w:lineRule="auto"/>
        <w:rPr>
          <w:rFonts w:ascii="Arial" w:hAnsi="Arial" w:cs="Arial"/>
          <w:sz w:val="24"/>
          <w:szCs w:val="24"/>
        </w:rPr>
      </w:pPr>
      <w:r w:rsidRPr="00235C2F">
        <w:rPr>
          <w:rFonts w:ascii="Arial" w:hAnsi="Arial" w:cs="Arial"/>
          <w:sz w:val="24"/>
          <w:szCs w:val="24"/>
        </w:rPr>
        <w:t>Configuration commands with explanatory comments</w:t>
      </w:r>
    </w:p>
    <w:p w14:paraId="63364941" w14:textId="77777777" w:rsidR="00235C2F" w:rsidRPr="00235C2F" w:rsidRDefault="00235C2F" w:rsidP="00235C2F">
      <w:pPr>
        <w:numPr>
          <w:ilvl w:val="0"/>
          <w:numId w:val="336"/>
        </w:numPr>
        <w:spacing w:line="360" w:lineRule="auto"/>
        <w:rPr>
          <w:rFonts w:ascii="Arial" w:hAnsi="Arial" w:cs="Arial"/>
          <w:sz w:val="24"/>
          <w:szCs w:val="24"/>
        </w:rPr>
      </w:pPr>
      <w:r w:rsidRPr="00235C2F">
        <w:rPr>
          <w:rFonts w:ascii="Arial" w:hAnsi="Arial" w:cs="Arial"/>
          <w:sz w:val="24"/>
          <w:szCs w:val="24"/>
        </w:rPr>
        <w:lastRenderedPageBreak/>
        <w:t>Troubleshooting steps and resolutions</w:t>
      </w:r>
    </w:p>
    <w:p w14:paraId="34A53029" w14:textId="77777777" w:rsidR="00235C2F" w:rsidRPr="00235C2F" w:rsidRDefault="00235C2F" w:rsidP="00235C2F">
      <w:pPr>
        <w:numPr>
          <w:ilvl w:val="0"/>
          <w:numId w:val="336"/>
        </w:numPr>
        <w:spacing w:line="360" w:lineRule="auto"/>
        <w:rPr>
          <w:rFonts w:ascii="Arial" w:hAnsi="Arial" w:cs="Arial"/>
          <w:sz w:val="24"/>
          <w:szCs w:val="24"/>
        </w:rPr>
      </w:pPr>
      <w:r w:rsidRPr="00235C2F">
        <w:rPr>
          <w:rFonts w:ascii="Arial" w:hAnsi="Arial" w:cs="Arial"/>
          <w:sz w:val="24"/>
          <w:szCs w:val="24"/>
        </w:rPr>
        <w:t>Design decisions and alternatives considered</w:t>
      </w:r>
    </w:p>
    <w:p w14:paraId="40355DCD" w14:textId="77777777" w:rsidR="00235C2F" w:rsidRPr="00235C2F" w:rsidRDefault="00235C2F" w:rsidP="00235C2F">
      <w:pPr>
        <w:numPr>
          <w:ilvl w:val="0"/>
          <w:numId w:val="336"/>
        </w:numPr>
        <w:spacing w:line="360" w:lineRule="auto"/>
        <w:rPr>
          <w:rFonts w:ascii="Arial" w:hAnsi="Arial" w:cs="Arial"/>
          <w:sz w:val="24"/>
          <w:szCs w:val="24"/>
        </w:rPr>
      </w:pPr>
      <w:r w:rsidRPr="00235C2F">
        <w:rPr>
          <w:rFonts w:ascii="Arial" w:hAnsi="Arial" w:cs="Arial"/>
          <w:sz w:val="24"/>
          <w:szCs w:val="24"/>
        </w:rPr>
        <w:t>Test results as executed</w:t>
      </w:r>
    </w:p>
    <w:p w14:paraId="5A5C513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Implementation:</w:t>
      </w:r>
      <w:r w:rsidRPr="00235C2F">
        <w:rPr>
          <w:rFonts w:ascii="Arial" w:hAnsi="Arial" w:cs="Arial"/>
          <w:sz w:val="24"/>
          <w:szCs w:val="24"/>
        </w:rPr>
        <w:t xml:space="preserve"> This approach was adopted mid-project, significantly improving final documentation quality and reducing reconstruction effort.</w:t>
      </w:r>
    </w:p>
    <w:p w14:paraId="1DDE6E88" w14:textId="77777777" w:rsidR="00235C2F" w:rsidRPr="00235C2F" w:rsidRDefault="00235C2F" w:rsidP="009F2FBE">
      <w:pPr>
        <w:pStyle w:val="Heading1"/>
      </w:pPr>
      <w:r w:rsidRPr="00235C2F">
        <w:t>9. Conclusion and Recommendations</w:t>
      </w:r>
    </w:p>
    <w:p w14:paraId="79431A9D" w14:textId="77777777" w:rsidR="00235C2F" w:rsidRPr="00235C2F" w:rsidRDefault="00235C2F" w:rsidP="009F2FBE">
      <w:pPr>
        <w:pStyle w:val="Heading2"/>
      </w:pPr>
      <w:r w:rsidRPr="00235C2F">
        <w:t>9.1 Project Success Evaluation</w:t>
      </w:r>
    </w:p>
    <w:p w14:paraId="1E60F69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EmboArts network infrastructure implementation successfully delivered a comprehensive, functional, and secure enterprise-grade network within the Cisco Packet Tracer simulation environment, achieving all primary technical objectives whilst demonstrating professional-level networking competence and security awareness.</w:t>
      </w:r>
    </w:p>
    <w:p w14:paraId="08E1CF5D" w14:textId="77777777" w:rsidR="00235C2F" w:rsidRPr="00235C2F" w:rsidRDefault="00235C2F" w:rsidP="009F2FBE">
      <w:pPr>
        <w:pStyle w:val="Heading3"/>
      </w:pPr>
      <w:r w:rsidRPr="00235C2F">
        <w:t>9.1.1 Achievement Against Stated Objectives</w:t>
      </w:r>
    </w:p>
    <w:p w14:paraId="59DCCC9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Technical Objectives Assessment:</w:t>
      </w:r>
    </w:p>
    <w:p w14:paraId="06A1CAB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1: Hierarchical Network Architecture</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FULLY ACHIEVED</w:t>
      </w:r>
    </w:p>
    <w:p w14:paraId="07E9E29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implemented three-tier hierarchical design successfully separates network functions across Core, Distribution (collapsed), and Access layers:</w:t>
      </w:r>
    </w:p>
    <w:p w14:paraId="32A658C1" w14:textId="77777777" w:rsidR="00235C2F" w:rsidRPr="00235C2F" w:rsidRDefault="00235C2F" w:rsidP="00235C2F">
      <w:pPr>
        <w:numPr>
          <w:ilvl w:val="0"/>
          <w:numId w:val="341"/>
        </w:numPr>
        <w:spacing w:line="360" w:lineRule="auto"/>
        <w:rPr>
          <w:rFonts w:ascii="Arial" w:hAnsi="Arial" w:cs="Arial"/>
          <w:sz w:val="24"/>
          <w:szCs w:val="24"/>
        </w:rPr>
      </w:pPr>
      <w:r w:rsidRPr="00235C2F">
        <w:rPr>
          <w:rFonts w:ascii="Arial" w:hAnsi="Arial" w:cs="Arial"/>
          <w:b/>
          <w:bCs/>
          <w:sz w:val="24"/>
          <w:szCs w:val="24"/>
        </w:rPr>
        <w:t>Core Layer:</w:t>
      </w:r>
      <w:r w:rsidRPr="00235C2F">
        <w:rPr>
          <w:rFonts w:ascii="Arial" w:hAnsi="Arial" w:cs="Arial"/>
          <w:sz w:val="24"/>
          <w:szCs w:val="24"/>
        </w:rPr>
        <w:t xml:space="preserve"> Cisco Catalyst 3650-24PS providing high-speed Layer 3 switching, inter-VLAN routing, and DHCP services</w:t>
      </w:r>
    </w:p>
    <w:p w14:paraId="32A7A9CC" w14:textId="77777777" w:rsidR="00235C2F" w:rsidRPr="00235C2F" w:rsidRDefault="00235C2F" w:rsidP="00235C2F">
      <w:pPr>
        <w:numPr>
          <w:ilvl w:val="0"/>
          <w:numId w:val="341"/>
        </w:numPr>
        <w:spacing w:line="360" w:lineRule="auto"/>
        <w:rPr>
          <w:rFonts w:ascii="Arial" w:hAnsi="Arial" w:cs="Arial"/>
          <w:sz w:val="24"/>
          <w:szCs w:val="24"/>
        </w:rPr>
      </w:pPr>
      <w:r w:rsidRPr="00235C2F">
        <w:rPr>
          <w:rFonts w:ascii="Arial" w:hAnsi="Arial" w:cs="Arial"/>
          <w:b/>
          <w:bCs/>
          <w:sz w:val="24"/>
          <w:szCs w:val="24"/>
        </w:rPr>
        <w:t>Access Layer:</w:t>
      </w:r>
      <w:r w:rsidRPr="00235C2F">
        <w:rPr>
          <w:rFonts w:ascii="Arial" w:hAnsi="Arial" w:cs="Arial"/>
          <w:sz w:val="24"/>
          <w:szCs w:val="24"/>
        </w:rPr>
        <w:t xml:space="preserve"> Three Cisco Catalyst 2960-24TT switches delivering end-device connectivity with security features</w:t>
      </w:r>
    </w:p>
    <w:p w14:paraId="6529CE19" w14:textId="77777777" w:rsidR="00235C2F" w:rsidRPr="00235C2F" w:rsidRDefault="00235C2F" w:rsidP="00235C2F">
      <w:pPr>
        <w:numPr>
          <w:ilvl w:val="0"/>
          <w:numId w:val="341"/>
        </w:numPr>
        <w:spacing w:line="360" w:lineRule="auto"/>
        <w:rPr>
          <w:rFonts w:ascii="Arial" w:hAnsi="Arial" w:cs="Arial"/>
          <w:sz w:val="24"/>
          <w:szCs w:val="24"/>
        </w:rPr>
      </w:pPr>
      <w:r w:rsidRPr="00235C2F">
        <w:rPr>
          <w:rFonts w:ascii="Arial" w:hAnsi="Arial" w:cs="Arial"/>
          <w:b/>
          <w:bCs/>
          <w:sz w:val="24"/>
          <w:szCs w:val="24"/>
        </w:rPr>
        <w:t>Scalability:</w:t>
      </w:r>
      <w:r w:rsidRPr="00235C2F">
        <w:rPr>
          <w:rFonts w:ascii="Arial" w:hAnsi="Arial" w:cs="Arial"/>
          <w:sz w:val="24"/>
          <w:szCs w:val="24"/>
        </w:rPr>
        <w:t xml:space="preserve"> Architecture accommodates future expansion through additional access switches without core reconfiguration</w:t>
      </w:r>
    </w:p>
    <w:p w14:paraId="0FD490DE" w14:textId="77777777" w:rsidR="00235C2F" w:rsidRPr="00235C2F" w:rsidRDefault="00235C2F" w:rsidP="00235C2F">
      <w:pPr>
        <w:numPr>
          <w:ilvl w:val="0"/>
          <w:numId w:val="341"/>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Sub-millisecond inter-VLAN latency demonstrates wire-speed hardware-accelerated routing</w:t>
      </w:r>
    </w:p>
    <w:p w14:paraId="68C64AD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The collapsed core design appropriately matches current organizational scale (17 devices) whilst providing clear upgrade path to full three-tier architecture as EmboArts grows beyond 50-100 devices.</w:t>
      </w:r>
    </w:p>
    <w:p w14:paraId="1A3140A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2: VLAN Segmentation with Six Distinct Networks</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FULLY ACHIEVED</w:t>
      </w:r>
    </w:p>
    <w:p w14:paraId="6E89B20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Six VLANs successfully implemented providing comprehensive network segmentation:</w:t>
      </w:r>
    </w:p>
    <w:p w14:paraId="3380EB87"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10 (Management):</w:t>
      </w:r>
      <w:r w:rsidRPr="00235C2F">
        <w:rPr>
          <w:rFonts w:ascii="Arial" w:hAnsi="Arial" w:cs="Arial"/>
          <w:sz w:val="24"/>
          <w:szCs w:val="24"/>
        </w:rPr>
        <w:t xml:space="preserve"> 192.168.10.0/24 - Administrative functions</w:t>
      </w:r>
    </w:p>
    <w:p w14:paraId="73D85A1B"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20 (IT Operations):</w:t>
      </w:r>
      <w:r w:rsidRPr="00235C2F">
        <w:rPr>
          <w:rFonts w:ascii="Arial" w:hAnsi="Arial" w:cs="Arial"/>
          <w:sz w:val="24"/>
          <w:szCs w:val="24"/>
        </w:rPr>
        <w:t xml:space="preserve"> 192.168.20.0/24 - Technical infrastructure</w:t>
      </w:r>
    </w:p>
    <w:p w14:paraId="4E05A343"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30 (Finance):</w:t>
      </w:r>
      <w:r w:rsidRPr="00235C2F">
        <w:rPr>
          <w:rFonts w:ascii="Arial" w:hAnsi="Arial" w:cs="Arial"/>
          <w:sz w:val="24"/>
          <w:szCs w:val="24"/>
        </w:rPr>
        <w:t xml:space="preserve"> 192.168.30.0/24 - Financial systems with enhanced isolation</w:t>
      </w:r>
    </w:p>
    <w:p w14:paraId="49551915"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40 (Sales):</w:t>
      </w:r>
      <w:r w:rsidRPr="00235C2F">
        <w:rPr>
          <w:rFonts w:ascii="Arial" w:hAnsi="Arial" w:cs="Arial"/>
          <w:sz w:val="24"/>
          <w:szCs w:val="24"/>
        </w:rPr>
        <w:t xml:space="preserve"> 192.168.40.0/24 - Customer-facing operations</w:t>
      </w:r>
    </w:p>
    <w:p w14:paraId="60B00901"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99 (DMZ):</w:t>
      </w:r>
      <w:r w:rsidRPr="00235C2F">
        <w:rPr>
          <w:rFonts w:ascii="Arial" w:hAnsi="Arial" w:cs="Arial"/>
          <w:sz w:val="24"/>
          <w:szCs w:val="24"/>
        </w:rPr>
        <w:t xml:space="preserve"> 192.168.99.0/24 - Public-facing servers</w:t>
      </w:r>
    </w:p>
    <w:p w14:paraId="5C56450D" w14:textId="77777777" w:rsidR="00235C2F" w:rsidRPr="00235C2F" w:rsidRDefault="00235C2F" w:rsidP="00235C2F">
      <w:pPr>
        <w:numPr>
          <w:ilvl w:val="0"/>
          <w:numId w:val="342"/>
        </w:numPr>
        <w:spacing w:line="360" w:lineRule="auto"/>
        <w:rPr>
          <w:rFonts w:ascii="Arial" w:hAnsi="Arial" w:cs="Arial"/>
          <w:sz w:val="24"/>
          <w:szCs w:val="24"/>
        </w:rPr>
      </w:pPr>
      <w:r w:rsidRPr="00235C2F">
        <w:rPr>
          <w:rFonts w:ascii="Arial" w:hAnsi="Arial" w:cs="Arial"/>
          <w:b/>
          <w:bCs/>
          <w:sz w:val="24"/>
          <w:szCs w:val="24"/>
        </w:rPr>
        <w:t>VLAN 100 (Guest Wireless):</w:t>
      </w:r>
      <w:r w:rsidRPr="00235C2F">
        <w:rPr>
          <w:rFonts w:ascii="Arial" w:hAnsi="Arial" w:cs="Arial"/>
          <w:sz w:val="24"/>
          <w:szCs w:val="24"/>
        </w:rPr>
        <w:t xml:space="preserve"> 192.168.100.0/24 - Visitor network access</w:t>
      </w:r>
    </w:p>
    <w:p w14:paraId="74A3EDD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Testing confirmed 100% intra-VLAN connectivity success rate with zero packet loss, validating VLAN implementation correctness across all segments.</w:t>
      </w:r>
    </w:p>
    <w:p w14:paraId="4FE772E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3: Layer 3 Inter-VLAN Routing</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FULLY ACHIEVED</w:t>
      </w:r>
    </w:p>
    <w:p w14:paraId="7D30954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Switch Virtual Interfaces on CoreSwitch provide functional inter-VLAN routing:</w:t>
      </w:r>
    </w:p>
    <w:p w14:paraId="4BDBEB49" w14:textId="77777777" w:rsidR="00235C2F" w:rsidRPr="00235C2F" w:rsidRDefault="00235C2F" w:rsidP="00235C2F">
      <w:pPr>
        <w:numPr>
          <w:ilvl w:val="0"/>
          <w:numId w:val="343"/>
        </w:numPr>
        <w:spacing w:line="360" w:lineRule="auto"/>
        <w:rPr>
          <w:rFonts w:ascii="Arial" w:hAnsi="Arial" w:cs="Arial"/>
          <w:sz w:val="24"/>
          <w:szCs w:val="24"/>
        </w:rPr>
      </w:pPr>
      <w:r w:rsidRPr="00235C2F">
        <w:rPr>
          <w:rFonts w:ascii="Arial" w:hAnsi="Arial" w:cs="Arial"/>
          <w:sz w:val="24"/>
          <w:szCs w:val="24"/>
        </w:rPr>
        <w:t>Six SVIs configured as default gateways (.1 address in each subnet)</w:t>
      </w:r>
    </w:p>
    <w:p w14:paraId="4EDE1A5F" w14:textId="77777777" w:rsidR="00235C2F" w:rsidRPr="00235C2F" w:rsidRDefault="00235C2F" w:rsidP="00235C2F">
      <w:pPr>
        <w:numPr>
          <w:ilvl w:val="0"/>
          <w:numId w:val="343"/>
        </w:numPr>
        <w:spacing w:line="360" w:lineRule="auto"/>
        <w:rPr>
          <w:rFonts w:ascii="Arial" w:hAnsi="Arial" w:cs="Arial"/>
          <w:sz w:val="24"/>
          <w:szCs w:val="24"/>
        </w:rPr>
      </w:pPr>
      <w:r w:rsidRPr="00235C2F">
        <w:rPr>
          <w:rFonts w:ascii="Arial" w:hAnsi="Arial" w:cs="Arial"/>
          <w:sz w:val="24"/>
          <w:szCs w:val="24"/>
        </w:rPr>
        <w:t>Hardware-accelerated Layer 3 switching delivers &lt;1ms inter-VLAN latency</w:t>
      </w:r>
    </w:p>
    <w:p w14:paraId="39A699F6" w14:textId="77777777" w:rsidR="00235C2F" w:rsidRPr="00235C2F" w:rsidRDefault="00235C2F" w:rsidP="00235C2F">
      <w:pPr>
        <w:numPr>
          <w:ilvl w:val="0"/>
          <w:numId w:val="343"/>
        </w:numPr>
        <w:spacing w:line="360" w:lineRule="auto"/>
        <w:rPr>
          <w:rFonts w:ascii="Arial" w:hAnsi="Arial" w:cs="Arial"/>
          <w:sz w:val="24"/>
          <w:szCs w:val="24"/>
        </w:rPr>
      </w:pPr>
      <w:r w:rsidRPr="00235C2F">
        <w:rPr>
          <w:rFonts w:ascii="Arial" w:hAnsi="Arial" w:cs="Arial"/>
          <w:sz w:val="24"/>
          <w:szCs w:val="24"/>
        </w:rPr>
        <w:t>Routing table contains seven directly connected networks plus default route</w:t>
      </w:r>
    </w:p>
    <w:p w14:paraId="476D37FA" w14:textId="77777777" w:rsidR="00235C2F" w:rsidRPr="00235C2F" w:rsidRDefault="00235C2F" w:rsidP="00235C2F">
      <w:pPr>
        <w:numPr>
          <w:ilvl w:val="0"/>
          <w:numId w:val="343"/>
        </w:numPr>
        <w:spacing w:line="360" w:lineRule="auto"/>
        <w:rPr>
          <w:rFonts w:ascii="Arial" w:hAnsi="Arial" w:cs="Arial"/>
          <w:sz w:val="24"/>
          <w:szCs w:val="24"/>
        </w:rPr>
      </w:pPr>
      <w:r w:rsidRPr="00235C2F">
        <w:rPr>
          <w:rFonts w:ascii="Arial" w:hAnsi="Arial" w:cs="Arial"/>
          <w:sz w:val="24"/>
          <w:szCs w:val="24"/>
        </w:rPr>
        <w:t>Testing demonstrated successful communication between all VLAN pairs</w:t>
      </w:r>
    </w:p>
    <w:p w14:paraId="440941D8" w14:textId="77777777" w:rsidR="00235C2F" w:rsidRPr="00235C2F" w:rsidRDefault="00235C2F" w:rsidP="00235C2F">
      <w:pPr>
        <w:numPr>
          <w:ilvl w:val="0"/>
          <w:numId w:val="343"/>
        </w:numPr>
        <w:spacing w:line="360" w:lineRule="auto"/>
        <w:rPr>
          <w:rFonts w:ascii="Arial" w:hAnsi="Arial" w:cs="Arial"/>
          <w:sz w:val="24"/>
          <w:szCs w:val="24"/>
        </w:rPr>
      </w:pPr>
      <w:r w:rsidRPr="00235C2F">
        <w:rPr>
          <w:rFonts w:ascii="Arial" w:hAnsi="Arial" w:cs="Arial"/>
          <w:sz w:val="24"/>
          <w:szCs w:val="24"/>
        </w:rPr>
        <w:t>Performance metrics exceed industry standards for multilayer switching</w:t>
      </w:r>
    </w:p>
    <w:p w14:paraId="322FD50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implementation eliminates traditional router-on-a-stick bottlenecks, providing scalable high-performance inter-VLAN connectivity suitable for current requirements and anticipated growth.</w:t>
      </w:r>
    </w:p>
    <w:p w14:paraId="700B89E3"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Objective 4: NAT/PAT for Internet Connectivity</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EXCEEDED EXPECTATIONS</w:t>
      </w:r>
    </w:p>
    <w:p w14:paraId="05B5B35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Network Address Translation implementation exceeded performance expectations:</w:t>
      </w:r>
    </w:p>
    <w:p w14:paraId="26ADDD69" w14:textId="77777777" w:rsidR="00235C2F" w:rsidRPr="00235C2F" w:rsidRDefault="00235C2F" w:rsidP="00235C2F">
      <w:pPr>
        <w:numPr>
          <w:ilvl w:val="0"/>
          <w:numId w:val="344"/>
        </w:numPr>
        <w:spacing w:line="360" w:lineRule="auto"/>
        <w:rPr>
          <w:rFonts w:ascii="Arial" w:hAnsi="Arial" w:cs="Arial"/>
          <w:sz w:val="24"/>
          <w:szCs w:val="24"/>
        </w:rPr>
      </w:pPr>
      <w:r w:rsidRPr="00235C2F">
        <w:rPr>
          <w:rFonts w:ascii="Arial" w:hAnsi="Arial" w:cs="Arial"/>
          <w:b/>
          <w:bCs/>
          <w:sz w:val="24"/>
          <w:szCs w:val="24"/>
        </w:rPr>
        <w:t>Dynamic PAT:</w:t>
      </w:r>
      <w:r w:rsidRPr="00235C2F">
        <w:rPr>
          <w:rFonts w:ascii="Arial" w:hAnsi="Arial" w:cs="Arial"/>
          <w:sz w:val="24"/>
          <w:szCs w:val="24"/>
        </w:rPr>
        <w:t xml:space="preserve"> Successfully translated 757 packets across 179 concurrent sessions</w:t>
      </w:r>
    </w:p>
    <w:p w14:paraId="7713BF96" w14:textId="77777777" w:rsidR="00235C2F" w:rsidRPr="00235C2F" w:rsidRDefault="00235C2F" w:rsidP="00235C2F">
      <w:pPr>
        <w:numPr>
          <w:ilvl w:val="0"/>
          <w:numId w:val="344"/>
        </w:numPr>
        <w:spacing w:line="360" w:lineRule="auto"/>
        <w:rPr>
          <w:rFonts w:ascii="Arial" w:hAnsi="Arial" w:cs="Arial"/>
          <w:sz w:val="24"/>
          <w:szCs w:val="24"/>
        </w:rPr>
      </w:pPr>
      <w:r w:rsidRPr="00235C2F">
        <w:rPr>
          <w:rFonts w:ascii="Arial" w:hAnsi="Arial" w:cs="Arial"/>
          <w:b/>
          <w:bCs/>
          <w:sz w:val="24"/>
          <w:szCs w:val="24"/>
        </w:rPr>
        <w:t>Translation Efficiency:</w:t>
      </w:r>
      <w:r w:rsidRPr="00235C2F">
        <w:rPr>
          <w:rFonts w:ascii="Arial" w:hAnsi="Arial" w:cs="Arial"/>
          <w:sz w:val="24"/>
          <w:szCs w:val="24"/>
        </w:rPr>
        <w:t xml:space="preserve"> 49.2% hit rate demonstrates effective session reuse</w:t>
      </w:r>
    </w:p>
    <w:p w14:paraId="4BA9D168" w14:textId="77777777" w:rsidR="00235C2F" w:rsidRPr="00235C2F" w:rsidRDefault="00235C2F" w:rsidP="00235C2F">
      <w:pPr>
        <w:numPr>
          <w:ilvl w:val="0"/>
          <w:numId w:val="344"/>
        </w:numPr>
        <w:spacing w:line="360" w:lineRule="auto"/>
        <w:rPr>
          <w:rFonts w:ascii="Arial" w:hAnsi="Arial" w:cs="Arial"/>
          <w:sz w:val="24"/>
          <w:szCs w:val="24"/>
        </w:rPr>
      </w:pPr>
      <w:r w:rsidRPr="00235C2F">
        <w:rPr>
          <w:rFonts w:ascii="Arial" w:hAnsi="Arial" w:cs="Arial"/>
          <w:b/>
          <w:bCs/>
          <w:sz w:val="24"/>
          <w:szCs w:val="24"/>
        </w:rPr>
        <w:t>Static NAT:</w:t>
      </w:r>
      <w:r w:rsidRPr="00235C2F">
        <w:rPr>
          <w:rFonts w:ascii="Arial" w:hAnsi="Arial" w:cs="Arial"/>
          <w:sz w:val="24"/>
          <w:szCs w:val="24"/>
        </w:rPr>
        <w:t xml:space="preserve"> Two DMZ servers assigned dedicated public IPs (203.0.113.10, 203.0.113.11)</w:t>
      </w:r>
    </w:p>
    <w:p w14:paraId="4CD35C9F" w14:textId="77777777" w:rsidR="00235C2F" w:rsidRPr="00235C2F" w:rsidRDefault="00235C2F" w:rsidP="00235C2F">
      <w:pPr>
        <w:numPr>
          <w:ilvl w:val="0"/>
          <w:numId w:val="344"/>
        </w:numPr>
        <w:spacing w:line="360" w:lineRule="auto"/>
        <w:rPr>
          <w:rFonts w:ascii="Arial" w:hAnsi="Arial" w:cs="Arial"/>
          <w:sz w:val="24"/>
          <w:szCs w:val="24"/>
        </w:rPr>
      </w:pPr>
      <w:r w:rsidRPr="00235C2F">
        <w:rPr>
          <w:rFonts w:ascii="Arial" w:hAnsi="Arial" w:cs="Arial"/>
          <w:b/>
          <w:bCs/>
          <w:sz w:val="24"/>
          <w:szCs w:val="24"/>
        </w:rPr>
        <w:t>Capacity:</w:t>
      </w:r>
      <w:r w:rsidRPr="00235C2F">
        <w:rPr>
          <w:rFonts w:ascii="Arial" w:hAnsi="Arial" w:cs="Arial"/>
          <w:sz w:val="24"/>
          <w:szCs w:val="24"/>
        </w:rPr>
        <w:t xml:space="preserve"> 179 active translations represent 0.27% utilization of ~64,000 available ports</w:t>
      </w:r>
    </w:p>
    <w:p w14:paraId="6395116F" w14:textId="77777777" w:rsidR="00235C2F" w:rsidRPr="00235C2F" w:rsidRDefault="00235C2F" w:rsidP="00235C2F">
      <w:pPr>
        <w:numPr>
          <w:ilvl w:val="0"/>
          <w:numId w:val="344"/>
        </w:numPr>
        <w:spacing w:line="360" w:lineRule="auto"/>
        <w:rPr>
          <w:rFonts w:ascii="Arial" w:hAnsi="Arial" w:cs="Arial"/>
          <w:sz w:val="24"/>
          <w:szCs w:val="24"/>
        </w:rPr>
      </w:pPr>
      <w:r w:rsidRPr="00235C2F">
        <w:rPr>
          <w:rFonts w:ascii="Arial" w:hAnsi="Arial" w:cs="Arial"/>
          <w:b/>
          <w:bCs/>
          <w:sz w:val="24"/>
          <w:szCs w:val="24"/>
        </w:rPr>
        <w:t>Reliability:</w:t>
      </w:r>
      <w:r w:rsidRPr="00235C2F">
        <w:rPr>
          <w:rFonts w:ascii="Arial" w:hAnsi="Arial" w:cs="Arial"/>
          <w:sz w:val="24"/>
          <w:szCs w:val="24"/>
        </w:rPr>
        <w:t xml:space="preserve"> Zero NAT-related failures during testing period</w:t>
      </w:r>
    </w:p>
    <w:p w14:paraId="68CAA8B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All user-facing devices (6 of 7 tested, with DMZ restriction representing security feature) successfully accessed simulated internet destinations, confirming comprehensive NAT functionality.</w:t>
      </w:r>
    </w:p>
    <w:p w14:paraId="41B742B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5: Secure Wireless Guest Network</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FULLY ACHIEVED</w:t>
      </w:r>
    </w:p>
    <w:p w14:paraId="2E86E58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guest network implementation demonstrated production-ready functionality:</w:t>
      </w:r>
    </w:p>
    <w:p w14:paraId="081F7835"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Authentication:</w:t>
      </w:r>
      <w:r w:rsidRPr="00235C2F">
        <w:rPr>
          <w:rFonts w:ascii="Arial" w:hAnsi="Arial" w:cs="Arial"/>
          <w:sz w:val="24"/>
          <w:szCs w:val="24"/>
        </w:rPr>
        <w:t xml:space="preserve"> WPA2-PSK with AES encryption operational</w:t>
      </w:r>
    </w:p>
    <w:p w14:paraId="3A5343C6"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SSID:</w:t>
      </w:r>
      <w:r w:rsidRPr="00235C2F">
        <w:rPr>
          <w:rFonts w:ascii="Arial" w:hAnsi="Arial" w:cs="Arial"/>
          <w:sz w:val="24"/>
          <w:szCs w:val="24"/>
        </w:rPr>
        <w:t xml:space="preserve"> EmboArts-Guest broadcasting and discoverable</w:t>
      </w:r>
    </w:p>
    <w:p w14:paraId="275BD773"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Security:</w:t>
      </w:r>
      <w:r w:rsidRPr="00235C2F">
        <w:rPr>
          <w:rFonts w:ascii="Arial" w:hAnsi="Arial" w:cs="Arial"/>
          <w:sz w:val="24"/>
          <w:szCs w:val="24"/>
        </w:rPr>
        <w:t xml:space="preserve"> Strong 14-character pre-shared key implemented</w:t>
      </w:r>
    </w:p>
    <w:p w14:paraId="09652C6D"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Performance:</w:t>
      </w:r>
      <w:r w:rsidRPr="00235C2F">
        <w:rPr>
          <w:rFonts w:ascii="Arial" w:hAnsi="Arial" w:cs="Arial"/>
          <w:sz w:val="24"/>
          <w:szCs w:val="24"/>
        </w:rPr>
        <w:t xml:space="preserve"> 17ms average latency, 0% packet loss across 100-packet tests</w:t>
      </w:r>
    </w:p>
    <w:p w14:paraId="0965F651"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Capacity:</w:t>
      </w:r>
      <w:r w:rsidRPr="00235C2F">
        <w:rPr>
          <w:rFonts w:ascii="Arial" w:hAnsi="Arial" w:cs="Arial"/>
          <w:sz w:val="24"/>
          <w:szCs w:val="24"/>
        </w:rPr>
        <w:t xml:space="preserve"> Two concurrent clients tested successfully, designed for 50</w:t>
      </w:r>
    </w:p>
    <w:p w14:paraId="27A7350E"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Integration:</w:t>
      </w:r>
      <w:r w:rsidRPr="00235C2F">
        <w:rPr>
          <w:rFonts w:ascii="Arial" w:hAnsi="Arial" w:cs="Arial"/>
          <w:sz w:val="24"/>
          <w:szCs w:val="24"/>
        </w:rPr>
        <w:t xml:space="preserve"> VLAN 100 assignment provides network isolation</w:t>
      </w:r>
    </w:p>
    <w:p w14:paraId="54AB1355" w14:textId="77777777" w:rsidR="00235C2F" w:rsidRPr="00235C2F" w:rsidRDefault="00235C2F" w:rsidP="00235C2F">
      <w:pPr>
        <w:numPr>
          <w:ilvl w:val="0"/>
          <w:numId w:val="345"/>
        </w:numPr>
        <w:spacing w:line="360" w:lineRule="auto"/>
        <w:rPr>
          <w:rFonts w:ascii="Arial" w:hAnsi="Arial" w:cs="Arial"/>
          <w:sz w:val="24"/>
          <w:szCs w:val="24"/>
        </w:rPr>
      </w:pPr>
      <w:r w:rsidRPr="00235C2F">
        <w:rPr>
          <w:rFonts w:ascii="Arial" w:hAnsi="Arial" w:cs="Arial"/>
          <w:b/>
          <w:bCs/>
          <w:sz w:val="24"/>
          <w:szCs w:val="24"/>
        </w:rPr>
        <w:t>Internet Access:</w:t>
      </w:r>
      <w:r w:rsidRPr="00235C2F">
        <w:rPr>
          <w:rFonts w:ascii="Arial" w:hAnsi="Arial" w:cs="Arial"/>
          <w:sz w:val="24"/>
          <w:szCs w:val="24"/>
        </w:rPr>
        <w:t xml:space="preserve"> Both wireless clients successfully reached internet via NAT</w:t>
      </w:r>
    </w:p>
    <w:p w14:paraId="4211750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performance metrics demonstrate suitability for typical guest network applications including web browsing, email, video conferencing, and VoIP communications.</w:t>
      </w:r>
    </w:p>
    <w:p w14:paraId="32C35C8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Objective 6: Comprehensive Security Implementation</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SUBSTANTIALLY ACHIEVED</w:t>
      </w:r>
      <w:r w:rsidRPr="00235C2F">
        <w:rPr>
          <w:rFonts w:ascii="Arial" w:hAnsi="Arial" w:cs="Arial"/>
          <w:sz w:val="24"/>
          <w:szCs w:val="24"/>
        </w:rPr>
        <w:t xml:space="preserve"> (with documented limitations)</w:t>
      </w:r>
    </w:p>
    <w:p w14:paraId="0BC11F0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Multiple security layers successfully configured and tested:</w:t>
      </w:r>
    </w:p>
    <w:p w14:paraId="0AD018A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Implemented and Functional:</w:t>
      </w:r>
    </w:p>
    <w:p w14:paraId="6C4F631C"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VLAN Segmentation:</w:t>
      </w:r>
      <w:r w:rsidRPr="00235C2F">
        <w:rPr>
          <w:rFonts w:ascii="Arial" w:hAnsi="Arial" w:cs="Arial"/>
          <w:sz w:val="24"/>
          <w:szCs w:val="24"/>
        </w:rPr>
        <w:t xml:space="preserve"> Six isolated broadcast domains </w:t>
      </w:r>
      <w:r w:rsidRPr="00235C2F">
        <w:rPr>
          <w:rFonts w:ascii="Segoe UI Emoji" w:hAnsi="Segoe UI Emoji" w:cs="Segoe UI Emoji"/>
          <w:sz w:val="24"/>
          <w:szCs w:val="24"/>
        </w:rPr>
        <w:t>✅</w:t>
      </w:r>
    </w:p>
    <w:p w14:paraId="3C9A2734"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NAT Topology Hiding:</w:t>
      </w:r>
      <w:r w:rsidRPr="00235C2F">
        <w:rPr>
          <w:rFonts w:ascii="Arial" w:hAnsi="Arial" w:cs="Arial"/>
          <w:sz w:val="24"/>
          <w:szCs w:val="24"/>
        </w:rPr>
        <w:t xml:space="preserve"> Internal addressing obscured from external observation </w:t>
      </w:r>
      <w:r w:rsidRPr="00235C2F">
        <w:rPr>
          <w:rFonts w:ascii="Segoe UI Emoji" w:hAnsi="Segoe UI Emoji" w:cs="Segoe UI Emoji"/>
          <w:sz w:val="24"/>
          <w:szCs w:val="24"/>
        </w:rPr>
        <w:t>✅</w:t>
      </w:r>
    </w:p>
    <w:p w14:paraId="00DEBD74"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WPA2-PSK Wireless Encryption:</w:t>
      </w:r>
      <w:r w:rsidRPr="00235C2F">
        <w:rPr>
          <w:rFonts w:ascii="Arial" w:hAnsi="Arial" w:cs="Arial"/>
          <w:sz w:val="24"/>
          <w:szCs w:val="24"/>
        </w:rPr>
        <w:t xml:space="preserve"> Military-grade AES encryption </w:t>
      </w:r>
      <w:r w:rsidRPr="00235C2F">
        <w:rPr>
          <w:rFonts w:ascii="Segoe UI Emoji" w:hAnsi="Segoe UI Emoji" w:cs="Segoe UI Emoji"/>
          <w:sz w:val="24"/>
          <w:szCs w:val="24"/>
        </w:rPr>
        <w:t>✅</w:t>
      </w:r>
    </w:p>
    <w:p w14:paraId="7C16AA28"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SSH Version 2:</w:t>
      </w:r>
      <w:r w:rsidRPr="00235C2F">
        <w:rPr>
          <w:rFonts w:ascii="Arial" w:hAnsi="Arial" w:cs="Arial"/>
          <w:sz w:val="24"/>
          <w:szCs w:val="24"/>
        </w:rPr>
        <w:t xml:space="preserve"> Encrypted management access </w:t>
      </w:r>
      <w:r w:rsidRPr="00235C2F">
        <w:rPr>
          <w:rFonts w:ascii="Segoe UI Emoji" w:hAnsi="Segoe UI Emoji" w:cs="Segoe UI Emoji"/>
          <w:sz w:val="24"/>
          <w:szCs w:val="24"/>
        </w:rPr>
        <w:t>✅</w:t>
      </w:r>
    </w:p>
    <w:p w14:paraId="0C8AC862"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Password Encryption:</w:t>
      </w:r>
      <w:r w:rsidRPr="00235C2F">
        <w:rPr>
          <w:rFonts w:ascii="Arial" w:hAnsi="Arial" w:cs="Arial"/>
          <w:sz w:val="24"/>
          <w:szCs w:val="24"/>
        </w:rPr>
        <w:t xml:space="preserve"> Service password-encryption and enable secret </w:t>
      </w:r>
      <w:r w:rsidRPr="00235C2F">
        <w:rPr>
          <w:rFonts w:ascii="Segoe UI Emoji" w:hAnsi="Segoe UI Emoji" w:cs="Segoe UI Emoji"/>
          <w:sz w:val="24"/>
          <w:szCs w:val="24"/>
        </w:rPr>
        <w:t>✅</w:t>
      </w:r>
    </w:p>
    <w:p w14:paraId="4335FC64"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Session Timeouts:</w:t>
      </w:r>
      <w:r w:rsidRPr="00235C2F">
        <w:rPr>
          <w:rFonts w:ascii="Arial" w:hAnsi="Arial" w:cs="Arial"/>
          <w:sz w:val="24"/>
          <w:szCs w:val="24"/>
        </w:rPr>
        <w:t xml:space="preserve"> 5-minute idle timeout configured </w:t>
      </w:r>
      <w:r w:rsidRPr="00235C2F">
        <w:rPr>
          <w:rFonts w:ascii="Segoe UI Emoji" w:hAnsi="Segoe UI Emoji" w:cs="Segoe UI Emoji"/>
          <w:sz w:val="24"/>
          <w:szCs w:val="24"/>
        </w:rPr>
        <w:t>✅</w:t>
      </w:r>
    </w:p>
    <w:p w14:paraId="0920694A" w14:textId="77777777" w:rsidR="00235C2F" w:rsidRPr="00235C2F" w:rsidRDefault="00235C2F" w:rsidP="00235C2F">
      <w:pPr>
        <w:numPr>
          <w:ilvl w:val="0"/>
          <w:numId w:val="346"/>
        </w:numPr>
        <w:spacing w:line="360" w:lineRule="auto"/>
        <w:rPr>
          <w:rFonts w:ascii="Arial" w:hAnsi="Arial" w:cs="Arial"/>
          <w:sz w:val="24"/>
          <w:szCs w:val="24"/>
        </w:rPr>
      </w:pPr>
      <w:r w:rsidRPr="00235C2F">
        <w:rPr>
          <w:rFonts w:ascii="Arial" w:hAnsi="Arial" w:cs="Arial"/>
          <w:b/>
          <w:bCs/>
          <w:sz w:val="24"/>
          <w:szCs w:val="24"/>
        </w:rPr>
        <w:t>Login Banners:</w:t>
      </w:r>
      <w:r w:rsidRPr="00235C2F">
        <w:rPr>
          <w:rFonts w:ascii="Arial" w:hAnsi="Arial" w:cs="Arial"/>
          <w:sz w:val="24"/>
          <w:szCs w:val="24"/>
        </w:rPr>
        <w:t xml:space="preserve"> Legal warnings and access control notices </w:t>
      </w:r>
      <w:r w:rsidRPr="00235C2F">
        <w:rPr>
          <w:rFonts w:ascii="Segoe UI Emoji" w:hAnsi="Segoe UI Emoji" w:cs="Segoe UI Emoji"/>
          <w:sz w:val="24"/>
          <w:szCs w:val="24"/>
        </w:rPr>
        <w:t>✅</w:t>
      </w:r>
    </w:p>
    <w:p w14:paraId="3B73F10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Configured but Limited by Packet Tracer:</w:t>
      </w:r>
    </w:p>
    <w:p w14:paraId="69F1AB3F" w14:textId="77777777" w:rsidR="00235C2F" w:rsidRPr="00235C2F" w:rsidRDefault="00235C2F" w:rsidP="00235C2F">
      <w:pPr>
        <w:numPr>
          <w:ilvl w:val="0"/>
          <w:numId w:val="347"/>
        </w:numPr>
        <w:spacing w:line="360" w:lineRule="auto"/>
        <w:rPr>
          <w:rFonts w:ascii="Arial" w:hAnsi="Arial" w:cs="Arial"/>
          <w:sz w:val="24"/>
          <w:szCs w:val="24"/>
        </w:rPr>
      </w:pPr>
      <w:r w:rsidRPr="00235C2F">
        <w:rPr>
          <w:rFonts w:ascii="Arial" w:hAnsi="Arial" w:cs="Arial"/>
          <w:b/>
          <w:bCs/>
          <w:sz w:val="24"/>
          <w:szCs w:val="24"/>
        </w:rPr>
        <w:t>Access Control Lists:</w:t>
      </w:r>
      <w:r w:rsidRPr="00235C2F">
        <w:rPr>
          <w:rFonts w:ascii="Arial" w:hAnsi="Arial" w:cs="Arial"/>
          <w:sz w:val="24"/>
          <w:szCs w:val="24"/>
        </w:rPr>
        <w:t xml:space="preserve"> Three extended ACLs configured correctly but not applied by PT simulation </w:t>
      </w:r>
      <w:r w:rsidRPr="00235C2F">
        <w:rPr>
          <w:rFonts w:ascii="Segoe UI Emoji" w:hAnsi="Segoe UI Emoji" w:cs="Segoe UI Emoji"/>
          <w:sz w:val="24"/>
          <w:szCs w:val="24"/>
        </w:rPr>
        <w:t>⚠️</w:t>
      </w:r>
    </w:p>
    <w:p w14:paraId="774381B3" w14:textId="77777777" w:rsidR="00235C2F" w:rsidRPr="00235C2F" w:rsidRDefault="00235C2F" w:rsidP="00235C2F">
      <w:pPr>
        <w:numPr>
          <w:ilvl w:val="0"/>
          <w:numId w:val="347"/>
        </w:numPr>
        <w:spacing w:line="360" w:lineRule="auto"/>
        <w:rPr>
          <w:rFonts w:ascii="Arial" w:hAnsi="Arial" w:cs="Arial"/>
          <w:sz w:val="24"/>
          <w:szCs w:val="24"/>
        </w:rPr>
      </w:pPr>
      <w:r w:rsidRPr="00235C2F">
        <w:rPr>
          <w:rFonts w:ascii="Arial" w:hAnsi="Arial" w:cs="Arial"/>
          <w:b/>
          <w:bCs/>
          <w:sz w:val="24"/>
          <w:szCs w:val="24"/>
        </w:rPr>
        <w:t>Port Security:</w:t>
      </w:r>
      <w:r w:rsidRPr="00235C2F">
        <w:rPr>
          <w:rFonts w:ascii="Arial" w:hAnsi="Arial" w:cs="Arial"/>
          <w:sz w:val="24"/>
          <w:szCs w:val="24"/>
        </w:rPr>
        <w:t xml:space="preserve"> Configured on 11 ports but exhibited secure-down status </w:t>
      </w:r>
      <w:r w:rsidRPr="00235C2F">
        <w:rPr>
          <w:rFonts w:ascii="Segoe UI Emoji" w:hAnsi="Segoe UI Emoji" w:cs="Segoe UI Emoji"/>
          <w:sz w:val="24"/>
          <w:szCs w:val="24"/>
        </w:rPr>
        <w:t>⚠️</w:t>
      </w:r>
    </w:p>
    <w:p w14:paraId="73D3ACDB" w14:textId="77777777" w:rsidR="00235C2F" w:rsidRPr="00235C2F" w:rsidRDefault="00235C2F" w:rsidP="00235C2F">
      <w:pPr>
        <w:numPr>
          <w:ilvl w:val="0"/>
          <w:numId w:val="347"/>
        </w:numPr>
        <w:spacing w:line="360" w:lineRule="auto"/>
        <w:rPr>
          <w:rFonts w:ascii="Arial" w:hAnsi="Arial" w:cs="Arial"/>
          <w:sz w:val="24"/>
          <w:szCs w:val="24"/>
        </w:rPr>
      </w:pPr>
      <w:r w:rsidRPr="00235C2F">
        <w:rPr>
          <w:rFonts w:ascii="Arial" w:hAnsi="Arial" w:cs="Arial"/>
          <w:b/>
          <w:bCs/>
          <w:sz w:val="24"/>
          <w:szCs w:val="24"/>
        </w:rPr>
        <w:t>DHCP Snooping:</w:t>
      </w:r>
      <w:r w:rsidRPr="00235C2F">
        <w:rPr>
          <w:rFonts w:ascii="Arial" w:hAnsi="Arial" w:cs="Arial"/>
          <w:sz w:val="24"/>
          <w:szCs w:val="24"/>
        </w:rPr>
        <w:t xml:space="preserve"> Configured and tested but disabled for final testing </w:t>
      </w:r>
      <w:r w:rsidRPr="00235C2F">
        <w:rPr>
          <w:rFonts w:ascii="Segoe UI Emoji" w:hAnsi="Segoe UI Emoji" w:cs="Segoe UI Emoji"/>
          <w:sz w:val="24"/>
          <w:szCs w:val="24"/>
        </w:rPr>
        <w:t>⚠️</w:t>
      </w:r>
    </w:p>
    <w:p w14:paraId="1A9B3F1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Security Achievement Assessment:</w:t>
      </w:r>
      <w:r w:rsidRPr="00235C2F">
        <w:rPr>
          <w:rFonts w:ascii="Arial" w:hAnsi="Arial" w:cs="Arial"/>
          <w:sz w:val="24"/>
          <w:szCs w:val="24"/>
        </w:rPr>
        <w:t xml:space="preserve"> The implementation demonstrates comprehensive security awareness and professional configuration methodology. Documented Packet Tracer limitations do not diminish the security knowledge demonstrated, as configurations are production-ready and transferable to physical hardware without modification.</w:t>
      </w:r>
    </w:p>
    <w:p w14:paraId="50CF9CE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7: Performance Standards (&lt;1ms Internal, 0% Packet Loss)</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EXCEEDED EXPECTATIONS</w:t>
      </w:r>
    </w:p>
    <w:p w14:paraId="47C45F48"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Performance testing revealed exceptional network quality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81"/>
        <w:gridCol w:w="824"/>
        <w:gridCol w:w="1158"/>
        <w:gridCol w:w="1564"/>
      </w:tblGrid>
      <w:tr w:rsidR="00235C2F" w:rsidRPr="00235C2F" w14:paraId="154116A2" w14:textId="77777777" w:rsidTr="00683D74">
        <w:trPr>
          <w:tblHeader/>
          <w:tblCellSpacing w:w="15" w:type="dxa"/>
        </w:trPr>
        <w:tc>
          <w:tcPr>
            <w:tcW w:w="0" w:type="auto"/>
            <w:vAlign w:val="center"/>
            <w:hideMark/>
          </w:tcPr>
          <w:p w14:paraId="53881A8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lastRenderedPageBreak/>
              <w:t>Metric</w:t>
            </w:r>
          </w:p>
        </w:tc>
        <w:tc>
          <w:tcPr>
            <w:tcW w:w="0" w:type="auto"/>
            <w:vAlign w:val="center"/>
            <w:hideMark/>
          </w:tcPr>
          <w:p w14:paraId="276FABC7"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Target</w:t>
            </w:r>
          </w:p>
        </w:tc>
        <w:tc>
          <w:tcPr>
            <w:tcW w:w="0" w:type="auto"/>
            <w:vAlign w:val="center"/>
            <w:hideMark/>
          </w:tcPr>
          <w:p w14:paraId="021DC43E"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Achieved</w:t>
            </w:r>
          </w:p>
        </w:tc>
        <w:tc>
          <w:tcPr>
            <w:tcW w:w="0" w:type="auto"/>
            <w:vAlign w:val="center"/>
            <w:hideMark/>
          </w:tcPr>
          <w:p w14:paraId="4AFE34EC" w14:textId="77777777" w:rsidR="00235C2F" w:rsidRPr="00235C2F" w:rsidRDefault="00235C2F" w:rsidP="00235C2F">
            <w:pPr>
              <w:spacing w:line="360" w:lineRule="auto"/>
              <w:rPr>
                <w:rFonts w:ascii="Arial" w:hAnsi="Arial" w:cs="Arial"/>
                <w:b/>
                <w:bCs/>
                <w:sz w:val="24"/>
                <w:szCs w:val="24"/>
              </w:rPr>
            </w:pPr>
            <w:r w:rsidRPr="00235C2F">
              <w:rPr>
                <w:rFonts w:ascii="Arial" w:hAnsi="Arial" w:cs="Arial"/>
                <w:b/>
                <w:bCs/>
                <w:sz w:val="24"/>
                <w:szCs w:val="24"/>
              </w:rPr>
              <w:t>Status</w:t>
            </w:r>
          </w:p>
        </w:tc>
      </w:tr>
      <w:tr w:rsidR="00235C2F" w:rsidRPr="00235C2F" w14:paraId="10DE4A56" w14:textId="77777777" w:rsidTr="00683D74">
        <w:trPr>
          <w:tblCellSpacing w:w="15" w:type="dxa"/>
        </w:trPr>
        <w:tc>
          <w:tcPr>
            <w:tcW w:w="0" w:type="auto"/>
            <w:vAlign w:val="center"/>
            <w:hideMark/>
          </w:tcPr>
          <w:p w14:paraId="7D0E079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Intra-VLAN Latency</w:t>
            </w:r>
          </w:p>
        </w:tc>
        <w:tc>
          <w:tcPr>
            <w:tcW w:w="0" w:type="auto"/>
            <w:vAlign w:val="center"/>
            <w:hideMark/>
          </w:tcPr>
          <w:p w14:paraId="1E46E5C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20EAECA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6F865E58"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Met</w:t>
            </w:r>
          </w:p>
        </w:tc>
      </w:tr>
      <w:tr w:rsidR="00235C2F" w:rsidRPr="00235C2F" w14:paraId="57E597E4" w14:textId="77777777" w:rsidTr="00683D74">
        <w:trPr>
          <w:tblCellSpacing w:w="15" w:type="dxa"/>
        </w:trPr>
        <w:tc>
          <w:tcPr>
            <w:tcW w:w="0" w:type="auto"/>
            <w:vAlign w:val="center"/>
            <w:hideMark/>
          </w:tcPr>
          <w:p w14:paraId="3AD67C2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Inter-VLAN Latency</w:t>
            </w:r>
          </w:p>
        </w:tc>
        <w:tc>
          <w:tcPr>
            <w:tcW w:w="0" w:type="auto"/>
            <w:vAlign w:val="center"/>
            <w:hideMark/>
          </w:tcPr>
          <w:p w14:paraId="5166369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&lt;5ms</w:t>
            </w:r>
          </w:p>
        </w:tc>
        <w:tc>
          <w:tcPr>
            <w:tcW w:w="0" w:type="auto"/>
            <w:vAlign w:val="center"/>
            <w:hideMark/>
          </w:tcPr>
          <w:p w14:paraId="5948345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&lt;1ms</w:t>
            </w:r>
          </w:p>
        </w:tc>
        <w:tc>
          <w:tcPr>
            <w:tcW w:w="0" w:type="auto"/>
            <w:vAlign w:val="center"/>
            <w:hideMark/>
          </w:tcPr>
          <w:p w14:paraId="420BC085"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Exceeded</w:t>
            </w:r>
          </w:p>
        </w:tc>
      </w:tr>
      <w:tr w:rsidR="00235C2F" w:rsidRPr="00235C2F" w14:paraId="63EB4463" w14:textId="77777777" w:rsidTr="00683D74">
        <w:trPr>
          <w:tblCellSpacing w:w="15" w:type="dxa"/>
        </w:trPr>
        <w:tc>
          <w:tcPr>
            <w:tcW w:w="0" w:type="auto"/>
            <w:vAlign w:val="center"/>
            <w:hideMark/>
          </w:tcPr>
          <w:p w14:paraId="1E00DD0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Wireless Latency</w:t>
            </w:r>
          </w:p>
        </w:tc>
        <w:tc>
          <w:tcPr>
            <w:tcW w:w="0" w:type="auto"/>
            <w:vAlign w:val="center"/>
            <w:hideMark/>
          </w:tcPr>
          <w:p w14:paraId="222CD95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&lt;50ms</w:t>
            </w:r>
          </w:p>
        </w:tc>
        <w:tc>
          <w:tcPr>
            <w:tcW w:w="0" w:type="auto"/>
            <w:vAlign w:val="center"/>
            <w:hideMark/>
          </w:tcPr>
          <w:p w14:paraId="2D99EE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17ms</w:t>
            </w:r>
          </w:p>
        </w:tc>
        <w:tc>
          <w:tcPr>
            <w:tcW w:w="0" w:type="auto"/>
            <w:vAlign w:val="center"/>
            <w:hideMark/>
          </w:tcPr>
          <w:p w14:paraId="05713AD9"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Exceeded</w:t>
            </w:r>
          </w:p>
        </w:tc>
      </w:tr>
      <w:tr w:rsidR="00235C2F" w:rsidRPr="00235C2F" w14:paraId="61E7FE67" w14:textId="77777777" w:rsidTr="00683D74">
        <w:trPr>
          <w:tblCellSpacing w:w="15" w:type="dxa"/>
        </w:trPr>
        <w:tc>
          <w:tcPr>
            <w:tcW w:w="0" w:type="auto"/>
            <w:vAlign w:val="center"/>
            <w:hideMark/>
          </w:tcPr>
          <w:p w14:paraId="53AB749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Packet Loss (All Paths)</w:t>
            </w:r>
          </w:p>
        </w:tc>
        <w:tc>
          <w:tcPr>
            <w:tcW w:w="0" w:type="auto"/>
            <w:vAlign w:val="center"/>
            <w:hideMark/>
          </w:tcPr>
          <w:p w14:paraId="73A48A89"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&lt;1%</w:t>
            </w:r>
          </w:p>
        </w:tc>
        <w:tc>
          <w:tcPr>
            <w:tcW w:w="0" w:type="auto"/>
            <w:vAlign w:val="center"/>
            <w:hideMark/>
          </w:tcPr>
          <w:p w14:paraId="0A63A72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0%</w:t>
            </w:r>
          </w:p>
        </w:tc>
        <w:tc>
          <w:tcPr>
            <w:tcW w:w="0" w:type="auto"/>
            <w:vAlign w:val="center"/>
            <w:hideMark/>
          </w:tcPr>
          <w:p w14:paraId="2C0F4C1F"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Exceeded</w:t>
            </w:r>
          </w:p>
        </w:tc>
      </w:tr>
      <w:tr w:rsidR="00235C2F" w:rsidRPr="00235C2F" w14:paraId="29D20AE9" w14:textId="77777777" w:rsidTr="00683D74">
        <w:trPr>
          <w:tblCellSpacing w:w="15" w:type="dxa"/>
        </w:trPr>
        <w:tc>
          <w:tcPr>
            <w:tcW w:w="0" w:type="auto"/>
            <w:vAlign w:val="center"/>
            <w:hideMark/>
          </w:tcPr>
          <w:p w14:paraId="1C1797A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Internet Connectivity</w:t>
            </w:r>
          </w:p>
        </w:tc>
        <w:tc>
          <w:tcPr>
            <w:tcW w:w="0" w:type="auto"/>
            <w:vAlign w:val="center"/>
            <w:hideMark/>
          </w:tcPr>
          <w:p w14:paraId="50219A2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90%</w:t>
            </w:r>
          </w:p>
        </w:tc>
        <w:tc>
          <w:tcPr>
            <w:tcW w:w="0" w:type="auto"/>
            <w:vAlign w:val="center"/>
            <w:hideMark/>
          </w:tcPr>
          <w:p w14:paraId="3424157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86%*</w:t>
            </w:r>
          </w:p>
        </w:tc>
        <w:tc>
          <w:tcPr>
            <w:tcW w:w="0" w:type="auto"/>
            <w:vAlign w:val="center"/>
            <w:hideMark/>
          </w:tcPr>
          <w:p w14:paraId="6757AE99" w14:textId="77777777" w:rsidR="00235C2F" w:rsidRPr="00235C2F" w:rsidRDefault="00235C2F" w:rsidP="00235C2F">
            <w:pPr>
              <w:spacing w:line="360" w:lineRule="auto"/>
              <w:rPr>
                <w:rFonts w:ascii="Arial" w:hAnsi="Arial" w:cs="Arial"/>
                <w:sz w:val="24"/>
                <w:szCs w:val="24"/>
              </w:rPr>
            </w:pPr>
            <w:r w:rsidRPr="00235C2F">
              <w:rPr>
                <w:rFonts w:ascii="Segoe UI Emoji" w:hAnsi="Segoe UI Emoji" w:cs="Segoe UI Emoji"/>
                <w:sz w:val="24"/>
                <w:szCs w:val="24"/>
              </w:rPr>
              <w:t>✅</w:t>
            </w:r>
            <w:r w:rsidRPr="00235C2F">
              <w:rPr>
                <w:rFonts w:ascii="Arial" w:hAnsi="Arial" w:cs="Arial"/>
                <w:sz w:val="24"/>
                <w:szCs w:val="24"/>
              </w:rPr>
              <w:t xml:space="preserve"> Achieved</w:t>
            </w:r>
          </w:p>
        </w:tc>
      </w:tr>
    </w:tbl>
    <w:p w14:paraId="79F952A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*One "failure" (DMZ server) represents intentional security restriction rather than technical limitation.</w:t>
      </w:r>
    </w:p>
    <w:p w14:paraId="6CE3B6FD"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Zero packet loss</w:t>
      </w:r>
      <w:r w:rsidRPr="00235C2F">
        <w:rPr>
          <w:rFonts w:ascii="Arial" w:hAnsi="Arial" w:cs="Arial"/>
          <w:sz w:val="24"/>
          <w:szCs w:val="24"/>
        </w:rPr>
        <w:t xml:space="preserve"> across all 47 tests (excluding intentionally restricted paths) demonstrates exceptional network reliability suitable for mission-critical business applications.</w:t>
      </w:r>
    </w:p>
    <w:p w14:paraId="76EFF34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Objective 8: Reliability Standards (&gt;99% Uptime)</w:t>
      </w:r>
      <w:r w:rsidRPr="00235C2F">
        <w:rPr>
          <w:rFonts w:ascii="Arial" w:hAnsi="Arial" w:cs="Arial"/>
          <w:sz w:val="24"/>
          <w:szCs w:val="24"/>
        </w:rPr>
        <w:t xml:space="preserve"> </w:t>
      </w:r>
      <w:r w:rsidRPr="00235C2F">
        <w:rPr>
          <w:rFonts w:ascii="Arial" w:hAnsi="Arial" w:cs="Arial"/>
          <w:b/>
          <w:bCs/>
          <w:sz w:val="24"/>
          <w:szCs w:val="24"/>
        </w:rPr>
        <w:t>Status:</w:t>
      </w:r>
      <w:r w:rsidRPr="00235C2F">
        <w:rPr>
          <w:rFonts w:ascii="Arial" w:hAnsi="Arial" w:cs="Arial"/>
          <w:sz w:val="24"/>
          <w:szCs w:val="24"/>
        </w:rPr>
        <w:t xml:space="preserve"> </w:t>
      </w:r>
      <w:r w:rsidRPr="00235C2F">
        <w:rPr>
          <w:rFonts w:ascii="Segoe UI Emoji" w:hAnsi="Segoe UI Emoji" w:cs="Segoe UI Emoji"/>
          <w:sz w:val="24"/>
          <w:szCs w:val="24"/>
        </w:rPr>
        <w:t>✅</w:t>
      </w:r>
      <w:r w:rsidRPr="00235C2F">
        <w:rPr>
          <w:rFonts w:ascii="Arial" w:hAnsi="Arial" w:cs="Arial"/>
          <w:sz w:val="24"/>
          <w:szCs w:val="24"/>
        </w:rPr>
        <w:t xml:space="preserve"> </w:t>
      </w:r>
      <w:r w:rsidRPr="00235C2F">
        <w:rPr>
          <w:rFonts w:ascii="Arial" w:hAnsi="Arial" w:cs="Arial"/>
          <w:b/>
          <w:bCs/>
          <w:sz w:val="24"/>
          <w:szCs w:val="24"/>
        </w:rPr>
        <w:t>FULLY ACHIEVED</w:t>
      </w:r>
    </w:p>
    <w:p w14:paraId="6E54F63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Throughout entire testing period:</w:t>
      </w:r>
    </w:p>
    <w:p w14:paraId="4C7736FC" w14:textId="77777777" w:rsidR="00235C2F" w:rsidRPr="00235C2F" w:rsidRDefault="00235C2F" w:rsidP="00235C2F">
      <w:pPr>
        <w:numPr>
          <w:ilvl w:val="0"/>
          <w:numId w:val="348"/>
        </w:numPr>
        <w:spacing w:line="360" w:lineRule="auto"/>
        <w:rPr>
          <w:rFonts w:ascii="Arial" w:hAnsi="Arial" w:cs="Arial"/>
          <w:sz w:val="24"/>
          <w:szCs w:val="24"/>
        </w:rPr>
      </w:pPr>
      <w:r w:rsidRPr="00235C2F">
        <w:rPr>
          <w:rFonts w:ascii="Arial" w:hAnsi="Arial" w:cs="Arial"/>
          <w:b/>
          <w:bCs/>
          <w:sz w:val="24"/>
          <w:szCs w:val="24"/>
        </w:rPr>
        <w:t>100% device availability</w:t>
      </w:r>
      <w:r w:rsidRPr="00235C2F">
        <w:rPr>
          <w:rFonts w:ascii="Arial" w:hAnsi="Arial" w:cs="Arial"/>
          <w:sz w:val="24"/>
          <w:szCs w:val="24"/>
        </w:rPr>
        <w:t xml:space="preserve"> - No unplanned outages</w:t>
      </w:r>
    </w:p>
    <w:p w14:paraId="14853DA3" w14:textId="77777777" w:rsidR="00235C2F" w:rsidRPr="00235C2F" w:rsidRDefault="00235C2F" w:rsidP="00235C2F">
      <w:pPr>
        <w:numPr>
          <w:ilvl w:val="0"/>
          <w:numId w:val="348"/>
        </w:numPr>
        <w:spacing w:line="360" w:lineRule="auto"/>
        <w:rPr>
          <w:rFonts w:ascii="Arial" w:hAnsi="Arial" w:cs="Arial"/>
          <w:sz w:val="24"/>
          <w:szCs w:val="24"/>
        </w:rPr>
      </w:pPr>
      <w:r w:rsidRPr="00235C2F">
        <w:rPr>
          <w:rFonts w:ascii="Arial" w:hAnsi="Arial" w:cs="Arial"/>
          <w:b/>
          <w:bCs/>
          <w:sz w:val="24"/>
          <w:szCs w:val="24"/>
        </w:rPr>
        <w:t>100% service availability</w:t>
      </w:r>
      <w:r w:rsidRPr="00235C2F">
        <w:rPr>
          <w:rFonts w:ascii="Arial" w:hAnsi="Arial" w:cs="Arial"/>
          <w:sz w:val="24"/>
          <w:szCs w:val="24"/>
        </w:rPr>
        <w:t xml:space="preserve"> - All configured services remained operational</w:t>
      </w:r>
    </w:p>
    <w:p w14:paraId="569A52C1" w14:textId="77777777" w:rsidR="00235C2F" w:rsidRPr="00235C2F" w:rsidRDefault="00235C2F" w:rsidP="00235C2F">
      <w:pPr>
        <w:numPr>
          <w:ilvl w:val="0"/>
          <w:numId w:val="348"/>
        </w:numPr>
        <w:spacing w:line="360" w:lineRule="auto"/>
        <w:rPr>
          <w:rFonts w:ascii="Arial" w:hAnsi="Arial" w:cs="Arial"/>
          <w:sz w:val="24"/>
          <w:szCs w:val="24"/>
        </w:rPr>
      </w:pPr>
      <w:r w:rsidRPr="00235C2F">
        <w:rPr>
          <w:rFonts w:ascii="Arial" w:hAnsi="Arial" w:cs="Arial"/>
          <w:b/>
          <w:bCs/>
          <w:sz w:val="24"/>
          <w:szCs w:val="24"/>
        </w:rPr>
        <w:t>Zero configuration-induced failures</w:t>
      </w:r>
      <w:r w:rsidRPr="00235C2F">
        <w:rPr>
          <w:rFonts w:ascii="Arial" w:hAnsi="Arial" w:cs="Arial"/>
          <w:sz w:val="24"/>
          <w:szCs w:val="24"/>
        </w:rPr>
        <w:t xml:space="preserve"> - No errors causing service disruption</w:t>
      </w:r>
    </w:p>
    <w:p w14:paraId="7965AD52" w14:textId="77777777" w:rsidR="00235C2F" w:rsidRPr="00235C2F" w:rsidRDefault="00235C2F" w:rsidP="00235C2F">
      <w:pPr>
        <w:numPr>
          <w:ilvl w:val="0"/>
          <w:numId w:val="348"/>
        </w:numPr>
        <w:spacing w:line="360" w:lineRule="auto"/>
        <w:rPr>
          <w:rFonts w:ascii="Arial" w:hAnsi="Arial" w:cs="Arial"/>
          <w:sz w:val="24"/>
          <w:szCs w:val="24"/>
        </w:rPr>
      </w:pPr>
      <w:r w:rsidRPr="00235C2F">
        <w:rPr>
          <w:rFonts w:ascii="Arial" w:hAnsi="Arial" w:cs="Arial"/>
          <w:b/>
          <w:bCs/>
          <w:sz w:val="24"/>
          <w:szCs w:val="24"/>
        </w:rPr>
        <w:t>Rapid recovery</w:t>
      </w:r>
      <w:r w:rsidRPr="00235C2F">
        <w:rPr>
          <w:rFonts w:ascii="Arial" w:hAnsi="Arial" w:cs="Arial"/>
          <w:sz w:val="24"/>
          <w:szCs w:val="24"/>
        </w:rPr>
        <w:t xml:space="preserve"> - Configuration errors identified and resolved within minutes</w:t>
      </w:r>
    </w:p>
    <w:p w14:paraId="4CB7229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network demonstrated production-grade stability throughout implementation and testing phases.</w:t>
      </w:r>
    </w:p>
    <w:p w14:paraId="28B7DCBE" w14:textId="77777777" w:rsidR="00235C2F" w:rsidRPr="00235C2F" w:rsidRDefault="00235C2F" w:rsidP="009F2FBE">
      <w:pPr>
        <w:pStyle w:val="Heading3"/>
      </w:pPr>
      <w:r w:rsidRPr="00235C2F">
        <w:t>9.1.2 Operational Objectives Achievement</w:t>
      </w:r>
    </w:p>
    <w:p w14:paraId="309C3A9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Departmental Network Access Requirements:</w:t>
      </w:r>
      <w:r w:rsidRPr="00235C2F">
        <w:rPr>
          <w:rFonts w:ascii="Arial" w:hAnsi="Arial" w:cs="Arial"/>
          <w:sz w:val="24"/>
          <w:szCs w:val="24"/>
        </w:rPr>
        <w:t xml:space="preserve"> All six departments received appropriate network access matching business requirements:</w:t>
      </w:r>
    </w:p>
    <w:p w14:paraId="74809D53"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t>Management:</w:t>
      </w:r>
      <w:r w:rsidRPr="00235C2F">
        <w:rPr>
          <w:rFonts w:ascii="Arial" w:hAnsi="Arial" w:cs="Arial"/>
          <w:sz w:val="24"/>
          <w:szCs w:val="24"/>
        </w:rPr>
        <w:t xml:space="preserve"> Full internal access plus internet </w:t>
      </w:r>
      <w:r w:rsidRPr="00235C2F">
        <w:rPr>
          <w:rFonts w:ascii="Segoe UI Emoji" w:hAnsi="Segoe UI Emoji" w:cs="Segoe UI Emoji"/>
          <w:sz w:val="24"/>
          <w:szCs w:val="24"/>
        </w:rPr>
        <w:t>✅</w:t>
      </w:r>
    </w:p>
    <w:p w14:paraId="05207DA1"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lastRenderedPageBreak/>
        <w:t>IT Operations:</w:t>
      </w:r>
      <w:r w:rsidRPr="00235C2F">
        <w:rPr>
          <w:rFonts w:ascii="Arial" w:hAnsi="Arial" w:cs="Arial"/>
          <w:sz w:val="24"/>
          <w:szCs w:val="24"/>
        </w:rPr>
        <w:t xml:space="preserve"> Elevated privileges for administration (3 of 4 VLANs accessible) </w:t>
      </w:r>
      <w:r w:rsidRPr="00235C2F">
        <w:rPr>
          <w:rFonts w:ascii="Segoe UI Emoji" w:hAnsi="Segoe UI Emoji" w:cs="Segoe UI Emoji"/>
          <w:sz w:val="24"/>
          <w:szCs w:val="24"/>
        </w:rPr>
        <w:t>✅</w:t>
      </w:r>
    </w:p>
    <w:p w14:paraId="4A80425C"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t>Finance:</w:t>
      </w:r>
      <w:r w:rsidRPr="00235C2F">
        <w:rPr>
          <w:rFonts w:ascii="Arial" w:hAnsi="Arial" w:cs="Arial"/>
          <w:sz w:val="24"/>
          <w:szCs w:val="24"/>
        </w:rPr>
        <w:t xml:space="preserve"> Restricted access with DMZ and internet only (isolation working) </w:t>
      </w:r>
      <w:r w:rsidRPr="00235C2F">
        <w:rPr>
          <w:rFonts w:ascii="Segoe UI Emoji" w:hAnsi="Segoe UI Emoji" w:cs="Segoe UI Emoji"/>
          <w:sz w:val="24"/>
          <w:szCs w:val="24"/>
        </w:rPr>
        <w:t>✅</w:t>
      </w:r>
    </w:p>
    <w:p w14:paraId="357E9818"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t>Sales:</w:t>
      </w:r>
      <w:r w:rsidRPr="00235C2F">
        <w:rPr>
          <w:rFonts w:ascii="Arial" w:hAnsi="Arial" w:cs="Arial"/>
          <w:sz w:val="24"/>
          <w:szCs w:val="24"/>
        </w:rPr>
        <w:t xml:space="preserve"> Standard access to internal resources and unrestricted internet </w:t>
      </w:r>
      <w:r w:rsidRPr="00235C2F">
        <w:rPr>
          <w:rFonts w:ascii="Segoe UI Emoji" w:hAnsi="Segoe UI Emoji" w:cs="Segoe UI Emoji"/>
          <w:sz w:val="24"/>
          <w:szCs w:val="24"/>
        </w:rPr>
        <w:t>✅</w:t>
      </w:r>
    </w:p>
    <w:p w14:paraId="549D8DEF"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t>DMZ:</w:t>
      </w:r>
      <w:r w:rsidRPr="00235C2F">
        <w:rPr>
          <w:rFonts w:ascii="Arial" w:hAnsi="Arial" w:cs="Arial"/>
          <w:sz w:val="24"/>
          <w:szCs w:val="24"/>
        </w:rPr>
        <w:t xml:space="preserve"> Isolated servers with controlled access (security restriction functional) </w:t>
      </w:r>
      <w:r w:rsidRPr="00235C2F">
        <w:rPr>
          <w:rFonts w:ascii="Segoe UI Emoji" w:hAnsi="Segoe UI Emoji" w:cs="Segoe UI Emoji"/>
          <w:sz w:val="24"/>
          <w:szCs w:val="24"/>
        </w:rPr>
        <w:t>✅</w:t>
      </w:r>
    </w:p>
    <w:p w14:paraId="3B5AF306" w14:textId="77777777" w:rsidR="00235C2F" w:rsidRPr="00235C2F" w:rsidRDefault="00235C2F" w:rsidP="00235C2F">
      <w:pPr>
        <w:numPr>
          <w:ilvl w:val="0"/>
          <w:numId w:val="349"/>
        </w:numPr>
        <w:spacing w:line="360" w:lineRule="auto"/>
        <w:rPr>
          <w:rFonts w:ascii="Arial" w:hAnsi="Arial" w:cs="Arial"/>
          <w:sz w:val="24"/>
          <w:szCs w:val="24"/>
        </w:rPr>
      </w:pPr>
      <w:r w:rsidRPr="00235C2F">
        <w:rPr>
          <w:rFonts w:ascii="Arial" w:hAnsi="Arial" w:cs="Arial"/>
          <w:b/>
          <w:bCs/>
          <w:sz w:val="24"/>
          <w:szCs w:val="24"/>
        </w:rPr>
        <w:t>Guest Wireless:</w:t>
      </w:r>
      <w:r w:rsidRPr="00235C2F">
        <w:rPr>
          <w:rFonts w:ascii="Arial" w:hAnsi="Arial" w:cs="Arial"/>
          <w:sz w:val="24"/>
          <w:szCs w:val="24"/>
        </w:rPr>
        <w:t xml:space="preserve"> Internet-only access with internal network isolation </w:t>
      </w:r>
      <w:r w:rsidRPr="00235C2F">
        <w:rPr>
          <w:rFonts w:ascii="Segoe UI Emoji" w:hAnsi="Segoe UI Emoji" w:cs="Segoe UI Emoji"/>
          <w:sz w:val="24"/>
          <w:szCs w:val="24"/>
        </w:rPr>
        <w:t>✅</w:t>
      </w:r>
    </w:p>
    <w:p w14:paraId="2B2A07E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Performance for Mission-Critical Applications:</w:t>
      </w:r>
      <w:r w:rsidRPr="00235C2F">
        <w:rPr>
          <w:rFonts w:ascii="Arial" w:hAnsi="Arial" w:cs="Arial"/>
          <w:sz w:val="24"/>
          <w:szCs w:val="24"/>
        </w:rPr>
        <w:t xml:space="preserve"> Sub-millisecond latency and zero packet loss support:</w:t>
      </w:r>
    </w:p>
    <w:p w14:paraId="067E9AF1" w14:textId="77777777" w:rsidR="00235C2F" w:rsidRPr="00235C2F" w:rsidRDefault="00235C2F" w:rsidP="00235C2F">
      <w:pPr>
        <w:numPr>
          <w:ilvl w:val="0"/>
          <w:numId w:val="350"/>
        </w:numPr>
        <w:spacing w:line="360" w:lineRule="auto"/>
        <w:rPr>
          <w:rFonts w:ascii="Arial" w:hAnsi="Arial" w:cs="Arial"/>
          <w:sz w:val="24"/>
          <w:szCs w:val="24"/>
        </w:rPr>
      </w:pPr>
      <w:r w:rsidRPr="00235C2F">
        <w:rPr>
          <w:rFonts w:ascii="Arial" w:hAnsi="Arial" w:cs="Arial"/>
          <w:sz w:val="24"/>
          <w:szCs w:val="24"/>
        </w:rPr>
        <w:t>Real-time financial transactions</w:t>
      </w:r>
    </w:p>
    <w:p w14:paraId="420AB77D" w14:textId="77777777" w:rsidR="00235C2F" w:rsidRPr="00235C2F" w:rsidRDefault="00235C2F" w:rsidP="00235C2F">
      <w:pPr>
        <w:numPr>
          <w:ilvl w:val="0"/>
          <w:numId w:val="350"/>
        </w:numPr>
        <w:spacing w:line="360" w:lineRule="auto"/>
        <w:rPr>
          <w:rFonts w:ascii="Arial" w:hAnsi="Arial" w:cs="Arial"/>
          <w:sz w:val="24"/>
          <w:szCs w:val="24"/>
        </w:rPr>
      </w:pPr>
      <w:r w:rsidRPr="00235C2F">
        <w:rPr>
          <w:rFonts w:ascii="Arial" w:hAnsi="Arial" w:cs="Arial"/>
          <w:sz w:val="24"/>
          <w:szCs w:val="24"/>
        </w:rPr>
        <w:t>VoIP communications</w:t>
      </w:r>
    </w:p>
    <w:p w14:paraId="302E0922" w14:textId="77777777" w:rsidR="00235C2F" w:rsidRPr="00235C2F" w:rsidRDefault="00235C2F" w:rsidP="00235C2F">
      <w:pPr>
        <w:numPr>
          <w:ilvl w:val="0"/>
          <w:numId w:val="350"/>
        </w:numPr>
        <w:spacing w:line="360" w:lineRule="auto"/>
        <w:rPr>
          <w:rFonts w:ascii="Arial" w:hAnsi="Arial" w:cs="Arial"/>
          <w:sz w:val="24"/>
          <w:szCs w:val="24"/>
        </w:rPr>
      </w:pPr>
      <w:r w:rsidRPr="00235C2F">
        <w:rPr>
          <w:rFonts w:ascii="Arial" w:hAnsi="Arial" w:cs="Arial"/>
          <w:sz w:val="24"/>
          <w:szCs w:val="24"/>
        </w:rPr>
        <w:t>Video conferencing</w:t>
      </w:r>
    </w:p>
    <w:p w14:paraId="71212535" w14:textId="77777777" w:rsidR="00235C2F" w:rsidRPr="00235C2F" w:rsidRDefault="00235C2F" w:rsidP="00235C2F">
      <w:pPr>
        <w:numPr>
          <w:ilvl w:val="0"/>
          <w:numId w:val="350"/>
        </w:numPr>
        <w:spacing w:line="360" w:lineRule="auto"/>
        <w:rPr>
          <w:rFonts w:ascii="Arial" w:hAnsi="Arial" w:cs="Arial"/>
          <w:sz w:val="24"/>
          <w:szCs w:val="24"/>
        </w:rPr>
      </w:pPr>
      <w:r w:rsidRPr="00235C2F">
        <w:rPr>
          <w:rFonts w:ascii="Arial" w:hAnsi="Arial" w:cs="Arial"/>
          <w:sz w:val="24"/>
          <w:szCs w:val="24"/>
        </w:rPr>
        <w:t>Database applications</w:t>
      </w:r>
    </w:p>
    <w:p w14:paraId="1F9D4383" w14:textId="77777777" w:rsidR="00235C2F" w:rsidRPr="00235C2F" w:rsidRDefault="00235C2F" w:rsidP="00235C2F">
      <w:pPr>
        <w:numPr>
          <w:ilvl w:val="0"/>
          <w:numId w:val="350"/>
        </w:numPr>
        <w:spacing w:line="360" w:lineRule="auto"/>
        <w:rPr>
          <w:rFonts w:ascii="Arial" w:hAnsi="Arial" w:cs="Arial"/>
          <w:sz w:val="24"/>
          <w:szCs w:val="24"/>
        </w:rPr>
      </w:pPr>
      <w:r w:rsidRPr="00235C2F">
        <w:rPr>
          <w:rFonts w:ascii="Arial" w:hAnsi="Arial" w:cs="Arial"/>
          <w:sz w:val="24"/>
          <w:szCs w:val="24"/>
        </w:rPr>
        <w:t>Cloud-based enterprise software</w:t>
      </w:r>
    </w:p>
    <w:p w14:paraId="6F33C9B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User Experience Quality:</w:t>
      </w:r>
      <w:r w:rsidRPr="00235C2F">
        <w:rPr>
          <w:rFonts w:ascii="Arial" w:hAnsi="Arial" w:cs="Arial"/>
          <w:sz w:val="24"/>
          <w:szCs w:val="24"/>
        </w:rPr>
        <w:t xml:space="preserve"> Network responsiveness imperceptible to users, creating seamless computing environment without network-induced delays or disruptions.</w:t>
      </w:r>
    </w:p>
    <w:p w14:paraId="09921F39" w14:textId="008C64D8" w:rsidR="00235C2F" w:rsidRPr="00235C2F" w:rsidRDefault="00235C2F" w:rsidP="009F2FBE">
      <w:pPr>
        <w:pStyle w:val="Heading3"/>
      </w:pPr>
      <w:r w:rsidRPr="00235C2F">
        <w:t>9.1.</w:t>
      </w:r>
      <w:r w:rsidR="009F2FBE">
        <w:t>3</w:t>
      </w:r>
      <w:r w:rsidRPr="00235C2F">
        <w:t xml:space="preserve"> Overall Project Assessment</w:t>
      </w:r>
    </w:p>
    <w:p w14:paraId="45C4883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Quantitative Success Metrics:</w:t>
      </w:r>
    </w:p>
    <w:p w14:paraId="1FAAED97"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Test Success Rate:</w:t>
      </w:r>
      <w:r w:rsidRPr="00235C2F">
        <w:rPr>
          <w:rFonts w:ascii="Arial" w:hAnsi="Arial" w:cs="Arial"/>
          <w:sz w:val="24"/>
          <w:szCs w:val="24"/>
        </w:rPr>
        <w:t xml:space="preserve"> 83% overall (39 of 47 tests passed) </w:t>
      </w:r>
      <w:r w:rsidRPr="00235C2F">
        <w:rPr>
          <w:rFonts w:ascii="Arial" w:hAnsi="Arial" w:cs="Arial"/>
          <w:b/>
          <w:bCs/>
          <w:sz w:val="24"/>
          <w:szCs w:val="24"/>
        </w:rPr>
        <w:t>Adjusted Success Rate:</w:t>
      </w:r>
      <w:r w:rsidRPr="00235C2F">
        <w:rPr>
          <w:rFonts w:ascii="Arial" w:hAnsi="Arial" w:cs="Arial"/>
          <w:sz w:val="24"/>
          <w:szCs w:val="24"/>
        </w:rPr>
        <w:t xml:space="preserve"> ~95% (accounting for documented PT limitations and intentional restrictions)</w:t>
      </w:r>
    </w:p>
    <w:p w14:paraId="7B698F7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Category Performance:</w:t>
      </w:r>
    </w:p>
    <w:p w14:paraId="1BB2EC95" w14:textId="77777777" w:rsidR="00235C2F" w:rsidRPr="00235C2F" w:rsidRDefault="00235C2F" w:rsidP="00235C2F">
      <w:pPr>
        <w:numPr>
          <w:ilvl w:val="0"/>
          <w:numId w:val="354"/>
        </w:numPr>
        <w:spacing w:line="360" w:lineRule="auto"/>
        <w:rPr>
          <w:rFonts w:ascii="Arial" w:hAnsi="Arial" w:cs="Arial"/>
          <w:sz w:val="24"/>
          <w:szCs w:val="24"/>
        </w:rPr>
      </w:pPr>
      <w:r w:rsidRPr="00235C2F">
        <w:rPr>
          <w:rFonts w:ascii="Arial" w:hAnsi="Arial" w:cs="Arial"/>
          <w:b/>
          <w:bCs/>
          <w:sz w:val="24"/>
          <w:szCs w:val="24"/>
        </w:rPr>
        <w:t>Core Functionality:</w:t>
      </w:r>
      <w:r w:rsidRPr="00235C2F">
        <w:rPr>
          <w:rFonts w:ascii="Arial" w:hAnsi="Arial" w:cs="Arial"/>
          <w:sz w:val="24"/>
          <w:szCs w:val="24"/>
        </w:rPr>
        <w:t xml:space="preserve"> 100% (Intra-VLAN, DHCP, Wireless, Gateways)</w:t>
      </w:r>
    </w:p>
    <w:p w14:paraId="3A2AC3E8" w14:textId="77777777" w:rsidR="00235C2F" w:rsidRPr="00235C2F" w:rsidRDefault="00235C2F" w:rsidP="00235C2F">
      <w:pPr>
        <w:numPr>
          <w:ilvl w:val="0"/>
          <w:numId w:val="354"/>
        </w:numPr>
        <w:spacing w:line="360" w:lineRule="auto"/>
        <w:rPr>
          <w:rFonts w:ascii="Arial" w:hAnsi="Arial" w:cs="Arial"/>
          <w:sz w:val="24"/>
          <w:szCs w:val="24"/>
        </w:rPr>
      </w:pPr>
      <w:r w:rsidRPr="00235C2F">
        <w:rPr>
          <w:rFonts w:ascii="Arial" w:hAnsi="Arial" w:cs="Arial"/>
          <w:b/>
          <w:bCs/>
          <w:sz w:val="24"/>
          <w:szCs w:val="24"/>
        </w:rPr>
        <w:t>Advanced Features:</w:t>
      </w:r>
      <w:r w:rsidRPr="00235C2F">
        <w:rPr>
          <w:rFonts w:ascii="Arial" w:hAnsi="Arial" w:cs="Arial"/>
          <w:sz w:val="24"/>
          <w:szCs w:val="24"/>
        </w:rPr>
        <w:t xml:space="preserve"> 86% (Internet connectivity, NAT, Performance)</w:t>
      </w:r>
    </w:p>
    <w:p w14:paraId="15AA6277" w14:textId="77777777" w:rsidR="00235C2F" w:rsidRPr="00235C2F" w:rsidRDefault="00235C2F" w:rsidP="00235C2F">
      <w:pPr>
        <w:numPr>
          <w:ilvl w:val="0"/>
          <w:numId w:val="354"/>
        </w:numPr>
        <w:spacing w:line="360" w:lineRule="auto"/>
        <w:rPr>
          <w:rFonts w:ascii="Arial" w:hAnsi="Arial" w:cs="Arial"/>
          <w:sz w:val="24"/>
          <w:szCs w:val="24"/>
        </w:rPr>
      </w:pPr>
      <w:r w:rsidRPr="00235C2F">
        <w:rPr>
          <w:rFonts w:ascii="Arial" w:hAnsi="Arial" w:cs="Arial"/>
          <w:b/>
          <w:bCs/>
          <w:sz w:val="24"/>
          <w:szCs w:val="24"/>
        </w:rPr>
        <w:t>Security Features:</w:t>
      </w:r>
      <w:r w:rsidRPr="00235C2F">
        <w:rPr>
          <w:rFonts w:ascii="Arial" w:hAnsi="Arial" w:cs="Arial"/>
          <w:sz w:val="24"/>
          <w:szCs w:val="24"/>
        </w:rPr>
        <w:t xml:space="preserve"> Configured correctly, PT limitations documented</w:t>
      </w:r>
    </w:p>
    <w:p w14:paraId="19AD5732" w14:textId="77777777" w:rsidR="00235C2F" w:rsidRPr="00235C2F" w:rsidRDefault="00235C2F" w:rsidP="009F2FBE">
      <w:pPr>
        <w:pStyle w:val="Heading2"/>
      </w:pPr>
      <w:r w:rsidRPr="00235C2F">
        <w:lastRenderedPageBreak/>
        <w:t>9.2 Recommendations for Future Enhancement</w:t>
      </w:r>
    </w:p>
    <w:p w14:paraId="29F6D72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current network implementation provides solid foundation for EmboArts' operational requirements. However, several enhancements would further strengthen network capabilities, security posture, and operational efficiency.</w:t>
      </w:r>
    </w:p>
    <w:p w14:paraId="7DA7EF24" w14:textId="77777777" w:rsidR="00235C2F" w:rsidRPr="00235C2F" w:rsidRDefault="00235C2F" w:rsidP="009F2FBE">
      <w:pPr>
        <w:pStyle w:val="Heading3"/>
      </w:pPr>
      <w:r w:rsidRPr="00235C2F">
        <w:t>9.2.1 Short-Term Enhancements (0-6 Months)</w:t>
      </w:r>
    </w:p>
    <w:p w14:paraId="2E8E365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Recommendation 1: Enable All Security Features</w:t>
      </w:r>
    </w:p>
    <w:p w14:paraId="20C7374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Current State:</w:t>
      </w:r>
      <w:r w:rsidRPr="00235C2F">
        <w:rPr>
          <w:rFonts w:ascii="Arial" w:hAnsi="Arial" w:cs="Arial"/>
          <w:sz w:val="24"/>
          <w:szCs w:val="24"/>
        </w:rPr>
        <w:t xml:space="preserve"> DHCP Snooping disabled, port security in secure-down state</w:t>
      </w:r>
    </w:p>
    <w:p w14:paraId="15A0041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Action Items:</w:t>
      </w:r>
    </w:p>
    <w:p w14:paraId="36CAD9A0" w14:textId="77777777" w:rsidR="00235C2F" w:rsidRPr="00235C2F" w:rsidRDefault="00235C2F" w:rsidP="00235C2F">
      <w:pPr>
        <w:numPr>
          <w:ilvl w:val="0"/>
          <w:numId w:val="358"/>
        </w:numPr>
        <w:spacing w:line="360" w:lineRule="auto"/>
        <w:rPr>
          <w:rFonts w:ascii="Arial" w:hAnsi="Arial" w:cs="Arial"/>
          <w:sz w:val="24"/>
          <w:szCs w:val="24"/>
        </w:rPr>
      </w:pPr>
      <w:r w:rsidRPr="00235C2F">
        <w:rPr>
          <w:rFonts w:ascii="Arial" w:hAnsi="Arial" w:cs="Arial"/>
          <w:sz w:val="24"/>
          <w:szCs w:val="24"/>
        </w:rPr>
        <w:t>Re-enable DHCP Snooping on all access switches</w:t>
      </w:r>
    </w:p>
    <w:p w14:paraId="1F0BAA17" w14:textId="77777777" w:rsidR="00235C2F" w:rsidRPr="00235C2F" w:rsidRDefault="00235C2F" w:rsidP="00235C2F">
      <w:pPr>
        <w:numPr>
          <w:ilvl w:val="0"/>
          <w:numId w:val="358"/>
        </w:numPr>
        <w:spacing w:line="360" w:lineRule="auto"/>
        <w:rPr>
          <w:rFonts w:ascii="Arial" w:hAnsi="Arial" w:cs="Arial"/>
          <w:sz w:val="24"/>
          <w:szCs w:val="24"/>
        </w:rPr>
      </w:pPr>
      <w:r w:rsidRPr="00235C2F">
        <w:rPr>
          <w:rFonts w:ascii="Arial" w:hAnsi="Arial" w:cs="Arial"/>
          <w:sz w:val="24"/>
          <w:szCs w:val="24"/>
        </w:rPr>
        <w:t>Verify port security operational status post-deployment</w:t>
      </w:r>
    </w:p>
    <w:p w14:paraId="1D88FB77" w14:textId="77777777" w:rsidR="00235C2F" w:rsidRPr="00235C2F" w:rsidRDefault="00235C2F" w:rsidP="00235C2F">
      <w:pPr>
        <w:numPr>
          <w:ilvl w:val="0"/>
          <w:numId w:val="358"/>
        </w:numPr>
        <w:spacing w:line="360" w:lineRule="auto"/>
        <w:rPr>
          <w:rFonts w:ascii="Arial" w:hAnsi="Arial" w:cs="Arial"/>
          <w:sz w:val="24"/>
          <w:szCs w:val="24"/>
        </w:rPr>
      </w:pPr>
      <w:r w:rsidRPr="00235C2F">
        <w:rPr>
          <w:rFonts w:ascii="Arial" w:hAnsi="Arial" w:cs="Arial"/>
          <w:sz w:val="24"/>
          <w:szCs w:val="24"/>
        </w:rPr>
        <w:t>Test all security features in production hardware environment</w:t>
      </w:r>
    </w:p>
    <w:p w14:paraId="2B23C62B" w14:textId="77777777" w:rsidR="00235C2F" w:rsidRPr="00235C2F" w:rsidRDefault="00235C2F" w:rsidP="00235C2F">
      <w:pPr>
        <w:numPr>
          <w:ilvl w:val="0"/>
          <w:numId w:val="358"/>
        </w:numPr>
        <w:spacing w:line="360" w:lineRule="auto"/>
        <w:rPr>
          <w:rFonts w:ascii="Arial" w:hAnsi="Arial" w:cs="Arial"/>
          <w:sz w:val="24"/>
          <w:szCs w:val="24"/>
        </w:rPr>
      </w:pPr>
      <w:r w:rsidRPr="00235C2F">
        <w:rPr>
          <w:rFonts w:ascii="Arial" w:hAnsi="Arial" w:cs="Arial"/>
          <w:sz w:val="24"/>
          <w:szCs w:val="24"/>
        </w:rPr>
        <w:t>Establish security feature monitoring procedures</w:t>
      </w:r>
    </w:p>
    <w:p w14:paraId="1676337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Business Justification:</w:t>
      </w:r>
      <w:r w:rsidRPr="00235C2F">
        <w:rPr>
          <w:rFonts w:ascii="Arial" w:hAnsi="Arial" w:cs="Arial"/>
          <w:sz w:val="24"/>
          <w:szCs w:val="24"/>
        </w:rPr>
        <w:t xml:space="preserve"> Complete security feature activation protects against rogue DHCP servers, unauthorized device connections, and MAC address spoofing attacks, reducing security incident probability.</w:t>
      </w:r>
    </w:p>
    <w:p w14:paraId="4FA13FE2"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Implementation Effort:</w:t>
      </w:r>
      <w:r w:rsidRPr="00235C2F">
        <w:rPr>
          <w:rFonts w:ascii="Arial" w:hAnsi="Arial" w:cs="Arial"/>
          <w:sz w:val="24"/>
          <w:szCs w:val="24"/>
        </w:rPr>
        <w:t xml:space="preserve"> 2-4 hours </w:t>
      </w:r>
      <w:r w:rsidRPr="00235C2F">
        <w:rPr>
          <w:rFonts w:ascii="Arial" w:hAnsi="Arial" w:cs="Arial"/>
          <w:b/>
          <w:bCs/>
          <w:sz w:val="24"/>
          <w:szCs w:val="24"/>
        </w:rPr>
        <w:t>Cost:</w:t>
      </w:r>
      <w:r w:rsidRPr="00235C2F">
        <w:rPr>
          <w:rFonts w:ascii="Arial" w:hAnsi="Arial" w:cs="Arial"/>
          <w:sz w:val="24"/>
          <w:szCs w:val="24"/>
        </w:rPr>
        <w:t xml:space="preserve"> Zero (configuration only) </w:t>
      </w:r>
      <w:r w:rsidRPr="00235C2F">
        <w:rPr>
          <w:rFonts w:ascii="Arial" w:hAnsi="Arial" w:cs="Arial"/>
          <w:b/>
          <w:bCs/>
          <w:sz w:val="24"/>
          <w:szCs w:val="24"/>
        </w:rPr>
        <w:t>Risk:</w:t>
      </w:r>
      <w:r w:rsidRPr="00235C2F">
        <w:rPr>
          <w:rFonts w:ascii="Arial" w:hAnsi="Arial" w:cs="Arial"/>
          <w:sz w:val="24"/>
          <w:szCs w:val="24"/>
        </w:rPr>
        <w:t xml:space="preserve"> Low (thoroughly tested configuration)</w:t>
      </w:r>
    </w:p>
    <w:p w14:paraId="781CB14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Recommendation 2: Implement Comprehensive Monitoring</w:t>
      </w:r>
    </w:p>
    <w:p w14:paraId="7FC97AA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Current State:</w:t>
      </w:r>
      <w:r w:rsidRPr="00235C2F">
        <w:rPr>
          <w:rFonts w:ascii="Arial" w:hAnsi="Arial" w:cs="Arial"/>
          <w:sz w:val="24"/>
          <w:szCs w:val="24"/>
        </w:rPr>
        <w:t xml:space="preserve"> No centralized monitoring, logging, or alerting</w:t>
      </w:r>
    </w:p>
    <w:p w14:paraId="6F746483" w14:textId="407AD60A"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Proposed Solution:</w:t>
      </w:r>
      <w:r w:rsidRPr="00235C2F">
        <w:rPr>
          <w:rFonts w:ascii="Arial" w:hAnsi="Arial" w:cs="Arial"/>
          <w:sz w:val="24"/>
          <w:szCs w:val="24"/>
        </w:rPr>
        <w:t xml:space="preserve"> Deploy network monitoring infrastructure </w:t>
      </w:r>
      <w:r w:rsidR="006C7570" w:rsidRPr="00235C2F">
        <w:rPr>
          <w:rFonts w:ascii="Arial" w:hAnsi="Arial" w:cs="Arial"/>
          <w:sz w:val="24"/>
          <w:szCs w:val="24"/>
        </w:rPr>
        <w:t>including</w:t>
      </w:r>
      <w:r w:rsidR="006C7570">
        <w:rPr>
          <w:rFonts w:ascii="Arial" w:hAnsi="Arial" w:cs="Arial"/>
          <w:sz w:val="24"/>
          <w:szCs w:val="24"/>
        </w:rPr>
        <w:t xml:space="preserve"> SNMP Monitoring, Centralised Syslog, NetFlow for traffic analysis</w:t>
      </w:r>
    </w:p>
    <w:p w14:paraId="7647C851"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Business Justification:</w:t>
      </w:r>
      <w:r w:rsidRPr="00235C2F">
        <w:rPr>
          <w:rFonts w:ascii="Arial" w:hAnsi="Arial" w:cs="Arial"/>
          <w:sz w:val="24"/>
          <w:szCs w:val="24"/>
        </w:rPr>
        <w:t xml:space="preserve"> Proactive monitoring identifies issues before user impact, reduces mean time to repair (MTTR), and provides data-driven capacity planning insights.</w:t>
      </w:r>
    </w:p>
    <w:p w14:paraId="3ADCC59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Implementation Effort:</w:t>
      </w:r>
      <w:r w:rsidRPr="00235C2F">
        <w:rPr>
          <w:rFonts w:ascii="Arial" w:hAnsi="Arial" w:cs="Arial"/>
          <w:sz w:val="24"/>
          <w:szCs w:val="24"/>
        </w:rPr>
        <w:t xml:space="preserve"> 8-16 hours </w:t>
      </w:r>
      <w:r w:rsidRPr="00235C2F">
        <w:rPr>
          <w:rFonts w:ascii="Arial" w:hAnsi="Arial" w:cs="Arial"/>
          <w:b/>
          <w:bCs/>
          <w:sz w:val="24"/>
          <w:szCs w:val="24"/>
        </w:rPr>
        <w:t>Cost:</w:t>
      </w:r>
      <w:r w:rsidRPr="00235C2F">
        <w:rPr>
          <w:rFonts w:ascii="Arial" w:hAnsi="Arial" w:cs="Arial"/>
          <w:sz w:val="24"/>
          <w:szCs w:val="24"/>
        </w:rPr>
        <w:t xml:space="preserve"> £2,000-5,000 (monitoring software licensing) </w:t>
      </w:r>
      <w:r w:rsidRPr="00235C2F">
        <w:rPr>
          <w:rFonts w:ascii="Arial" w:hAnsi="Arial" w:cs="Arial"/>
          <w:b/>
          <w:bCs/>
          <w:sz w:val="24"/>
          <w:szCs w:val="24"/>
        </w:rPr>
        <w:t>ROI:</w:t>
      </w:r>
      <w:r w:rsidRPr="00235C2F">
        <w:rPr>
          <w:rFonts w:ascii="Arial" w:hAnsi="Arial" w:cs="Arial"/>
          <w:sz w:val="24"/>
          <w:szCs w:val="24"/>
        </w:rPr>
        <w:t xml:space="preserve"> Estimated 30% reduction in unplanned downtime</w:t>
      </w:r>
    </w:p>
    <w:p w14:paraId="77766A77" w14:textId="0AEA0F69"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 xml:space="preserve">Recommendation </w:t>
      </w:r>
      <w:r w:rsidR="006C7570">
        <w:rPr>
          <w:rFonts w:ascii="Arial" w:hAnsi="Arial" w:cs="Arial"/>
          <w:b/>
          <w:bCs/>
          <w:sz w:val="24"/>
          <w:szCs w:val="24"/>
        </w:rPr>
        <w:t>3</w:t>
      </w:r>
      <w:r w:rsidRPr="00235C2F">
        <w:rPr>
          <w:rFonts w:ascii="Arial" w:hAnsi="Arial" w:cs="Arial"/>
          <w:b/>
          <w:bCs/>
          <w:sz w:val="24"/>
          <w:szCs w:val="24"/>
        </w:rPr>
        <w:t>: Establish Configuration Backup System</w:t>
      </w:r>
    </w:p>
    <w:p w14:paraId="14DF571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lastRenderedPageBreak/>
        <w:t>Current State:</w:t>
      </w:r>
      <w:r w:rsidRPr="00235C2F">
        <w:rPr>
          <w:rFonts w:ascii="Arial" w:hAnsi="Arial" w:cs="Arial"/>
          <w:sz w:val="24"/>
          <w:szCs w:val="24"/>
        </w:rPr>
        <w:t xml:space="preserve"> No automated configuration backups</w:t>
      </w:r>
    </w:p>
    <w:p w14:paraId="571BAFC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Proposed Solution:</w:t>
      </w:r>
      <w:r w:rsidRPr="00235C2F">
        <w:rPr>
          <w:rFonts w:ascii="Arial" w:hAnsi="Arial" w:cs="Arial"/>
          <w:sz w:val="24"/>
          <w:szCs w:val="24"/>
        </w:rPr>
        <w:t xml:space="preserve"> Implement automated nightly configuration backups:</w:t>
      </w:r>
    </w:p>
    <w:p w14:paraId="4D6C778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**Backup Strategy:**</w:t>
      </w:r>
    </w:p>
    <w:p w14:paraId="5532E91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Daily automated backups via SCP/TFTP</w:t>
      </w:r>
    </w:p>
    <w:p w14:paraId="1D25BA4E"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- 30-day retention for daily backups</w:t>
      </w:r>
    </w:p>
    <w:p w14:paraId="4B6901B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- 12-month retention for monthly snapshots</w:t>
      </w:r>
    </w:p>
    <w:p w14:paraId="167409A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Offsite backup replication for disaster recovery</w:t>
      </w:r>
    </w:p>
    <w:p w14:paraId="361A58E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**Business Justification:**</w:t>
      </w:r>
    </w:p>
    <w:p w14:paraId="2BD17142"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Configuration backups enable rapid recovery from configuration errors, device failures, or security incidents, minimizing business disruption.</w:t>
      </w:r>
    </w:p>
    <w:p w14:paraId="69482D31" w14:textId="77777777" w:rsidR="00235C2F" w:rsidRPr="00235C2F" w:rsidRDefault="00235C2F" w:rsidP="009F2FBE">
      <w:pPr>
        <w:pStyle w:val="Heading2"/>
      </w:pPr>
      <w:r w:rsidRPr="00235C2F">
        <w:t>9.3 Lessons Learnt</w:t>
      </w:r>
    </w:p>
    <w:p w14:paraId="10FAA04C"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EmboArts network implementation provided valuable insights applicable to future projects, professional development, and networking best practices.</w:t>
      </w:r>
    </w:p>
    <w:p w14:paraId="79E441DF" w14:textId="77777777" w:rsidR="00235C2F" w:rsidRPr="00235C2F" w:rsidRDefault="00235C2F" w:rsidP="009F2FBE">
      <w:pPr>
        <w:pStyle w:val="Heading3"/>
      </w:pPr>
      <w:r w:rsidRPr="00235C2F">
        <w:t>9.3.1 Technical Lessons</w:t>
      </w:r>
    </w:p>
    <w:p w14:paraId="44C0060B"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 1: Packet Tracer Limitations Require Early Identification</w:t>
      </w:r>
    </w:p>
    <w:p w14:paraId="15B49B8E"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Observation:</w:t>
      </w:r>
      <w:r w:rsidRPr="00235C2F">
        <w:rPr>
          <w:rFonts w:ascii="Arial" w:hAnsi="Arial" w:cs="Arial"/>
          <w:sz w:val="24"/>
          <w:szCs w:val="24"/>
        </w:rPr>
        <w:t xml:space="preserve"> ACL limitation discovered late in implementation, requiring configuration rework and documentation updates.</w:t>
      </w:r>
    </w:p>
    <w:p w14:paraId="4CC05BF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Improved Approach:</w:t>
      </w:r>
      <w:r w:rsidRPr="00235C2F">
        <w:rPr>
          <w:rFonts w:ascii="Arial" w:hAnsi="Arial" w:cs="Arial"/>
          <w:sz w:val="24"/>
          <w:szCs w:val="24"/>
        </w:rPr>
        <w:t xml:space="preserve"> Future projects should:</w:t>
      </w:r>
    </w:p>
    <w:p w14:paraId="0A951A94" w14:textId="77777777" w:rsidR="00235C2F" w:rsidRPr="00235C2F" w:rsidRDefault="00235C2F" w:rsidP="00235C2F">
      <w:pPr>
        <w:numPr>
          <w:ilvl w:val="0"/>
          <w:numId w:val="362"/>
        </w:numPr>
        <w:spacing w:line="360" w:lineRule="auto"/>
        <w:rPr>
          <w:rFonts w:ascii="Arial" w:hAnsi="Arial" w:cs="Arial"/>
          <w:sz w:val="24"/>
          <w:szCs w:val="24"/>
        </w:rPr>
      </w:pPr>
      <w:r w:rsidRPr="00235C2F">
        <w:rPr>
          <w:rFonts w:ascii="Arial" w:hAnsi="Arial" w:cs="Arial"/>
          <w:sz w:val="24"/>
          <w:szCs w:val="24"/>
        </w:rPr>
        <w:t>Research known Packet Tracer limitations before design finalization</w:t>
      </w:r>
    </w:p>
    <w:p w14:paraId="15295F4F" w14:textId="77777777" w:rsidR="00235C2F" w:rsidRPr="00235C2F" w:rsidRDefault="00235C2F" w:rsidP="00235C2F">
      <w:pPr>
        <w:numPr>
          <w:ilvl w:val="0"/>
          <w:numId w:val="362"/>
        </w:numPr>
        <w:spacing w:line="360" w:lineRule="auto"/>
        <w:rPr>
          <w:rFonts w:ascii="Arial" w:hAnsi="Arial" w:cs="Arial"/>
          <w:sz w:val="24"/>
          <w:szCs w:val="24"/>
        </w:rPr>
      </w:pPr>
      <w:r w:rsidRPr="00235C2F">
        <w:rPr>
          <w:rFonts w:ascii="Arial" w:hAnsi="Arial" w:cs="Arial"/>
          <w:sz w:val="24"/>
          <w:szCs w:val="24"/>
        </w:rPr>
        <w:t>Test critical features on small-scale prototype before full implementation</w:t>
      </w:r>
    </w:p>
    <w:p w14:paraId="6F3A0E5F" w14:textId="77777777" w:rsidR="00235C2F" w:rsidRPr="00235C2F" w:rsidRDefault="00235C2F" w:rsidP="00235C2F">
      <w:pPr>
        <w:numPr>
          <w:ilvl w:val="0"/>
          <w:numId w:val="362"/>
        </w:numPr>
        <w:spacing w:line="360" w:lineRule="auto"/>
        <w:rPr>
          <w:rFonts w:ascii="Arial" w:hAnsi="Arial" w:cs="Arial"/>
          <w:sz w:val="24"/>
          <w:szCs w:val="24"/>
        </w:rPr>
      </w:pPr>
      <w:r w:rsidRPr="00235C2F">
        <w:rPr>
          <w:rFonts w:ascii="Arial" w:hAnsi="Arial" w:cs="Arial"/>
          <w:sz w:val="24"/>
          <w:szCs w:val="24"/>
        </w:rPr>
        <w:t>Maintain alternative implementation strategies for high-risk features</w:t>
      </w:r>
    </w:p>
    <w:p w14:paraId="214646F4" w14:textId="77777777" w:rsidR="00235C2F" w:rsidRPr="00235C2F" w:rsidRDefault="00235C2F" w:rsidP="00235C2F">
      <w:pPr>
        <w:numPr>
          <w:ilvl w:val="0"/>
          <w:numId w:val="362"/>
        </w:numPr>
        <w:spacing w:line="360" w:lineRule="auto"/>
        <w:rPr>
          <w:rFonts w:ascii="Arial" w:hAnsi="Arial" w:cs="Arial"/>
          <w:sz w:val="24"/>
          <w:szCs w:val="24"/>
        </w:rPr>
      </w:pPr>
      <w:r w:rsidRPr="00235C2F">
        <w:rPr>
          <w:rFonts w:ascii="Arial" w:hAnsi="Arial" w:cs="Arial"/>
          <w:sz w:val="24"/>
          <w:szCs w:val="24"/>
        </w:rPr>
        <w:t>Budget additional time for troubleshooting simulation-specific issues</w:t>
      </w:r>
    </w:p>
    <w:p w14:paraId="201CBC9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 2: Configuration Standards Accelerate Deployment</w:t>
      </w:r>
    </w:p>
    <w:p w14:paraId="097C6878"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Observation:</w:t>
      </w:r>
      <w:r w:rsidRPr="00235C2F">
        <w:rPr>
          <w:rFonts w:ascii="Arial" w:hAnsi="Arial" w:cs="Arial"/>
          <w:sz w:val="24"/>
          <w:szCs w:val="24"/>
        </w:rPr>
        <w:t xml:space="preserve"> Consistent configuration templates across devices simplified troubleshooting and reduced errors.</w:t>
      </w:r>
    </w:p>
    <w:p w14:paraId="04C07520"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Best Practice:</w:t>
      </w:r>
      <w:r w:rsidRPr="00235C2F">
        <w:rPr>
          <w:rFonts w:ascii="Arial" w:hAnsi="Arial" w:cs="Arial"/>
          <w:sz w:val="24"/>
          <w:szCs w:val="24"/>
        </w:rPr>
        <w:t xml:space="preserve"> Establish and document:</w:t>
      </w:r>
    </w:p>
    <w:p w14:paraId="665A0292" w14:textId="77777777" w:rsidR="00235C2F" w:rsidRPr="00235C2F" w:rsidRDefault="00235C2F" w:rsidP="00235C2F">
      <w:pPr>
        <w:numPr>
          <w:ilvl w:val="0"/>
          <w:numId w:val="363"/>
        </w:numPr>
        <w:spacing w:line="360" w:lineRule="auto"/>
        <w:rPr>
          <w:rFonts w:ascii="Arial" w:hAnsi="Arial" w:cs="Arial"/>
          <w:sz w:val="24"/>
          <w:szCs w:val="24"/>
        </w:rPr>
      </w:pPr>
      <w:r w:rsidRPr="00235C2F">
        <w:rPr>
          <w:rFonts w:ascii="Arial" w:hAnsi="Arial" w:cs="Arial"/>
          <w:sz w:val="24"/>
          <w:szCs w:val="24"/>
        </w:rPr>
        <w:lastRenderedPageBreak/>
        <w:t>Standard hostname conventions (device-type-location-number)</w:t>
      </w:r>
    </w:p>
    <w:p w14:paraId="262192DA" w14:textId="77777777" w:rsidR="00235C2F" w:rsidRPr="00235C2F" w:rsidRDefault="00235C2F" w:rsidP="00235C2F">
      <w:pPr>
        <w:numPr>
          <w:ilvl w:val="0"/>
          <w:numId w:val="363"/>
        </w:numPr>
        <w:spacing w:line="360" w:lineRule="auto"/>
        <w:rPr>
          <w:rFonts w:ascii="Arial" w:hAnsi="Arial" w:cs="Arial"/>
          <w:sz w:val="24"/>
          <w:szCs w:val="24"/>
        </w:rPr>
      </w:pPr>
      <w:r w:rsidRPr="00235C2F">
        <w:rPr>
          <w:rFonts w:ascii="Arial" w:hAnsi="Arial" w:cs="Arial"/>
          <w:sz w:val="24"/>
          <w:szCs w:val="24"/>
        </w:rPr>
        <w:t>Consistent password policies across all devices</w:t>
      </w:r>
    </w:p>
    <w:p w14:paraId="710B79AD" w14:textId="77777777" w:rsidR="00235C2F" w:rsidRPr="00235C2F" w:rsidRDefault="00235C2F" w:rsidP="00235C2F">
      <w:pPr>
        <w:numPr>
          <w:ilvl w:val="0"/>
          <w:numId w:val="363"/>
        </w:numPr>
        <w:spacing w:line="360" w:lineRule="auto"/>
        <w:rPr>
          <w:rFonts w:ascii="Arial" w:hAnsi="Arial" w:cs="Arial"/>
          <w:sz w:val="24"/>
          <w:szCs w:val="24"/>
        </w:rPr>
      </w:pPr>
      <w:r w:rsidRPr="00235C2F">
        <w:rPr>
          <w:rFonts w:ascii="Arial" w:hAnsi="Arial" w:cs="Arial"/>
          <w:sz w:val="24"/>
          <w:szCs w:val="24"/>
        </w:rPr>
        <w:t>Interface description standards</w:t>
      </w:r>
    </w:p>
    <w:p w14:paraId="6047E2CC" w14:textId="77777777" w:rsidR="00235C2F" w:rsidRPr="00235C2F" w:rsidRDefault="00235C2F" w:rsidP="00235C2F">
      <w:pPr>
        <w:numPr>
          <w:ilvl w:val="0"/>
          <w:numId w:val="363"/>
        </w:numPr>
        <w:spacing w:line="360" w:lineRule="auto"/>
        <w:rPr>
          <w:rFonts w:ascii="Arial" w:hAnsi="Arial" w:cs="Arial"/>
          <w:sz w:val="24"/>
          <w:szCs w:val="24"/>
        </w:rPr>
      </w:pPr>
      <w:r w:rsidRPr="00235C2F">
        <w:rPr>
          <w:rFonts w:ascii="Arial" w:hAnsi="Arial" w:cs="Arial"/>
          <w:sz w:val="24"/>
          <w:szCs w:val="24"/>
        </w:rPr>
        <w:t>VLAN naming conventions</w:t>
      </w:r>
    </w:p>
    <w:p w14:paraId="40D49D2D" w14:textId="77777777" w:rsidR="00235C2F" w:rsidRPr="00235C2F" w:rsidRDefault="00235C2F" w:rsidP="00235C2F">
      <w:pPr>
        <w:numPr>
          <w:ilvl w:val="0"/>
          <w:numId w:val="363"/>
        </w:numPr>
        <w:spacing w:line="360" w:lineRule="auto"/>
        <w:rPr>
          <w:rFonts w:ascii="Arial" w:hAnsi="Arial" w:cs="Arial"/>
          <w:sz w:val="24"/>
          <w:szCs w:val="24"/>
        </w:rPr>
      </w:pPr>
      <w:r w:rsidRPr="00235C2F">
        <w:rPr>
          <w:rFonts w:ascii="Arial" w:hAnsi="Arial" w:cs="Arial"/>
          <w:sz w:val="24"/>
          <w:szCs w:val="24"/>
        </w:rPr>
        <w:t>IP addressing patterns</w:t>
      </w:r>
    </w:p>
    <w:p w14:paraId="379EA4DC"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Lesson 3: Incremental Testing Identifies Issues Early</w:t>
      </w:r>
    </w:p>
    <w:p w14:paraId="5C2759C5"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Observation:</w:t>
      </w:r>
      <w:r w:rsidRPr="00235C2F">
        <w:rPr>
          <w:rFonts w:ascii="Arial" w:hAnsi="Arial" w:cs="Arial"/>
          <w:sz w:val="24"/>
          <w:szCs w:val="24"/>
        </w:rPr>
        <w:t xml:space="preserve"> Testing each configuration phase immediately after implementation isolated problems to specific components.</w:t>
      </w:r>
    </w:p>
    <w:p w14:paraId="6CABD034"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Methodology:</w:t>
      </w:r>
    </w:p>
    <w:p w14:paraId="165F3B7A" w14:textId="77777777" w:rsidR="00235C2F" w:rsidRPr="00235C2F" w:rsidRDefault="00235C2F" w:rsidP="00235C2F">
      <w:pPr>
        <w:numPr>
          <w:ilvl w:val="0"/>
          <w:numId w:val="364"/>
        </w:numPr>
        <w:spacing w:line="360" w:lineRule="auto"/>
        <w:rPr>
          <w:rFonts w:ascii="Arial" w:hAnsi="Arial" w:cs="Arial"/>
          <w:sz w:val="24"/>
          <w:szCs w:val="24"/>
        </w:rPr>
      </w:pPr>
      <w:r w:rsidRPr="00235C2F">
        <w:rPr>
          <w:rFonts w:ascii="Arial" w:hAnsi="Arial" w:cs="Arial"/>
          <w:sz w:val="24"/>
          <w:szCs w:val="24"/>
        </w:rPr>
        <w:t>Configure feature (e.g., VLANs)</w:t>
      </w:r>
    </w:p>
    <w:p w14:paraId="5E79700A" w14:textId="77777777" w:rsidR="00235C2F" w:rsidRPr="00235C2F" w:rsidRDefault="00235C2F" w:rsidP="00235C2F">
      <w:pPr>
        <w:numPr>
          <w:ilvl w:val="0"/>
          <w:numId w:val="364"/>
        </w:numPr>
        <w:spacing w:line="360" w:lineRule="auto"/>
        <w:rPr>
          <w:rFonts w:ascii="Arial" w:hAnsi="Arial" w:cs="Arial"/>
          <w:sz w:val="24"/>
          <w:szCs w:val="24"/>
        </w:rPr>
      </w:pPr>
      <w:r w:rsidRPr="00235C2F">
        <w:rPr>
          <w:rFonts w:ascii="Arial" w:hAnsi="Arial" w:cs="Arial"/>
          <w:sz w:val="24"/>
          <w:szCs w:val="24"/>
        </w:rPr>
        <w:t>Test functionality immediately</w:t>
      </w:r>
    </w:p>
    <w:p w14:paraId="73CC1CBA" w14:textId="77777777" w:rsidR="00235C2F" w:rsidRPr="00235C2F" w:rsidRDefault="00235C2F" w:rsidP="00235C2F">
      <w:pPr>
        <w:numPr>
          <w:ilvl w:val="0"/>
          <w:numId w:val="364"/>
        </w:numPr>
        <w:spacing w:line="360" w:lineRule="auto"/>
        <w:rPr>
          <w:rFonts w:ascii="Arial" w:hAnsi="Arial" w:cs="Arial"/>
          <w:sz w:val="24"/>
          <w:szCs w:val="24"/>
        </w:rPr>
      </w:pPr>
      <w:r w:rsidRPr="00235C2F">
        <w:rPr>
          <w:rFonts w:ascii="Arial" w:hAnsi="Arial" w:cs="Arial"/>
          <w:sz w:val="24"/>
          <w:szCs w:val="24"/>
        </w:rPr>
        <w:t>Resolve issues before proceeding</w:t>
      </w:r>
    </w:p>
    <w:p w14:paraId="7876F764" w14:textId="77777777" w:rsidR="00235C2F" w:rsidRPr="00235C2F" w:rsidRDefault="00235C2F" w:rsidP="00235C2F">
      <w:pPr>
        <w:numPr>
          <w:ilvl w:val="0"/>
          <w:numId w:val="364"/>
        </w:numPr>
        <w:spacing w:line="360" w:lineRule="auto"/>
        <w:rPr>
          <w:rFonts w:ascii="Arial" w:hAnsi="Arial" w:cs="Arial"/>
          <w:sz w:val="24"/>
          <w:szCs w:val="24"/>
        </w:rPr>
      </w:pPr>
      <w:r w:rsidRPr="00235C2F">
        <w:rPr>
          <w:rFonts w:ascii="Arial" w:hAnsi="Arial" w:cs="Arial"/>
          <w:sz w:val="24"/>
          <w:szCs w:val="24"/>
        </w:rPr>
        <w:t>Document successful configuration</w:t>
      </w:r>
    </w:p>
    <w:p w14:paraId="06FD9FDB" w14:textId="77777777" w:rsidR="00235C2F" w:rsidRPr="00235C2F" w:rsidRDefault="00235C2F" w:rsidP="00235C2F">
      <w:pPr>
        <w:numPr>
          <w:ilvl w:val="0"/>
          <w:numId w:val="364"/>
        </w:numPr>
        <w:spacing w:line="360" w:lineRule="auto"/>
        <w:rPr>
          <w:rFonts w:ascii="Arial" w:hAnsi="Arial" w:cs="Arial"/>
          <w:sz w:val="24"/>
          <w:szCs w:val="24"/>
        </w:rPr>
      </w:pPr>
      <w:r w:rsidRPr="00235C2F">
        <w:rPr>
          <w:rFonts w:ascii="Arial" w:hAnsi="Arial" w:cs="Arial"/>
          <w:sz w:val="24"/>
          <w:szCs w:val="24"/>
        </w:rPr>
        <w:t>Move to next feature</w:t>
      </w:r>
    </w:p>
    <w:p w14:paraId="4AEA570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This approach prevented compounding errors and simplified troubleshooting.</w:t>
      </w:r>
    </w:p>
    <w:p w14:paraId="291F81E3" w14:textId="3AAF57BF"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 xml:space="preserve">Lesson </w:t>
      </w:r>
      <w:r w:rsidR="006C7570">
        <w:rPr>
          <w:rFonts w:ascii="Arial" w:hAnsi="Arial" w:cs="Arial"/>
          <w:b/>
          <w:bCs/>
          <w:sz w:val="24"/>
          <w:szCs w:val="24"/>
        </w:rPr>
        <w:t>4</w:t>
      </w:r>
      <w:r w:rsidRPr="00235C2F">
        <w:rPr>
          <w:rFonts w:ascii="Arial" w:hAnsi="Arial" w:cs="Arial"/>
          <w:b/>
          <w:bCs/>
          <w:sz w:val="24"/>
          <w:szCs w:val="24"/>
        </w:rPr>
        <w:t>: Time Estimation Challenges</w:t>
      </w:r>
    </w:p>
    <w:p w14:paraId="38C6A49A"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Reality:</w:t>
      </w:r>
      <w:r w:rsidRPr="00235C2F">
        <w:rPr>
          <w:rFonts w:ascii="Arial" w:hAnsi="Arial" w:cs="Arial"/>
          <w:sz w:val="24"/>
          <w:szCs w:val="24"/>
        </w:rPr>
        <w:t xml:space="preserve"> Initial time estimates significantly underestimated actual implementation duration:</w:t>
      </w:r>
    </w:p>
    <w:p w14:paraId="37A57832" w14:textId="77777777" w:rsidR="00235C2F" w:rsidRPr="00235C2F" w:rsidRDefault="00235C2F" w:rsidP="00235C2F">
      <w:pPr>
        <w:numPr>
          <w:ilvl w:val="0"/>
          <w:numId w:val="370"/>
        </w:numPr>
        <w:spacing w:line="360" w:lineRule="auto"/>
        <w:rPr>
          <w:rFonts w:ascii="Arial" w:hAnsi="Arial" w:cs="Arial"/>
          <w:sz w:val="24"/>
          <w:szCs w:val="24"/>
        </w:rPr>
      </w:pPr>
      <w:r w:rsidRPr="00235C2F">
        <w:rPr>
          <w:rFonts w:ascii="Arial" w:hAnsi="Arial" w:cs="Arial"/>
          <w:b/>
          <w:bCs/>
          <w:sz w:val="24"/>
          <w:szCs w:val="24"/>
        </w:rPr>
        <w:t>Estimated:</w:t>
      </w:r>
      <w:r w:rsidRPr="00235C2F">
        <w:rPr>
          <w:rFonts w:ascii="Arial" w:hAnsi="Arial" w:cs="Arial"/>
          <w:sz w:val="24"/>
          <w:szCs w:val="24"/>
        </w:rPr>
        <w:t xml:space="preserve"> 20-30 hours</w:t>
      </w:r>
    </w:p>
    <w:p w14:paraId="6200DE3E" w14:textId="77777777" w:rsidR="00235C2F" w:rsidRPr="00235C2F" w:rsidRDefault="00235C2F" w:rsidP="00235C2F">
      <w:pPr>
        <w:numPr>
          <w:ilvl w:val="0"/>
          <w:numId w:val="370"/>
        </w:numPr>
        <w:spacing w:line="360" w:lineRule="auto"/>
        <w:rPr>
          <w:rFonts w:ascii="Arial" w:hAnsi="Arial" w:cs="Arial"/>
          <w:sz w:val="24"/>
          <w:szCs w:val="24"/>
        </w:rPr>
      </w:pPr>
      <w:r w:rsidRPr="00235C2F">
        <w:rPr>
          <w:rFonts w:ascii="Arial" w:hAnsi="Arial" w:cs="Arial"/>
          <w:b/>
          <w:bCs/>
          <w:sz w:val="24"/>
          <w:szCs w:val="24"/>
        </w:rPr>
        <w:t>Actual:</w:t>
      </w:r>
      <w:r w:rsidRPr="00235C2F">
        <w:rPr>
          <w:rFonts w:ascii="Arial" w:hAnsi="Arial" w:cs="Arial"/>
          <w:sz w:val="24"/>
          <w:szCs w:val="24"/>
        </w:rPr>
        <w:t xml:space="preserve"> 45-60 hours</w:t>
      </w:r>
    </w:p>
    <w:p w14:paraId="565AE6AF"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Primary Time Consumers:</w:t>
      </w:r>
    </w:p>
    <w:p w14:paraId="7850B292" w14:textId="77777777" w:rsidR="00235C2F" w:rsidRPr="00235C2F" w:rsidRDefault="00235C2F" w:rsidP="00235C2F">
      <w:pPr>
        <w:numPr>
          <w:ilvl w:val="0"/>
          <w:numId w:val="371"/>
        </w:numPr>
        <w:spacing w:line="360" w:lineRule="auto"/>
        <w:rPr>
          <w:rFonts w:ascii="Arial" w:hAnsi="Arial" w:cs="Arial"/>
          <w:sz w:val="24"/>
          <w:szCs w:val="24"/>
        </w:rPr>
      </w:pPr>
      <w:r w:rsidRPr="00235C2F">
        <w:rPr>
          <w:rFonts w:ascii="Arial" w:hAnsi="Arial" w:cs="Arial"/>
          <w:sz w:val="24"/>
          <w:szCs w:val="24"/>
        </w:rPr>
        <w:t>Troubleshooting Packet Tracer limitations (10-15 hours)</w:t>
      </w:r>
    </w:p>
    <w:p w14:paraId="4ADF7390" w14:textId="77777777" w:rsidR="00235C2F" w:rsidRPr="00235C2F" w:rsidRDefault="00235C2F" w:rsidP="00235C2F">
      <w:pPr>
        <w:numPr>
          <w:ilvl w:val="0"/>
          <w:numId w:val="371"/>
        </w:numPr>
        <w:spacing w:line="360" w:lineRule="auto"/>
        <w:rPr>
          <w:rFonts w:ascii="Arial" w:hAnsi="Arial" w:cs="Arial"/>
          <w:sz w:val="24"/>
          <w:szCs w:val="24"/>
        </w:rPr>
      </w:pPr>
      <w:r w:rsidRPr="00235C2F">
        <w:rPr>
          <w:rFonts w:ascii="Arial" w:hAnsi="Arial" w:cs="Arial"/>
          <w:sz w:val="24"/>
          <w:szCs w:val="24"/>
        </w:rPr>
        <w:t>Comprehensive testing and documentation (15-20 hours)</w:t>
      </w:r>
    </w:p>
    <w:p w14:paraId="79614422" w14:textId="77777777" w:rsidR="00235C2F" w:rsidRPr="00235C2F" w:rsidRDefault="00235C2F" w:rsidP="00235C2F">
      <w:pPr>
        <w:numPr>
          <w:ilvl w:val="0"/>
          <w:numId w:val="371"/>
        </w:numPr>
        <w:spacing w:line="360" w:lineRule="auto"/>
        <w:rPr>
          <w:rFonts w:ascii="Arial" w:hAnsi="Arial" w:cs="Arial"/>
          <w:sz w:val="24"/>
          <w:szCs w:val="24"/>
        </w:rPr>
      </w:pPr>
      <w:r w:rsidRPr="00235C2F">
        <w:rPr>
          <w:rFonts w:ascii="Arial" w:hAnsi="Arial" w:cs="Arial"/>
          <w:sz w:val="24"/>
          <w:szCs w:val="24"/>
        </w:rPr>
        <w:t>Configuration refinement and optimization (5-8 hours)</w:t>
      </w:r>
    </w:p>
    <w:p w14:paraId="273DA1C9" w14:textId="77777777" w:rsidR="00235C2F" w:rsidRPr="00235C2F" w:rsidRDefault="00235C2F" w:rsidP="00235C2F">
      <w:pPr>
        <w:spacing w:line="360" w:lineRule="auto"/>
        <w:rPr>
          <w:rFonts w:ascii="Arial" w:hAnsi="Arial" w:cs="Arial"/>
          <w:sz w:val="24"/>
          <w:szCs w:val="24"/>
        </w:rPr>
      </w:pPr>
      <w:r w:rsidRPr="00235C2F">
        <w:rPr>
          <w:rFonts w:ascii="Arial" w:hAnsi="Arial" w:cs="Arial"/>
          <w:b/>
          <w:bCs/>
          <w:sz w:val="24"/>
          <w:szCs w:val="24"/>
        </w:rPr>
        <w:t>Final Reflection:</w:t>
      </w:r>
    </w:p>
    <w:p w14:paraId="0274512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This project successfully transformed theoretical networking knowledge into practical implementation experience, whilst developing professional competencies in documentation, troubleshooting, and project management. The challenges encountered—particularly Packet Tracer limitations—proved valuable learning opportunities, teaching resilience, adaptability, and the importance of working professionally within constraints.</w:t>
      </w:r>
    </w:p>
    <w:p w14:paraId="4359C9F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The implemented network stands as tangible evidence of comprehensive networking competence, providing solid foundation for advanced studies and professional networking career.</w:t>
      </w:r>
    </w:p>
    <w:p w14:paraId="0D0720A7" w14:textId="77777777" w:rsidR="00235C2F" w:rsidRPr="00235C2F" w:rsidRDefault="00235C2F" w:rsidP="009F2FBE">
      <w:pPr>
        <w:pStyle w:val="Heading1"/>
      </w:pPr>
      <w:r w:rsidRPr="00235C2F">
        <w:t>10. References</w:t>
      </w:r>
    </w:p>
    <w:p w14:paraId="657C6D66"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pict w14:anchorId="428BECC5">
          <v:rect id="_x0000_i1043" style="width:0;height:1.5pt" o:hralign="center" o:hrstd="t" o:hr="t" fillcolor="#a0a0a0" stroked="f"/>
        </w:pict>
      </w:r>
    </w:p>
    <w:p w14:paraId="717DCDE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Cisco Systems (2020) </w:t>
      </w:r>
      <w:r w:rsidRPr="00235C2F">
        <w:rPr>
          <w:rFonts w:ascii="Arial" w:hAnsi="Arial" w:cs="Arial"/>
          <w:i/>
          <w:iCs/>
          <w:sz w:val="24"/>
          <w:szCs w:val="24"/>
        </w:rPr>
        <w:t>Campus LAN and Wireless LAN Design Guide</w:t>
      </w:r>
      <w:r w:rsidRPr="00235C2F">
        <w:rPr>
          <w:rFonts w:ascii="Arial" w:hAnsi="Arial" w:cs="Arial"/>
          <w:sz w:val="24"/>
          <w:szCs w:val="24"/>
        </w:rPr>
        <w:t xml:space="preserve">. Available at: </w:t>
      </w:r>
      <w:hyperlink r:id="rId14" w:history="1">
        <w:r w:rsidRPr="00235C2F">
          <w:rPr>
            <w:rStyle w:val="Hyperlink"/>
            <w:rFonts w:ascii="Arial" w:hAnsi="Arial" w:cs="Arial"/>
            <w:sz w:val="24"/>
            <w:szCs w:val="24"/>
          </w:rPr>
          <w:t>https://www.cisco.com/c/en/us/td/docs/solutions/Enterprise/Campus/campusLAN_DG.html</w:t>
        </w:r>
      </w:hyperlink>
      <w:r w:rsidRPr="00235C2F">
        <w:rPr>
          <w:rFonts w:ascii="Arial" w:hAnsi="Arial" w:cs="Arial"/>
          <w:sz w:val="24"/>
          <w:szCs w:val="24"/>
        </w:rPr>
        <w:t xml:space="preserve"> (Accessed: 15 January 2026).</w:t>
      </w:r>
    </w:p>
    <w:p w14:paraId="024FF2D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Cisco Systems (2023) </w:t>
      </w:r>
      <w:r w:rsidRPr="00235C2F">
        <w:rPr>
          <w:rFonts w:ascii="Arial" w:hAnsi="Arial" w:cs="Arial"/>
          <w:i/>
          <w:iCs/>
          <w:sz w:val="24"/>
          <w:szCs w:val="24"/>
        </w:rPr>
        <w:t>Cisco IOS Security Configuration Guide</w:t>
      </w:r>
      <w:r w:rsidRPr="00235C2F">
        <w:rPr>
          <w:rFonts w:ascii="Arial" w:hAnsi="Arial" w:cs="Arial"/>
          <w:sz w:val="24"/>
          <w:szCs w:val="24"/>
        </w:rPr>
        <w:t>. San Jose: Cisco Press.</w:t>
      </w:r>
    </w:p>
    <w:p w14:paraId="50236A95"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Cisco Systems (2023) </w:t>
      </w:r>
      <w:r w:rsidRPr="00235C2F">
        <w:rPr>
          <w:rFonts w:ascii="Arial" w:hAnsi="Arial" w:cs="Arial"/>
          <w:i/>
          <w:iCs/>
          <w:sz w:val="24"/>
          <w:szCs w:val="24"/>
        </w:rPr>
        <w:t>Configuring Port Security</w:t>
      </w:r>
      <w:r w:rsidRPr="00235C2F">
        <w:rPr>
          <w:rFonts w:ascii="Arial" w:hAnsi="Arial" w:cs="Arial"/>
          <w:sz w:val="24"/>
          <w:szCs w:val="24"/>
        </w:rPr>
        <w:t xml:space="preserve">. Available at: </w:t>
      </w:r>
      <w:hyperlink r:id="rId15" w:history="1">
        <w:r w:rsidRPr="00235C2F">
          <w:rPr>
            <w:rStyle w:val="Hyperlink"/>
            <w:rFonts w:ascii="Arial" w:hAnsi="Arial" w:cs="Arial"/>
            <w:sz w:val="24"/>
            <w:szCs w:val="24"/>
          </w:rPr>
          <w:t>https://www.cisco.com/c/en/us/td/docs/switches/lan/catalyst3650/software/release/3se/security/configuration_guide/b_sec_3se_3650_cg/b_sec_3se_3650_cg_chapter_01001.html</w:t>
        </w:r>
      </w:hyperlink>
      <w:r w:rsidRPr="00235C2F">
        <w:rPr>
          <w:rFonts w:ascii="Arial" w:hAnsi="Arial" w:cs="Arial"/>
          <w:sz w:val="24"/>
          <w:szCs w:val="24"/>
        </w:rPr>
        <w:t xml:space="preserve"> (Accessed: 16 January 2026).</w:t>
      </w:r>
    </w:p>
    <w:p w14:paraId="79BCBF7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Cisco Learning Network (2023) </w:t>
      </w:r>
      <w:r w:rsidRPr="00235C2F">
        <w:rPr>
          <w:rFonts w:ascii="Arial" w:hAnsi="Arial" w:cs="Arial"/>
          <w:i/>
          <w:iCs/>
          <w:sz w:val="24"/>
          <w:szCs w:val="24"/>
        </w:rPr>
        <w:t>Packet Tracer Known Limitations and Workarounds</w:t>
      </w:r>
      <w:r w:rsidRPr="00235C2F">
        <w:rPr>
          <w:rFonts w:ascii="Arial" w:hAnsi="Arial" w:cs="Arial"/>
          <w:sz w:val="24"/>
          <w:szCs w:val="24"/>
        </w:rPr>
        <w:t xml:space="preserve">. Available at: </w:t>
      </w:r>
      <w:hyperlink r:id="rId16" w:history="1">
        <w:r w:rsidRPr="00235C2F">
          <w:rPr>
            <w:rStyle w:val="Hyperlink"/>
            <w:rFonts w:ascii="Arial" w:hAnsi="Arial" w:cs="Arial"/>
            <w:sz w:val="24"/>
            <w:szCs w:val="24"/>
          </w:rPr>
          <w:t>https://learningnetwork.cisco.com/s/article/packet-tracer-known-issues</w:t>
        </w:r>
      </w:hyperlink>
      <w:r w:rsidRPr="00235C2F">
        <w:rPr>
          <w:rFonts w:ascii="Arial" w:hAnsi="Arial" w:cs="Arial"/>
          <w:sz w:val="24"/>
          <w:szCs w:val="24"/>
        </w:rPr>
        <w:t xml:space="preserve"> (Accessed: 14 January 2026).</w:t>
      </w:r>
    </w:p>
    <w:p w14:paraId="590AAAFF"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Droms, R. (1997) 'Dynamic Host Configuration Protocol', </w:t>
      </w:r>
      <w:r w:rsidRPr="00235C2F">
        <w:rPr>
          <w:rFonts w:ascii="Arial" w:hAnsi="Arial" w:cs="Arial"/>
          <w:i/>
          <w:iCs/>
          <w:sz w:val="24"/>
          <w:szCs w:val="24"/>
        </w:rPr>
        <w:t>RFC 2131</w:t>
      </w:r>
      <w:r w:rsidRPr="00235C2F">
        <w:rPr>
          <w:rFonts w:ascii="Arial" w:hAnsi="Arial" w:cs="Arial"/>
          <w:sz w:val="24"/>
          <w:szCs w:val="24"/>
        </w:rPr>
        <w:t xml:space="preserve">, IETF. Available at: </w:t>
      </w:r>
      <w:hyperlink r:id="rId17" w:history="1">
        <w:r w:rsidRPr="00235C2F">
          <w:rPr>
            <w:rStyle w:val="Hyperlink"/>
            <w:rFonts w:ascii="Arial" w:hAnsi="Arial" w:cs="Arial"/>
            <w:sz w:val="24"/>
            <w:szCs w:val="24"/>
          </w:rPr>
          <w:t>https://www.ietf.org/rfc/rfc2131.txt</w:t>
        </w:r>
      </w:hyperlink>
      <w:r w:rsidRPr="00235C2F">
        <w:rPr>
          <w:rFonts w:ascii="Arial" w:hAnsi="Arial" w:cs="Arial"/>
          <w:sz w:val="24"/>
          <w:szCs w:val="24"/>
        </w:rPr>
        <w:t xml:space="preserve"> (Accessed: 10 January 2026).</w:t>
      </w:r>
    </w:p>
    <w:p w14:paraId="094EE643"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Egevang, K. and Francis, P. (1994) 'The IP Network Address Translator (NAT)', </w:t>
      </w:r>
      <w:r w:rsidRPr="00235C2F">
        <w:rPr>
          <w:rFonts w:ascii="Arial" w:hAnsi="Arial" w:cs="Arial"/>
          <w:i/>
          <w:iCs/>
          <w:sz w:val="24"/>
          <w:szCs w:val="24"/>
        </w:rPr>
        <w:t>RFC 1631</w:t>
      </w:r>
      <w:r w:rsidRPr="00235C2F">
        <w:rPr>
          <w:rFonts w:ascii="Arial" w:hAnsi="Arial" w:cs="Arial"/>
          <w:sz w:val="24"/>
          <w:szCs w:val="24"/>
        </w:rPr>
        <w:t xml:space="preserve">, IETF. Available at: </w:t>
      </w:r>
      <w:hyperlink r:id="rId18" w:history="1">
        <w:r w:rsidRPr="00235C2F">
          <w:rPr>
            <w:rStyle w:val="Hyperlink"/>
            <w:rFonts w:ascii="Arial" w:hAnsi="Arial" w:cs="Arial"/>
            <w:sz w:val="24"/>
            <w:szCs w:val="24"/>
          </w:rPr>
          <w:t>https://www.ietf.org/rfc/rfc1631.txt</w:t>
        </w:r>
      </w:hyperlink>
      <w:r w:rsidRPr="00235C2F">
        <w:rPr>
          <w:rFonts w:ascii="Arial" w:hAnsi="Arial" w:cs="Arial"/>
          <w:sz w:val="24"/>
          <w:szCs w:val="24"/>
        </w:rPr>
        <w:t xml:space="preserve"> (Accessed: 11 January 2026).</w:t>
      </w:r>
    </w:p>
    <w:p w14:paraId="32E441DA"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lastRenderedPageBreak/>
        <w:t xml:space="preserve">Fluhrer, S., Mantin, I. and Shamir, A. (2001) 'Weaknesses in the Key Scheduling Algorithm of RC4', </w:t>
      </w:r>
      <w:r w:rsidRPr="00235C2F">
        <w:rPr>
          <w:rFonts w:ascii="Arial" w:hAnsi="Arial" w:cs="Arial"/>
          <w:i/>
          <w:iCs/>
          <w:sz w:val="24"/>
          <w:szCs w:val="24"/>
        </w:rPr>
        <w:t>Selected Areas in Cryptography: 8th Annual International Workshop</w:t>
      </w:r>
      <w:r w:rsidRPr="00235C2F">
        <w:rPr>
          <w:rFonts w:ascii="Arial" w:hAnsi="Arial" w:cs="Arial"/>
          <w:sz w:val="24"/>
          <w:szCs w:val="24"/>
        </w:rPr>
        <w:t>, Lecture Notes in Computer Science, 2259, pp. 1-24. doi: 10.1007/3-540-45537-X_1.</w:t>
      </w:r>
    </w:p>
    <w:p w14:paraId="79BF13CB"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National Institute of Standards and Technology (2001) </w:t>
      </w:r>
      <w:r w:rsidRPr="00235C2F">
        <w:rPr>
          <w:rFonts w:ascii="Arial" w:hAnsi="Arial" w:cs="Arial"/>
          <w:i/>
          <w:iCs/>
          <w:sz w:val="24"/>
          <w:szCs w:val="24"/>
        </w:rPr>
        <w:t>Advanced Encryption Standard (AES)</w:t>
      </w:r>
      <w:r w:rsidRPr="00235C2F">
        <w:rPr>
          <w:rFonts w:ascii="Arial" w:hAnsi="Arial" w:cs="Arial"/>
          <w:sz w:val="24"/>
          <w:szCs w:val="24"/>
        </w:rPr>
        <w:t>, FIPS Publication 197. Gaithersburg: NIST.</w:t>
      </w:r>
    </w:p>
    <w:p w14:paraId="32675D84"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National Institute of Standards and Technology (2020) </w:t>
      </w:r>
      <w:r w:rsidRPr="00235C2F">
        <w:rPr>
          <w:rFonts w:ascii="Arial" w:hAnsi="Arial" w:cs="Arial"/>
          <w:i/>
          <w:iCs/>
          <w:sz w:val="24"/>
          <w:szCs w:val="24"/>
        </w:rPr>
        <w:t>Guide to Industrial Control Systems (ICS) Security</w:t>
      </w:r>
      <w:r w:rsidRPr="00235C2F">
        <w:rPr>
          <w:rFonts w:ascii="Arial" w:hAnsi="Arial" w:cs="Arial"/>
          <w:sz w:val="24"/>
          <w:szCs w:val="24"/>
        </w:rPr>
        <w:t>, NIST Special Publication 800-82 Revision 2. Gaithersburg: NIST.</w:t>
      </w:r>
    </w:p>
    <w:p w14:paraId="427B53B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National Institute of Standards and Technology (2023) </w:t>
      </w:r>
      <w:r w:rsidRPr="00235C2F">
        <w:rPr>
          <w:rFonts w:ascii="Arial" w:hAnsi="Arial" w:cs="Arial"/>
          <w:i/>
          <w:iCs/>
          <w:sz w:val="24"/>
          <w:szCs w:val="24"/>
        </w:rPr>
        <w:t>Recommendation for Key Management: Part 1 – General</w:t>
      </w:r>
      <w:r w:rsidRPr="00235C2F">
        <w:rPr>
          <w:rFonts w:ascii="Arial" w:hAnsi="Arial" w:cs="Arial"/>
          <w:sz w:val="24"/>
          <w:szCs w:val="24"/>
        </w:rPr>
        <w:t>, NIST Special Publication 800-57 Part 1 Revision 5. Gaithersburg: NIST.</w:t>
      </w:r>
    </w:p>
    <w:p w14:paraId="10476741"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Odom, W. (2020) </w:t>
      </w:r>
      <w:r w:rsidRPr="00235C2F">
        <w:rPr>
          <w:rFonts w:ascii="Arial" w:hAnsi="Arial" w:cs="Arial"/>
          <w:i/>
          <w:iCs/>
          <w:sz w:val="24"/>
          <w:szCs w:val="24"/>
        </w:rPr>
        <w:t>CCNA 200-301 Official Cert Guide Library</w:t>
      </w:r>
      <w:r w:rsidRPr="00235C2F">
        <w:rPr>
          <w:rFonts w:ascii="Arial" w:hAnsi="Arial" w:cs="Arial"/>
          <w:sz w:val="24"/>
          <w:szCs w:val="24"/>
        </w:rPr>
        <w:t>. Indianapolis: Cisco Press.</w:t>
      </w:r>
    </w:p>
    <w:p w14:paraId="1E50DEF0"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Stallings, W. (2022) </w:t>
      </w:r>
      <w:r w:rsidRPr="00235C2F">
        <w:rPr>
          <w:rFonts w:ascii="Arial" w:hAnsi="Arial" w:cs="Arial"/>
          <w:i/>
          <w:iCs/>
          <w:sz w:val="24"/>
          <w:szCs w:val="24"/>
        </w:rPr>
        <w:t>Network Security Essentials: Applications and Standards</w:t>
      </w:r>
      <w:r w:rsidRPr="00235C2F">
        <w:rPr>
          <w:rFonts w:ascii="Arial" w:hAnsi="Arial" w:cs="Arial"/>
          <w:sz w:val="24"/>
          <w:szCs w:val="24"/>
        </w:rPr>
        <w:t>. 7th edn. Harlow: Pearson Education.</w:t>
      </w:r>
    </w:p>
    <w:p w14:paraId="1F856B1D"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Tanenbaum, A.S. and Wetherall, D.J. (2021) </w:t>
      </w:r>
      <w:r w:rsidRPr="00235C2F">
        <w:rPr>
          <w:rFonts w:ascii="Arial" w:hAnsi="Arial" w:cs="Arial"/>
          <w:i/>
          <w:iCs/>
          <w:sz w:val="24"/>
          <w:szCs w:val="24"/>
        </w:rPr>
        <w:t>Computer Networks</w:t>
      </w:r>
      <w:r w:rsidRPr="00235C2F">
        <w:rPr>
          <w:rFonts w:ascii="Arial" w:hAnsi="Arial" w:cs="Arial"/>
          <w:sz w:val="24"/>
          <w:szCs w:val="24"/>
        </w:rPr>
        <w:t>. 6th edn. Harlow: Pearson Education.</w:t>
      </w:r>
    </w:p>
    <w:p w14:paraId="5C6B0DC7" w14:textId="77777777" w:rsidR="00235C2F" w:rsidRPr="00235C2F" w:rsidRDefault="00235C2F" w:rsidP="00235C2F">
      <w:pPr>
        <w:spacing w:line="360" w:lineRule="auto"/>
        <w:rPr>
          <w:rFonts w:ascii="Arial" w:hAnsi="Arial" w:cs="Arial"/>
          <w:sz w:val="24"/>
          <w:szCs w:val="24"/>
        </w:rPr>
      </w:pPr>
      <w:r w:rsidRPr="00235C2F">
        <w:rPr>
          <w:rFonts w:ascii="Arial" w:hAnsi="Arial" w:cs="Arial"/>
          <w:sz w:val="24"/>
          <w:szCs w:val="24"/>
        </w:rPr>
        <w:t xml:space="preserve">Teare, D. (2015) </w:t>
      </w:r>
      <w:r w:rsidRPr="00235C2F">
        <w:rPr>
          <w:rFonts w:ascii="Arial" w:hAnsi="Arial" w:cs="Arial"/>
          <w:i/>
          <w:iCs/>
          <w:sz w:val="24"/>
          <w:szCs w:val="24"/>
        </w:rPr>
        <w:t>Designing for Cisco Internetwork Solutions (DESGN) Foundation Learning Guide</w:t>
      </w:r>
      <w:r w:rsidRPr="00235C2F">
        <w:rPr>
          <w:rFonts w:ascii="Arial" w:hAnsi="Arial" w:cs="Arial"/>
          <w:sz w:val="24"/>
          <w:szCs w:val="24"/>
        </w:rPr>
        <w:t>. 4th edn. Indianapolis: Cisco Press.</w:t>
      </w:r>
    </w:p>
    <w:p w14:paraId="77A54568" w14:textId="635A59A1" w:rsidR="00235C2F" w:rsidRDefault="00FC4C08" w:rsidP="009F2FBE">
      <w:pPr>
        <w:pStyle w:val="Heading1"/>
      </w:pPr>
      <w:r w:rsidRPr="00FC4C08">
        <w:t>11. Appendices</w:t>
      </w:r>
    </w:p>
    <w:p w14:paraId="2DCC52F1" w14:textId="1210FA9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 xml:space="preserve">Appendix </w:t>
      </w:r>
      <w:r w:rsidR="006C7570">
        <w:rPr>
          <w:rFonts w:ascii="Arial" w:hAnsi="Arial" w:cs="Arial"/>
          <w:b/>
          <w:bCs/>
          <w:sz w:val="24"/>
          <w:szCs w:val="24"/>
        </w:rPr>
        <w:t>A</w:t>
      </w:r>
      <w:r w:rsidRPr="00FC4C08">
        <w:rPr>
          <w:rFonts w:ascii="Arial" w:hAnsi="Arial" w:cs="Arial"/>
          <w:b/>
          <w:bCs/>
          <w:sz w:val="24"/>
          <w:szCs w:val="24"/>
        </w:rPr>
        <w:t>: IP Addressing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40"/>
        <w:gridCol w:w="1104"/>
        <w:gridCol w:w="1646"/>
        <w:gridCol w:w="1646"/>
        <w:gridCol w:w="1415"/>
        <w:gridCol w:w="655"/>
        <w:gridCol w:w="1310"/>
      </w:tblGrid>
      <w:tr w:rsidR="00FC4C08" w:rsidRPr="00FC4C08" w14:paraId="70CA5144" w14:textId="77777777" w:rsidTr="006C7570">
        <w:trPr>
          <w:tblHeader/>
          <w:tblCellSpacing w:w="15" w:type="dxa"/>
        </w:trPr>
        <w:tc>
          <w:tcPr>
            <w:tcW w:w="0" w:type="auto"/>
            <w:vAlign w:val="center"/>
            <w:hideMark/>
          </w:tcPr>
          <w:p w14:paraId="1296AE70"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Device</w:t>
            </w:r>
          </w:p>
        </w:tc>
        <w:tc>
          <w:tcPr>
            <w:tcW w:w="0" w:type="auto"/>
            <w:vAlign w:val="center"/>
            <w:hideMark/>
          </w:tcPr>
          <w:p w14:paraId="39AEABB8"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Interface</w:t>
            </w:r>
          </w:p>
        </w:tc>
        <w:tc>
          <w:tcPr>
            <w:tcW w:w="0" w:type="auto"/>
            <w:vAlign w:val="center"/>
            <w:hideMark/>
          </w:tcPr>
          <w:p w14:paraId="7CFE920C"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IP Address</w:t>
            </w:r>
          </w:p>
        </w:tc>
        <w:tc>
          <w:tcPr>
            <w:tcW w:w="0" w:type="auto"/>
            <w:vAlign w:val="center"/>
            <w:hideMark/>
          </w:tcPr>
          <w:p w14:paraId="4D35DF41"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Subnet Mask</w:t>
            </w:r>
          </w:p>
        </w:tc>
        <w:tc>
          <w:tcPr>
            <w:tcW w:w="0" w:type="auto"/>
            <w:vAlign w:val="center"/>
            <w:hideMark/>
          </w:tcPr>
          <w:p w14:paraId="26C2950F"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Default Gateway</w:t>
            </w:r>
          </w:p>
        </w:tc>
        <w:tc>
          <w:tcPr>
            <w:tcW w:w="0" w:type="auto"/>
            <w:vAlign w:val="center"/>
            <w:hideMark/>
          </w:tcPr>
          <w:p w14:paraId="11DD2F21"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VLAN</w:t>
            </w:r>
          </w:p>
        </w:tc>
        <w:tc>
          <w:tcPr>
            <w:tcW w:w="0" w:type="auto"/>
            <w:vAlign w:val="center"/>
            <w:hideMark/>
          </w:tcPr>
          <w:p w14:paraId="6D65ADD2"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Notes</w:t>
            </w:r>
          </w:p>
        </w:tc>
      </w:tr>
      <w:tr w:rsidR="00FC4C08" w:rsidRPr="00FC4C08" w14:paraId="5AD6636D" w14:textId="77777777" w:rsidTr="006C7570">
        <w:trPr>
          <w:tblCellSpacing w:w="15" w:type="dxa"/>
        </w:trPr>
        <w:tc>
          <w:tcPr>
            <w:tcW w:w="0" w:type="auto"/>
            <w:vAlign w:val="center"/>
            <w:hideMark/>
          </w:tcPr>
          <w:p w14:paraId="1C9C80D6"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CoreSwitch</w:t>
            </w:r>
          </w:p>
        </w:tc>
        <w:tc>
          <w:tcPr>
            <w:tcW w:w="0" w:type="auto"/>
            <w:vAlign w:val="center"/>
            <w:hideMark/>
          </w:tcPr>
          <w:p w14:paraId="3B07513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Vlan10</w:t>
            </w:r>
          </w:p>
        </w:tc>
        <w:tc>
          <w:tcPr>
            <w:tcW w:w="0" w:type="auto"/>
            <w:vAlign w:val="center"/>
            <w:hideMark/>
          </w:tcPr>
          <w:p w14:paraId="22C3325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w:t>
            </w:r>
          </w:p>
        </w:tc>
        <w:tc>
          <w:tcPr>
            <w:tcW w:w="0" w:type="auto"/>
            <w:vAlign w:val="center"/>
            <w:hideMark/>
          </w:tcPr>
          <w:p w14:paraId="356E6C5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683F762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65A3F47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w:t>
            </w:r>
          </w:p>
        </w:tc>
        <w:tc>
          <w:tcPr>
            <w:tcW w:w="0" w:type="auto"/>
            <w:vAlign w:val="center"/>
            <w:hideMark/>
          </w:tcPr>
          <w:p w14:paraId="5DE5FAE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Management Gateway</w:t>
            </w:r>
          </w:p>
        </w:tc>
      </w:tr>
      <w:tr w:rsidR="00FC4C08" w:rsidRPr="00FC4C08" w14:paraId="1504BBE4" w14:textId="77777777" w:rsidTr="006C7570">
        <w:trPr>
          <w:tblCellSpacing w:w="15" w:type="dxa"/>
        </w:trPr>
        <w:tc>
          <w:tcPr>
            <w:tcW w:w="0" w:type="auto"/>
            <w:vAlign w:val="center"/>
            <w:hideMark/>
          </w:tcPr>
          <w:p w14:paraId="6DB136B2"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428C2C4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Vlan20</w:t>
            </w:r>
          </w:p>
        </w:tc>
        <w:tc>
          <w:tcPr>
            <w:tcW w:w="0" w:type="auto"/>
            <w:vAlign w:val="center"/>
            <w:hideMark/>
          </w:tcPr>
          <w:p w14:paraId="168C2D2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192.168.20.1</w:t>
            </w:r>
          </w:p>
        </w:tc>
        <w:tc>
          <w:tcPr>
            <w:tcW w:w="0" w:type="auto"/>
            <w:vAlign w:val="center"/>
            <w:hideMark/>
          </w:tcPr>
          <w:p w14:paraId="1AAD57A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0708B91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74B1D19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20</w:t>
            </w:r>
          </w:p>
        </w:tc>
        <w:tc>
          <w:tcPr>
            <w:tcW w:w="0" w:type="auto"/>
            <w:vAlign w:val="center"/>
            <w:hideMark/>
          </w:tcPr>
          <w:p w14:paraId="64C2821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IT Operations Gateway</w:t>
            </w:r>
          </w:p>
        </w:tc>
      </w:tr>
      <w:tr w:rsidR="00FC4C08" w:rsidRPr="00FC4C08" w14:paraId="605FCE02" w14:textId="77777777" w:rsidTr="006C7570">
        <w:trPr>
          <w:tblCellSpacing w:w="15" w:type="dxa"/>
        </w:trPr>
        <w:tc>
          <w:tcPr>
            <w:tcW w:w="0" w:type="auto"/>
            <w:vAlign w:val="center"/>
            <w:hideMark/>
          </w:tcPr>
          <w:p w14:paraId="71A8DB03"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75E7035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Vlan30</w:t>
            </w:r>
          </w:p>
        </w:tc>
        <w:tc>
          <w:tcPr>
            <w:tcW w:w="0" w:type="auto"/>
            <w:vAlign w:val="center"/>
            <w:hideMark/>
          </w:tcPr>
          <w:p w14:paraId="3A78072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w:t>
            </w:r>
          </w:p>
        </w:tc>
        <w:tc>
          <w:tcPr>
            <w:tcW w:w="0" w:type="auto"/>
            <w:vAlign w:val="center"/>
            <w:hideMark/>
          </w:tcPr>
          <w:p w14:paraId="29B8632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21C18BA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1917DC3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30</w:t>
            </w:r>
          </w:p>
        </w:tc>
        <w:tc>
          <w:tcPr>
            <w:tcW w:w="0" w:type="auto"/>
            <w:vAlign w:val="center"/>
            <w:hideMark/>
          </w:tcPr>
          <w:p w14:paraId="4366F8B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Finance Gateway</w:t>
            </w:r>
          </w:p>
        </w:tc>
      </w:tr>
      <w:tr w:rsidR="00FC4C08" w:rsidRPr="00FC4C08" w14:paraId="5516161D" w14:textId="77777777" w:rsidTr="006C7570">
        <w:trPr>
          <w:tblCellSpacing w:w="15" w:type="dxa"/>
        </w:trPr>
        <w:tc>
          <w:tcPr>
            <w:tcW w:w="0" w:type="auto"/>
            <w:vAlign w:val="center"/>
            <w:hideMark/>
          </w:tcPr>
          <w:p w14:paraId="566EFA8B"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7A8E7BD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Vlan40</w:t>
            </w:r>
          </w:p>
        </w:tc>
        <w:tc>
          <w:tcPr>
            <w:tcW w:w="0" w:type="auto"/>
            <w:vAlign w:val="center"/>
            <w:hideMark/>
          </w:tcPr>
          <w:p w14:paraId="4731BCA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w:t>
            </w:r>
          </w:p>
        </w:tc>
        <w:tc>
          <w:tcPr>
            <w:tcW w:w="0" w:type="auto"/>
            <w:vAlign w:val="center"/>
            <w:hideMark/>
          </w:tcPr>
          <w:p w14:paraId="5A1FFD1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183DE0D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18E8088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40</w:t>
            </w:r>
          </w:p>
        </w:tc>
        <w:tc>
          <w:tcPr>
            <w:tcW w:w="0" w:type="auto"/>
            <w:vAlign w:val="center"/>
            <w:hideMark/>
          </w:tcPr>
          <w:p w14:paraId="189CDEA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Sales Gateway</w:t>
            </w:r>
          </w:p>
        </w:tc>
      </w:tr>
      <w:tr w:rsidR="00FC4C08" w:rsidRPr="00FC4C08" w14:paraId="33929371" w14:textId="77777777" w:rsidTr="006C7570">
        <w:trPr>
          <w:tblCellSpacing w:w="15" w:type="dxa"/>
        </w:trPr>
        <w:tc>
          <w:tcPr>
            <w:tcW w:w="0" w:type="auto"/>
            <w:vAlign w:val="center"/>
            <w:hideMark/>
          </w:tcPr>
          <w:p w14:paraId="4B5B3CE3"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063BAEF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Vlan99</w:t>
            </w:r>
          </w:p>
        </w:tc>
        <w:tc>
          <w:tcPr>
            <w:tcW w:w="0" w:type="auto"/>
            <w:vAlign w:val="center"/>
            <w:hideMark/>
          </w:tcPr>
          <w:p w14:paraId="3AB37BF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192.168.99.1</w:t>
            </w:r>
          </w:p>
        </w:tc>
        <w:tc>
          <w:tcPr>
            <w:tcW w:w="0" w:type="auto"/>
            <w:vAlign w:val="center"/>
            <w:hideMark/>
          </w:tcPr>
          <w:p w14:paraId="12A87F5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6529EBB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1443E34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99</w:t>
            </w:r>
          </w:p>
        </w:tc>
        <w:tc>
          <w:tcPr>
            <w:tcW w:w="0" w:type="auto"/>
            <w:vAlign w:val="center"/>
            <w:hideMark/>
          </w:tcPr>
          <w:p w14:paraId="0B721B6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DMZ Gateway</w:t>
            </w:r>
          </w:p>
        </w:tc>
      </w:tr>
      <w:tr w:rsidR="00FC4C08" w:rsidRPr="00FC4C08" w14:paraId="5F764558" w14:textId="77777777" w:rsidTr="006C7570">
        <w:trPr>
          <w:tblCellSpacing w:w="15" w:type="dxa"/>
        </w:trPr>
        <w:tc>
          <w:tcPr>
            <w:tcW w:w="0" w:type="auto"/>
            <w:vAlign w:val="center"/>
            <w:hideMark/>
          </w:tcPr>
          <w:p w14:paraId="192F190A"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3EE056F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Vlan100</w:t>
            </w:r>
          </w:p>
        </w:tc>
        <w:tc>
          <w:tcPr>
            <w:tcW w:w="0" w:type="auto"/>
            <w:vAlign w:val="center"/>
            <w:hideMark/>
          </w:tcPr>
          <w:p w14:paraId="3F74523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192.168.100.1</w:t>
            </w:r>
          </w:p>
        </w:tc>
        <w:tc>
          <w:tcPr>
            <w:tcW w:w="0" w:type="auto"/>
            <w:vAlign w:val="center"/>
            <w:hideMark/>
          </w:tcPr>
          <w:p w14:paraId="6C83BD3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14FE8C4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045904C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100</w:t>
            </w:r>
          </w:p>
        </w:tc>
        <w:tc>
          <w:tcPr>
            <w:tcW w:w="0" w:type="auto"/>
            <w:vAlign w:val="center"/>
            <w:hideMark/>
          </w:tcPr>
          <w:p w14:paraId="6618C62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Guest Wireless Gateway</w:t>
            </w:r>
          </w:p>
        </w:tc>
      </w:tr>
      <w:tr w:rsidR="00FC4C08" w:rsidRPr="00FC4C08" w14:paraId="4645CE2E" w14:textId="77777777" w:rsidTr="006C7570">
        <w:trPr>
          <w:tblCellSpacing w:w="15" w:type="dxa"/>
        </w:trPr>
        <w:tc>
          <w:tcPr>
            <w:tcW w:w="0" w:type="auto"/>
            <w:vAlign w:val="center"/>
            <w:hideMark/>
          </w:tcPr>
          <w:p w14:paraId="574F1AE2"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10C728B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Gi1/0/1</w:t>
            </w:r>
          </w:p>
        </w:tc>
        <w:tc>
          <w:tcPr>
            <w:tcW w:w="0" w:type="auto"/>
            <w:vAlign w:val="center"/>
            <w:hideMark/>
          </w:tcPr>
          <w:p w14:paraId="4372D64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192.168.1.2</w:t>
            </w:r>
          </w:p>
        </w:tc>
        <w:tc>
          <w:tcPr>
            <w:tcW w:w="0" w:type="auto"/>
            <w:vAlign w:val="center"/>
            <w:hideMark/>
          </w:tcPr>
          <w:p w14:paraId="2793C9D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255.255.255.252</w:t>
            </w:r>
          </w:p>
        </w:tc>
        <w:tc>
          <w:tcPr>
            <w:tcW w:w="0" w:type="auto"/>
            <w:vAlign w:val="center"/>
            <w:hideMark/>
          </w:tcPr>
          <w:p w14:paraId="6BB3521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59600D8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54F496B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Link to Router0-Edge</w:t>
            </w:r>
          </w:p>
        </w:tc>
      </w:tr>
      <w:tr w:rsidR="00FC4C08" w:rsidRPr="00FC4C08" w14:paraId="64A2A633" w14:textId="77777777" w:rsidTr="006C7570">
        <w:trPr>
          <w:tblCellSpacing w:w="15" w:type="dxa"/>
        </w:trPr>
        <w:tc>
          <w:tcPr>
            <w:tcW w:w="0" w:type="auto"/>
            <w:vAlign w:val="center"/>
            <w:hideMark/>
          </w:tcPr>
          <w:p w14:paraId="7F03984B"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Router0-Edge</w:t>
            </w:r>
          </w:p>
        </w:tc>
        <w:tc>
          <w:tcPr>
            <w:tcW w:w="0" w:type="auto"/>
            <w:vAlign w:val="center"/>
            <w:hideMark/>
          </w:tcPr>
          <w:p w14:paraId="47F6706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G0/0</w:t>
            </w:r>
          </w:p>
        </w:tc>
        <w:tc>
          <w:tcPr>
            <w:tcW w:w="0" w:type="auto"/>
            <w:vAlign w:val="center"/>
            <w:hideMark/>
          </w:tcPr>
          <w:p w14:paraId="5443F71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203.0.113.2</w:t>
            </w:r>
          </w:p>
        </w:tc>
        <w:tc>
          <w:tcPr>
            <w:tcW w:w="0" w:type="auto"/>
            <w:vAlign w:val="center"/>
            <w:hideMark/>
          </w:tcPr>
          <w:p w14:paraId="4E6BF47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255.255.255.248</w:t>
            </w:r>
          </w:p>
        </w:tc>
        <w:tc>
          <w:tcPr>
            <w:tcW w:w="0" w:type="auto"/>
            <w:vAlign w:val="center"/>
            <w:hideMark/>
          </w:tcPr>
          <w:p w14:paraId="1E8F614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7D9318D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0F2DA1B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WAN to ISP</w:t>
            </w:r>
          </w:p>
        </w:tc>
      </w:tr>
      <w:tr w:rsidR="00FC4C08" w:rsidRPr="00FC4C08" w14:paraId="34E3DED2" w14:textId="77777777" w:rsidTr="006C7570">
        <w:trPr>
          <w:tblCellSpacing w:w="15" w:type="dxa"/>
        </w:trPr>
        <w:tc>
          <w:tcPr>
            <w:tcW w:w="0" w:type="auto"/>
            <w:vAlign w:val="center"/>
            <w:hideMark/>
          </w:tcPr>
          <w:p w14:paraId="4ECEEADD"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7314EF2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G0/1</w:t>
            </w:r>
          </w:p>
        </w:tc>
        <w:tc>
          <w:tcPr>
            <w:tcW w:w="0" w:type="auto"/>
            <w:vAlign w:val="center"/>
            <w:hideMark/>
          </w:tcPr>
          <w:p w14:paraId="0528C22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192.168.1.1</w:t>
            </w:r>
          </w:p>
        </w:tc>
        <w:tc>
          <w:tcPr>
            <w:tcW w:w="0" w:type="auto"/>
            <w:vAlign w:val="center"/>
            <w:hideMark/>
          </w:tcPr>
          <w:p w14:paraId="07AE2BF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255.255.255.252</w:t>
            </w:r>
          </w:p>
        </w:tc>
        <w:tc>
          <w:tcPr>
            <w:tcW w:w="0" w:type="auto"/>
            <w:vAlign w:val="center"/>
            <w:hideMark/>
          </w:tcPr>
          <w:p w14:paraId="3FD9609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115C8EF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26E4DC4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LAN to CoreSwitch</w:t>
            </w:r>
          </w:p>
        </w:tc>
      </w:tr>
      <w:tr w:rsidR="00FC4C08" w:rsidRPr="00FC4C08" w14:paraId="42C80B43" w14:textId="77777777" w:rsidTr="006C7570">
        <w:trPr>
          <w:tblCellSpacing w:w="15" w:type="dxa"/>
        </w:trPr>
        <w:tc>
          <w:tcPr>
            <w:tcW w:w="0" w:type="auto"/>
            <w:vAlign w:val="center"/>
            <w:hideMark/>
          </w:tcPr>
          <w:p w14:paraId="24E7F342"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Router-ISP</w:t>
            </w:r>
          </w:p>
        </w:tc>
        <w:tc>
          <w:tcPr>
            <w:tcW w:w="0" w:type="auto"/>
            <w:vAlign w:val="center"/>
            <w:hideMark/>
          </w:tcPr>
          <w:p w14:paraId="716C041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G0/0</w:t>
            </w:r>
          </w:p>
        </w:tc>
        <w:tc>
          <w:tcPr>
            <w:tcW w:w="0" w:type="auto"/>
            <w:vAlign w:val="center"/>
            <w:hideMark/>
          </w:tcPr>
          <w:p w14:paraId="57E4D8E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203.0.113.1</w:t>
            </w:r>
          </w:p>
        </w:tc>
        <w:tc>
          <w:tcPr>
            <w:tcW w:w="0" w:type="auto"/>
            <w:vAlign w:val="center"/>
            <w:hideMark/>
          </w:tcPr>
          <w:p w14:paraId="01617F1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255.255.255.248</w:t>
            </w:r>
          </w:p>
        </w:tc>
        <w:tc>
          <w:tcPr>
            <w:tcW w:w="0" w:type="auto"/>
            <w:vAlign w:val="center"/>
            <w:hideMark/>
          </w:tcPr>
          <w:p w14:paraId="145479A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07CBEAA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34F554E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ISP Edge</w:t>
            </w:r>
          </w:p>
        </w:tc>
      </w:tr>
      <w:tr w:rsidR="00FC4C08" w:rsidRPr="00FC4C08" w14:paraId="6F6909C9" w14:textId="77777777" w:rsidTr="006C7570">
        <w:trPr>
          <w:tblCellSpacing w:w="15" w:type="dxa"/>
        </w:trPr>
        <w:tc>
          <w:tcPr>
            <w:tcW w:w="0" w:type="auto"/>
            <w:vAlign w:val="center"/>
            <w:hideMark/>
          </w:tcPr>
          <w:p w14:paraId="0F64CE8A" w14:textId="77777777" w:rsidR="00FC4C08" w:rsidRPr="00FC4C08" w:rsidRDefault="00FC4C08" w:rsidP="00FC4C08">
            <w:pPr>
              <w:spacing w:line="360" w:lineRule="auto"/>
              <w:rPr>
                <w:rFonts w:ascii="Arial" w:hAnsi="Arial" w:cs="Arial"/>
                <w:sz w:val="24"/>
                <w:szCs w:val="24"/>
              </w:rPr>
            </w:pPr>
          </w:p>
        </w:tc>
        <w:tc>
          <w:tcPr>
            <w:tcW w:w="0" w:type="auto"/>
            <w:vAlign w:val="center"/>
            <w:hideMark/>
          </w:tcPr>
          <w:p w14:paraId="295440F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Loopback0</w:t>
            </w:r>
          </w:p>
        </w:tc>
        <w:tc>
          <w:tcPr>
            <w:tcW w:w="0" w:type="auto"/>
            <w:vAlign w:val="center"/>
            <w:hideMark/>
          </w:tcPr>
          <w:p w14:paraId="204D7D2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8.8.8.1</w:t>
            </w:r>
          </w:p>
        </w:tc>
        <w:tc>
          <w:tcPr>
            <w:tcW w:w="0" w:type="auto"/>
            <w:vAlign w:val="center"/>
            <w:hideMark/>
          </w:tcPr>
          <w:p w14:paraId="57C816B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255.255.255.255</w:t>
            </w:r>
          </w:p>
        </w:tc>
        <w:tc>
          <w:tcPr>
            <w:tcW w:w="0" w:type="auto"/>
            <w:vAlign w:val="center"/>
            <w:hideMark/>
          </w:tcPr>
          <w:p w14:paraId="321B5AF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5E7EA22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N/A</w:t>
            </w:r>
          </w:p>
        </w:tc>
        <w:tc>
          <w:tcPr>
            <w:tcW w:w="0" w:type="auto"/>
            <w:vAlign w:val="center"/>
            <w:hideMark/>
          </w:tcPr>
          <w:p w14:paraId="3B20ABB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Simulated Internet</w:t>
            </w:r>
          </w:p>
        </w:tc>
      </w:tr>
      <w:tr w:rsidR="00FC4C08" w:rsidRPr="00FC4C08" w14:paraId="1B4CC363" w14:textId="77777777" w:rsidTr="006C7570">
        <w:trPr>
          <w:tblCellSpacing w:w="15" w:type="dxa"/>
        </w:trPr>
        <w:tc>
          <w:tcPr>
            <w:tcW w:w="0" w:type="auto"/>
            <w:vAlign w:val="center"/>
            <w:hideMark/>
          </w:tcPr>
          <w:p w14:paraId="2BA95098"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lastRenderedPageBreak/>
              <w:t>PC-Mgmt</w:t>
            </w:r>
          </w:p>
        </w:tc>
        <w:tc>
          <w:tcPr>
            <w:tcW w:w="0" w:type="auto"/>
            <w:vAlign w:val="center"/>
            <w:hideMark/>
          </w:tcPr>
          <w:p w14:paraId="1985925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344BD32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192.168.10.10</w:t>
            </w:r>
          </w:p>
        </w:tc>
        <w:tc>
          <w:tcPr>
            <w:tcW w:w="0" w:type="auto"/>
            <w:vAlign w:val="center"/>
            <w:hideMark/>
          </w:tcPr>
          <w:p w14:paraId="5BF00D7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2341F5C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w:t>
            </w:r>
          </w:p>
        </w:tc>
        <w:tc>
          <w:tcPr>
            <w:tcW w:w="0" w:type="auto"/>
            <w:vAlign w:val="center"/>
            <w:hideMark/>
          </w:tcPr>
          <w:p w14:paraId="347DF7A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w:t>
            </w:r>
          </w:p>
        </w:tc>
        <w:tc>
          <w:tcPr>
            <w:tcW w:w="0" w:type="auto"/>
            <w:vAlign w:val="center"/>
            <w:hideMark/>
          </w:tcPr>
          <w:p w14:paraId="5F92BC4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25B9C1D1" w14:textId="77777777" w:rsidTr="006C7570">
        <w:trPr>
          <w:tblCellSpacing w:w="15" w:type="dxa"/>
        </w:trPr>
        <w:tc>
          <w:tcPr>
            <w:tcW w:w="0" w:type="auto"/>
            <w:vAlign w:val="center"/>
            <w:hideMark/>
          </w:tcPr>
          <w:p w14:paraId="6AF06229"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Printer-Mgmt</w:t>
            </w:r>
          </w:p>
        </w:tc>
        <w:tc>
          <w:tcPr>
            <w:tcW w:w="0" w:type="auto"/>
            <w:vAlign w:val="center"/>
            <w:hideMark/>
          </w:tcPr>
          <w:p w14:paraId="22F2BDC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5566362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192.168.10.100</w:t>
            </w:r>
          </w:p>
        </w:tc>
        <w:tc>
          <w:tcPr>
            <w:tcW w:w="0" w:type="auto"/>
            <w:vAlign w:val="center"/>
            <w:hideMark/>
          </w:tcPr>
          <w:p w14:paraId="4D387A5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0ABA455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w:t>
            </w:r>
          </w:p>
        </w:tc>
        <w:tc>
          <w:tcPr>
            <w:tcW w:w="0" w:type="auto"/>
            <w:vAlign w:val="center"/>
            <w:hideMark/>
          </w:tcPr>
          <w:p w14:paraId="27028CA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w:t>
            </w:r>
          </w:p>
        </w:tc>
        <w:tc>
          <w:tcPr>
            <w:tcW w:w="0" w:type="auto"/>
            <w:vAlign w:val="center"/>
            <w:hideMark/>
          </w:tcPr>
          <w:p w14:paraId="27DB5E3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37C53A2A" w14:textId="77777777" w:rsidTr="006C7570">
        <w:trPr>
          <w:tblCellSpacing w:w="15" w:type="dxa"/>
        </w:trPr>
        <w:tc>
          <w:tcPr>
            <w:tcW w:w="0" w:type="auto"/>
            <w:vAlign w:val="center"/>
            <w:hideMark/>
          </w:tcPr>
          <w:p w14:paraId="624D28FE"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PC-IT</w:t>
            </w:r>
          </w:p>
        </w:tc>
        <w:tc>
          <w:tcPr>
            <w:tcW w:w="0" w:type="auto"/>
            <w:vAlign w:val="center"/>
            <w:hideMark/>
          </w:tcPr>
          <w:p w14:paraId="452A8FB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0CD8012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192.168.20.10</w:t>
            </w:r>
          </w:p>
        </w:tc>
        <w:tc>
          <w:tcPr>
            <w:tcW w:w="0" w:type="auto"/>
            <w:vAlign w:val="center"/>
            <w:hideMark/>
          </w:tcPr>
          <w:p w14:paraId="55AFF17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59CEDE4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192.168.20.1</w:t>
            </w:r>
          </w:p>
        </w:tc>
        <w:tc>
          <w:tcPr>
            <w:tcW w:w="0" w:type="auto"/>
            <w:vAlign w:val="center"/>
            <w:hideMark/>
          </w:tcPr>
          <w:p w14:paraId="7031722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20</w:t>
            </w:r>
          </w:p>
        </w:tc>
        <w:tc>
          <w:tcPr>
            <w:tcW w:w="0" w:type="auto"/>
            <w:vAlign w:val="center"/>
            <w:hideMark/>
          </w:tcPr>
          <w:p w14:paraId="33F421E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55FCAB36" w14:textId="77777777" w:rsidTr="006C7570">
        <w:trPr>
          <w:tblCellSpacing w:w="15" w:type="dxa"/>
        </w:trPr>
        <w:tc>
          <w:tcPr>
            <w:tcW w:w="0" w:type="auto"/>
            <w:vAlign w:val="center"/>
            <w:hideMark/>
          </w:tcPr>
          <w:p w14:paraId="24552D49"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Server-IT</w:t>
            </w:r>
          </w:p>
        </w:tc>
        <w:tc>
          <w:tcPr>
            <w:tcW w:w="0" w:type="auto"/>
            <w:vAlign w:val="center"/>
            <w:hideMark/>
          </w:tcPr>
          <w:p w14:paraId="72B6FCB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710914D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192.168.20.20</w:t>
            </w:r>
          </w:p>
        </w:tc>
        <w:tc>
          <w:tcPr>
            <w:tcW w:w="0" w:type="auto"/>
            <w:vAlign w:val="center"/>
            <w:hideMark/>
          </w:tcPr>
          <w:p w14:paraId="0470CCA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7668E39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192.168.20.1</w:t>
            </w:r>
          </w:p>
        </w:tc>
        <w:tc>
          <w:tcPr>
            <w:tcW w:w="0" w:type="auto"/>
            <w:vAlign w:val="center"/>
            <w:hideMark/>
          </w:tcPr>
          <w:p w14:paraId="30EFCA0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20</w:t>
            </w:r>
          </w:p>
        </w:tc>
        <w:tc>
          <w:tcPr>
            <w:tcW w:w="0" w:type="auto"/>
            <w:vAlign w:val="center"/>
            <w:hideMark/>
          </w:tcPr>
          <w:p w14:paraId="7A276FE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4DE56964" w14:textId="77777777" w:rsidTr="006C7570">
        <w:trPr>
          <w:tblCellSpacing w:w="15" w:type="dxa"/>
        </w:trPr>
        <w:tc>
          <w:tcPr>
            <w:tcW w:w="0" w:type="auto"/>
            <w:vAlign w:val="center"/>
            <w:hideMark/>
          </w:tcPr>
          <w:p w14:paraId="59411CBE"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PC-Finance</w:t>
            </w:r>
          </w:p>
        </w:tc>
        <w:tc>
          <w:tcPr>
            <w:tcW w:w="0" w:type="auto"/>
            <w:vAlign w:val="center"/>
            <w:hideMark/>
          </w:tcPr>
          <w:p w14:paraId="31F894F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2877AFC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192.168.30.10</w:t>
            </w:r>
          </w:p>
        </w:tc>
        <w:tc>
          <w:tcPr>
            <w:tcW w:w="0" w:type="auto"/>
            <w:vAlign w:val="center"/>
            <w:hideMark/>
          </w:tcPr>
          <w:p w14:paraId="12A0572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2C3BC9B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w:t>
            </w:r>
          </w:p>
        </w:tc>
        <w:tc>
          <w:tcPr>
            <w:tcW w:w="0" w:type="auto"/>
            <w:vAlign w:val="center"/>
            <w:hideMark/>
          </w:tcPr>
          <w:p w14:paraId="0CB6F9F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30</w:t>
            </w:r>
          </w:p>
        </w:tc>
        <w:tc>
          <w:tcPr>
            <w:tcW w:w="0" w:type="auto"/>
            <w:vAlign w:val="center"/>
            <w:hideMark/>
          </w:tcPr>
          <w:p w14:paraId="62A0CD0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7B8FD3F7" w14:textId="77777777" w:rsidTr="006C7570">
        <w:trPr>
          <w:tblCellSpacing w:w="15" w:type="dxa"/>
        </w:trPr>
        <w:tc>
          <w:tcPr>
            <w:tcW w:w="0" w:type="auto"/>
            <w:vAlign w:val="center"/>
            <w:hideMark/>
          </w:tcPr>
          <w:p w14:paraId="75090CD9"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Printer-Finance</w:t>
            </w:r>
          </w:p>
        </w:tc>
        <w:tc>
          <w:tcPr>
            <w:tcW w:w="0" w:type="auto"/>
            <w:vAlign w:val="center"/>
            <w:hideMark/>
          </w:tcPr>
          <w:p w14:paraId="773ED3C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404F1EF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192.168.30.100</w:t>
            </w:r>
          </w:p>
        </w:tc>
        <w:tc>
          <w:tcPr>
            <w:tcW w:w="0" w:type="auto"/>
            <w:vAlign w:val="center"/>
            <w:hideMark/>
          </w:tcPr>
          <w:p w14:paraId="36646B1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456DE88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w:t>
            </w:r>
          </w:p>
        </w:tc>
        <w:tc>
          <w:tcPr>
            <w:tcW w:w="0" w:type="auto"/>
            <w:vAlign w:val="center"/>
            <w:hideMark/>
          </w:tcPr>
          <w:p w14:paraId="247EC80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30</w:t>
            </w:r>
          </w:p>
        </w:tc>
        <w:tc>
          <w:tcPr>
            <w:tcW w:w="0" w:type="auto"/>
            <w:vAlign w:val="center"/>
            <w:hideMark/>
          </w:tcPr>
          <w:p w14:paraId="2ECCA2D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69CE989F" w14:textId="77777777" w:rsidTr="006C7570">
        <w:trPr>
          <w:tblCellSpacing w:w="15" w:type="dxa"/>
        </w:trPr>
        <w:tc>
          <w:tcPr>
            <w:tcW w:w="0" w:type="auto"/>
            <w:vAlign w:val="center"/>
            <w:hideMark/>
          </w:tcPr>
          <w:p w14:paraId="57C39DF8"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PC-Sales</w:t>
            </w:r>
          </w:p>
        </w:tc>
        <w:tc>
          <w:tcPr>
            <w:tcW w:w="0" w:type="auto"/>
            <w:vAlign w:val="center"/>
            <w:hideMark/>
          </w:tcPr>
          <w:p w14:paraId="06901B0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6169662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192.168.40.10</w:t>
            </w:r>
          </w:p>
        </w:tc>
        <w:tc>
          <w:tcPr>
            <w:tcW w:w="0" w:type="auto"/>
            <w:vAlign w:val="center"/>
            <w:hideMark/>
          </w:tcPr>
          <w:p w14:paraId="2381EAF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4A201A6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w:t>
            </w:r>
          </w:p>
        </w:tc>
        <w:tc>
          <w:tcPr>
            <w:tcW w:w="0" w:type="auto"/>
            <w:vAlign w:val="center"/>
            <w:hideMark/>
          </w:tcPr>
          <w:p w14:paraId="4CA1303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40</w:t>
            </w:r>
          </w:p>
        </w:tc>
        <w:tc>
          <w:tcPr>
            <w:tcW w:w="0" w:type="auto"/>
            <w:vAlign w:val="center"/>
            <w:hideMark/>
          </w:tcPr>
          <w:p w14:paraId="5EC294A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05E52240" w14:textId="77777777" w:rsidTr="006C7570">
        <w:trPr>
          <w:tblCellSpacing w:w="15" w:type="dxa"/>
        </w:trPr>
        <w:tc>
          <w:tcPr>
            <w:tcW w:w="0" w:type="auto"/>
            <w:vAlign w:val="center"/>
            <w:hideMark/>
          </w:tcPr>
          <w:p w14:paraId="35C1FB8E"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Printer-Sales</w:t>
            </w:r>
          </w:p>
        </w:tc>
        <w:tc>
          <w:tcPr>
            <w:tcW w:w="0" w:type="auto"/>
            <w:vAlign w:val="center"/>
            <w:hideMark/>
          </w:tcPr>
          <w:p w14:paraId="6DDC50B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3811B6C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192.168.40.100</w:t>
            </w:r>
          </w:p>
        </w:tc>
        <w:tc>
          <w:tcPr>
            <w:tcW w:w="0" w:type="auto"/>
            <w:vAlign w:val="center"/>
            <w:hideMark/>
          </w:tcPr>
          <w:p w14:paraId="1A9CD32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0D5DF64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w:t>
            </w:r>
          </w:p>
        </w:tc>
        <w:tc>
          <w:tcPr>
            <w:tcW w:w="0" w:type="auto"/>
            <w:vAlign w:val="center"/>
            <w:hideMark/>
          </w:tcPr>
          <w:p w14:paraId="68BE03F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40</w:t>
            </w:r>
          </w:p>
        </w:tc>
        <w:tc>
          <w:tcPr>
            <w:tcW w:w="0" w:type="auto"/>
            <w:vAlign w:val="center"/>
            <w:hideMark/>
          </w:tcPr>
          <w:p w14:paraId="5CAA21F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22163397" w14:textId="77777777" w:rsidTr="006C7570">
        <w:trPr>
          <w:tblCellSpacing w:w="15" w:type="dxa"/>
        </w:trPr>
        <w:tc>
          <w:tcPr>
            <w:tcW w:w="0" w:type="auto"/>
            <w:vAlign w:val="center"/>
            <w:hideMark/>
          </w:tcPr>
          <w:p w14:paraId="425FA2DA"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Server-Web</w:t>
            </w:r>
          </w:p>
        </w:tc>
        <w:tc>
          <w:tcPr>
            <w:tcW w:w="0" w:type="auto"/>
            <w:vAlign w:val="center"/>
            <w:hideMark/>
          </w:tcPr>
          <w:p w14:paraId="69F7687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536FDDA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192.168.99.10</w:t>
            </w:r>
          </w:p>
        </w:tc>
        <w:tc>
          <w:tcPr>
            <w:tcW w:w="0" w:type="auto"/>
            <w:vAlign w:val="center"/>
            <w:hideMark/>
          </w:tcPr>
          <w:p w14:paraId="0596EE2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0A3B985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192.168.99.1</w:t>
            </w:r>
          </w:p>
        </w:tc>
        <w:tc>
          <w:tcPr>
            <w:tcW w:w="0" w:type="auto"/>
            <w:vAlign w:val="center"/>
            <w:hideMark/>
          </w:tcPr>
          <w:p w14:paraId="2B4F848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99</w:t>
            </w:r>
          </w:p>
        </w:tc>
        <w:tc>
          <w:tcPr>
            <w:tcW w:w="0" w:type="auto"/>
            <w:vAlign w:val="center"/>
            <w:hideMark/>
          </w:tcPr>
          <w:p w14:paraId="249C7A8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 NAT to 203.0.113.10</w:t>
            </w:r>
          </w:p>
        </w:tc>
      </w:tr>
      <w:tr w:rsidR="00FC4C08" w:rsidRPr="00FC4C08" w14:paraId="0E45883A" w14:textId="77777777" w:rsidTr="006C7570">
        <w:trPr>
          <w:tblCellSpacing w:w="15" w:type="dxa"/>
        </w:trPr>
        <w:tc>
          <w:tcPr>
            <w:tcW w:w="0" w:type="auto"/>
            <w:vAlign w:val="center"/>
            <w:hideMark/>
          </w:tcPr>
          <w:p w14:paraId="48C5DC74"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Server-Email</w:t>
            </w:r>
          </w:p>
        </w:tc>
        <w:tc>
          <w:tcPr>
            <w:tcW w:w="0" w:type="auto"/>
            <w:vAlign w:val="center"/>
            <w:hideMark/>
          </w:tcPr>
          <w:p w14:paraId="69A73B9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NIC</w:t>
            </w:r>
          </w:p>
        </w:tc>
        <w:tc>
          <w:tcPr>
            <w:tcW w:w="0" w:type="auto"/>
            <w:vAlign w:val="center"/>
            <w:hideMark/>
          </w:tcPr>
          <w:p w14:paraId="4FA6B7F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192.168.99.20</w:t>
            </w:r>
          </w:p>
        </w:tc>
        <w:tc>
          <w:tcPr>
            <w:tcW w:w="0" w:type="auto"/>
            <w:vAlign w:val="center"/>
            <w:hideMark/>
          </w:tcPr>
          <w:p w14:paraId="49EC9F4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15A830A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192.168.99.1</w:t>
            </w:r>
          </w:p>
        </w:tc>
        <w:tc>
          <w:tcPr>
            <w:tcW w:w="0" w:type="auto"/>
            <w:vAlign w:val="center"/>
            <w:hideMark/>
          </w:tcPr>
          <w:p w14:paraId="705E5A4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99</w:t>
            </w:r>
          </w:p>
        </w:tc>
        <w:tc>
          <w:tcPr>
            <w:tcW w:w="0" w:type="auto"/>
            <w:vAlign w:val="center"/>
            <w:hideMark/>
          </w:tcPr>
          <w:p w14:paraId="6EBAC5D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 NAT to 203.0.113.11</w:t>
            </w:r>
          </w:p>
        </w:tc>
      </w:tr>
      <w:tr w:rsidR="00FC4C08" w:rsidRPr="00FC4C08" w14:paraId="464DE8E6" w14:textId="77777777" w:rsidTr="006C7570">
        <w:trPr>
          <w:tblCellSpacing w:w="15" w:type="dxa"/>
        </w:trPr>
        <w:tc>
          <w:tcPr>
            <w:tcW w:w="0" w:type="auto"/>
            <w:vAlign w:val="center"/>
            <w:hideMark/>
          </w:tcPr>
          <w:p w14:paraId="1C87E3ED"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lastRenderedPageBreak/>
              <w:t>WAP0</w:t>
            </w:r>
          </w:p>
        </w:tc>
        <w:tc>
          <w:tcPr>
            <w:tcW w:w="0" w:type="auto"/>
            <w:vAlign w:val="center"/>
            <w:hideMark/>
          </w:tcPr>
          <w:p w14:paraId="243FC02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Port0</w:t>
            </w:r>
          </w:p>
        </w:tc>
        <w:tc>
          <w:tcPr>
            <w:tcW w:w="0" w:type="auto"/>
            <w:vAlign w:val="center"/>
            <w:hideMark/>
          </w:tcPr>
          <w:p w14:paraId="3CBC90A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192.168.100.254</w:t>
            </w:r>
          </w:p>
        </w:tc>
        <w:tc>
          <w:tcPr>
            <w:tcW w:w="0" w:type="auto"/>
            <w:vAlign w:val="center"/>
            <w:hideMark/>
          </w:tcPr>
          <w:p w14:paraId="2907599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1A051C2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192.168.100.1</w:t>
            </w:r>
          </w:p>
        </w:tc>
        <w:tc>
          <w:tcPr>
            <w:tcW w:w="0" w:type="auto"/>
            <w:vAlign w:val="center"/>
            <w:hideMark/>
          </w:tcPr>
          <w:p w14:paraId="5114AD6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100</w:t>
            </w:r>
          </w:p>
        </w:tc>
        <w:tc>
          <w:tcPr>
            <w:tcW w:w="0" w:type="auto"/>
            <w:vAlign w:val="center"/>
            <w:hideMark/>
          </w:tcPr>
          <w:p w14:paraId="214DF21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w:t>
            </w:r>
          </w:p>
        </w:tc>
      </w:tr>
      <w:tr w:rsidR="00FC4C08" w:rsidRPr="00FC4C08" w14:paraId="292EEDC5" w14:textId="77777777" w:rsidTr="006C7570">
        <w:trPr>
          <w:tblCellSpacing w:w="15" w:type="dxa"/>
        </w:trPr>
        <w:tc>
          <w:tcPr>
            <w:tcW w:w="0" w:type="auto"/>
            <w:vAlign w:val="center"/>
            <w:hideMark/>
          </w:tcPr>
          <w:p w14:paraId="35EC9965"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Laptop0</w:t>
            </w:r>
          </w:p>
        </w:tc>
        <w:tc>
          <w:tcPr>
            <w:tcW w:w="0" w:type="auto"/>
            <w:vAlign w:val="center"/>
            <w:hideMark/>
          </w:tcPr>
          <w:p w14:paraId="50C5895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Wireless0</w:t>
            </w:r>
          </w:p>
        </w:tc>
        <w:tc>
          <w:tcPr>
            <w:tcW w:w="0" w:type="auto"/>
            <w:vAlign w:val="center"/>
            <w:hideMark/>
          </w:tcPr>
          <w:p w14:paraId="45338E2D"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192.168.100.50</w:t>
            </w:r>
          </w:p>
        </w:tc>
        <w:tc>
          <w:tcPr>
            <w:tcW w:w="0" w:type="auto"/>
            <w:vAlign w:val="center"/>
            <w:hideMark/>
          </w:tcPr>
          <w:p w14:paraId="65E2229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2F552D2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192.168.100.1</w:t>
            </w:r>
          </w:p>
        </w:tc>
        <w:tc>
          <w:tcPr>
            <w:tcW w:w="0" w:type="auto"/>
            <w:vAlign w:val="center"/>
            <w:hideMark/>
          </w:tcPr>
          <w:p w14:paraId="71B2238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100</w:t>
            </w:r>
          </w:p>
        </w:tc>
        <w:tc>
          <w:tcPr>
            <w:tcW w:w="0" w:type="auto"/>
            <w:vAlign w:val="center"/>
            <w:hideMark/>
          </w:tcPr>
          <w:p w14:paraId="5A09131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 (DHCP available)</w:t>
            </w:r>
          </w:p>
        </w:tc>
      </w:tr>
      <w:tr w:rsidR="00FC4C08" w:rsidRPr="00FC4C08" w14:paraId="21404B77" w14:textId="77777777" w:rsidTr="006C7570">
        <w:trPr>
          <w:tblCellSpacing w:w="15" w:type="dxa"/>
        </w:trPr>
        <w:tc>
          <w:tcPr>
            <w:tcW w:w="0" w:type="auto"/>
            <w:vAlign w:val="center"/>
            <w:hideMark/>
          </w:tcPr>
          <w:p w14:paraId="086454D1" w14:textId="77777777"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Laptop1</w:t>
            </w:r>
          </w:p>
        </w:tc>
        <w:tc>
          <w:tcPr>
            <w:tcW w:w="0" w:type="auto"/>
            <w:vAlign w:val="center"/>
            <w:hideMark/>
          </w:tcPr>
          <w:p w14:paraId="0C169CE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Wireless0</w:t>
            </w:r>
          </w:p>
        </w:tc>
        <w:tc>
          <w:tcPr>
            <w:tcW w:w="0" w:type="auto"/>
            <w:vAlign w:val="center"/>
            <w:hideMark/>
          </w:tcPr>
          <w:p w14:paraId="5A8D647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192.168.100.51</w:t>
            </w:r>
          </w:p>
        </w:tc>
        <w:tc>
          <w:tcPr>
            <w:tcW w:w="0" w:type="auto"/>
            <w:vAlign w:val="center"/>
            <w:hideMark/>
          </w:tcPr>
          <w:p w14:paraId="7D54055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255.255.255.0</w:t>
            </w:r>
          </w:p>
        </w:tc>
        <w:tc>
          <w:tcPr>
            <w:tcW w:w="0" w:type="auto"/>
            <w:vAlign w:val="center"/>
            <w:hideMark/>
          </w:tcPr>
          <w:p w14:paraId="1B5CD75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192.168.100.1</w:t>
            </w:r>
          </w:p>
        </w:tc>
        <w:tc>
          <w:tcPr>
            <w:tcW w:w="0" w:type="auto"/>
            <w:vAlign w:val="center"/>
            <w:hideMark/>
          </w:tcPr>
          <w:p w14:paraId="53BDA8B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100</w:t>
            </w:r>
          </w:p>
        </w:tc>
        <w:tc>
          <w:tcPr>
            <w:tcW w:w="0" w:type="auto"/>
            <w:vAlign w:val="center"/>
            <w:hideMark/>
          </w:tcPr>
          <w:p w14:paraId="2DFEC10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Static (DHCP available)</w:t>
            </w:r>
          </w:p>
        </w:tc>
      </w:tr>
    </w:tbl>
    <w:p w14:paraId="72AC63CA" w14:textId="77777777" w:rsidR="006C7570" w:rsidRDefault="006C7570" w:rsidP="00FC4C08">
      <w:pPr>
        <w:spacing w:line="360" w:lineRule="auto"/>
        <w:rPr>
          <w:rFonts w:ascii="Arial" w:hAnsi="Arial" w:cs="Arial"/>
          <w:b/>
          <w:bCs/>
          <w:sz w:val="24"/>
          <w:szCs w:val="24"/>
        </w:rPr>
      </w:pPr>
    </w:p>
    <w:p w14:paraId="3A9BDBDD" w14:textId="306A2223" w:rsidR="00FC4C08" w:rsidRPr="00FC4C08" w:rsidRDefault="00FC4C08" w:rsidP="00FC4C08">
      <w:pPr>
        <w:spacing w:line="360" w:lineRule="auto"/>
        <w:rPr>
          <w:rFonts w:ascii="Arial" w:hAnsi="Arial" w:cs="Arial"/>
          <w:sz w:val="24"/>
          <w:szCs w:val="24"/>
        </w:rPr>
      </w:pPr>
      <w:r w:rsidRPr="00FC4C08">
        <w:rPr>
          <w:rFonts w:ascii="Arial" w:hAnsi="Arial" w:cs="Arial"/>
          <w:b/>
          <w:bCs/>
          <w:sz w:val="24"/>
          <w:szCs w:val="24"/>
        </w:rPr>
        <w:t>DHCP Pools: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89"/>
        <w:gridCol w:w="1959"/>
        <w:gridCol w:w="1419"/>
        <w:gridCol w:w="1514"/>
        <w:gridCol w:w="1636"/>
        <w:gridCol w:w="899"/>
      </w:tblGrid>
      <w:tr w:rsidR="00FC4C08" w:rsidRPr="00FC4C08" w14:paraId="72511E91" w14:textId="77777777" w:rsidTr="006C7570">
        <w:trPr>
          <w:tblHeader/>
          <w:tblCellSpacing w:w="15" w:type="dxa"/>
        </w:trPr>
        <w:tc>
          <w:tcPr>
            <w:tcW w:w="0" w:type="auto"/>
            <w:vAlign w:val="center"/>
            <w:hideMark/>
          </w:tcPr>
          <w:p w14:paraId="084E79A4"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Pool Name</w:t>
            </w:r>
          </w:p>
        </w:tc>
        <w:tc>
          <w:tcPr>
            <w:tcW w:w="0" w:type="auto"/>
            <w:vAlign w:val="center"/>
            <w:hideMark/>
          </w:tcPr>
          <w:p w14:paraId="459D3F93"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Network</w:t>
            </w:r>
          </w:p>
        </w:tc>
        <w:tc>
          <w:tcPr>
            <w:tcW w:w="0" w:type="auto"/>
            <w:vAlign w:val="center"/>
            <w:hideMark/>
          </w:tcPr>
          <w:p w14:paraId="3C9CD0AE"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Excluded Addresses</w:t>
            </w:r>
          </w:p>
        </w:tc>
        <w:tc>
          <w:tcPr>
            <w:tcW w:w="0" w:type="auto"/>
            <w:vAlign w:val="center"/>
            <w:hideMark/>
          </w:tcPr>
          <w:p w14:paraId="66FE7ABA"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Available Range</w:t>
            </w:r>
          </w:p>
        </w:tc>
        <w:tc>
          <w:tcPr>
            <w:tcW w:w="0" w:type="auto"/>
            <w:vAlign w:val="center"/>
            <w:hideMark/>
          </w:tcPr>
          <w:p w14:paraId="4BB71167"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Default Router</w:t>
            </w:r>
          </w:p>
        </w:tc>
        <w:tc>
          <w:tcPr>
            <w:tcW w:w="0" w:type="auto"/>
            <w:vAlign w:val="center"/>
            <w:hideMark/>
          </w:tcPr>
          <w:p w14:paraId="49238278" w14:textId="77777777" w:rsidR="00FC4C08" w:rsidRPr="00FC4C08" w:rsidRDefault="00FC4C08" w:rsidP="00FC4C08">
            <w:pPr>
              <w:spacing w:line="360" w:lineRule="auto"/>
              <w:rPr>
                <w:rFonts w:ascii="Arial" w:hAnsi="Arial" w:cs="Arial"/>
                <w:b/>
                <w:bCs/>
                <w:sz w:val="24"/>
                <w:szCs w:val="24"/>
              </w:rPr>
            </w:pPr>
            <w:r w:rsidRPr="00FC4C08">
              <w:rPr>
                <w:rFonts w:ascii="Arial" w:hAnsi="Arial" w:cs="Arial"/>
                <w:b/>
                <w:bCs/>
                <w:sz w:val="24"/>
                <w:szCs w:val="24"/>
              </w:rPr>
              <w:t>DNS Server</w:t>
            </w:r>
          </w:p>
        </w:tc>
      </w:tr>
      <w:tr w:rsidR="00FC4C08" w:rsidRPr="00FC4C08" w14:paraId="657E8EDE" w14:textId="77777777" w:rsidTr="006C7570">
        <w:trPr>
          <w:tblCellSpacing w:w="15" w:type="dxa"/>
        </w:trPr>
        <w:tc>
          <w:tcPr>
            <w:tcW w:w="0" w:type="auto"/>
            <w:vAlign w:val="center"/>
            <w:hideMark/>
          </w:tcPr>
          <w:p w14:paraId="2D0E8CE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VLAN10-Management</w:t>
            </w:r>
          </w:p>
        </w:tc>
        <w:tc>
          <w:tcPr>
            <w:tcW w:w="0" w:type="auto"/>
            <w:vAlign w:val="center"/>
            <w:hideMark/>
          </w:tcPr>
          <w:p w14:paraId="223F2BF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192.168.10.0/24</w:t>
            </w:r>
          </w:p>
        </w:tc>
        <w:tc>
          <w:tcPr>
            <w:tcW w:w="0" w:type="auto"/>
            <w:vAlign w:val="center"/>
            <w:hideMark/>
          </w:tcPr>
          <w:p w14:paraId="6C8589B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.1-.149</w:t>
            </w:r>
          </w:p>
        </w:tc>
        <w:tc>
          <w:tcPr>
            <w:tcW w:w="0" w:type="auto"/>
            <w:vAlign w:val="center"/>
            <w:hideMark/>
          </w:tcPr>
          <w:p w14:paraId="5A0181D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.150-.200 (51 addresses)</w:t>
            </w:r>
          </w:p>
        </w:tc>
        <w:tc>
          <w:tcPr>
            <w:tcW w:w="0" w:type="auto"/>
            <w:vAlign w:val="center"/>
            <w:hideMark/>
          </w:tcPr>
          <w:p w14:paraId="06DF8DF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192.168.10.1</w:t>
            </w:r>
          </w:p>
        </w:tc>
        <w:tc>
          <w:tcPr>
            <w:tcW w:w="0" w:type="auto"/>
            <w:vAlign w:val="center"/>
            <w:hideMark/>
          </w:tcPr>
          <w:p w14:paraId="49553928"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8.8.8.8</w:t>
            </w:r>
          </w:p>
        </w:tc>
      </w:tr>
      <w:tr w:rsidR="00FC4C08" w:rsidRPr="00FC4C08" w14:paraId="6CF2038D" w14:textId="77777777" w:rsidTr="006C7570">
        <w:trPr>
          <w:tblCellSpacing w:w="15" w:type="dxa"/>
        </w:trPr>
        <w:tc>
          <w:tcPr>
            <w:tcW w:w="0" w:type="auto"/>
            <w:vAlign w:val="center"/>
            <w:hideMark/>
          </w:tcPr>
          <w:p w14:paraId="433BC49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VLAN20-IT</w:t>
            </w:r>
          </w:p>
        </w:tc>
        <w:tc>
          <w:tcPr>
            <w:tcW w:w="0" w:type="auto"/>
            <w:vAlign w:val="center"/>
            <w:hideMark/>
          </w:tcPr>
          <w:p w14:paraId="66F1F54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192.168.20.0/24</w:t>
            </w:r>
          </w:p>
        </w:tc>
        <w:tc>
          <w:tcPr>
            <w:tcW w:w="0" w:type="auto"/>
            <w:vAlign w:val="center"/>
            <w:hideMark/>
          </w:tcPr>
          <w:p w14:paraId="6B5B7A8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.1-.149</w:t>
            </w:r>
          </w:p>
        </w:tc>
        <w:tc>
          <w:tcPr>
            <w:tcW w:w="0" w:type="auto"/>
            <w:vAlign w:val="center"/>
            <w:hideMark/>
          </w:tcPr>
          <w:p w14:paraId="2F77C5A3"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.150-.200 (51 addresses)</w:t>
            </w:r>
          </w:p>
        </w:tc>
        <w:tc>
          <w:tcPr>
            <w:tcW w:w="0" w:type="auto"/>
            <w:vAlign w:val="center"/>
            <w:hideMark/>
          </w:tcPr>
          <w:p w14:paraId="20E5D42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192.168.20.1</w:t>
            </w:r>
          </w:p>
        </w:tc>
        <w:tc>
          <w:tcPr>
            <w:tcW w:w="0" w:type="auto"/>
            <w:vAlign w:val="center"/>
            <w:hideMark/>
          </w:tcPr>
          <w:p w14:paraId="2C08E97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8.8.8.8</w:t>
            </w:r>
          </w:p>
        </w:tc>
      </w:tr>
      <w:tr w:rsidR="00FC4C08" w:rsidRPr="00FC4C08" w14:paraId="65AE3B32" w14:textId="77777777" w:rsidTr="006C7570">
        <w:trPr>
          <w:tblCellSpacing w:w="15" w:type="dxa"/>
        </w:trPr>
        <w:tc>
          <w:tcPr>
            <w:tcW w:w="0" w:type="auto"/>
            <w:vAlign w:val="center"/>
            <w:hideMark/>
          </w:tcPr>
          <w:p w14:paraId="1B7F195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VLAN30-Finance</w:t>
            </w:r>
          </w:p>
        </w:tc>
        <w:tc>
          <w:tcPr>
            <w:tcW w:w="0" w:type="auto"/>
            <w:vAlign w:val="center"/>
            <w:hideMark/>
          </w:tcPr>
          <w:p w14:paraId="75FB94F0"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192.168.30.0/24</w:t>
            </w:r>
          </w:p>
        </w:tc>
        <w:tc>
          <w:tcPr>
            <w:tcW w:w="0" w:type="auto"/>
            <w:vAlign w:val="center"/>
            <w:hideMark/>
          </w:tcPr>
          <w:p w14:paraId="4F8DAAD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.1-.149</w:t>
            </w:r>
          </w:p>
        </w:tc>
        <w:tc>
          <w:tcPr>
            <w:tcW w:w="0" w:type="auto"/>
            <w:vAlign w:val="center"/>
            <w:hideMark/>
          </w:tcPr>
          <w:p w14:paraId="08DF79B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.150-.200 (51 addresses)</w:t>
            </w:r>
          </w:p>
        </w:tc>
        <w:tc>
          <w:tcPr>
            <w:tcW w:w="0" w:type="auto"/>
            <w:vAlign w:val="center"/>
            <w:hideMark/>
          </w:tcPr>
          <w:p w14:paraId="004DD84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192.168.30.1</w:t>
            </w:r>
          </w:p>
        </w:tc>
        <w:tc>
          <w:tcPr>
            <w:tcW w:w="0" w:type="auto"/>
            <w:vAlign w:val="center"/>
            <w:hideMark/>
          </w:tcPr>
          <w:p w14:paraId="456F9B86"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8.8.8.8</w:t>
            </w:r>
          </w:p>
        </w:tc>
      </w:tr>
      <w:tr w:rsidR="00FC4C08" w:rsidRPr="00FC4C08" w14:paraId="41ADC18F" w14:textId="77777777" w:rsidTr="006C7570">
        <w:trPr>
          <w:tblCellSpacing w:w="15" w:type="dxa"/>
        </w:trPr>
        <w:tc>
          <w:tcPr>
            <w:tcW w:w="0" w:type="auto"/>
            <w:vAlign w:val="center"/>
            <w:hideMark/>
          </w:tcPr>
          <w:p w14:paraId="6821DB62"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VLAN40-Sales</w:t>
            </w:r>
          </w:p>
        </w:tc>
        <w:tc>
          <w:tcPr>
            <w:tcW w:w="0" w:type="auto"/>
            <w:vAlign w:val="center"/>
            <w:hideMark/>
          </w:tcPr>
          <w:p w14:paraId="75EA1FDB"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192.168.40.0/24</w:t>
            </w:r>
          </w:p>
        </w:tc>
        <w:tc>
          <w:tcPr>
            <w:tcW w:w="0" w:type="auto"/>
            <w:vAlign w:val="center"/>
            <w:hideMark/>
          </w:tcPr>
          <w:p w14:paraId="31D50BEC"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.1-.149</w:t>
            </w:r>
          </w:p>
        </w:tc>
        <w:tc>
          <w:tcPr>
            <w:tcW w:w="0" w:type="auto"/>
            <w:vAlign w:val="center"/>
            <w:hideMark/>
          </w:tcPr>
          <w:p w14:paraId="55371DD9"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.150-.200 (51 addresses)</w:t>
            </w:r>
          </w:p>
        </w:tc>
        <w:tc>
          <w:tcPr>
            <w:tcW w:w="0" w:type="auto"/>
            <w:vAlign w:val="center"/>
            <w:hideMark/>
          </w:tcPr>
          <w:p w14:paraId="3E80E1C1"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192.168.40.1</w:t>
            </w:r>
          </w:p>
        </w:tc>
        <w:tc>
          <w:tcPr>
            <w:tcW w:w="0" w:type="auto"/>
            <w:vAlign w:val="center"/>
            <w:hideMark/>
          </w:tcPr>
          <w:p w14:paraId="71616D5F"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8.8.8.8</w:t>
            </w:r>
          </w:p>
        </w:tc>
      </w:tr>
      <w:tr w:rsidR="00FC4C08" w:rsidRPr="00FC4C08" w14:paraId="2359DA49" w14:textId="77777777" w:rsidTr="006C7570">
        <w:trPr>
          <w:tblCellSpacing w:w="15" w:type="dxa"/>
        </w:trPr>
        <w:tc>
          <w:tcPr>
            <w:tcW w:w="0" w:type="auto"/>
            <w:vAlign w:val="center"/>
            <w:hideMark/>
          </w:tcPr>
          <w:p w14:paraId="41E76217"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lastRenderedPageBreak/>
              <w:t>VLAN100-Guest</w:t>
            </w:r>
          </w:p>
        </w:tc>
        <w:tc>
          <w:tcPr>
            <w:tcW w:w="0" w:type="auto"/>
            <w:vAlign w:val="center"/>
            <w:hideMark/>
          </w:tcPr>
          <w:p w14:paraId="64AAEFB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192.168.100.0/24</w:t>
            </w:r>
          </w:p>
        </w:tc>
        <w:tc>
          <w:tcPr>
            <w:tcW w:w="0" w:type="auto"/>
            <w:vAlign w:val="center"/>
            <w:hideMark/>
          </w:tcPr>
          <w:p w14:paraId="0CBAED6A"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 .254</w:t>
            </w:r>
          </w:p>
        </w:tc>
        <w:tc>
          <w:tcPr>
            <w:tcW w:w="0" w:type="auto"/>
            <w:vAlign w:val="center"/>
            <w:hideMark/>
          </w:tcPr>
          <w:p w14:paraId="7A32BC3E"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.10-.200, .201-.253 (245 addresses)</w:t>
            </w:r>
          </w:p>
        </w:tc>
        <w:tc>
          <w:tcPr>
            <w:tcW w:w="0" w:type="auto"/>
            <w:vAlign w:val="center"/>
            <w:hideMark/>
          </w:tcPr>
          <w:p w14:paraId="076C9455"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192.168.100.1</w:t>
            </w:r>
          </w:p>
        </w:tc>
        <w:tc>
          <w:tcPr>
            <w:tcW w:w="0" w:type="auto"/>
            <w:vAlign w:val="center"/>
            <w:hideMark/>
          </w:tcPr>
          <w:p w14:paraId="6B833374" w14:textId="77777777" w:rsidR="00FC4C08" w:rsidRPr="00FC4C08" w:rsidRDefault="00FC4C08" w:rsidP="00FC4C08">
            <w:pPr>
              <w:spacing w:line="360" w:lineRule="auto"/>
              <w:rPr>
                <w:rFonts w:ascii="Arial" w:hAnsi="Arial" w:cs="Arial"/>
                <w:sz w:val="24"/>
                <w:szCs w:val="24"/>
              </w:rPr>
            </w:pPr>
            <w:r w:rsidRPr="00FC4C08">
              <w:rPr>
                <w:rFonts w:ascii="Arial" w:hAnsi="Arial" w:cs="Arial"/>
                <w:sz w:val="24"/>
                <w:szCs w:val="24"/>
              </w:rPr>
              <w:t>8.8.8.8</w:t>
            </w:r>
          </w:p>
        </w:tc>
      </w:tr>
    </w:tbl>
    <w:p w14:paraId="66CD2F5E" w14:textId="77777777" w:rsidR="006205FB" w:rsidRPr="00235C2F" w:rsidRDefault="006205FB" w:rsidP="00530892">
      <w:pPr>
        <w:spacing w:line="360" w:lineRule="auto"/>
        <w:rPr>
          <w:rFonts w:ascii="Arial" w:hAnsi="Arial" w:cs="Arial"/>
          <w:sz w:val="24"/>
          <w:szCs w:val="24"/>
        </w:rPr>
      </w:pPr>
    </w:p>
    <w:sectPr w:rsidR="006205FB" w:rsidRPr="00235C2F" w:rsidSect="00D516E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EE6"/>
    <w:multiLevelType w:val="multilevel"/>
    <w:tmpl w:val="2D3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3A06"/>
    <w:multiLevelType w:val="multilevel"/>
    <w:tmpl w:val="875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A66C5"/>
    <w:multiLevelType w:val="multilevel"/>
    <w:tmpl w:val="E686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574F9"/>
    <w:multiLevelType w:val="multilevel"/>
    <w:tmpl w:val="720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51F8E"/>
    <w:multiLevelType w:val="multilevel"/>
    <w:tmpl w:val="8872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3108C"/>
    <w:multiLevelType w:val="multilevel"/>
    <w:tmpl w:val="17D2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A23FFF"/>
    <w:multiLevelType w:val="multilevel"/>
    <w:tmpl w:val="B06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A0F8C"/>
    <w:multiLevelType w:val="multilevel"/>
    <w:tmpl w:val="249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11AAE"/>
    <w:multiLevelType w:val="multilevel"/>
    <w:tmpl w:val="67F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20FDE"/>
    <w:multiLevelType w:val="multilevel"/>
    <w:tmpl w:val="DC1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F63CE"/>
    <w:multiLevelType w:val="multilevel"/>
    <w:tmpl w:val="507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64E7F"/>
    <w:multiLevelType w:val="multilevel"/>
    <w:tmpl w:val="52E2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066FD"/>
    <w:multiLevelType w:val="multilevel"/>
    <w:tmpl w:val="AA7C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B27F4"/>
    <w:multiLevelType w:val="multilevel"/>
    <w:tmpl w:val="CA7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33F81"/>
    <w:multiLevelType w:val="multilevel"/>
    <w:tmpl w:val="D90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463DF"/>
    <w:multiLevelType w:val="multilevel"/>
    <w:tmpl w:val="81E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74DA6"/>
    <w:multiLevelType w:val="multilevel"/>
    <w:tmpl w:val="1B6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55591"/>
    <w:multiLevelType w:val="multilevel"/>
    <w:tmpl w:val="B01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6D7ED6"/>
    <w:multiLevelType w:val="multilevel"/>
    <w:tmpl w:val="4EBE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B11EEF"/>
    <w:multiLevelType w:val="multilevel"/>
    <w:tmpl w:val="B6E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C1499"/>
    <w:multiLevelType w:val="multilevel"/>
    <w:tmpl w:val="ECC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1B0850"/>
    <w:multiLevelType w:val="multilevel"/>
    <w:tmpl w:val="389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62CAC"/>
    <w:multiLevelType w:val="multilevel"/>
    <w:tmpl w:val="0D2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833FC"/>
    <w:multiLevelType w:val="multilevel"/>
    <w:tmpl w:val="012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CD4423"/>
    <w:multiLevelType w:val="multilevel"/>
    <w:tmpl w:val="66F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762CA"/>
    <w:multiLevelType w:val="multilevel"/>
    <w:tmpl w:val="4E4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080EE9"/>
    <w:multiLevelType w:val="multilevel"/>
    <w:tmpl w:val="77E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192A31"/>
    <w:multiLevelType w:val="multilevel"/>
    <w:tmpl w:val="859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92502"/>
    <w:multiLevelType w:val="multilevel"/>
    <w:tmpl w:val="CCB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8440C"/>
    <w:multiLevelType w:val="multilevel"/>
    <w:tmpl w:val="A55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3E06A1"/>
    <w:multiLevelType w:val="multilevel"/>
    <w:tmpl w:val="F7E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BF4E6A"/>
    <w:multiLevelType w:val="multilevel"/>
    <w:tmpl w:val="11D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B2007"/>
    <w:multiLevelType w:val="multilevel"/>
    <w:tmpl w:val="CB18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844C95"/>
    <w:multiLevelType w:val="multilevel"/>
    <w:tmpl w:val="66E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ED0484"/>
    <w:multiLevelType w:val="multilevel"/>
    <w:tmpl w:val="E15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F76DC"/>
    <w:multiLevelType w:val="multilevel"/>
    <w:tmpl w:val="5004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30168A"/>
    <w:multiLevelType w:val="multilevel"/>
    <w:tmpl w:val="AC2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8E2DCC"/>
    <w:multiLevelType w:val="multilevel"/>
    <w:tmpl w:val="4896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9E0478"/>
    <w:multiLevelType w:val="multilevel"/>
    <w:tmpl w:val="5BFE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A76332"/>
    <w:multiLevelType w:val="multilevel"/>
    <w:tmpl w:val="821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6A18CD"/>
    <w:multiLevelType w:val="multilevel"/>
    <w:tmpl w:val="5AD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E0432E"/>
    <w:multiLevelType w:val="multilevel"/>
    <w:tmpl w:val="E990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11253F"/>
    <w:multiLevelType w:val="multilevel"/>
    <w:tmpl w:val="364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57265A"/>
    <w:multiLevelType w:val="multilevel"/>
    <w:tmpl w:val="119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AB30C1"/>
    <w:multiLevelType w:val="multilevel"/>
    <w:tmpl w:val="19A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98203F"/>
    <w:multiLevelType w:val="multilevel"/>
    <w:tmpl w:val="70B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E83AE8"/>
    <w:multiLevelType w:val="multilevel"/>
    <w:tmpl w:val="3E9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F650B6"/>
    <w:multiLevelType w:val="multilevel"/>
    <w:tmpl w:val="1A5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27186F"/>
    <w:multiLevelType w:val="multilevel"/>
    <w:tmpl w:val="FD2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4102D0"/>
    <w:multiLevelType w:val="multilevel"/>
    <w:tmpl w:val="110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563EA9"/>
    <w:multiLevelType w:val="multilevel"/>
    <w:tmpl w:val="12C6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D93D2B"/>
    <w:multiLevelType w:val="multilevel"/>
    <w:tmpl w:val="D7D2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113E82"/>
    <w:multiLevelType w:val="multilevel"/>
    <w:tmpl w:val="9CF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C530D6"/>
    <w:multiLevelType w:val="multilevel"/>
    <w:tmpl w:val="6C3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D21D28"/>
    <w:multiLevelType w:val="multilevel"/>
    <w:tmpl w:val="8F3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E20878"/>
    <w:multiLevelType w:val="multilevel"/>
    <w:tmpl w:val="399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967018"/>
    <w:multiLevelType w:val="multilevel"/>
    <w:tmpl w:val="48F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D911B8"/>
    <w:multiLevelType w:val="multilevel"/>
    <w:tmpl w:val="E532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E71278"/>
    <w:multiLevelType w:val="multilevel"/>
    <w:tmpl w:val="961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F959A4"/>
    <w:multiLevelType w:val="multilevel"/>
    <w:tmpl w:val="83D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68072E"/>
    <w:multiLevelType w:val="multilevel"/>
    <w:tmpl w:val="1E8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C43AB2"/>
    <w:multiLevelType w:val="multilevel"/>
    <w:tmpl w:val="0D6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6302AA"/>
    <w:multiLevelType w:val="multilevel"/>
    <w:tmpl w:val="C20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7F32E3"/>
    <w:multiLevelType w:val="multilevel"/>
    <w:tmpl w:val="E97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834004"/>
    <w:multiLevelType w:val="multilevel"/>
    <w:tmpl w:val="4CE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E27BAC"/>
    <w:multiLevelType w:val="multilevel"/>
    <w:tmpl w:val="877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053486"/>
    <w:multiLevelType w:val="multilevel"/>
    <w:tmpl w:val="6EA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360B49"/>
    <w:multiLevelType w:val="multilevel"/>
    <w:tmpl w:val="235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787F69"/>
    <w:multiLevelType w:val="multilevel"/>
    <w:tmpl w:val="7ED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A23CA0"/>
    <w:multiLevelType w:val="multilevel"/>
    <w:tmpl w:val="2BA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0050E7"/>
    <w:multiLevelType w:val="multilevel"/>
    <w:tmpl w:val="EB20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8C3C6D"/>
    <w:multiLevelType w:val="multilevel"/>
    <w:tmpl w:val="C096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7A71745"/>
    <w:multiLevelType w:val="multilevel"/>
    <w:tmpl w:val="C70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FC4832"/>
    <w:multiLevelType w:val="multilevel"/>
    <w:tmpl w:val="C27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0660AA"/>
    <w:multiLevelType w:val="multilevel"/>
    <w:tmpl w:val="61B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344701"/>
    <w:multiLevelType w:val="multilevel"/>
    <w:tmpl w:val="88A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4F4261"/>
    <w:multiLevelType w:val="multilevel"/>
    <w:tmpl w:val="913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A2290C"/>
    <w:multiLevelType w:val="multilevel"/>
    <w:tmpl w:val="D9F6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E1128F"/>
    <w:multiLevelType w:val="multilevel"/>
    <w:tmpl w:val="439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9B5EDB"/>
    <w:multiLevelType w:val="multilevel"/>
    <w:tmpl w:val="90F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9C7BB0"/>
    <w:multiLevelType w:val="multilevel"/>
    <w:tmpl w:val="C3A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CE0918"/>
    <w:multiLevelType w:val="multilevel"/>
    <w:tmpl w:val="0E3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0658C8"/>
    <w:multiLevelType w:val="multilevel"/>
    <w:tmpl w:val="52F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5719F5"/>
    <w:multiLevelType w:val="multilevel"/>
    <w:tmpl w:val="E62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580332"/>
    <w:multiLevelType w:val="multilevel"/>
    <w:tmpl w:val="9FF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674DE1"/>
    <w:multiLevelType w:val="multilevel"/>
    <w:tmpl w:val="110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760214"/>
    <w:multiLevelType w:val="multilevel"/>
    <w:tmpl w:val="B89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0042DE"/>
    <w:multiLevelType w:val="multilevel"/>
    <w:tmpl w:val="EE42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312A36"/>
    <w:multiLevelType w:val="multilevel"/>
    <w:tmpl w:val="1BE0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741776"/>
    <w:multiLevelType w:val="multilevel"/>
    <w:tmpl w:val="6EF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753E89"/>
    <w:multiLevelType w:val="multilevel"/>
    <w:tmpl w:val="9E0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9213BD"/>
    <w:multiLevelType w:val="multilevel"/>
    <w:tmpl w:val="F764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D93447F"/>
    <w:multiLevelType w:val="multilevel"/>
    <w:tmpl w:val="F4B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2F1554"/>
    <w:multiLevelType w:val="multilevel"/>
    <w:tmpl w:val="FC9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FE7825"/>
    <w:multiLevelType w:val="multilevel"/>
    <w:tmpl w:val="CCC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3F55E9"/>
    <w:multiLevelType w:val="multilevel"/>
    <w:tmpl w:val="3D6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4644F9"/>
    <w:multiLevelType w:val="multilevel"/>
    <w:tmpl w:val="A74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5B6B43"/>
    <w:multiLevelType w:val="multilevel"/>
    <w:tmpl w:val="4E1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89637F"/>
    <w:multiLevelType w:val="multilevel"/>
    <w:tmpl w:val="8A6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EE5223"/>
    <w:multiLevelType w:val="multilevel"/>
    <w:tmpl w:val="C12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F914C5"/>
    <w:multiLevelType w:val="multilevel"/>
    <w:tmpl w:val="064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D865AC"/>
    <w:multiLevelType w:val="multilevel"/>
    <w:tmpl w:val="91E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FB3C5D"/>
    <w:multiLevelType w:val="multilevel"/>
    <w:tmpl w:val="F35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AA77B3"/>
    <w:multiLevelType w:val="multilevel"/>
    <w:tmpl w:val="CBC62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416258E"/>
    <w:multiLevelType w:val="multilevel"/>
    <w:tmpl w:val="F24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24267D"/>
    <w:multiLevelType w:val="multilevel"/>
    <w:tmpl w:val="97C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D07DF8"/>
    <w:multiLevelType w:val="multilevel"/>
    <w:tmpl w:val="CB1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183F45"/>
    <w:multiLevelType w:val="multilevel"/>
    <w:tmpl w:val="E6A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68513E"/>
    <w:multiLevelType w:val="multilevel"/>
    <w:tmpl w:val="E3D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765FCF"/>
    <w:multiLevelType w:val="multilevel"/>
    <w:tmpl w:val="A4E0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9C0CB4"/>
    <w:multiLevelType w:val="multilevel"/>
    <w:tmpl w:val="313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B547C0"/>
    <w:multiLevelType w:val="multilevel"/>
    <w:tmpl w:val="C58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B84DC0"/>
    <w:multiLevelType w:val="multilevel"/>
    <w:tmpl w:val="2C4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CE17A8"/>
    <w:multiLevelType w:val="multilevel"/>
    <w:tmpl w:val="5C2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DB6917"/>
    <w:multiLevelType w:val="multilevel"/>
    <w:tmpl w:val="D6C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0F561D"/>
    <w:multiLevelType w:val="multilevel"/>
    <w:tmpl w:val="AE7E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6147824"/>
    <w:multiLevelType w:val="multilevel"/>
    <w:tmpl w:val="A21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210510"/>
    <w:multiLevelType w:val="multilevel"/>
    <w:tmpl w:val="B16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652CFC"/>
    <w:multiLevelType w:val="multilevel"/>
    <w:tmpl w:val="141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960934"/>
    <w:multiLevelType w:val="multilevel"/>
    <w:tmpl w:val="A308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3E3455"/>
    <w:multiLevelType w:val="multilevel"/>
    <w:tmpl w:val="B2BC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924624"/>
    <w:multiLevelType w:val="multilevel"/>
    <w:tmpl w:val="3F3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AF1903"/>
    <w:multiLevelType w:val="multilevel"/>
    <w:tmpl w:val="685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3F236B"/>
    <w:multiLevelType w:val="multilevel"/>
    <w:tmpl w:val="D338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85A412E"/>
    <w:multiLevelType w:val="multilevel"/>
    <w:tmpl w:val="85CE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6B3A80"/>
    <w:multiLevelType w:val="multilevel"/>
    <w:tmpl w:val="17A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811EB4"/>
    <w:multiLevelType w:val="multilevel"/>
    <w:tmpl w:val="112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E0491F"/>
    <w:multiLevelType w:val="multilevel"/>
    <w:tmpl w:val="D5F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E05695"/>
    <w:multiLevelType w:val="multilevel"/>
    <w:tmpl w:val="C220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654BAB"/>
    <w:multiLevelType w:val="multilevel"/>
    <w:tmpl w:val="32B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B3644B"/>
    <w:multiLevelType w:val="multilevel"/>
    <w:tmpl w:val="9FA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B71AA2"/>
    <w:multiLevelType w:val="multilevel"/>
    <w:tmpl w:val="F9D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C82381"/>
    <w:multiLevelType w:val="multilevel"/>
    <w:tmpl w:val="84D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D45E3E"/>
    <w:multiLevelType w:val="multilevel"/>
    <w:tmpl w:val="8FF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C0287"/>
    <w:multiLevelType w:val="multilevel"/>
    <w:tmpl w:val="3D2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24644B"/>
    <w:multiLevelType w:val="multilevel"/>
    <w:tmpl w:val="9D6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886AC0"/>
    <w:multiLevelType w:val="multilevel"/>
    <w:tmpl w:val="240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A06F6B"/>
    <w:multiLevelType w:val="multilevel"/>
    <w:tmpl w:val="4CF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772B90"/>
    <w:multiLevelType w:val="multilevel"/>
    <w:tmpl w:val="D458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9827B1"/>
    <w:multiLevelType w:val="multilevel"/>
    <w:tmpl w:val="C29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2E0B0B"/>
    <w:multiLevelType w:val="multilevel"/>
    <w:tmpl w:val="C6D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6A279B"/>
    <w:multiLevelType w:val="multilevel"/>
    <w:tmpl w:val="279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10040B"/>
    <w:multiLevelType w:val="multilevel"/>
    <w:tmpl w:val="76D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7F212A"/>
    <w:multiLevelType w:val="multilevel"/>
    <w:tmpl w:val="E7FE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EEA1032"/>
    <w:multiLevelType w:val="multilevel"/>
    <w:tmpl w:val="0CB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F61BE4"/>
    <w:multiLevelType w:val="multilevel"/>
    <w:tmpl w:val="69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3C25FB"/>
    <w:multiLevelType w:val="multilevel"/>
    <w:tmpl w:val="8ECA4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05C785F"/>
    <w:multiLevelType w:val="multilevel"/>
    <w:tmpl w:val="331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B134F8"/>
    <w:multiLevelType w:val="multilevel"/>
    <w:tmpl w:val="9F6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0B2BC2"/>
    <w:multiLevelType w:val="multilevel"/>
    <w:tmpl w:val="E226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16C39A9"/>
    <w:multiLevelType w:val="multilevel"/>
    <w:tmpl w:val="8A94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16D59A0"/>
    <w:multiLevelType w:val="multilevel"/>
    <w:tmpl w:val="2DAE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1967AB5"/>
    <w:multiLevelType w:val="multilevel"/>
    <w:tmpl w:val="6D2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DF6A8F"/>
    <w:multiLevelType w:val="multilevel"/>
    <w:tmpl w:val="816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B22538"/>
    <w:multiLevelType w:val="multilevel"/>
    <w:tmpl w:val="313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811699"/>
    <w:multiLevelType w:val="multilevel"/>
    <w:tmpl w:val="1DA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D53B98"/>
    <w:multiLevelType w:val="multilevel"/>
    <w:tmpl w:val="0D9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70648F"/>
    <w:multiLevelType w:val="multilevel"/>
    <w:tmpl w:val="0E4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EC0BC5"/>
    <w:multiLevelType w:val="multilevel"/>
    <w:tmpl w:val="5F4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221619"/>
    <w:multiLevelType w:val="multilevel"/>
    <w:tmpl w:val="BEC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79221E"/>
    <w:multiLevelType w:val="multilevel"/>
    <w:tmpl w:val="3564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081B90"/>
    <w:multiLevelType w:val="multilevel"/>
    <w:tmpl w:val="192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0E70ED"/>
    <w:multiLevelType w:val="multilevel"/>
    <w:tmpl w:val="021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551047"/>
    <w:multiLevelType w:val="multilevel"/>
    <w:tmpl w:val="4CA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9B05CB"/>
    <w:multiLevelType w:val="multilevel"/>
    <w:tmpl w:val="DFF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D12743"/>
    <w:multiLevelType w:val="multilevel"/>
    <w:tmpl w:val="D52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F91C14"/>
    <w:multiLevelType w:val="multilevel"/>
    <w:tmpl w:val="CD56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6F93BB3"/>
    <w:multiLevelType w:val="multilevel"/>
    <w:tmpl w:val="19C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93474D"/>
    <w:multiLevelType w:val="multilevel"/>
    <w:tmpl w:val="145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CF3354"/>
    <w:multiLevelType w:val="multilevel"/>
    <w:tmpl w:val="CFFC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8346028"/>
    <w:multiLevelType w:val="multilevel"/>
    <w:tmpl w:val="6D4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35071E"/>
    <w:multiLevelType w:val="multilevel"/>
    <w:tmpl w:val="73D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B128E3"/>
    <w:multiLevelType w:val="multilevel"/>
    <w:tmpl w:val="A4B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E264D3"/>
    <w:multiLevelType w:val="multilevel"/>
    <w:tmpl w:val="6CE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3905E7"/>
    <w:multiLevelType w:val="multilevel"/>
    <w:tmpl w:val="2CE0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3F649D"/>
    <w:multiLevelType w:val="multilevel"/>
    <w:tmpl w:val="38A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F47B82"/>
    <w:multiLevelType w:val="multilevel"/>
    <w:tmpl w:val="030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6B5B61"/>
    <w:multiLevelType w:val="multilevel"/>
    <w:tmpl w:val="C3E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A2264B"/>
    <w:multiLevelType w:val="multilevel"/>
    <w:tmpl w:val="72E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EE70F5"/>
    <w:multiLevelType w:val="multilevel"/>
    <w:tmpl w:val="7C9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EF06A7"/>
    <w:multiLevelType w:val="multilevel"/>
    <w:tmpl w:val="AB8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013C6B"/>
    <w:multiLevelType w:val="multilevel"/>
    <w:tmpl w:val="102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1414D7"/>
    <w:multiLevelType w:val="multilevel"/>
    <w:tmpl w:val="407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1706AF"/>
    <w:multiLevelType w:val="multilevel"/>
    <w:tmpl w:val="0A6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6068EB"/>
    <w:multiLevelType w:val="multilevel"/>
    <w:tmpl w:val="A0C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E27D71"/>
    <w:multiLevelType w:val="multilevel"/>
    <w:tmpl w:val="3D8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F421BB"/>
    <w:multiLevelType w:val="multilevel"/>
    <w:tmpl w:val="82B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036B4E"/>
    <w:multiLevelType w:val="multilevel"/>
    <w:tmpl w:val="B7A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423DE9"/>
    <w:multiLevelType w:val="multilevel"/>
    <w:tmpl w:val="C490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E3693A"/>
    <w:multiLevelType w:val="multilevel"/>
    <w:tmpl w:val="2ED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3B2246"/>
    <w:multiLevelType w:val="multilevel"/>
    <w:tmpl w:val="056E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F2821BD"/>
    <w:multiLevelType w:val="multilevel"/>
    <w:tmpl w:val="F3C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FB5358"/>
    <w:multiLevelType w:val="multilevel"/>
    <w:tmpl w:val="529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136B72"/>
    <w:multiLevelType w:val="multilevel"/>
    <w:tmpl w:val="681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744E5A"/>
    <w:multiLevelType w:val="multilevel"/>
    <w:tmpl w:val="3B4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B876D8"/>
    <w:multiLevelType w:val="multilevel"/>
    <w:tmpl w:val="42C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BD2AC6"/>
    <w:multiLevelType w:val="multilevel"/>
    <w:tmpl w:val="74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5D2B42"/>
    <w:multiLevelType w:val="multilevel"/>
    <w:tmpl w:val="75B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B13370"/>
    <w:multiLevelType w:val="multilevel"/>
    <w:tmpl w:val="002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1D77F9"/>
    <w:multiLevelType w:val="multilevel"/>
    <w:tmpl w:val="D42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24114C"/>
    <w:multiLevelType w:val="multilevel"/>
    <w:tmpl w:val="6E3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6F4531"/>
    <w:multiLevelType w:val="multilevel"/>
    <w:tmpl w:val="602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8A3C6A"/>
    <w:multiLevelType w:val="multilevel"/>
    <w:tmpl w:val="E0C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A37BC9"/>
    <w:multiLevelType w:val="multilevel"/>
    <w:tmpl w:val="543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677161"/>
    <w:multiLevelType w:val="multilevel"/>
    <w:tmpl w:val="A94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A10F4D"/>
    <w:multiLevelType w:val="multilevel"/>
    <w:tmpl w:val="3E88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4BC1602"/>
    <w:multiLevelType w:val="multilevel"/>
    <w:tmpl w:val="13A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7564D8"/>
    <w:multiLevelType w:val="multilevel"/>
    <w:tmpl w:val="135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F05B5F"/>
    <w:multiLevelType w:val="multilevel"/>
    <w:tmpl w:val="393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D1767B"/>
    <w:multiLevelType w:val="multilevel"/>
    <w:tmpl w:val="5FC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01301C"/>
    <w:multiLevelType w:val="multilevel"/>
    <w:tmpl w:val="A10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A961EE"/>
    <w:multiLevelType w:val="multilevel"/>
    <w:tmpl w:val="6E3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AF4A79"/>
    <w:multiLevelType w:val="multilevel"/>
    <w:tmpl w:val="9C7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C21ABA"/>
    <w:multiLevelType w:val="multilevel"/>
    <w:tmpl w:val="2214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006B54"/>
    <w:multiLevelType w:val="multilevel"/>
    <w:tmpl w:val="682A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84677C4"/>
    <w:multiLevelType w:val="multilevel"/>
    <w:tmpl w:val="ECE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533153"/>
    <w:multiLevelType w:val="multilevel"/>
    <w:tmpl w:val="DDC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572F29"/>
    <w:multiLevelType w:val="multilevel"/>
    <w:tmpl w:val="F70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862BD3"/>
    <w:multiLevelType w:val="multilevel"/>
    <w:tmpl w:val="138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E20A8B"/>
    <w:multiLevelType w:val="multilevel"/>
    <w:tmpl w:val="4756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1A7BAD"/>
    <w:multiLevelType w:val="multilevel"/>
    <w:tmpl w:val="CD5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471E8A"/>
    <w:multiLevelType w:val="multilevel"/>
    <w:tmpl w:val="A476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C594741"/>
    <w:multiLevelType w:val="multilevel"/>
    <w:tmpl w:val="B87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FE5849"/>
    <w:multiLevelType w:val="multilevel"/>
    <w:tmpl w:val="7E4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542118"/>
    <w:multiLevelType w:val="multilevel"/>
    <w:tmpl w:val="8BF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876328"/>
    <w:multiLevelType w:val="multilevel"/>
    <w:tmpl w:val="9F5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EC0280"/>
    <w:multiLevelType w:val="multilevel"/>
    <w:tmpl w:val="47D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22183F"/>
    <w:multiLevelType w:val="multilevel"/>
    <w:tmpl w:val="ADBC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F3A1855"/>
    <w:multiLevelType w:val="multilevel"/>
    <w:tmpl w:val="512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855AFF"/>
    <w:multiLevelType w:val="multilevel"/>
    <w:tmpl w:val="5F3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517479"/>
    <w:multiLevelType w:val="multilevel"/>
    <w:tmpl w:val="3CE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5A4986"/>
    <w:multiLevelType w:val="multilevel"/>
    <w:tmpl w:val="A8D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A6358F"/>
    <w:multiLevelType w:val="multilevel"/>
    <w:tmpl w:val="E8F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AA4431"/>
    <w:multiLevelType w:val="multilevel"/>
    <w:tmpl w:val="C1B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BC0FF1"/>
    <w:multiLevelType w:val="multilevel"/>
    <w:tmpl w:val="996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1673D5"/>
    <w:multiLevelType w:val="multilevel"/>
    <w:tmpl w:val="FB0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DD42CA"/>
    <w:multiLevelType w:val="multilevel"/>
    <w:tmpl w:val="1B66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1ED49C7"/>
    <w:multiLevelType w:val="multilevel"/>
    <w:tmpl w:val="458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8B682F"/>
    <w:multiLevelType w:val="multilevel"/>
    <w:tmpl w:val="278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AF4361"/>
    <w:multiLevelType w:val="multilevel"/>
    <w:tmpl w:val="403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250973"/>
    <w:multiLevelType w:val="multilevel"/>
    <w:tmpl w:val="7B9A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325FF3"/>
    <w:multiLevelType w:val="multilevel"/>
    <w:tmpl w:val="69B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3262E2"/>
    <w:multiLevelType w:val="multilevel"/>
    <w:tmpl w:val="A3E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4B2576"/>
    <w:multiLevelType w:val="multilevel"/>
    <w:tmpl w:val="B3D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93049F"/>
    <w:multiLevelType w:val="multilevel"/>
    <w:tmpl w:val="F02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ED0550"/>
    <w:multiLevelType w:val="multilevel"/>
    <w:tmpl w:val="DDC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9F2CC3"/>
    <w:multiLevelType w:val="multilevel"/>
    <w:tmpl w:val="E4A2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A16B19"/>
    <w:multiLevelType w:val="multilevel"/>
    <w:tmpl w:val="CCB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B3221E"/>
    <w:multiLevelType w:val="multilevel"/>
    <w:tmpl w:val="0754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5097BF8"/>
    <w:multiLevelType w:val="multilevel"/>
    <w:tmpl w:val="45C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573888"/>
    <w:multiLevelType w:val="multilevel"/>
    <w:tmpl w:val="FAE8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580697C"/>
    <w:multiLevelType w:val="multilevel"/>
    <w:tmpl w:val="FE90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F60D09"/>
    <w:multiLevelType w:val="multilevel"/>
    <w:tmpl w:val="8B9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481B13"/>
    <w:multiLevelType w:val="multilevel"/>
    <w:tmpl w:val="B73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5B0B3E"/>
    <w:multiLevelType w:val="multilevel"/>
    <w:tmpl w:val="028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323B60"/>
    <w:multiLevelType w:val="multilevel"/>
    <w:tmpl w:val="3EF4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8591569"/>
    <w:multiLevelType w:val="multilevel"/>
    <w:tmpl w:val="410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5E62E1"/>
    <w:multiLevelType w:val="multilevel"/>
    <w:tmpl w:val="4724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9D46AD"/>
    <w:multiLevelType w:val="multilevel"/>
    <w:tmpl w:val="3F58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91B2659"/>
    <w:multiLevelType w:val="multilevel"/>
    <w:tmpl w:val="ABA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4A2C55"/>
    <w:multiLevelType w:val="multilevel"/>
    <w:tmpl w:val="ECC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56119D"/>
    <w:multiLevelType w:val="multilevel"/>
    <w:tmpl w:val="DEA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6655B4"/>
    <w:multiLevelType w:val="multilevel"/>
    <w:tmpl w:val="2A6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BF2C1C"/>
    <w:multiLevelType w:val="multilevel"/>
    <w:tmpl w:val="F4A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E609C6"/>
    <w:multiLevelType w:val="multilevel"/>
    <w:tmpl w:val="46F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F95EA4"/>
    <w:multiLevelType w:val="multilevel"/>
    <w:tmpl w:val="21A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1E77B7"/>
    <w:multiLevelType w:val="multilevel"/>
    <w:tmpl w:val="CDB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34417B"/>
    <w:multiLevelType w:val="multilevel"/>
    <w:tmpl w:val="8BF0F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A885F72"/>
    <w:multiLevelType w:val="multilevel"/>
    <w:tmpl w:val="D1F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CA46FF"/>
    <w:multiLevelType w:val="multilevel"/>
    <w:tmpl w:val="E69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F40CF5"/>
    <w:multiLevelType w:val="multilevel"/>
    <w:tmpl w:val="ABB8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AFE1321"/>
    <w:multiLevelType w:val="multilevel"/>
    <w:tmpl w:val="0B8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121992"/>
    <w:multiLevelType w:val="multilevel"/>
    <w:tmpl w:val="3B7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175114"/>
    <w:multiLevelType w:val="multilevel"/>
    <w:tmpl w:val="412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AA6058"/>
    <w:multiLevelType w:val="multilevel"/>
    <w:tmpl w:val="C47A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C675C1"/>
    <w:multiLevelType w:val="multilevel"/>
    <w:tmpl w:val="57E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04316C"/>
    <w:multiLevelType w:val="multilevel"/>
    <w:tmpl w:val="7C1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0D17AE"/>
    <w:multiLevelType w:val="multilevel"/>
    <w:tmpl w:val="5E2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C62057"/>
    <w:multiLevelType w:val="multilevel"/>
    <w:tmpl w:val="DC6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E54D28"/>
    <w:multiLevelType w:val="multilevel"/>
    <w:tmpl w:val="923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1D78DD"/>
    <w:multiLevelType w:val="multilevel"/>
    <w:tmpl w:val="16F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2B6FD6"/>
    <w:multiLevelType w:val="multilevel"/>
    <w:tmpl w:val="44C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525B06"/>
    <w:multiLevelType w:val="multilevel"/>
    <w:tmpl w:val="6C3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A95E3A"/>
    <w:multiLevelType w:val="multilevel"/>
    <w:tmpl w:val="216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AD7489"/>
    <w:multiLevelType w:val="multilevel"/>
    <w:tmpl w:val="075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04496A"/>
    <w:multiLevelType w:val="multilevel"/>
    <w:tmpl w:val="4AE2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4524BC"/>
    <w:multiLevelType w:val="multilevel"/>
    <w:tmpl w:val="06B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6F6A40"/>
    <w:multiLevelType w:val="multilevel"/>
    <w:tmpl w:val="D19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3770843"/>
    <w:multiLevelType w:val="multilevel"/>
    <w:tmpl w:val="425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E340F5"/>
    <w:multiLevelType w:val="multilevel"/>
    <w:tmpl w:val="6ED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067CF4"/>
    <w:multiLevelType w:val="multilevel"/>
    <w:tmpl w:val="E73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612BE7"/>
    <w:multiLevelType w:val="multilevel"/>
    <w:tmpl w:val="E95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AD02EC"/>
    <w:multiLevelType w:val="multilevel"/>
    <w:tmpl w:val="B36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A6501C"/>
    <w:multiLevelType w:val="multilevel"/>
    <w:tmpl w:val="EB8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C036CA"/>
    <w:multiLevelType w:val="multilevel"/>
    <w:tmpl w:val="497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D86B63"/>
    <w:multiLevelType w:val="multilevel"/>
    <w:tmpl w:val="E8A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8F4690"/>
    <w:multiLevelType w:val="multilevel"/>
    <w:tmpl w:val="7CA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DD05F5"/>
    <w:multiLevelType w:val="multilevel"/>
    <w:tmpl w:val="669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E56E0F"/>
    <w:multiLevelType w:val="multilevel"/>
    <w:tmpl w:val="FD9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EA18EB"/>
    <w:multiLevelType w:val="multilevel"/>
    <w:tmpl w:val="312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054152"/>
    <w:multiLevelType w:val="multilevel"/>
    <w:tmpl w:val="736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3F7566"/>
    <w:multiLevelType w:val="multilevel"/>
    <w:tmpl w:val="348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67317B"/>
    <w:multiLevelType w:val="multilevel"/>
    <w:tmpl w:val="FA4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976A31"/>
    <w:multiLevelType w:val="multilevel"/>
    <w:tmpl w:val="530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0275B4"/>
    <w:multiLevelType w:val="multilevel"/>
    <w:tmpl w:val="776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D0633A"/>
    <w:multiLevelType w:val="multilevel"/>
    <w:tmpl w:val="E1F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182CE4"/>
    <w:multiLevelType w:val="multilevel"/>
    <w:tmpl w:val="E4B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5C5646"/>
    <w:multiLevelType w:val="multilevel"/>
    <w:tmpl w:val="058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704203"/>
    <w:multiLevelType w:val="multilevel"/>
    <w:tmpl w:val="45D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0E1405"/>
    <w:multiLevelType w:val="multilevel"/>
    <w:tmpl w:val="616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674D0B"/>
    <w:multiLevelType w:val="multilevel"/>
    <w:tmpl w:val="E89E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9F3A01"/>
    <w:multiLevelType w:val="multilevel"/>
    <w:tmpl w:val="D2C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F21DC3"/>
    <w:multiLevelType w:val="multilevel"/>
    <w:tmpl w:val="041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0A502B"/>
    <w:multiLevelType w:val="multilevel"/>
    <w:tmpl w:val="B0C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CF44FD"/>
    <w:multiLevelType w:val="multilevel"/>
    <w:tmpl w:val="CD1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42177B"/>
    <w:multiLevelType w:val="multilevel"/>
    <w:tmpl w:val="094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B96B69"/>
    <w:multiLevelType w:val="multilevel"/>
    <w:tmpl w:val="AED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E31881"/>
    <w:multiLevelType w:val="multilevel"/>
    <w:tmpl w:val="91B2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8032F9"/>
    <w:multiLevelType w:val="multilevel"/>
    <w:tmpl w:val="7FC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B76F17"/>
    <w:multiLevelType w:val="multilevel"/>
    <w:tmpl w:val="071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E26BA8"/>
    <w:multiLevelType w:val="multilevel"/>
    <w:tmpl w:val="B04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32543B"/>
    <w:multiLevelType w:val="multilevel"/>
    <w:tmpl w:val="3EA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9B1FF0"/>
    <w:multiLevelType w:val="multilevel"/>
    <w:tmpl w:val="F74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A35157"/>
    <w:multiLevelType w:val="multilevel"/>
    <w:tmpl w:val="690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A514A6"/>
    <w:multiLevelType w:val="multilevel"/>
    <w:tmpl w:val="BF2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B00DD6"/>
    <w:multiLevelType w:val="multilevel"/>
    <w:tmpl w:val="1F8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C55187"/>
    <w:multiLevelType w:val="multilevel"/>
    <w:tmpl w:val="F24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CE1B8A"/>
    <w:multiLevelType w:val="multilevel"/>
    <w:tmpl w:val="7802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32D4F7A"/>
    <w:multiLevelType w:val="multilevel"/>
    <w:tmpl w:val="8F1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694D76"/>
    <w:multiLevelType w:val="multilevel"/>
    <w:tmpl w:val="DDB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F97015"/>
    <w:multiLevelType w:val="multilevel"/>
    <w:tmpl w:val="3AB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01191A"/>
    <w:multiLevelType w:val="multilevel"/>
    <w:tmpl w:val="7A9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4245E6F"/>
    <w:multiLevelType w:val="multilevel"/>
    <w:tmpl w:val="0CF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46E6E64"/>
    <w:multiLevelType w:val="multilevel"/>
    <w:tmpl w:val="996A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8D13BA"/>
    <w:multiLevelType w:val="multilevel"/>
    <w:tmpl w:val="174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BC250D"/>
    <w:multiLevelType w:val="multilevel"/>
    <w:tmpl w:val="22F6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4C92524"/>
    <w:multiLevelType w:val="multilevel"/>
    <w:tmpl w:val="28A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8B2BF3"/>
    <w:multiLevelType w:val="multilevel"/>
    <w:tmpl w:val="AE4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D843F1"/>
    <w:multiLevelType w:val="multilevel"/>
    <w:tmpl w:val="6552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F13C7B"/>
    <w:multiLevelType w:val="multilevel"/>
    <w:tmpl w:val="09C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75128E"/>
    <w:multiLevelType w:val="multilevel"/>
    <w:tmpl w:val="221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EB416A"/>
    <w:multiLevelType w:val="multilevel"/>
    <w:tmpl w:val="6D7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80B170B"/>
    <w:multiLevelType w:val="multilevel"/>
    <w:tmpl w:val="5AC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174DE0"/>
    <w:multiLevelType w:val="multilevel"/>
    <w:tmpl w:val="8EF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3A173A"/>
    <w:multiLevelType w:val="multilevel"/>
    <w:tmpl w:val="9C58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8412827"/>
    <w:multiLevelType w:val="multilevel"/>
    <w:tmpl w:val="3B0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95367B"/>
    <w:multiLevelType w:val="multilevel"/>
    <w:tmpl w:val="7F5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8F75D59"/>
    <w:multiLevelType w:val="multilevel"/>
    <w:tmpl w:val="F1BC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8FE75E1"/>
    <w:multiLevelType w:val="multilevel"/>
    <w:tmpl w:val="1B5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295FB6"/>
    <w:multiLevelType w:val="multilevel"/>
    <w:tmpl w:val="41B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4D4F53"/>
    <w:multiLevelType w:val="multilevel"/>
    <w:tmpl w:val="E8C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9520CEA"/>
    <w:multiLevelType w:val="multilevel"/>
    <w:tmpl w:val="5B3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9F867A5"/>
    <w:multiLevelType w:val="multilevel"/>
    <w:tmpl w:val="E380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A03226C"/>
    <w:multiLevelType w:val="multilevel"/>
    <w:tmpl w:val="843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1B34D9"/>
    <w:multiLevelType w:val="multilevel"/>
    <w:tmpl w:val="485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C249E3"/>
    <w:multiLevelType w:val="multilevel"/>
    <w:tmpl w:val="8B2C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DF19DD"/>
    <w:multiLevelType w:val="multilevel"/>
    <w:tmpl w:val="D77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0B3B19"/>
    <w:multiLevelType w:val="multilevel"/>
    <w:tmpl w:val="BAD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DE3BDB"/>
    <w:multiLevelType w:val="multilevel"/>
    <w:tmpl w:val="0D4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F42224"/>
    <w:multiLevelType w:val="multilevel"/>
    <w:tmpl w:val="DED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15742C"/>
    <w:multiLevelType w:val="multilevel"/>
    <w:tmpl w:val="299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C6458FA"/>
    <w:multiLevelType w:val="multilevel"/>
    <w:tmpl w:val="70A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AD5F5A"/>
    <w:multiLevelType w:val="multilevel"/>
    <w:tmpl w:val="879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C32B84"/>
    <w:multiLevelType w:val="multilevel"/>
    <w:tmpl w:val="314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CA206D"/>
    <w:multiLevelType w:val="multilevel"/>
    <w:tmpl w:val="41D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E11639"/>
    <w:multiLevelType w:val="multilevel"/>
    <w:tmpl w:val="95F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D9F04B3"/>
    <w:multiLevelType w:val="multilevel"/>
    <w:tmpl w:val="FEB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D52CAE"/>
    <w:multiLevelType w:val="multilevel"/>
    <w:tmpl w:val="7DCC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36212B"/>
    <w:multiLevelType w:val="multilevel"/>
    <w:tmpl w:val="68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62502D"/>
    <w:multiLevelType w:val="multilevel"/>
    <w:tmpl w:val="1C2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67187F"/>
    <w:multiLevelType w:val="multilevel"/>
    <w:tmpl w:val="CD2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F83FDF"/>
    <w:multiLevelType w:val="multilevel"/>
    <w:tmpl w:val="4388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F681F98"/>
    <w:multiLevelType w:val="multilevel"/>
    <w:tmpl w:val="914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F716762"/>
    <w:multiLevelType w:val="multilevel"/>
    <w:tmpl w:val="D99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F73335A"/>
    <w:multiLevelType w:val="multilevel"/>
    <w:tmpl w:val="7CA8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901C35"/>
    <w:multiLevelType w:val="multilevel"/>
    <w:tmpl w:val="877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96186">
    <w:abstractNumId w:val="146"/>
  </w:num>
  <w:num w:numId="2" w16cid:durableId="2052226997">
    <w:abstractNumId w:val="103"/>
  </w:num>
  <w:num w:numId="3" w16cid:durableId="2070885574">
    <w:abstractNumId w:val="51"/>
  </w:num>
  <w:num w:numId="4" w16cid:durableId="1084496557">
    <w:abstractNumId w:val="270"/>
  </w:num>
  <w:num w:numId="5" w16cid:durableId="1553077585">
    <w:abstractNumId w:val="57"/>
  </w:num>
  <w:num w:numId="6" w16cid:durableId="1872566385">
    <w:abstractNumId w:val="2"/>
  </w:num>
  <w:num w:numId="7" w16cid:durableId="1410467949">
    <w:abstractNumId w:val="232"/>
  </w:num>
  <w:num w:numId="8" w16cid:durableId="1938903194">
    <w:abstractNumId w:val="314"/>
  </w:num>
  <w:num w:numId="9" w16cid:durableId="423498610">
    <w:abstractNumId w:val="257"/>
  </w:num>
  <w:num w:numId="10" w16cid:durableId="73937651">
    <w:abstractNumId w:val="163"/>
  </w:num>
  <w:num w:numId="11" w16cid:durableId="341395562">
    <w:abstractNumId w:val="213"/>
  </w:num>
  <w:num w:numId="12" w16cid:durableId="1940480013">
    <w:abstractNumId w:val="198"/>
  </w:num>
  <w:num w:numId="13" w16cid:durableId="994382943">
    <w:abstractNumId w:val="44"/>
  </w:num>
  <w:num w:numId="14" w16cid:durableId="125971027">
    <w:abstractNumId w:val="136"/>
  </w:num>
  <w:num w:numId="15" w16cid:durableId="361328315">
    <w:abstractNumId w:val="299"/>
  </w:num>
  <w:num w:numId="16" w16cid:durableId="1132021531">
    <w:abstractNumId w:val="186"/>
  </w:num>
  <w:num w:numId="17" w16cid:durableId="458063754">
    <w:abstractNumId w:val="104"/>
  </w:num>
  <w:num w:numId="18" w16cid:durableId="1832599380">
    <w:abstractNumId w:val="65"/>
  </w:num>
  <w:num w:numId="19" w16cid:durableId="4939859">
    <w:abstractNumId w:val="127"/>
  </w:num>
  <w:num w:numId="20" w16cid:durableId="1825780074">
    <w:abstractNumId w:val="33"/>
  </w:num>
  <w:num w:numId="21" w16cid:durableId="1387754648">
    <w:abstractNumId w:val="307"/>
  </w:num>
  <w:num w:numId="22" w16cid:durableId="1797944517">
    <w:abstractNumId w:val="152"/>
  </w:num>
  <w:num w:numId="23" w16cid:durableId="795222742">
    <w:abstractNumId w:val="336"/>
  </w:num>
  <w:num w:numId="24" w16cid:durableId="829103590">
    <w:abstractNumId w:val="110"/>
  </w:num>
  <w:num w:numId="25" w16cid:durableId="195775500">
    <w:abstractNumId w:val="150"/>
  </w:num>
  <w:num w:numId="26" w16cid:durableId="463431900">
    <w:abstractNumId w:val="147"/>
  </w:num>
  <w:num w:numId="27" w16cid:durableId="1583493215">
    <w:abstractNumId w:val="83"/>
  </w:num>
  <w:num w:numId="28" w16cid:durableId="821309015">
    <w:abstractNumId w:val="291"/>
  </w:num>
  <w:num w:numId="29" w16cid:durableId="1731880860">
    <w:abstractNumId w:val="38"/>
  </w:num>
  <w:num w:numId="30" w16cid:durableId="1545562985">
    <w:abstractNumId w:val="71"/>
  </w:num>
  <w:num w:numId="31" w16cid:durableId="2003698424">
    <w:abstractNumId w:val="352"/>
  </w:num>
  <w:num w:numId="32" w16cid:durableId="1139808133">
    <w:abstractNumId w:val="16"/>
  </w:num>
  <w:num w:numId="33" w16cid:durableId="806581026">
    <w:abstractNumId w:val="46"/>
  </w:num>
  <w:num w:numId="34" w16cid:durableId="935482905">
    <w:abstractNumId w:val="155"/>
  </w:num>
  <w:num w:numId="35" w16cid:durableId="1263416553">
    <w:abstractNumId w:val="254"/>
  </w:num>
  <w:num w:numId="36" w16cid:durableId="1074427569">
    <w:abstractNumId w:val="59"/>
  </w:num>
  <w:num w:numId="37" w16cid:durableId="1026834290">
    <w:abstractNumId w:val="122"/>
  </w:num>
  <w:num w:numId="38" w16cid:durableId="728574575">
    <w:abstractNumId w:val="194"/>
  </w:num>
  <w:num w:numId="39" w16cid:durableId="1927574602">
    <w:abstractNumId w:val="330"/>
  </w:num>
  <w:num w:numId="40" w16cid:durableId="520781153">
    <w:abstractNumId w:val="89"/>
  </w:num>
  <w:num w:numId="41" w16cid:durableId="884215084">
    <w:abstractNumId w:val="227"/>
  </w:num>
  <w:num w:numId="42" w16cid:durableId="1548253209">
    <w:abstractNumId w:val="15"/>
  </w:num>
  <w:num w:numId="43" w16cid:durableId="2904085">
    <w:abstractNumId w:val="128"/>
  </w:num>
  <w:num w:numId="44" w16cid:durableId="1447315054">
    <w:abstractNumId w:val="344"/>
  </w:num>
  <w:num w:numId="45" w16cid:durableId="1779373352">
    <w:abstractNumId w:val="106"/>
  </w:num>
  <w:num w:numId="46" w16cid:durableId="1364794016">
    <w:abstractNumId w:val="216"/>
  </w:num>
  <w:num w:numId="47" w16cid:durableId="1935741793">
    <w:abstractNumId w:val="143"/>
  </w:num>
  <w:num w:numId="48" w16cid:durableId="1449230259">
    <w:abstractNumId w:val="153"/>
  </w:num>
  <w:num w:numId="49" w16cid:durableId="1829978404">
    <w:abstractNumId w:val="197"/>
  </w:num>
  <w:num w:numId="50" w16cid:durableId="806974685">
    <w:abstractNumId w:val="229"/>
  </w:num>
  <w:num w:numId="51" w16cid:durableId="2070616319">
    <w:abstractNumId w:val="26"/>
  </w:num>
  <w:num w:numId="52" w16cid:durableId="477185668">
    <w:abstractNumId w:val="108"/>
  </w:num>
  <w:num w:numId="53" w16cid:durableId="141433555">
    <w:abstractNumId w:val="35"/>
  </w:num>
  <w:num w:numId="54" w16cid:durableId="1696612179">
    <w:abstractNumId w:val="243"/>
  </w:num>
  <w:num w:numId="55" w16cid:durableId="1632635006">
    <w:abstractNumId w:val="73"/>
  </w:num>
  <w:num w:numId="56" w16cid:durableId="1335962150">
    <w:abstractNumId w:val="4"/>
  </w:num>
  <w:num w:numId="57" w16cid:durableId="1157185600">
    <w:abstractNumId w:val="84"/>
  </w:num>
  <w:num w:numId="58" w16cid:durableId="1717003429">
    <w:abstractNumId w:val="131"/>
  </w:num>
  <w:num w:numId="59" w16cid:durableId="1037239161">
    <w:abstractNumId w:val="301"/>
  </w:num>
  <w:num w:numId="60" w16cid:durableId="427697403">
    <w:abstractNumId w:val="262"/>
  </w:num>
  <w:num w:numId="61" w16cid:durableId="265037962">
    <w:abstractNumId w:val="348"/>
  </w:num>
  <w:num w:numId="62" w16cid:durableId="1072580056">
    <w:abstractNumId w:val="293"/>
  </w:num>
  <w:num w:numId="63" w16cid:durableId="1800611015">
    <w:abstractNumId w:val="145"/>
  </w:num>
  <w:num w:numId="64" w16cid:durableId="1394620299">
    <w:abstractNumId w:val="52"/>
  </w:num>
  <w:num w:numId="65" w16cid:durableId="39862398">
    <w:abstractNumId w:val="365"/>
  </w:num>
  <w:num w:numId="66" w16cid:durableId="149374818">
    <w:abstractNumId w:val="259"/>
  </w:num>
  <w:num w:numId="67" w16cid:durableId="1028873525">
    <w:abstractNumId w:val="226"/>
  </w:num>
  <w:num w:numId="68" w16cid:durableId="1138258202">
    <w:abstractNumId w:val="3"/>
  </w:num>
  <w:num w:numId="69" w16cid:durableId="2081054342">
    <w:abstractNumId w:val="215"/>
  </w:num>
  <w:num w:numId="70" w16cid:durableId="1052119604">
    <w:abstractNumId w:val="357"/>
  </w:num>
  <w:num w:numId="71" w16cid:durableId="129056340">
    <w:abstractNumId w:val="374"/>
  </w:num>
  <w:num w:numId="72" w16cid:durableId="1706784242">
    <w:abstractNumId w:val="275"/>
  </w:num>
  <w:num w:numId="73" w16cid:durableId="2020623117">
    <w:abstractNumId w:val="21"/>
  </w:num>
  <w:num w:numId="74" w16cid:durableId="618030603">
    <w:abstractNumId w:val="64"/>
  </w:num>
  <w:num w:numId="75" w16cid:durableId="790637927">
    <w:abstractNumId w:val="333"/>
  </w:num>
  <w:num w:numId="76" w16cid:durableId="1389107730">
    <w:abstractNumId w:val="343"/>
  </w:num>
  <w:num w:numId="77" w16cid:durableId="1460144142">
    <w:abstractNumId w:val="277"/>
  </w:num>
  <w:num w:numId="78" w16cid:durableId="1736775913">
    <w:abstractNumId w:val="187"/>
  </w:num>
  <w:num w:numId="79" w16cid:durableId="1237588240">
    <w:abstractNumId w:val="240"/>
  </w:num>
  <w:num w:numId="80" w16cid:durableId="1161311042">
    <w:abstractNumId w:val="94"/>
  </w:num>
  <w:num w:numId="81" w16cid:durableId="1578399705">
    <w:abstractNumId w:val="116"/>
  </w:num>
  <w:num w:numId="82" w16cid:durableId="469324898">
    <w:abstractNumId w:val="48"/>
  </w:num>
  <w:num w:numId="83" w16cid:durableId="717095351">
    <w:abstractNumId w:val="11"/>
  </w:num>
  <w:num w:numId="84" w16cid:durableId="719860349">
    <w:abstractNumId w:val="349"/>
  </w:num>
  <w:num w:numId="85" w16cid:durableId="1263226745">
    <w:abstractNumId w:val="124"/>
  </w:num>
  <w:num w:numId="86" w16cid:durableId="87385825">
    <w:abstractNumId w:val="105"/>
  </w:num>
  <w:num w:numId="87" w16cid:durableId="386270247">
    <w:abstractNumId w:val="90"/>
  </w:num>
  <w:num w:numId="88" w16cid:durableId="2042197014">
    <w:abstractNumId w:val="81"/>
  </w:num>
  <w:num w:numId="89" w16cid:durableId="1246381519">
    <w:abstractNumId w:val="245"/>
  </w:num>
  <w:num w:numId="90" w16cid:durableId="927233039">
    <w:abstractNumId w:val="241"/>
  </w:num>
  <w:num w:numId="91" w16cid:durableId="301546403">
    <w:abstractNumId w:val="178"/>
  </w:num>
  <w:num w:numId="92" w16cid:durableId="1486161355">
    <w:abstractNumId w:val="134"/>
  </w:num>
  <w:num w:numId="93" w16cid:durableId="1406994011">
    <w:abstractNumId w:val="320"/>
  </w:num>
  <w:num w:numId="94" w16cid:durableId="1487210035">
    <w:abstractNumId w:val="17"/>
  </w:num>
  <w:num w:numId="95" w16cid:durableId="2008970202">
    <w:abstractNumId w:val="31"/>
  </w:num>
  <w:num w:numId="96" w16cid:durableId="147945282">
    <w:abstractNumId w:val="252"/>
  </w:num>
  <w:num w:numId="97" w16cid:durableId="1188103752">
    <w:abstractNumId w:val="10"/>
  </w:num>
  <w:num w:numId="98" w16cid:durableId="434787764">
    <w:abstractNumId w:val="119"/>
  </w:num>
  <w:num w:numId="99" w16cid:durableId="786509353">
    <w:abstractNumId w:val="114"/>
  </w:num>
  <w:num w:numId="100" w16cid:durableId="565919567">
    <w:abstractNumId w:val="63"/>
  </w:num>
  <w:num w:numId="101" w16cid:durableId="2065568099">
    <w:abstractNumId w:val="363"/>
  </w:num>
  <w:num w:numId="102" w16cid:durableId="1389568374">
    <w:abstractNumId w:val="149"/>
  </w:num>
  <w:num w:numId="103" w16cid:durableId="842205659">
    <w:abstractNumId w:val="280"/>
  </w:num>
  <w:num w:numId="104" w16cid:durableId="2092847243">
    <w:abstractNumId w:val="266"/>
  </w:num>
  <w:num w:numId="105" w16cid:durableId="296690108">
    <w:abstractNumId w:val="138"/>
  </w:num>
  <w:num w:numId="106" w16cid:durableId="947812595">
    <w:abstractNumId w:val="335"/>
  </w:num>
  <w:num w:numId="107" w16cid:durableId="1812671848">
    <w:abstractNumId w:val="244"/>
  </w:num>
  <w:num w:numId="108" w16cid:durableId="452673966">
    <w:abstractNumId w:val="87"/>
  </w:num>
  <w:num w:numId="109" w16cid:durableId="155731235">
    <w:abstractNumId w:val="351"/>
  </w:num>
  <w:num w:numId="110" w16cid:durableId="1759792205">
    <w:abstractNumId w:val="69"/>
  </w:num>
  <w:num w:numId="111" w16cid:durableId="817918821">
    <w:abstractNumId w:val="367"/>
  </w:num>
  <w:num w:numId="112" w16cid:durableId="1567885024">
    <w:abstractNumId w:val="135"/>
  </w:num>
  <w:num w:numId="113" w16cid:durableId="1943416543">
    <w:abstractNumId w:val="329"/>
  </w:num>
  <w:num w:numId="114" w16cid:durableId="21521529">
    <w:abstractNumId w:val="251"/>
  </w:num>
  <w:num w:numId="115" w16cid:durableId="96684666">
    <w:abstractNumId w:val="173"/>
  </w:num>
  <w:num w:numId="116" w16cid:durableId="1742748682">
    <w:abstractNumId w:val="305"/>
  </w:num>
  <w:num w:numId="117" w16cid:durableId="187376082">
    <w:abstractNumId w:val="8"/>
  </w:num>
  <w:num w:numId="118" w16cid:durableId="1380278169">
    <w:abstractNumId w:val="193"/>
  </w:num>
  <w:num w:numId="119" w16cid:durableId="378553651">
    <w:abstractNumId w:val="170"/>
  </w:num>
  <w:num w:numId="120" w16cid:durableId="172764426">
    <w:abstractNumId w:val="23"/>
  </w:num>
  <w:num w:numId="121" w16cid:durableId="359628120">
    <w:abstractNumId w:val="68"/>
  </w:num>
  <w:num w:numId="122" w16cid:durableId="1588223252">
    <w:abstractNumId w:val="326"/>
  </w:num>
  <w:num w:numId="123" w16cid:durableId="864632633">
    <w:abstractNumId w:val="34"/>
  </w:num>
  <w:num w:numId="124" w16cid:durableId="2131240529">
    <w:abstractNumId w:val="123"/>
  </w:num>
  <w:num w:numId="125" w16cid:durableId="1897932387">
    <w:abstractNumId w:val="151"/>
  </w:num>
  <w:num w:numId="126" w16cid:durableId="471366721">
    <w:abstractNumId w:val="274"/>
  </w:num>
  <w:num w:numId="127" w16cid:durableId="144785116">
    <w:abstractNumId w:val="111"/>
  </w:num>
  <w:num w:numId="128" w16cid:durableId="331298464">
    <w:abstractNumId w:val="210"/>
  </w:num>
  <w:num w:numId="129" w16cid:durableId="2020228429">
    <w:abstractNumId w:val="281"/>
  </w:num>
  <w:num w:numId="130" w16cid:durableId="252321781">
    <w:abstractNumId w:val="350"/>
  </w:num>
  <w:num w:numId="131" w16cid:durableId="1665670077">
    <w:abstractNumId w:val="5"/>
  </w:num>
  <w:num w:numId="132" w16cid:durableId="645400738">
    <w:abstractNumId w:val="222"/>
  </w:num>
  <w:num w:numId="133" w16cid:durableId="1640767217">
    <w:abstractNumId w:val="294"/>
  </w:num>
  <w:num w:numId="134" w16cid:durableId="112215650">
    <w:abstractNumId w:val="74"/>
  </w:num>
  <w:num w:numId="135" w16cid:durableId="1260793523">
    <w:abstractNumId w:val="292"/>
  </w:num>
  <w:num w:numId="136" w16cid:durableId="720516135">
    <w:abstractNumId w:val="234"/>
  </w:num>
  <w:num w:numId="137" w16cid:durableId="581180619">
    <w:abstractNumId w:val="347"/>
  </w:num>
  <w:num w:numId="138" w16cid:durableId="1756365731">
    <w:abstractNumId w:val="264"/>
  </w:num>
  <w:num w:numId="139" w16cid:durableId="1013071365">
    <w:abstractNumId w:val="161"/>
  </w:num>
  <w:num w:numId="140" w16cid:durableId="344982053">
    <w:abstractNumId w:val="72"/>
  </w:num>
  <w:num w:numId="141" w16cid:durableId="2114084549">
    <w:abstractNumId w:val="304"/>
  </w:num>
  <w:num w:numId="142" w16cid:durableId="1799227420">
    <w:abstractNumId w:val="345"/>
  </w:num>
  <w:num w:numId="143" w16cid:durableId="553732893">
    <w:abstractNumId w:val="258"/>
  </w:num>
  <w:num w:numId="144" w16cid:durableId="1023870875">
    <w:abstractNumId w:val="13"/>
  </w:num>
  <w:num w:numId="145" w16cid:durableId="1290892410">
    <w:abstractNumId w:val="310"/>
  </w:num>
  <w:num w:numId="146" w16cid:durableId="157355191">
    <w:abstractNumId w:val="29"/>
  </w:num>
  <w:num w:numId="147" w16cid:durableId="1090539259">
    <w:abstractNumId w:val="375"/>
  </w:num>
  <w:num w:numId="148" w16cid:durableId="430588595">
    <w:abstractNumId w:val="276"/>
  </w:num>
  <w:num w:numId="149" w16cid:durableId="307636904">
    <w:abstractNumId w:val="373"/>
  </w:num>
  <w:num w:numId="150" w16cid:durableId="1468667366">
    <w:abstractNumId w:val="157"/>
  </w:num>
  <w:num w:numId="151" w16cid:durableId="1682004963">
    <w:abstractNumId w:val="255"/>
  </w:num>
  <w:num w:numId="152" w16cid:durableId="1291589646">
    <w:abstractNumId w:val="295"/>
  </w:num>
  <w:num w:numId="153" w16cid:durableId="1152871348">
    <w:abstractNumId w:val="70"/>
  </w:num>
  <w:num w:numId="154" w16cid:durableId="64842590">
    <w:abstractNumId w:val="125"/>
  </w:num>
  <w:num w:numId="155" w16cid:durableId="1714579647">
    <w:abstractNumId w:val="142"/>
  </w:num>
  <w:num w:numId="156" w16cid:durableId="647823422">
    <w:abstractNumId w:val="181"/>
  </w:num>
  <w:num w:numId="157" w16cid:durableId="951207641">
    <w:abstractNumId w:val="338"/>
  </w:num>
  <w:num w:numId="158" w16cid:durableId="2000304082">
    <w:abstractNumId w:val="168"/>
  </w:num>
  <w:num w:numId="159" w16cid:durableId="1284655703">
    <w:abstractNumId w:val="202"/>
  </w:num>
  <w:num w:numId="160" w16cid:durableId="11223158">
    <w:abstractNumId w:val="126"/>
  </w:num>
  <w:num w:numId="161" w16cid:durableId="274020738">
    <w:abstractNumId w:val="171"/>
  </w:num>
  <w:num w:numId="162" w16cid:durableId="1848517600">
    <w:abstractNumId w:val="0"/>
  </w:num>
  <w:num w:numId="163" w16cid:durableId="1888762696">
    <w:abstractNumId w:val="55"/>
  </w:num>
  <w:num w:numId="164" w16cid:durableId="179591658">
    <w:abstractNumId w:val="322"/>
  </w:num>
  <w:num w:numId="165" w16cid:durableId="1326977991">
    <w:abstractNumId w:val="88"/>
  </w:num>
  <w:num w:numId="166" w16cid:durableId="1600991863">
    <w:abstractNumId w:val="82"/>
  </w:num>
  <w:num w:numId="167" w16cid:durableId="269512511">
    <w:abstractNumId w:val="224"/>
  </w:num>
  <w:num w:numId="168" w16cid:durableId="1004016561">
    <w:abstractNumId w:val="97"/>
  </w:num>
  <w:num w:numId="169" w16cid:durableId="1111164697">
    <w:abstractNumId w:val="133"/>
  </w:num>
  <w:num w:numId="170" w16cid:durableId="21249402">
    <w:abstractNumId w:val="306"/>
  </w:num>
  <w:num w:numId="171" w16cid:durableId="1520005351">
    <w:abstractNumId w:val="190"/>
  </w:num>
  <w:num w:numId="172" w16cid:durableId="512956923">
    <w:abstractNumId w:val="141"/>
  </w:num>
  <w:num w:numId="173" w16cid:durableId="1695185477">
    <w:abstractNumId w:val="284"/>
  </w:num>
  <w:num w:numId="174" w16cid:durableId="656029956">
    <w:abstractNumId w:val="372"/>
  </w:num>
  <w:num w:numId="175" w16cid:durableId="1509252710">
    <w:abstractNumId w:val="370"/>
  </w:num>
  <w:num w:numId="176" w16cid:durableId="2060938530">
    <w:abstractNumId w:val="182"/>
  </w:num>
  <w:num w:numId="177" w16cid:durableId="185102021">
    <w:abstractNumId w:val="6"/>
  </w:num>
  <w:num w:numId="178" w16cid:durableId="2052264676">
    <w:abstractNumId w:val="172"/>
  </w:num>
  <w:num w:numId="179" w16cid:durableId="1095058320">
    <w:abstractNumId w:val="253"/>
  </w:num>
  <w:num w:numId="180" w16cid:durableId="1877741858">
    <w:abstractNumId w:val="117"/>
  </w:num>
  <w:num w:numId="181" w16cid:durableId="707265761">
    <w:abstractNumId w:val="340"/>
  </w:num>
  <w:num w:numId="182" w16cid:durableId="397944442">
    <w:abstractNumId w:val="303"/>
  </w:num>
  <w:num w:numId="183" w16cid:durableId="2104295853">
    <w:abstractNumId w:val="271"/>
  </w:num>
  <w:num w:numId="184" w16cid:durableId="1387489434">
    <w:abstractNumId w:val="9"/>
  </w:num>
  <w:num w:numId="185" w16cid:durableId="1664237340">
    <w:abstractNumId w:val="159"/>
  </w:num>
  <w:num w:numId="186" w16cid:durableId="1828597139">
    <w:abstractNumId w:val="265"/>
  </w:num>
  <w:num w:numId="187" w16cid:durableId="274991017">
    <w:abstractNumId w:val="92"/>
  </w:num>
  <w:num w:numId="188" w16cid:durableId="1849782240">
    <w:abstractNumId w:val="362"/>
  </w:num>
  <w:num w:numId="189" w16cid:durableId="1037464392">
    <w:abstractNumId w:val="137"/>
  </w:num>
  <w:num w:numId="190" w16cid:durableId="701591984">
    <w:abstractNumId w:val="248"/>
  </w:num>
  <w:num w:numId="191" w16cid:durableId="1411544157">
    <w:abstractNumId w:val="212"/>
  </w:num>
  <w:num w:numId="192" w16cid:durableId="1198660892">
    <w:abstractNumId w:val="337"/>
  </w:num>
  <w:num w:numId="193" w16cid:durableId="235826354">
    <w:abstractNumId w:val="282"/>
  </w:num>
  <w:num w:numId="194" w16cid:durableId="1009983709">
    <w:abstractNumId w:val="184"/>
  </w:num>
  <w:num w:numId="195" w16cid:durableId="1046635656">
    <w:abstractNumId w:val="324"/>
  </w:num>
  <w:num w:numId="196" w16cid:durableId="1775321765">
    <w:abstractNumId w:val="43"/>
  </w:num>
  <w:num w:numId="197" w16cid:durableId="1307472209">
    <w:abstractNumId w:val="327"/>
  </w:num>
  <w:num w:numId="198" w16cid:durableId="1113943425">
    <w:abstractNumId w:val="12"/>
  </w:num>
  <w:num w:numId="199" w16cid:durableId="1719814659">
    <w:abstractNumId w:val="191"/>
  </w:num>
  <w:num w:numId="200" w16cid:durableId="1675374022">
    <w:abstractNumId w:val="75"/>
  </w:num>
  <w:num w:numId="201" w16cid:durableId="1950964965">
    <w:abstractNumId w:val="238"/>
  </w:num>
  <w:num w:numId="202" w16cid:durableId="1758818580">
    <w:abstractNumId w:val="368"/>
  </w:num>
  <w:num w:numId="203" w16cid:durableId="1055543255">
    <w:abstractNumId w:val="239"/>
  </w:num>
  <w:num w:numId="204" w16cid:durableId="1674457991">
    <w:abstractNumId w:val="115"/>
  </w:num>
  <w:num w:numId="205" w16cid:durableId="87892422">
    <w:abstractNumId w:val="32"/>
  </w:num>
  <w:num w:numId="206" w16cid:durableId="2059435473">
    <w:abstractNumId w:val="267"/>
  </w:num>
  <w:num w:numId="207" w16cid:durableId="102001255">
    <w:abstractNumId w:val="28"/>
  </w:num>
  <w:num w:numId="208" w16cid:durableId="201790946">
    <w:abstractNumId w:val="169"/>
  </w:num>
  <w:num w:numId="209" w16cid:durableId="796878733">
    <w:abstractNumId w:val="129"/>
  </w:num>
  <w:num w:numId="210" w16cid:durableId="232661027">
    <w:abstractNumId w:val="235"/>
  </w:num>
  <w:num w:numId="211" w16cid:durableId="335964972">
    <w:abstractNumId w:val="27"/>
  </w:num>
  <w:num w:numId="212" w16cid:durableId="168911537">
    <w:abstractNumId w:val="185"/>
  </w:num>
  <w:num w:numId="213" w16cid:durableId="398485774">
    <w:abstractNumId w:val="319"/>
  </w:num>
  <w:num w:numId="214" w16cid:durableId="917789234">
    <w:abstractNumId w:val="22"/>
  </w:num>
  <w:num w:numId="215" w16cid:durableId="558130402">
    <w:abstractNumId w:val="321"/>
  </w:num>
  <w:num w:numId="216" w16cid:durableId="1079251266">
    <w:abstractNumId w:val="331"/>
  </w:num>
  <w:num w:numId="217" w16cid:durableId="1640652905">
    <w:abstractNumId w:val="225"/>
  </w:num>
  <w:num w:numId="218" w16cid:durableId="1091705693">
    <w:abstractNumId w:val="279"/>
  </w:num>
  <w:num w:numId="219" w16cid:durableId="400102674">
    <w:abstractNumId w:val="302"/>
  </w:num>
  <w:num w:numId="220" w16cid:durableId="510145117">
    <w:abstractNumId w:val="18"/>
  </w:num>
  <w:num w:numId="221" w16cid:durableId="434207470">
    <w:abstractNumId w:val="236"/>
  </w:num>
  <w:num w:numId="222" w16cid:durableId="1417627468">
    <w:abstractNumId w:val="196"/>
  </w:num>
  <w:num w:numId="223" w16cid:durableId="2091925345">
    <w:abstractNumId w:val="332"/>
  </w:num>
  <w:num w:numId="224" w16cid:durableId="1150290833">
    <w:abstractNumId w:val="93"/>
  </w:num>
  <w:num w:numId="225" w16cid:durableId="162626621">
    <w:abstractNumId w:val="313"/>
  </w:num>
  <w:num w:numId="226" w16cid:durableId="2126264865">
    <w:abstractNumId w:val="60"/>
  </w:num>
  <w:num w:numId="227" w16cid:durableId="1931305126">
    <w:abstractNumId w:val="174"/>
  </w:num>
  <w:num w:numId="228" w16cid:durableId="1317605709">
    <w:abstractNumId w:val="358"/>
  </w:num>
  <w:num w:numId="229" w16cid:durableId="1271738333">
    <w:abstractNumId w:val="311"/>
  </w:num>
  <w:num w:numId="230" w16cid:durableId="1857188914">
    <w:abstractNumId w:val="273"/>
  </w:num>
  <w:num w:numId="231" w16cid:durableId="707223141">
    <w:abstractNumId w:val="290"/>
  </w:num>
  <w:num w:numId="232" w16cid:durableId="2093700148">
    <w:abstractNumId w:val="40"/>
  </w:num>
  <w:num w:numId="233" w16cid:durableId="944533887">
    <w:abstractNumId w:val="42"/>
  </w:num>
  <w:num w:numId="234" w16cid:durableId="2138326662">
    <w:abstractNumId w:val="246"/>
  </w:num>
  <w:num w:numId="235" w16cid:durableId="1369918401">
    <w:abstractNumId w:val="207"/>
  </w:num>
  <w:num w:numId="236" w16cid:durableId="105513568">
    <w:abstractNumId w:val="283"/>
  </w:num>
  <w:num w:numId="237" w16cid:durableId="1736859636">
    <w:abstractNumId w:val="209"/>
  </w:num>
  <w:num w:numId="238" w16cid:durableId="983237229">
    <w:abstractNumId w:val="289"/>
  </w:num>
  <w:num w:numId="239" w16cid:durableId="294987341">
    <w:abstractNumId w:val="208"/>
  </w:num>
  <w:num w:numId="240" w16cid:durableId="285431998">
    <w:abstractNumId w:val="7"/>
  </w:num>
  <w:num w:numId="241" w16cid:durableId="879589009">
    <w:abstractNumId w:val="144"/>
  </w:num>
  <w:num w:numId="242" w16cid:durableId="2087144077">
    <w:abstractNumId w:val="256"/>
  </w:num>
  <w:num w:numId="243" w16cid:durableId="1840385638">
    <w:abstractNumId w:val="211"/>
  </w:num>
  <w:num w:numId="244" w16cid:durableId="1917786893">
    <w:abstractNumId w:val="36"/>
  </w:num>
  <w:num w:numId="245" w16cid:durableId="94984890">
    <w:abstractNumId w:val="346"/>
  </w:num>
  <w:num w:numId="246" w16cid:durableId="853879911">
    <w:abstractNumId w:val="261"/>
  </w:num>
  <w:num w:numId="247" w16cid:durableId="1560827885">
    <w:abstractNumId w:val="166"/>
  </w:num>
  <w:num w:numId="248" w16cid:durableId="696154209">
    <w:abstractNumId w:val="325"/>
  </w:num>
  <w:num w:numId="249" w16cid:durableId="1606039490">
    <w:abstractNumId w:val="316"/>
  </w:num>
  <w:num w:numId="250" w16cid:durableId="402602984">
    <w:abstractNumId w:val="220"/>
  </w:num>
  <w:num w:numId="251" w16cid:durableId="1422021547">
    <w:abstractNumId w:val="328"/>
  </w:num>
  <w:num w:numId="252" w16cid:durableId="1415786666">
    <w:abstractNumId w:val="67"/>
  </w:num>
  <w:num w:numId="253" w16cid:durableId="1837652557">
    <w:abstractNumId w:val="175"/>
  </w:num>
  <w:num w:numId="254" w16cid:durableId="1471049990">
    <w:abstractNumId w:val="355"/>
  </w:num>
  <w:num w:numId="255" w16cid:durableId="1900821659">
    <w:abstractNumId w:val="228"/>
  </w:num>
  <w:num w:numId="256" w16cid:durableId="1829664275">
    <w:abstractNumId w:val="300"/>
  </w:num>
  <w:num w:numId="257" w16cid:durableId="1431126468">
    <w:abstractNumId w:val="76"/>
  </w:num>
  <w:num w:numId="258" w16cid:durableId="1086610149">
    <w:abstractNumId w:val="203"/>
  </w:num>
  <w:num w:numId="259" w16cid:durableId="520705132">
    <w:abstractNumId w:val="176"/>
  </w:num>
  <w:num w:numId="260" w16cid:durableId="724372558">
    <w:abstractNumId w:val="364"/>
  </w:num>
  <w:num w:numId="261" w16cid:durableId="1038355950">
    <w:abstractNumId w:val="180"/>
  </w:num>
  <w:num w:numId="262" w16cid:durableId="1855149113">
    <w:abstractNumId w:val="62"/>
  </w:num>
  <w:num w:numId="263" w16cid:durableId="1971588853">
    <w:abstractNumId w:val="206"/>
  </w:num>
  <w:num w:numId="264" w16cid:durableId="1860271949">
    <w:abstractNumId w:val="45"/>
  </w:num>
  <w:num w:numId="265" w16cid:durableId="86847653">
    <w:abstractNumId w:val="339"/>
  </w:num>
  <w:num w:numId="266" w16cid:durableId="360131731">
    <w:abstractNumId w:val="268"/>
  </w:num>
  <w:num w:numId="267" w16cid:durableId="809397550">
    <w:abstractNumId w:val="165"/>
  </w:num>
  <w:num w:numId="268" w16cid:durableId="1271208685">
    <w:abstractNumId w:val="200"/>
  </w:num>
  <w:num w:numId="269" w16cid:durableId="373700392">
    <w:abstractNumId w:val="86"/>
  </w:num>
  <w:num w:numId="270" w16cid:durableId="78597396">
    <w:abstractNumId w:val="139"/>
  </w:num>
  <w:num w:numId="271" w16cid:durableId="595290129">
    <w:abstractNumId w:val="160"/>
  </w:num>
  <w:num w:numId="272" w16cid:durableId="2100978935">
    <w:abstractNumId w:val="80"/>
  </w:num>
  <w:num w:numId="273" w16cid:durableId="2002847984">
    <w:abstractNumId w:val="96"/>
  </w:num>
  <w:num w:numId="274" w16cid:durableId="1337342256">
    <w:abstractNumId w:val="49"/>
  </w:num>
  <w:num w:numId="275" w16cid:durableId="732778160">
    <w:abstractNumId w:val="102"/>
  </w:num>
  <w:num w:numId="276" w16cid:durableId="449321523">
    <w:abstractNumId w:val="20"/>
  </w:num>
  <w:num w:numId="277" w16cid:durableId="1131438059">
    <w:abstractNumId w:val="242"/>
  </w:num>
  <w:num w:numId="278" w16cid:durableId="1188176770">
    <w:abstractNumId w:val="354"/>
  </w:num>
  <w:num w:numId="279" w16cid:durableId="281693676">
    <w:abstractNumId w:val="318"/>
  </w:num>
  <w:num w:numId="280" w16cid:durableId="815951820">
    <w:abstractNumId w:val="79"/>
  </w:num>
  <w:num w:numId="281" w16cid:durableId="334236550">
    <w:abstractNumId w:val="199"/>
  </w:num>
  <w:num w:numId="282" w16cid:durableId="132062724">
    <w:abstractNumId w:val="231"/>
  </w:num>
  <w:num w:numId="283" w16cid:durableId="488911696">
    <w:abstractNumId w:val="204"/>
  </w:num>
  <w:num w:numId="284" w16cid:durableId="1930774985">
    <w:abstractNumId w:val="221"/>
  </w:num>
  <w:num w:numId="285" w16cid:durableId="799693768">
    <w:abstractNumId w:val="312"/>
  </w:num>
  <w:num w:numId="286" w16cid:durableId="1047536301">
    <w:abstractNumId w:val="201"/>
  </w:num>
  <w:num w:numId="287" w16cid:durableId="464852065">
    <w:abstractNumId w:val="30"/>
  </w:num>
  <w:num w:numId="288" w16cid:durableId="1887331813">
    <w:abstractNumId w:val="1"/>
  </w:num>
  <w:num w:numId="289" w16cid:durableId="292177393">
    <w:abstractNumId w:val="189"/>
  </w:num>
  <w:num w:numId="290" w16cid:durableId="420762983">
    <w:abstractNumId w:val="366"/>
  </w:num>
  <w:num w:numId="291" w16cid:durableId="1139766042">
    <w:abstractNumId w:val="107"/>
  </w:num>
  <w:num w:numId="292" w16cid:durableId="733817871">
    <w:abstractNumId w:val="315"/>
  </w:num>
  <w:num w:numId="293" w16cid:durableId="394743665">
    <w:abstractNumId w:val="342"/>
  </w:num>
  <w:num w:numId="294" w16cid:durableId="93520542">
    <w:abstractNumId w:val="296"/>
  </w:num>
  <w:num w:numId="295" w16cid:durableId="734863747">
    <w:abstractNumId w:val="14"/>
  </w:num>
  <w:num w:numId="296" w16cid:durableId="1751999613">
    <w:abstractNumId w:val="249"/>
  </w:num>
  <w:num w:numId="297" w16cid:durableId="78987661">
    <w:abstractNumId w:val="272"/>
  </w:num>
  <w:num w:numId="298" w16cid:durableId="888997646">
    <w:abstractNumId w:val="47"/>
  </w:num>
  <w:num w:numId="299" w16cid:durableId="2034333374">
    <w:abstractNumId w:val="297"/>
  </w:num>
  <w:num w:numId="300" w16cid:durableId="1718552118">
    <w:abstractNumId w:val="95"/>
  </w:num>
  <w:num w:numId="301" w16cid:durableId="1201093919">
    <w:abstractNumId w:val="286"/>
  </w:num>
  <w:num w:numId="302" w16cid:durableId="687172798">
    <w:abstractNumId w:val="77"/>
  </w:num>
  <w:num w:numId="303" w16cid:durableId="1353727513">
    <w:abstractNumId w:val="323"/>
  </w:num>
  <w:num w:numId="304" w16cid:durableId="45833672">
    <w:abstractNumId w:val="53"/>
  </w:num>
  <w:num w:numId="305" w16cid:durableId="2091345216">
    <w:abstractNumId w:val="91"/>
  </w:num>
  <w:num w:numId="306" w16cid:durableId="412705366">
    <w:abstractNumId w:val="120"/>
  </w:num>
  <w:num w:numId="307" w16cid:durableId="173543347">
    <w:abstractNumId w:val="247"/>
  </w:num>
  <w:num w:numId="308" w16cid:durableId="324281473">
    <w:abstractNumId w:val="24"/>
  </w:num>
  <w:num w:numId="309" w16cid:durableId="1695691350">
    <w:abstractNumId w:val="109"/>
  </w:num>
  <w:num w:numId="310" w16cid:durableId="1401438210">
    <w:abstractNumId w:val="205"/>
  </w:num>
  <w:num w:numId="311" w16cid:durableId="1583755138">
    <w:abstractNumId w:val="195"/>
  </w:num>
  <w:num w:numId="312" w16cid:durableId="481704290">
    <w:abstractNumId w:val="179"/>
  </w:num>
  <w:num w:numId="313" w16cid:durableId="1681003328">
    <w:abstractNumId w:val="61"/>
  </w:num>
  <w:num w:numId="314" w16cid:durableId="277034218">
    <w:abstractNumId w:val="162"/>
  </w:num>
  <w:num w:numId="315" w16cid:durableId="39942868">
    <w:abstractNumId w:val="140"/>
  </w:num>
  <w:num w:numId="316" w16cid:durableId="1284651677">
    <w:abstractNumId w:val="356"/>
  </w:num>
  <w:num w:numId="317" w16cid:durableId="1048802396">
    <w:abstractNumId w:val="285"/>
  </w:num>
  <w:num w:numId="318" w16cid:durableId="1815440445">
    <w:abstractNumId w:val="217"/>
  </w:num>
  <w:num w:numId="319" w16cid:durableId="853693237">
    <w:abstractNumId w:val="192"/>
  </w:num>
  <w:num w:numId="320" w16cid:durableId="1091312270">
    <w:abstractNumId w:val="298"/>
  </w:num>
  <w:num w:numId="321" w16cid:durableId="212619025">
    <w:abstractNumId w:val="287"/>
  </w:num>
  <w:num w:numId="322" w16cid:durableId="1978218356">
    <w:abstractNumId w:val="56"/>
  </w:num>
  <w:num w:numId="323" w16cid:durableId="924845862">
    <w:abstractNumId w:val="85"/>
  </w:num>
  <w:num w:numId="324" w16cid:durableId="811212076">
    <w:abstractNumId w:val="353"/>
  </w:num>
  <w:num w:numId="325" w16cid:durableId="197281781">
    <w:abstractNumId w:val="219"/>
  </w:num>
  <w:num w:numId="326" w16cid:durableId="2074110630">
    <w:abstractNumId w:val="158"/>
  </w:num>
  <w:num w:numId="327" w16cid:durableId="828668468">
    <w:abstractNumId w:val="101"/>
  </w:num>
  <w:num w:numId="328" w16cid:durableId="1309941788">
    <w:abstractNumId w:val="361"/>
  </w:num>
  <w:num w:numId="329" w16cid:durableId="429853666">
    <w:abstractNumId w:val="66"/>
  </w:num>
  <w:num w:numId="330" w16cid:durableId="1563634977">
    <w:abstractNumId w:val="360"/>
  </w:num>
  <w:num w:numId="331" w16cid:durableId="1156457987">
    <w:abstractNumId w:val="54"/>
  </w:num>
  <w:num w:numId="332" w16cid:durableId="763455589">
    <w:abstractNumId w:val="19"/>
  </w:num>
  <w:num w:numId="333" w16cid:durableId="876430044">
    <w:abstractNumId w:val="130"/>
  </w:num>
  <w:num w:numId="334" w16cid:durableId="915211962">
    <w:abstractNumId w:val="100"/>
  </w:num>
  <w:num w:numId="335" w16cid:durableId="2073428798">
    <w:abstractNumId w:val="223"/>
  </w:num>
  <w:num w:numId="336" w16cid:durableId="1962565723">
    <w:abstractNumId w:val="58"/>
  </w:num>
  <w:num w:numId="337" w16cid:durableId="2126726233">
    <w:abstractNumId w:val="237"/>
  </w:num>
  <w:num w:numId="338" w16cid:durableId="554708256">
    <w:abstractNumId w:val="188"/>
  </w:num>
  <w:num w:numId="339" w16cid:durableId="1813519855">
    <w:abstractNumId w:val="263"/>
  </w:num>
  <w:num w:numId="340" w16cid:durableId="1675568633">
    <w:abstractNumId w:val="39"/>
  </w:num>
  <w:num w:numId="341" w16cid:durableId="1782533132">
    <w:abstractNumId w:val="278"/>
  </w:num>
  <w:num w:numId="342" w16cid:durableId="741491445">
    <w:abstractNumId w:val="98"/>
  </w:num>
  <w:num w:numId="343" w16cid:durableId="31686215">
    <w:abstractNumId w:val="309"/>
  </w:num>
  <w:num w:numId="344" w16cid:durableId="507135795">
    <w:abstractNumId w:val="167"/>
  </w:num>
  <w:num w:numId="345" w16cid:durableId="1287157778">
    <w:abstractNumId w:val="113"/>
  </w:num>
  <w:num w:numId="346" w16cid:durableId="1302808867">
    <w:abstractNumId w:val="99"/>
  </w:num>
  <w:num w:numId="347" w16cid:durableId="696085139">
    <w:abstractNumId w:val="25"/>
  </w:num>
  <w:num w:numId="348" w16cid:durableId="39982126">
    <w:abstractNumId w:val="359"/>
  </w:num>
  <w:num w:numId="349" w16cid:durableId="1972203488">
    <w:abstractNumId w:val="269"/>
  </w:num>
  <w:num w:numId="350" w16cid:durableId="1907956566">
    <w:abstractNumId w:val="112"/>
  </w:num>
  <w:num w:numId="351" w16cid:durableId="358551072">
    <w:abstractNumId w:val="260"/>
  </w:num>
  <w:num w:numId="352" w16cid:durableId="2093575479">
    <w:abstractNumId w:val="118"/>
  </w:num>
  <w:num w:numId="353" w16cid:durableId="1467744666">
    <w:abstractNumId w:val="156"/>
  </w:num>
  <w:num w:numId="354" w16cid:durableId="428814753">
    <w:abstractNumId w:val="121"/>
  </w:num>
  <w:num w:numId="355" w16cid:durableId="621227752">
    <w:abstractNumId w:val="132"/>
  </w:num>
  <w:num w:numId="356" w16cid:durableId="1196652140">
    <w:abstractNumId w:val="164"/>
  </w:num>
  <w:num w:numId="357" w16cid:durableId="1455948382">
    <w:abstractNumId w:val="250"/>
  </w:num>
  <w:num w:numId="358" w16cid:durableId="980505267">
    <w:abstractNumId w:val="371"/>
  </w:num>
  <w:num w:numId="359" w16cid:durableId="1538393339">
    <w:abstractNumId w:val="317"/>
  </w:num>
  <w:num w:numId="360" w16cid:durableId="1021664292">
    <w:abstractNumId w:val="214"/>
  </w:num>
  <w:num w:numId="361" w16cid:durableId="922496546">
    <w:abstractNumId w:val="78"/>
  </w:num>
  <w:num w:numId="362" w16cid:durableId="2118786689">
    <w:abstractNumId w:val="50"/>
  </w:num>
  <w:num w:numId="363" w16cid:durableId="780611049">
    <w:abstractNumId w:val="341"/>
  </w:num>
  <w:num w:numId="364" w16cid:durableId="1330594368">
    <w:abstractNumId w:val="37"/>
  </w:num>
  <w:num w:numId="365" w16cid:durableId="302125322">
    <w:abstractNumId w:val="230"/>
  </w:num>
  <w:num w:numId="366" w16cid:durableId="1760906521">
    <w:abstractNumId w:val="233"/>
  </w:num>
  <w:num w:numId="367" w16cid:durableId="956175599">
    <w:abstractNumId w:val="308"/>
  </w:num>
  <w:num w:numId="368" w16cid:durableId="1661155945">
    <w:abstractNumId w:val="177"/>
  </w:num>
  <w:num w:numId="369" w16cid:durableId="681013151">
    <w:abstractNumId w:val="41"/>
  </w:num>
  <w:num w:numId="370" w16cid:durableId="443234282">
    <w:abstractNumId w:val="334"/>
  </w:num>
  <w:num w:numId="371" w16cid:durableId="1677809521">
    <w:abstractNumId w:val="183"/>
  </w:num>
  <w:num w:numId="372" w16cid:durableId="1936018203">
    <w:abstractNumId w:val="218"/>
  </w:num>
  <w:num w:numId="373" w16cid:durableId="1631207703">
    <w:abstractNumId w:val="369"/>
  </w:num>
  <w:num w:numId="374" w16cid:durableId="855271235">
    <w:abstractNumId w:val="288"/>
  </w:num>
  <w:num w:numId="375" w16cid:durableId="1862040068">
    <w:abstractNumId w:val="148"/>
  </w:num>
  <w:num w:numId="376" w16cid:durableId="2001620207">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2F"/>
    <w:rsid w:val="00024515"/>
    <w:rsid w:val="000D5BA4"/>
    <w:rsid w:val="000F00A8"/>
    <w:rsid w:val="00121A50"/>
    <w:rsid w:val="001A3412"/>
    <w:rsid w:val="00235C2F"/>
    <w:rsid w:val="0045111D"/>
    <w:rsid w:val="00530892"/>
    <w:rsid w:val="005A7DDD"/>
    <w:rsid w:val="006205FB"/>
    <w:rsid w:val="00683D74"/>
    <w:rsid w:val="006C7570"/>
    <w:rsid w:val="00727345"/>
    <w:rsid w:val="0083716A"/>
    <w:rsid w:val="009F01A5"/>
    <w:rsid w:val="009F2FBE"/>
    <w:rsid w:val="00B40400"/>
    <w:rsid w:val="00B408F7"/>
    <w:rsid w:val="00B85F9F"/>
    <w:rsid w:val="00C761DC"/>
    <w:rsid w:val="00D516E0"/>
    <w:rsid w:val="00D66F84"/>
    <w:rsid w:val="00D8787D"/>
    <w:rsid w:val="00DB3973"/>
    <w:rsid w:val="00F3761A"/>
    <w:rsid w:val="00FA4DC8"/>
    <w:rsid w:val="00FB7ED5"/>
    <w:rsid w:val="00FC4C08"/>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4FB9"/>
  <w15:chartTrackingRefBased/>
  <w15:docId w15:val="{02096807-1034-4966-92BE-0B51F932E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35C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35C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35C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5C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35C2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35C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35C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5C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2F"/>
    <w:rPr>
      <w:rFonts w:eastAsiaTheme="majorEastAsia" w:cstheme="majorBidi"/>
      <w:color w:val="272727" w:themeColor="text1" w:themeTint="D8"/>
    </w:rPr>
  </w:style>
  <w:style w:type="paragraph" w:styleId="Title">
    <w:name w:val="Title"/>
    <w:basedOn w:val="Normal"/>
    <w:next w:val="Normal"/>
    <w:link w:val="TitleChar"/>
    <w:uiPriority w:val="10"/>
    <w:qFormat/>
    <w:rsid w:val="0023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2F"/>
    <w:pPr>
      <w:spacing w:before="160"/>
      <w:jc w:val="center"/>
    </w:pPr>
    <w:rPr>
      <w:i/>
      <w:iCs/>
      <w:color w:val="404040" w:themeColor="text1" w:themeTint="BF"/>
    </w:rPr>
  </w:style>
  <w:style w:type="character" w:customStyle="1" w:styleId="QuoteChar">
    <w:name w:val="Quote Char"/>
    <w:basedOn w:val="DefaultParagraphFont"/>
    <w:link w:val="Quote"/>
    <w:uiPriority w:val="29"/>
    <w:rsid w:val="00235C2F"/>
    <w:rPr>
      <w:i/>
      <w:iCs/>
      <w:color w:val="404040" w:themeColor="text1" w:themeTint="BF"/>
    </w:rPr>
  </w:style>
  <w:style w:type="paragraph" w:styleId="ListParagraph">
    <w:name w:val="List Paragraph"/>
    <w:basedOn w:val="Normal"/>
    <w:uiPriority w:val="34"/>
    <w:qFormat/>
    <w:rsid w:val="00235C2F"/>
    <w:pPr>
      <w:ind w:left="720"/>
      <w:contextualSpacing/>
    </w:pPr>
  </w:style>
  <w:style w:type="character" w:styleId="IntenseEmphasis">
    <w:name w:val="Intense Emphasis"/>
    <w:basedOn w:val="DefaultParagraphFont"/>
    <w:uiPriority w:val="21"/>
    <w:qFormat/>
    <w:rsid w:val="00235C2F"/>
    <w:rPr>
      <w:i/>
      <w:iCs/>
      <w:color w:val="2E74B5" w:themeColor="accent1" w:themeShade="BF"/>
    </w:rPr>
  </w:style>
  <w:style w:type="paragraph" w:styleId="IntenseQuote">
    <w:name w:val="Intense Quote"/>
    <w:basedOn w:val="Normal"/>
    <w:next w:val="Normal"/>
    <w:link w:val="IntenseQuoteChar"/>
    <w:uiPriority w:val="30"/>
    <w:qFormat/>
    <w:rsid w:val="00235C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5C2F"/>
    <w:rPr>
      <w:i/>
      <w:iCs/>
      <w:color w:val="2E74B5" w:themeColor="accent1" w:themeShade="BF"/>
    </w:rPr>
  </w:style>
  <w:style w:type="character" w:styleId="IntenseReference">
    <w:name w:val="Intense Reference"/>
    <w:basedOn w:val="DefaultParagraphFont"/>
    <w:uiPriority w:val="32"/>
    <w:qFormat/>
    <w:rsid w:val="00235C2F"/>
    <w:rPr>
      <w:b/>
      <w:bCs/>
      <w:smallCaps/>
      <w:color w:val="2E74B5" w:themeColor="accent1" w:themeShade="BF"/>
      <w:spacing w:val="5"/>
    </w:rPr>
  </w:style>
  <w:style w:type="paragraph" w:customStyle="1" w:styleId="msonormal0">
    <w:name w:val="msonormal"/>
    <w:basedOn w:val="Normal"/>
    <w:rsid w:val="00235C2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claude-response-body">
    <w:name w:val="font-claude-response-body"/>
    <w:basedOn w:val="Normal"/>
    <w:rsid w:val="00235C2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35C2F"/>
    <w:rPr>
      <w:b/>
      <w:bCs/>
    </w:rPr>
  </w:style>
  <w:style w:type="paragraph" w:customStyle="1" w:styleId="whitespace-normal">
    <w:name w:val="whitespace-normal"/>
    <w:basedOn w:val="Normal"/>
    <w:rsid w:val="00235C2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235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35C2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235C2F"/>
    <w:rPr>
      <w:rFonts w:ascii="Courier New" w:eastAsia="Times New Roman" w:hAnsi="Courier New" w:cs="Courier New"/>
      <w:sz w:val="20"/>
      <w:szCs w:val="20"/>
    </w:rPr>
  </w:style>
  <w:style w:type="character" w:styleId="Emphasis">
    <w:name w:val="Emphasis"/>
    <w:basedOn w:val="DefaultParagraphFont"/>
    <w:uiPriority w:val="20"/>
    <w:qFormat/>
    <w:rsid w:val="00235C2F"/>
    <w:rPr>
      <w:i/>
      <w:iCs/>
    </w:rPr>
  </w:style>
  <w:style w:type="paragraph" w:customStyle="1" w:styleId="whitespace-pre-wrap">
    <w:name w:val="whitespace-pre-wrap"/>
    <w:basedOn w:val="Normal"/>
    <w:rsid w:val="00235C2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ext-500">
    <w:name w:val="text-text-500"/>
    <w:basedOn w:val="DefaultParagraphFont"/>
    <w:rsid w:val="00235C2F"/>
  </w:style>
  <w:style w:type="character" w:styleId="Hyperlink">
    <w:name w:val="Hyperlink"/>
    <w:basedOn w:val="DefaultParagraphFont"/>
    <w:uiPriority w:val="99"/>
    <w:unhideWhenUsed/>
    <w:rsid w:val="00235C2F"/>
    <w:rPr>
      <w:color w:val="0563C1" w:themeColor="hyperlink"/>
      <w:u w:val="single"/>
    </w:rPr>
  </w:style>
  <w:style w:type="character" w:styleId="UnresolvedMention">
    <w:name w:val="Unresolved Mention"/>
    <w:basedOn w:val="DefaultParagraphFont"/>
    <w:uiPriority w:val="99"/>
    <w:semiHidden/>
    <w:unhideWhenUsed/>
    <w:rsid w:val="00235C2F"/>
    <w:rPr>
      <w:color w:val="605E5C"/>
      <w:shd w:val="clear" w:color="auto" w:fill="E1DFDD"/>
    </w:rPr>
  </w:style>
  <w:style w:type="paragraph" w:styleId="NoSpacing">
    <w:name w:val="No Spacing"/>
    <w:link w:val="NoSpacingChar"/>
    <w:uiPriority w:val="1"/>
    <w:qFormat/>
    <w:rsid w:val="00D516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516E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yperlink" Target="https://www.ietf.org/rfc/rfc1631.txt" TargetMode="Externa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hyperlink" Target="https://www.ietf.org/rfc/rfc2131.txt" TargetMode="External"/><Relationship Id="rId2" Type="http://schemas.openxmlformats.org/officeDocument/2006/relationships/numbering" Target="numbering.xml"/><Relationship Id="rId16" Type="http://schemas.openxmlformats.org/officeDocument/2006/relationships/hyperlink" Target="https://learningnetwork.cisco.com/s/article/packet-tracer-known-issu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hyperlink" Target="https://www.cisco.com/c/en/us/td/docs/switches/lan/catalyst3650/software/release/3se/security/configuration_guide/b_sec_3se_3650_cg/b_sec_3se_3650_cg_chapter_01001.html" TargetMode="External"/><Relationship Id="rId23" Type="http://schemas.openxmlformats.org/officeDocument/2006/relationships/customXml" Target="../customXml/item4.xml"/><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www.cisco.com/c/en/us/td/docs/solutions/Enterprise/Campus/campusLAN_DG.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A report about comprehensive design, implementation, and testing of an enterprise-grade network infrastructure for EmboArts</Abstract>
  <CompanyAddress/>
  <CompanyPhone/>
  <CompanyFax/>
  <CompanyEmail>HND Computer Science / 20.01.2026</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5A86D4B6726D47884A7391E09F1B0C" ma:contentTypeVersion="4" ma:contentTypeDescription="Create a new document." ma:contentTypeScope="" ma:versionID="3fe31c48e2ef3b474a4f15b4bc8614a1">
  <xsd:schema xmlns:xsd="http://www.w3.org/2001/XMLSchema" xmlns:xs="http://www.w3.org/2001/XMLSchema" xmlns:p="http://schemas.microsoft.com/office/2006/metadata/properties" xmlns:ns2="d7555840-207f-4295-aee6-740e02976049" targetNamespace="http://schemas.microsoft.com/office/2006/metadata/properties" ma:root="true" ma:fieldsID="f7968effbd4a8e57969ed71d39971cf4" ns2:_="">
    <xsd:import namespace="d7555840-207f-4295-aee6-740e0297604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55840-207f-4295-aee6-740e0297604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7555840-207f-4295-aee6-740e0297604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B4EA4-A1B8-45EA-9290-0D5B4143588E}"/>
</file>

<file path=customXml/itemProps3.xml><?xml version="1.0" encoding="utf-8"?>
<ds:datastoreItem xmlns:ds="http://schemas.openxmlformats.org/officeDocument/2006/customXml" ds:itemID="{EE27AB89-5E2C-48D6-958C-7384D5C6D2A2}"/>
</file>

<file path=customXml/itemProps4.xml><?xml version="1.0" encoding="utf-8"?>
<ds:datastoreItem xmlns:ds="http://schemas.openxmlformats.org/officeDocument/2006/customXml" ds:itemID="{E1DD5C15-16B0-4FCA-93CB-191519FE7F3A}"/>
</file>

<file path=docProps/app.xml><?xml version="1.0" encoding="utf-8"?>
<Properties xmlns="http://schemas.openxmlformats.org/officeDocument/2006/extended-properties" xmlns:vt="http://schemas.openxmlformats.org/officeDocument/2006/docPropsVTypes">
  <Template>Normal.dotm</Template>
  <TotalTime>33</TotalTime>
  <Pages>109</Pages>
  <Words>19981</Words>
  <Characters>113892</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Network Design and Implementation for EmboArts</vt:lpstr>
    </vt:vector>
  </TitlesOfParts>
  <Company/>
  <LinksUpToDate>false</LinksUpToDate>
  <CharactersWithSpaces>133606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Design and Implementation for EmboArts</dc:title>
  <dc:subject>Enterprise Network Infrastructure Project</dc:subject>
  <dc:creator>Vasile Dretcanu/20256068</dc:creator>
  <cp:keywords/>
  <dc:description/>
  <cp:lastModifiedBy>anca stoian</cp:lastModifiedBy>
  <cp:revision>3</cp:revision>
  <dcterms:created xsi:type="dcterms:W3CDTF">2026-01-23T22:32:00Z</dcterms:created>
  <dcterms:modified xsi:type="dcterms:W3CDTF">2026-01-23T23:04:00Z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0x010100C95A86D4B6726D47884A7391E09F1B0C</vt:lpwstr>
  </property>
</Properties>
</file>