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8B" w:rsidRDefault="00C4208B" w:rsidP="00C4208B">
      <w:pPr>
        <w:jc w:val="center"/>
        <w:rPr>
          <w:b/>
        </w:rPr>
      </w:pPr>
      <w:r>
        <w:rPr>
          <w:b/>
        </w:rPr>
        <w:t>Виды даров у людей в мире Айрин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Видящий – </w:t>
      </w:r>
    </w:p>
    <w:p w:rsidR="009B68F8" w:rsidRDefault="00FD1F06">
      <w:r>
        <w:t xml:space="preserve">обладает даром видеть события настоящие, прошлые или будущие. 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Скользящий – </w:t>
      </w:r>
    </w:p>
    <w:p w:rsidR="00FD1F06" w:rsidRDefault="00FD1F06">
      <w:r>
        <w:t>обладает даром открывать порталы и скользить по мирам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Следопыт – </w:t>
      </w:r>
    </w:p>
    <w:p w:rsidR="00FD1F06" w:rsidRDefault="00FD1F06">
      <w:r>
        <w:t>чувствует природу, повадки зверей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Творец – </w:t>
      </w:r>
    </w:p>
    <w:p w:rsidR="00FD1F06" w:rsidRDefault="00FD1F06">
      <w:r>
        <w:t>обладает даром изменять материю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Слышащий – </w:t>
      </w:r>
    </w:p>
    <w:p w:rsidR="00FD1F06" w:rsidRDefault="00FD1F06">
      <w:proofErr w:type="spellStart"/>
      <w:r>
        <w:t>эмпат</w:t>
      </w:r>
      <w:proofErr w:type="spellEnd"/>
      <w:r>
        <w:t>, телепат – понимает человека при прямом контакте, в зависимости от силы дара может частично или полностью считать инфо поле человека</w:t>
      </w:r>
    </w:p>
    <w:p w:rsidR="00FD1F06" w:rsidRPr="00FD1F06" w:rsidRDefault="00FD1F06">
      <w:pPr>
        <w:rPr>
          <w:b/>
        </w:rPr>
      </w:pPr>
      <w:r w:rsidRPr="00FD1F06">
        <w:rPr>
          <w:b/>
        </w:rPr>
        <w:t xml:space="preserve">Исцеляющий – </w:t>
      </w:r>
    </w:p>
    <w:p w:rsidR="00FD1F06" w:rsidRDefault="00FD1F06">
      <w:r>
        <w:t>лекарь, может в той или иной степени влиять на биополе человека, вплоть до воздействия через него на физическую структуру.</w:t>
      </w:r>
    </w:p>
    <w:p w:rsidR="00E50CDD" w:rsidRDefault="00E50CDD">
      <w:r w:rsidRPr="00E50CDD">
        <w:rPr>
          <w:b/>
        </w:rPr>
        <w:t>Постигающий суть</w:t>
      </w:r>
      <w:r>
        <w:t xml:space="preserve"> – </w:t>
      </w:r>
    </w:p>
    <w:p w:rsidR="00E50CDD" w:rsidRDefault="00E50CDD">
      <w:r>
        <w:t>способности к быстрому обучению</w:t>
      </w:r>
    </w:p>
    <w:p w:rsidR="00977780" w:rsidRPr="00977780" w:rsidRDefault="00977780">
      <w:pPr>
        <w:rPr>
          <w:b/>
        </w:rPr>
      </w:pPr>
      <w:r w:rsidRPr="00977780">
        <w:rPr>
          <w:b/>
        </w:rPr>
        <w:t>Карающий –</w:t>
      </w:r>
    </w:p>
    <w:p w:rsidR="00977780" w:rsidRDefault="00977780">
      <w:r>
        <w:t>Обладатель боевого дара, способен воздействовать на биополе живого существа, вплоть до его разрушения, и последующей гибели.</w:t>
      </w:r>
    </w:p>
    <w:p w:rsidR="00E26627" w:rsidRPr="00E26627" w:rsidRDefault="00E26627">
      <w:pPr>
        <w:rPr>
          <w:b/>
        </w:rPr>
      </w:pPr>
      <w:r w:rsidRPr="00E26627">
        <w:rPr>
          <w:b/>
        </w:rPr>
        <w:t>Воин-</w:t>
      </w:r>
    </w:p>
    <w:p w:rsidR="00E26627" w:rsidRDefault="00E26627">
      <w:r>
        <w:t>Обладатель боевого дара, человек одаренный физической силой, ловкостью, координацией, способный при должной тренировке входить в боевой транс</w:t>
      </w:r>
    </w:p>
    <w:p w:rsidR="00E50CDD" w:rsidRPr="00977780" w:rsidRDefault="00977780">
      <w:pPr>
        <w:rPr>
          <w:b/>
        </w:rPr>
      </w:pPr>
      <w:r w:rsidRPr="00977780">
        <w:rPr>
          <w:b/>
        </w:rPr>
        <w:t xml:space="preserve">Творец снов – </w:t>
      </w:r>
    </w:p>
    <w:p w:rsidR="00977780" w:rsidRDefault="00977780">
      <w:r>
        <w:t>Может воздействовать на сны человека, при сильном даре даже при бодрствовании</w:t>
      </w:r>
    </w:p>
    <w:p w:rsidR="00977780" w:rsidRPr="00977780" w:rsidRDefault="00977780">
      <w:pPr>
        <w:rPr>
          <w:b/>
        </w:rPr>
      </w:pPr>
      <w:r w:rsidRPr="00977780">
        <w:rPr>
          <w:b/>
        </w:rPr>
        <w:t xml:space="preserve">Изменяющий – </w:t>
      </w:r>
    </w:p>
    <w:p w:rsidR="00977780" w:rsidRDefault="00977780">
      <w:r>
        <w:t>Может изменять свойство пространства</w:t>
      </w:r>
    </w:p>
    <w:p w:rsidR="00FD1F06" w:rsidRPr="001431E2" w:rsidRDefault="001431E2" w:rsidP="001431E2">
      <w:pPr>
        <w:jc w:val="center"/>
        <w:rPr>
          <w:b/>
        </w:rPr>
      </w:pPr>
      <w:proofErr w:type="spellStart"/>
      <w:r w:rsidRPr="001431E2">
        <w:rPr>
          <w:b/>
        </w:rPr>
        <w:t>Слэнговые</w:t>
      </w:r>
      <w:proofErr w:type="spellEnd"/>
      <w:r w:rsidRPr="001431E2">
        <w:rPr>
          <w:b/>
        </w:rPr>
        <w:t xml:space="preserve"> </w:t>
      </w:r>
      <w:r>
        <w:rPr>
          <w:b/>
        </w:rPr>
        <w:t>понятия в мире Айрин</w:t>
      </w:r>
    </w:p>
    <w:p w:rsidR="001E607A" w:rsidRDefault="001E607A">
      <w:r w:rsidRPr="001E607A">
        <w:rPr>
          <w:b/>
        </w:rPr>
        <w:t>Меченный</w:t>
      </w:r>
      <w:r>
        <w:t xml:space="preserve"> – атакованный темными человек, с поврежденным биополем</w:t>
      </w:r>
    </w:p>
    <w:p w:rsidR="00797C7C" w:rsidRDefault="00797C7C"/>
    <w:p w:rsidR="00797C7C" w:rsidRPr="00797C7C" w:rsidRDefault="00797C7C" w:rsidP="00797C7C">
      <w:pPr>
        <w:jc w:val="center"/>
        <w:rPr>
          <w:b/>
        </w:rPr>
      </w:pPr>
      <w:r w:rsidRPr="00797C7C">
        <w:rPr>
          <w:b/>
        </w:rPr>
        <w:t>Язык Айрин</w:t>
      </w:r>
      <w:bookmarkStart w:id="0" w:name="_GoBack"/>
      <w:bookmarkEnd w:id="0"/>
    </w:p>
    <w:p w:rsidR="00797C7C" w:rsidRDefault="00797C7C" w:rsidP="00797C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Айтиго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эрдинь</w:t>
      </w:r>
      <w:proofErr w:type="spellEnd"/>
      <w:r>
        <w:rPr>
          <w:sz w:val="24"/>
          <w:szCs w:val="24"/>
        </w:rPr>
        <w:t xml:space="preserve"> – где мы.</w:t>
      </w:r>
    </w:p>
    <w:p w:rsidR="00797C7C" w:rsidRPr="00797C7C" w:rsidRDefault="004A1AF1" w:rsidP="00797C7C">
      <w:proofErr w:type="spellStart"/>
      <w:r>
        <w:rPr>
          <w:sz w:val="24"/>
          <w:szCs w:val="24"/>
        </w:rPr>
        <w:t>Алделей</w:t>
      </w:r>
      <w:proofErr w:type="spellEnd"/>
      <w:r>
        <w:rPr>
          <w:sz w:val="24"/>
          <w:szCs w:val="24"/>
        </w:rPr>
        <w:t xml:space="preserve"> </w:t>
      </w:r>
      <w:r w:rsidR="00797C7C">
        <w:rPr>
          <w:sz w:val="24"/>
          <w:szCs w:val="24"/>
        </w:rPr>
        <w:t>- думай</w:t>
      </w:r>
    </w:p>
    <w:sectPr w:rsidR="00797C7C" w:rsidRPr="00797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F8"/>
    <w:rsid w:val="001431E2"/>
    <w:rsid w:val="001E4116"/>
    <w:rsid w:val="001E607A"/>
    <w:rsid w:val="004A1AF1"/>
    <w:rsid w:val="00797C7C"/>
    <w:rsid w:val="00977780"/>
    <w:rsid w:val="009B68F8"/>
    <w:rsid w:val="009F1568"/>
    <w:rsid w:val="00C4208B"/>
    <w:rsid w:val="00E26627"/>
    <w:rsid w:val="00E50CDD"/>
    <w:rsid w:val="00EE1638"/>
    <w:rsid w:val="00F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F3A4"/>
  <w15:chartTrackingRefBased/>
  <w15:docId w15:val="{4DFB0890-372E-47C5-8B94-DFD1415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1001</Characters>
  <Application>Microsoft Office Word</Application>
  <DocSecurity>0</DocSecurity>
  <Lines>17</Lines>
  <Paragraphs>6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2021-12-20T16:24:00Z</dcterms:created>
  <dcterms:modified xsi:type="dcterms:W3CDTF">2021-12-20T19:19:00Z</dcterms:modified>
</cp:coreProperties>
</file>