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45AA" w14:textId="4B0DA801" w:rsidR="006D728C" w:rsidRPr="00207BBA" w:rsidRDefault="00D23D6C" w:rsidP="00207B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Appendix C </w:t>
      </w:r>
      <w:r w:rsidR="0019273E" w:rsidRPr="00207BBA">
        <w:rPr>
          <w:rFonts w:ascii="Times New Roman" w:hAnsi="Times New Roman" w:cs="Times New Roman"/>
          <w:b/>
          <w:bCs/>
        </w:rPr>
        <w:t>Quality Ass</w:t>
      </w:r>
      <w:r>
        <w:rPr>
          <w:rFonts w:ascii="Times New Roman" w:hAnsi="Times New Roman" w:cs="Times New Roman"/>
          <w:b/>
          <w:bCs/>
        </w:rPr>
        <w:t>essment</w:t>
      </w:r>
      <w:r w:rsidR="0019273E" w:rsidRPr="00207BBA">
        <w:rPr>
          <w:rFonts w:ascii="Times New Roman" w:hAnsi="Times New Roman" w:cs="Times New Roman"/>
          <w:b/>
          <w:bCs/>
        </w:rPr>
        <w:t xml:space="preserve"> Guide</w:t>
      </w:r>
    </w:p>
    <w:p w14:paraId="5273732B" w14:textId="77777777" w:rsidR="00356C63" w:rsidRPr="00207BBA" w:rsidRDefault="00356C63">
      <w:pPr>
        <w:rPr>
          <w:rFonts w:ascii="Times New Roman" w:hAnsi="Times New Roman" w:cs="Times New Roman"/>
          <w:b/>
          <w:bCs/>
        </w:rPr>
      </w:pPr>
    </w:p>
    <w:p w14:paraId="34B88805" w14:textId="3D5EA1FD" w:rsidR="00207BBA" w:rsidRPr="00207BBA" w:rsidRDefault="00207BBA" w:rsidP="55038DFB">
      <w:pPr>
        <w:rPr>
          <w:rFonts w:ascii="Times New Roman" w:hAnsi="Times New Roman" w:cs="Times New Roman"/>
          <w:i/>
          <w:iCs/>
        </w:rPr>
      </w:pPr>
      <w:r w:rsidRPr="55038DFB">
        <w:rPr>
          <w:rFonts w:ascii="Times New Roman" w:hAnsi="Times New Roman" w:cs="Times New Roman"/>
          <w:i/>
          <w:iCs/>
        </w:rPr>
        <w:t xml:space="preserve">Use this template to guide the conversation for module </w:t>
      </w:r>
      <w:r w:rsidR="009A6D06" w:rsidRPr="55038DFB">
        <w:rPr>
          <w:rFonts w:ascii="Times New Roman" w:hAnsi="Times New Roman" w:cs="Times New Roman"/>
          <w:i/>
          <w:iCs/>
        </w:rPr>
        <w:t>6b</w:t>
      </w:r>
      <w:r w:rsidRPr="55038DFB">
        <w:rPr>
          <w:rFonts w:ascii="Times New Roman" w:hAnsi="Times New Roman" w:cs="Times New Roman"/>
          <w:i/>
          <w:iCs/>
        </w:rPr>
        <w:t xml:space="preserve">. </w:t>
      </w:r>
      <w:r w:rsidR="009A6D06" w:rsidRPr="55038DFB">
        <w:rPr>
          <w:rFonts w:ascii="Times New Roman" w:hAnsi="Times New Roman" w:cs="Times New Roman"/>
          <w:i/>
          <w:iCs/>
        </w:rPr>
        <w:t xml:space="preserve">Please do not hand this out as a list </w:t>
      </w:r>
      <w:r w:rsidR="00D23D6C">
        <w:rPr>
          <w:rFonts w:ascii="Times New Roman" w:hAnsi="Times New Roman" w:cs="Times New Roman"/>
          <w:i/>
          <w:iCs/>
        </w:rPr>
        <w:t>before the conversation</w:t>
      </w:r>
      <w:r w:rsidR="009A6D06" w:rsidRPr="55038DFB">
        <w:rPr>
          <w:rFonts w:ascii="Times New Roman" w:hAnsi="Times New Roman" w:cs="Times New Roman"/>
          <w:i/>
          <w:iCs/>
        </w:rPr>
        <w:t xml:space="preserve">. </w:t>
      </w:r>
      <w:r w:rsidR="00D23D6C">
        <w:rPr>
          <w:rFonts w:ascii="Times New Roman" w:hAnsi="Times New Roman" w:cs="Times New Roman"/>
          <w:i/>
          <w:iCs/>
        </w:rPr>
        <w:t>Hand out at the end or have them</w:t>
      </w:r>
      <w:r w:rsidR="009A6D06" w:rsidRPr="55038DFB">
        <w:rPr>
          <w:rFonts w:ascii="Times New Roman" w:hAnsi="Times New Roman" w:cs="Times New Roman"/>
          <w:i/>
          <w:iCs/>
        </w:rPr>
        <w:t xml:space="preserve"> create </w:t>
      </w:r>
      <w:r w:rsidR="00D23D6C">
        <w:rPr>
          <w:rFonts w:ascii="Times New Roman" w:hAnsi="Times New Roman" w:cs="Times New Roman"/>
          <w:i/>
          <w:iCs/>
        </w:rPr>
        <w:t>one</w:t>
      </w:r>
      <w:r w:rsidR="009A6D06" w:rsidRPr="55038DFB">
        <w:rPr>
          <w:rFonts w:ascii="Times New Roman" w:hAnsi="Times New Roman" w:cs="Times New Roman"/>
          <w:i/>
          <w:iCs/>
        </w:rPr>
        <w:t>.</w:t>
      </w:r>
    </w:p>
    <w:p w14:paraId="095FE683" w14:textId="77777777" w:rsidR="00207BBA" w:rsidRPr="00207BBA" w:rsidRDefault="00207BBA">
      <w:pPr>
        <w:rPr>
          <w:rFonts w:ascii="Times New Roman" w:hAnsi="Times New Roman" w:cs="Times New Roman"/>
          <w:b/>
          <w:bCs/>
        </w:rPr>
      </w:pPr>
    </w:p>
    <w:p w14:paraId="0C16D818" w14:textId="6DCCA7F2" w:rsidR="0019273E" w:rsidRPr="00207BBA" w:rsidRDefault="00642B13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>Accurate</w:t>
      </w:r>
      <w:r w:rsidR="00797DC5" w:rsidRPr="00207BBA">
        <w:rPr>
          <w:rFonts w:ascii="Times New Roman" w:hAnsi="Times New Roman" w:cs="Times New Roman"/>
        </w:rPr>
        <w:t xml:space="preserve">—The </w:t>
      </w:r>
      <w:r w:rsidR="00207BBA">
        <w:rPr>
          <w:rFonts w:ascii="Times New Roman" w:hAnsi="Times New Roman" w:cs="Times New Roman"/>
        </w:rPr>
        <w:t>meaning of the translation is the same as the source text.</w:t>
      </w:r>
      <w:r w:rsidR="00797DC5" w:rsidRPr="00207BBA">
        <w:rPr>
          <w:rFonts w:ascii="Times New Roman" w:hAnsi="Times New Roman" w:cs="Times New Roman"/>
        </w:rPr>
        <w:t xml:space="preserve"> </w:t>
      </w:r>
    </w:p>
    <w:p w14:paraId="624B97B7" w14:textId="02F3F507" w:rsidR="00797DC5" w:rsidRPr="00207BBA" w:rsidRDefault="00797DC5" w:rsidP="00356C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 xml:space="preserve">Nothing </w:t>
      </w:r>
      <w:r w:rsidR="00207BBA" w:rsidRPr="00207BBA">
        <w:rPr>
          <w:rFonts w:ascii="Times New Roman" w:hAnsi="Times New Roman" w:cs="Times New Roman"/>
        </w:rPr>
        <w:t>added.</w:t>
      </w:r>
    </w:p>
    <w:p w14:paraId="6DCC7761" w14:textId="777B76CB" w:rsidR="00797DC5" w:rsidRPr="00207BBA" w:rsidRDefault="00797DC5" w:rsidP="00356C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 xml:space="preserve">Nothing </w:t>
      </w:r>
      <w:r w:rsidR="00207BBA" w:rsidRPr="00207BBA">
        <w:rPr>
          <w:rFonts w:ascii="Times New Roman" w:hAnsi="Times New Roman" w:cs="Times New Roman"/>
        </w:rPr>
        <w:t>missing.</w:t>
      </w:r>
    </w:p>
    <w:p w14:paraId="2186206F" w14:textId="2AB82A7E" w:rsidR="00642B13" w:rsidRPr="00207BBA" w:rsidRDefault="00642B13">
      <w:pPr>
        <w:rPr>
          <w:rFonts w:ascii="Times New Roman" w:hAnsi="Times New Roman" w:cs="Times New Roman"/>
          <w:i/>
          <w:iCs/>
        </w:rPr>
      </w:pPr>
    </w:p>
    <w:p w14:paraId="07E1E554" w14:textId="19E03E17" w:rsidR="00642B13" w:rsidRPr="00207BBA" w:rsidRDefault="00207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</w:t>
      </w:r>
      <w:r w:rsidR="00642B13" w:rsidRPr="00207BBA">
        <w:rPr>
          <w:rFonts w:ascii="Times New Roman" w:hAnsi="Times New Roman" w:cs="Times New Roman"/>
        </w:rPr>
        <w:t xml:space="preserve"> style</w:t>
      </w:r>
      <w:r w:rsidR="00797DC5" w:rsidRPr="00207BBA">
        <w:rPr>
          <w:rFonts w:ascii="Times New Roman" w:hAnsi="Times New Roman" w:cs="Times New Roman"/>
        </w:rPr>
        <w:t>—The translation uses the same style as the source text.</w:t>
      </w:r>
    </w:p>
    <w:p w14:paraId="02B20597" w14:textId="6B53EBE5" w:rsidR="00356C63" w:rsidRDefault="00356C63" w:rsidP="00356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55038DFB">
        <w:rPr>
          <w:rFonts w:ascii="Times New Roman" w:hAnsi="Times New Roman" w:cs="Times New Roman"/>
        </w:rPr>
        <w:t xml:space="preserve">Poetry is expressed as poetry, narrative as narrative, </w:t>
      </w:r>
      <w:r w:rsidR="00D52A78">
        <w:rPr>
          <w:rFonts w:ascii="Times New Roman" w:hAnsi="Times New Roman" w:cs="Times New Roman"/>
        </w:rPr>
        <w:t>etc.</w:t>
      </w:r>
    </w:p>
    <w:p w14:paraId="086D12E6" w14:textId="0D8D9C64" w:rsidR="007C3C17" w:rsidRDefault="007C3C17" w:rsidP="00356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Prophecy is not explained</w:t>
      </w:r>
      <w:r w:rsidR="00D52A78">
        <w:rPr>
          <w:rFonts w:ascii="Times New Roman" w:hAnsi="Times New Roman" w:cs="Times New Roman"/>
        </w:rPr>
        <w:t>.</w:t>
      </w:r>
    </w:p>
    <w:p w14:paraId="1A6E0668" w14:textId="0CB566E6" w:rsidR="007C3C17" w:rsidRPr="00207BBA" w:rsidRDefault="007C3C17" w:rsidP="00356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</w:t>
      </w:r>
      <w:r w:rsidR="00605E74">
        <w:rPr>
          <w:rFonts w:ascii="Times New Roman" w:hAnsi="Times New Roman" w:cs="Times New Roman"/>
        </w:rPr>
        <w:t>sounds like teaching</w:t>
      </w:r>
      <w:r w:rsidR="00D52A78">
        <w:rPr>
          <w:rFonts w:ascii="Times New Roman" w:hAnsi="Times New Roman" w:cs="Times New Roman"/>
        </w:rPr>
        <w:t>.</w:t>
      </w:r>
    </w:p>
    <w:p w14:paraId="3445F2DF" w14:textId="77777777" w:rsidR="00642B13" w:rsidRPr="00207BBA" w:rsidRDefault="00642B13">
      <w:pPr>
        <w:rPr>
          <w:rFonts w:ascii="Times New Roman" w:hAnsi="Times New Roman" w:cs="Times New Roman"/>
        </w:rPr>
      </w:pPr>
    </w:p>
    <w:p w14:paraId="064D3358" w14:textId="77F17497" w:rsidR="00642B13" w:rsidRPr="00207BBA" w:rsidRDefault="00642B13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>Clear</w:t>
      </w:r>
      <w:r w:rsidR="00797DC5" w:rsidRPr="00207BBA">
        <w:rPr>
          <w:rFonts w:ascii="Times New Roman" w:hAnsi="Times New Roman" w:cs="Times New Roman"/>
        </w:rPr>
        <w:t>—The language and wording are simple and direct</w:t>
      </w:r>
      <w:r w:rsidR="00356C63" w:rsidRPr="00207BBA">
        <w:rPr>
          <w:rFonts w:ascii="Times New Roman" w:hAnsi="Times New Roman" w:cs="Times New Roman"/>
        </w:rPr>
        <w:t>.</w:t>
      </w:r>
    </w:p>
    <w:p w14:paraId="744D7D87" w14:textId="1D32F01A" w:rsidR="00642B13" w:rsidRDefault="00207BBA" w:rsidP="00207B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55038DFB">
        <w:rPr>
          <w:rFonts w:ascii="Times New Roman" w:hAnsi="Times New Roman" w:cs="Times New Roman"/>
        </w:rPr>
        <w:t>When read, its meaning is easy to understand.</w:t>
      </w:r>
    </w:p>
    <w:p w14:paraId="54D96291" w14:textId="77777777" w:rsidR="00207BBA" w:rsidRPr="00207BBA" w:rsidRDefault="00207BBA" w:rsidP="00207BBA">
      <w:pPr>
        <w:pStyle w:val="ListParagraph"/>
        <w:rPr>
          <w:rFonts w:ascii="Times New Roman" w:hAnsi="Times New Roman" w:cs="Times New Roman"/>
        </w:rPr>
      </w:pPr>
    </w:p>
    <w:p w14:paraId="2CC8E51F" w14:textId="6946C000" w:rsidR="00642B13" w:rsidRPr="00207BBA" w:rsidRDefault="00642B13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>Natural</w:t>
      </w:r>
      <w:r w:rsidR="00797DC5" w:rsidRPr="00207BBA">
        <w:rPr>
          <w:rFonts w:ascii="Times New Roman" w:hAnsi="Times New Roman" w:cs="Times New Roman"/>
        </w:rPr>
        <w:t>—</w:t>
      </w:r>
      <w:r w:rsidR="00356C63" w:rsidRPr="00207BBA">
        <w:rPr>
          <w:rFonts w:ascii="Times New Roman" w:hAnsi="Times New Roman" w:cs="Times New Roman"/>
        </w:rPr>
        <w:t>The translation uses language</w:t>
      </w:r>
      <w:r w:rsidR="00F41CB4">
        <w:rPr>
          <w:rFonts w:ascii="Times New Roman" w:hAnsi="Times New Roman" w:cs="Times New Roman"/>
        </w:rPr>
        <w:t xml:space="preserve"> and style that is common</w:t>
      </w:r>
      <w:r w:rsidR="00356C63" w:rsidRPr="00207BBA">
        <w:rPr>
          <w:rFonts w:ascii="Times New Roman" w:hAnsi="Times New Roman" w:cs="Times New Roman"/>
        </w:rPr>
        <w:t>.</w:t>
      </w:r>
    </w:p>
    <w:p w14:paraId="7AB1AA9B" w14:textId="15080D5F" w:rsidR="00356C63" w:rsidRPr="00207BBA" w:rsidRDefault="00356C63" w:rsidP="00356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55038DFB">
        <w:rPr>
          <w:rFonts w:ascii="Times New Roman" w:hAnsi="Times New Roman" w:cs="Times New Roman"/>
        </w:rPr>
        <w:t xml:space="preserve">The translation </w:t>
      </w:r>
      <w:r w:rsidR="00E57099" w:rsidRPr="55038DFB">
        <w:rPr>
          <w:rFonts w:ascii="Times New Roman" w:hAnsi="Times New Roman" w:cs="Times New Roman"/>
        </w:rPr>
        <w:t>sounds like the way people talk or write</w:t>
      </w:r>
      <w:r w:rsidRPr="55038DFB">
        <w:rPr>
          <w:rFonts w:ascii="Times New Roman" w:hAnsi="Times New Roman" w:cs="Times New Roman"/>
        </w:rPr>
        <w:t xml:space="preserve">. </w:t>
      </w:r>
    </w:p>
    <w:p w14:paraId="5DF85176" w14:textId="44126E47" w:rsidR="00642B13" w:rsidRPr="00207BBA" w:rsidRDefault="00642B13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br/>
        <w:t>Faithful</w:t>
      </w:r>
      <w:r w:rsidR="00356C63" w:rsidRPr="00207BBA">
        <w:rPr>
          <w:rFonts w:ascii="Times New Roman" w:hAnsi="Times New Roman" w:cs="Times New Roman"/>
        </w:rPr>
        <w:t>—</w:t>
      </w:r>
      <w:r w:rsidR="0059662A">
        <w:rPr>
          <w:rFonts w:ascii="Times New Roman" w:hAnsi="Times New Roman" w:cs="Times New Roman"/>
        </w:rPr>
        <w:t>T</w:t>
      </w:r>
      <w:r w:rsidR="00356C63" w:rsidRPr="00207BBA">
        <w:rPr>
          <w:rFonts w:ascii="Times New Roman" w:hAnsi="Times New Roman" w:cs="Times New Roman"/>
        </w:rPr>
        <w:t>he translation does not favor one opinion over another in theology.</w:t>
      </w:r>
    </w:p>
    <w:p w14:paraId="045F941F" w14:textId="26392C5F" w:rsidR="00356C63" w:rsidRPr="00207BBA" w:rsidRDefault="00356C63" w:rsidP="00356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55038DFB">
        <w:rPr>
          <w:rFonts w:ascii="Times New Roman" w:hAnsi="Times New Roman" w:cs="Times New Roman"/>
        </w:rPr>
        <w:t>No denominational bias</w:t>
      </w:r>
      <w:r w:rsidR="552D2D2C" w:rsidRPr="55038DFB">
        <w:rPr>
          <w:rFonts w:ascii="Times New Roman" w:hAnsi="Times New Roman" w:cs="Times New Roman"/>
        </w:rPr>
        <w:t>, such as adjusted wording to support a particular baptism practice</w:t>
      </w:r>
      <w:r w:rsidR="00D52A78">
        <w:rPr>
          <w:rFonts w:ascii="Times New Roman" w:hAnsi="Times New Roman" w:cs="Times New Roman"/>
        </w:rPr>
        <w:t>.</w:t>
      </w:r>
    </w:p>
    <w:p w14:paraId="4782E21F" w14:textId="77777777" w:rsidR="00642B13" w:rsidRPr="00207BBA" w:rsidRDefault="00642B13">
      <w:pPr>
        <w:rPr>
          <w:rFonts w:ascii="Times New Roman" w:hAnsi="Times New Roman" w:cs="Times New Roman"/>
        </w:rPr>
      </w:pPr>
    </w:p>
    <w:p w14:paraId="70D74A1A" w14:textId="12A9CC2A" w:rsidR="00642B13" w:rsidRPr="00207BBA" w:rsidRDefault="00642B13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>Historical</w:t>
      </w:r>
      <w:r w:rsidR="00356C63" w:rsidRPr="00207BBA">
        <w:rPr>
          <w:rFonts w:ascii="Times New Roman" w:hAnsi="Times New Roman" w:cs="Times New Roman"/>
        </w:rPr>
        <w:t xml:space="preserve">—The translation maintains the geography and environment </w:t>
      </w:r>
      <w:r w:rsidR="00C3727A">
        <w:rPr>
          <w:rFonts w:ascii="Times New Roman" w:hAnsi="Times New Roman" w:cs="Times New Roman"/>
        </w:rPr>
        <w:t>o</w:t>
      </w:r>
      <w:r w:rsidR="00356C63" w:rsidRPr="00207BBA">
        <w:rPr>
          <w:rFonts w:ascii="Times New Roman" w:hAnsi="Times New Roman" w:cs="Times New Roman"/>
        </w:rPr>
        <w:t xml:space="preserve">f its time. </w:t>
      </w:r>
    </w:p>
    <w:p w14:paraId="298ACD44" w14:textId="1312D15C" w:rsidR="00642B13" w:rsidRPr="00207BBA" w:rsidRDefault="00986114" w:rsidP="00356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55038DFB">
        <w:rPr>
          <w:rFonts w:ascii="Times New Roman" w:hAnsi="Times New Roman" w:cs="Times New Roman"/>
        </w:rPr>
        <w:t>Names of people and places are consistent</w:t>
      </w:r>
      <w:r w:rsidR="009A6D06" w:rsidRPr="55038DFB">
        <w:rPr>
          <w:rFonts w:ascii="Times New Roman" w:hAnsi="Times New Roman" w:cs="Times New Roman"/>
        </w:rPr>
        <w:t xml:space="preserve"> and correct</w:t>
      </w:r>
      <w:r w:rsidRPr="55038DFB">
        <w:rPr>
          <w:rFonts w:ascii="Times New Roman" w:hAnsi="Times New Roman" w:cs="Times New Roman"/>
        </w:rPr>
        <w:t xml:space="preserve">. </w:t>
      </w:r>
    </w:p>
    <w:p w14:paraId="099F40CF" w14:textId="11A10768" w:rsidR="00986114" w:rsidRPr="00207BBA" w:rsidRDefault="00986114" w:rsidP="009861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>Vegetation and animals are accurate to the historical environment of the Scripture.</w:t>
      </w:r>
    </w:p>
    <w:p w14:paraId="0AB32FF4" w14:textId="77777777" w:rsidR="00A10C1A" w:rsidRPr="00207BBA" w:rsidRDefault="00A10C1A" w:rsidP="00A10C1A">
      <w:pPr>
        <w:rPr>
          <w:rFonts w:ascii="Times New Roman" w:hAnsi="Times New Roman" w:cs="Times New Roman"/>
        </w:rPr>
      </w:pPr>
    </w:p>
    <w:p w14:paraId="2BA1F372" w14:textId="7954741B" w:rsidR="00A10C1A" w:rsidRDefault="00A10C1A" w:rsidP="00A10C1A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>Grammatically correct—</w:t>
      </w:r>
      <w:r w:rsidR="00C3727A">
        <w:rPr>
          <w:rFonts w:ascii="Times New Roman" w:hAnsi="Times New Roman" w:cs="Times New Roman"/>
        </w:rPr>
        <w:t>T</w:t>
      </w:r>
      <w:r w:rsidRPr="00207BBA">
        <w:rPr>
          <w:rFonts w:ascii="Times New Roman" w:hAnsi="Times New Roman" w:cs="Times New Roman"/>
        </w:rPr>
        <w:t xml:space="preserve">he grammar and punctuation of the target language is consistent and correct. </w:t>
      </w:r>
    </w:p>
    <w:p w14:paraId="08C42487" w14:textId="148E413F" w:rsidR="00E63974" w:rsidRDefault="00E63974" w:rsidP="00E639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Capitalization and punctuation rules are followed. </w:t>
      </w:r>
    </w:p>
    <w:p w14:paraId="677EB82D" w14:textId="79E53937" w:rsidR="00E63974" w:rsidRPr="00E63974" w:rsidRDefault="00E63974" w:rsidP="00E639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Spelling and grammar </w:t>
      </w:r>
      <w:r w:rsidR="00F41CB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correct. </w:t>
      </w:r>
    </w:p>
    <w:p w14:paraId="208B60D5" w14:textId="77777777" w:rsidR="00986114" w:rsidRPr="00207BBA" w:rsidRDefault="00986114" w:rsidP="00986114">
      <w:pPr>
        <w:rPr>
          <w:rFonts w:ascii="Times New Roman" w:hAnsi="Times New Roman" w:cs="Times New Roman"/>
        </w:rPr>
      </w:pPr>
    </w:p>
    <w:p w14:paraId="2E505BC8" w14:textId="7F264917" w:rsidR="00986114" w:rsidRPr="00207BBA" w:rsidRDefault="00986114" w:rsidP="00986114">
      <w:pPr>
        <w:rPr>
          <w:rFonts w:ascii="Times New Roman" w:hAnsi="Times New Roman" w:cs="Times New Roman"/>
        </w:rPr>
      </w:pPr>
      <w:r w:rsidRPr="55038DFB">
        <w:rPr>
          <w:rFonts w:ascii="Times New Roman" w:hAnsi="Times New Roman" w:cs="Times New Roman"/>
        </w:rPr>
        <w:t xml:space="preserve">Discuss these with the group and </w:t>
      </w:r>
      <w:r w:rsidR="009A6D06" w:rsidRPr="55038DFB">
        <w:rPr>
          <w:rFonts w:ascii="Times New Roman" w:hAnsi="Times New Roman" w:cs="Times New Roman"/>
        </w:rPr>
        <w:t>help them add their own ideas to make their own Quality Ass</w:t>
      </w:r>
      <w:r w:rsidR="00D23D6C">
        <w:rPr>
          <w:rFonts w:ascii="Times New Roman" w:hAnsi="Times New Roman" w:cs="Times New Roman"/>
        </w:rPr>
        <w:t>essment</w:t>
      </w:r>
      <w:r w:rsidR="009A6D06" w:rsidRPr="55038DFB">
        <w:rPr>
          <w:rFonts w:ascii="Times New Roman" w:hAnsi="Times New Roman" w:cs="Times New Roman"/>
        </w:rPr>
        <w:t xml:space="preserve"> Guide.</w:t>
      </w:r>
    </w:p>
    <w:p w14:paraId="35A93173" w14:textId="77777777" w:rsidR="00986114" w:rsidRPr="00207BBA" w:rsidRDefault="00986114" w:rsidP="00986114">
      <w:pPr>
        <w:rPr>
          <w:rFonts w:ascii="Times New Roman" w:hAnsi="Times New Roman" w:cs="Times New Roman"/>
        </w:rPr>
      </w:pPr>
    </w:p>
    <w:p w14:paraId="02D91FBE" w14:textId="728577B2" w:rsidR="00986114" w:rsidRPr="00207BBA" w:rsidRDefault="00986114" w:rsidP="00986114">
      <w:pPr>
        <w:rPr>
          <w:rFonts w:ascii="Times New Roman" w:hAnsi="Times New Roman" w:cs="Times New Roman"/>
        </w:rPr>
      </w:pPr>
      <w:r w:rsidRPr="00207BBA">
        <w:rPr>
          <w:rFonts w:ascii="Times New Roman" w:hAnsi="Times New Roman" w:cs="Times New Roman"/>
        </w:rPr>
        <w:t xml:space="preserve">What questions could you ask </w:t>
      </w:r>
      <w:r w:rsidR="00C3727A">
        <w:rPr>
          <w:rFonts w:ascii="Times New Roman" w:hAnsi="Times New Roman" w:cs="Times New Roman"/>
        </w:rPr>
        <w:t xml:space="preserve">to check the translation </w:t>
      </w:r>
      <w:r w:rsidRPr="00207BBA">
        <w:rPr>
          <w:rFonts w:ascii="Times New Roman" w:hAnsi="Times New Roman" w:cs="Times New Roman"/>
        </w:rPr>
        <w:t>for each of these qualitie</w:t>
      </w:r>
      <w:r w:rsidR="00C3727A">
        <w:rPr>
          <w:rFonts w:ascii="Times New Roman" w:hAnsi="Times New Roman" w:cs="Times New Roman"/>
        </w:rPr>
        <w:t>s</w:t>
      </w:r>
      <w:r w:rsidRPr="00207BBA">
        <w:rPr>
          <w:rFonts w:ascii="Times New Roman" w:hAnsi="Times New Roman" w:cs="Times New Roman"/>
        </w:rPr>
        <w:t>?</w:t>
      </w:r>
    </w:p>
    <w:p w14:paraId="441862DA" w14:textId="77777777" w:rsidR="00C3727A" w:rsidRDefault="00C3727A" w:rsidP="00986114">
      <w:pPr>
        <w:rPr>
          <w:rFonts w:ascii="Times New Roman" w:hAnsi="Times New Roman" w:cs="Times New Roman"/>
        </w:rPr>
      </w:pPr>
    </w:p>
    <w:p w14:paraId="0AF92469" w14:textId="397D8E6D" w:rsidR="00986114" w:rsidRPr="00207BBA" w:rsidRDefault="00C3727A" w:rsidP="00986114">
      <w:pPr>
        <w:rPr>
          <w:rFonts w:ascii="Times New Roman" w:hAnsi="Times New Roman" w:cs="Times New Roman"/>
          <w:i/>
          <w:iCs/>
        </w:rPr>
      </w:pPr>
      <w:r w:rsidRPr="00C3727A">
        <w:rPr>
          <w:rFonts w:ascii="Times New Roman" w:hAnsi="Times New Roman" w:cs="Times New Roman"/>
          <w:b/>
          <w:bCs/>
          <w:i/>
          <w:iCs/>
        </w:rPr>
        <w:t>Examples</w:t>
      </w:r>
      <w:r w:rsidRPr="00404C8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For </w:t>
      </w:r>
      <w:r w:rsidR="00986114" w:rsidRPr="00207BBA">
        <w:rPr>
          <w:rFonts w:ascii="Times New Roman" w:hAnsi="Times New Roman" w:cs="Times New Roman"/>
          <w:b/>
          <w:bCs/>
          <w:i/>
          <w:iCs/>
        </w:rPr>
        <w:t>accurate</w:t>
      </w:r>
      <w:r w:rsidRPr="00C3727A">
        <w:rPr>
          <w:rFonts w:ascii="Times New Roman" w:hAnsi="Times New Roman" w:cs="Times New Roman"/>
          <w:i/>
          <w:iCs/>
        </w:rPr>
        <w:t>,</w:t>
      </w:r>
      <w:r w:rsidR="00986114" w:rsidRPr="00207BBA">
        <w:rPr>
          <w:rFonts w:ascii="Times New Roman" w:hAnsi="Times New Roman" w:cs="Times New Roman"/>
          <w:i/>
          <w:iCs/>
        </w:rPr>
        <w:t xml:space="preserve"> you may want to ask someone to read a verse/chunk and ask, “Is any information added</w:t>
      </w:r>
      <w:r>
        <w:rPr>
          <w:rFonts w:ascii="Times New Roman" w:hAnsi="Times New Roman" w:cs="Times New Roman"/>
          <w:i/>
          <w:iCs/>
        </w:rPr>
        <w:t>?”</w:t>
      </w:r>
      <w:r w:rsidR="00986114" w:rsidRPr="00207BBA">
        <w:rPr>
          <w:rFonts w:ascii="Times New Roman" w:hAnsi="Times New Roman" w:cs="Times New Roman"/>
          <w:i/>
          <w:iCs/>
        </w:rPr>
        <w:t xml:space="preserve"> “Is anything missing?” “Is the meaning the same as </w:t>
      </w:r>
      <w:r>
        <w:rPr>
          <w:rFonts w:ascii="Times New Roman" w:hAnsi="Times New Roman" w:cs="Times New Roman"/>
          <w:i/>
          <w:iCs/>
        </w:rPr>
        <w:t xml:space="preserve">in </w:t>
      </w:r>
      <w:r w:rsidR="00986114" w:rsidRPr="00207BBA">
        <w:rPr>
          <w:rFonts w:ascii="Times New Roman" w:hAnsi="Times New Roman" w:cs="Times New Roman"/>
          <w:i/>
          <w:iCs/>
        </w:rPr>
        <w:t xml:space="preserve">the source text?” If any answer </w:t>
      </w:r>
      <w:r>
        <w:rPr>
          <w:rFonts w:ascii="Times New Roman" w:hAnsi="Times New Roman" w:cs="Times New Roman"/>
          <w:i/>
          <w:iCs/>
        </w:rPr>
        <w:t>reveals</w:t>
      </w:r>
      <w:r w:rsidR="00986114" w:rsidRPr="00207BBA">
        <w:rPr>
          <w:rFonts w:ascii="Times New Roman" w:hAnsi="Times New Roman" w:cs="Times New Roman"/>
          <w:i/>
          <w:iCs/>
        </w:rPr>
        <w:t xml:space="preserve"> a weakness, that should be noted for the translation team to check and edit. </w:t>
      </w:r>
    </w:p>
    <w:p w14:paraId="005D97E1" w14:textId="413B071C" w:rsidR="00986114" w:rsidRPr="00207BBA" w:rsidRDefault="00986114" w:rsidP="00986114">
      <w:pPr>
        <w:rPr>
          <w:rFonts w:ascii="Times New Roman" w:hAnsi="Times New Roman" w:cs="Times New Roman"/>
          <w:i/>
          <w:iCs/>
        </w:rPr>
      </w:pPr>
      <w:r w:rsidRPr="00207BBA">
        <w:rPr>
          <w:rFonts w:ascii="Times New Roman" w:hAnsi="Times New Roman" w:cs="Times New Roman"/>
          <w:i/>
          <w:iCs/>
        </w:rPr>
        <w:t xml:space="preserve">For </w:t>
      </w:r>
      <w:r w:rsidRPr="00207BBA">
        <w:rPr>
          <w:rFonts w:ascii="Times New Roman" w:hAnsi="Times New Roman" w:cs="Times New Roman"/>
          <w:b/>
          <w:bCs/>
          <w:i/>
          <w:iCs/>
        </w:rPr>
        <w:t>historical</w:t>
      </w:r>
      <w:r w:rsidR="00C3727A" w:rsidRPr="00C3727A">
        <w:rPr>
          <w:rFonts w:ascii="Times New Roman" w:hAnsi="Times New Roman" w:cs="Times New Roman"/>
          <w:i/>
          <w:iCs/>
        </w:rPr>
        <w:t>,</w:t>
      </w:r>
      <w:r w:rsidRPr="00207BBA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207BBA">
        <w:rPr>
          <w:rFonts w:ascii="Times New Roman" w:hAnsi="Times New Roman" w:cs="Times New Roman"/>
          <w:i/>
          <w:iCs/>
        </w:rPr>
        <w:t xml:space="preserve">you may want to ask someone to read a verse/chunk and ask, “Are all the names of people and places consistent?” “If there is content from the </w:t>
      </w:r>
      <w:r w:rsidR="00C3727A">
        <w:rPr>
          <w:rFonts w:ascii="Times New Roman" w:hAnsi="Times New Roman" w:cs="Times New Roman"/>
          <w:i/>
          <w:iCs/>
        </w:rPr>
        <w:t xml:space="preserve">Scripture’s historical </w:t>
      </w:r>
      <w:r w:rsidRPr="00207BBA">
        <w:rPr>
          <w:rFonts w:ascii="Times New Roman" w:hAnsi="Times New Roman" w:cs="Times New Roman"/>
          <w:i/>
          <w:iCs/>
        </w:rPr>
        <w:t>environment in this section, is it translated to reflect the correct place and time?”</w:t>
      </w:r>
    </w:p>
    <w:p w14:paraId="352B010A" w14:textId="77777777" w:rsidR="00642B13" w:rsidRPr="00207BBA" w:rsidRDefault="00642B13">
      <w:pPr>
        <w:rPr>
          <w:rFonts w:ascii="Times New Roman" w:hAnsi="Times New Roman" w:cs="Times New Roman"/>
        </w:rPr>
      </w:pPr>
    </w:p>
    <w:p w14:paraId="00260079" w14:textId="23910C5F" w:rsidR="001B65CD" w:rsidRDefault="001B65CD" w:rsidP="001B6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911211" w14:textId="101B8113" w:rsidR="001B65CD" w:rsidRPr="001B65CD" w:rsidRDefault="001B65CD" w:rsidP="001B65CD">
      <w:pPr>
        <w:jc w:val="center"/>
        <w:rPr>
          <w:rFonts w:ascii="Times New Roman" w:hAnsi="Times New Roman" w:cs="Times New Roman"/>
          <w:b/>
          <w:bCs/>
        </w:rPr>
      </w:pPr>
      <w:r w:rsidRPr="001B65CD">
        <w:rPr>
          <w:rFonts w:ascii="Times New Roman" w:hAnsi="Times New Roman" w:cs="Times New Roman"/>
          <w:b/>
          <w:bCs/>
        </w:rPr>
        <w:lastRenderedPageBreak/>
        <w:t>Questions</w:t>
      </w:r>
    </w:p>
    <w:p w14:paraId="15815586" w14:textId="77777777" w:rsidR="001B65CD" w:rsidRDefault="001B65CD" w:rsidP="1671F631">
      <w:pPr>
        <w:rPr>
          <w:rFonts w:ascii="Times New Roman" w:hAnsi="Times New Roman" w:cs="Times New Roman"/>
        </w:rPr>
      </w:pPr>
    </w:p>
    <w:p w14:paraId="7AAD00BC" w14:textId="409E5721" w:rsidR="0A436E1D" w:rsidRDefault="0A436E1D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Questions for accurate:</w:t>
      </w:r>
    </w:p>
    <w:p w14:paraId="62EE3F46" w14:textId="1DBAA290" w:rsidR="0A436E1D" w:rsidRDefault="0A436E1D" w:rsidP="001B6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Does the text in your language say the same thing as the source text? </w:t>
      </w:r>
    </w:p>
    <w:p w14:paraId="41CD3F62" w14:textId="3A07026B" w:rsidR="0A436E1D" w:rsidRDefault="0A436E1D" w:rsidP="001B6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Are there any additions?</w:t>
      </w:r>
    </w:p>
    <w:p w14:paraId="69D00A03" w14:textId="08F9BB21" w:rsidR="0A436E1D" w:rsidRDefault="0A436E1D" w:rsidP="001B6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Is any information missing? </w:t>
      </w:r>
    </w:p>
    <w:p w14:paraId="10E97EE8" w14:textId="77777777" w:rsidR="001B65CD" w:rsidRDefault="001B65CD" w:rsidP="001B65CD">
      <w:pPr>
        <w:pStyle w:val="ListParagraph"/>
        <w:rPr>
          <w:rFonts w:ascii="Times New Roman" w:hAnsi="Times New Roman" w:cs="Times New Roman"/>
        </w:rPr>
      </w:pPr>
    </w:p>
    <w:p w14:paraId="2C3575BE" w14:textId="2157A6DD" w:rsidR="0A436E1D" w:rsidRDefault="0A436E1D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Questions for correct style: </w:t>
      </w:r>
    </w:p>
    <w:p w14:paraId="3F20CF9E" w14:textId="06B920F2" w:rsidR="0A436E1D" w:rsidRDefault="0A436E1D" w:rsidP="001B6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Does this passage sound like a story (</w:t>
      </w:r>
      <w:r w:rsidR="00D52A78">
        <w:rPr>
          <w:rFonts w:ascii="Times New Roman" w:hAnsi="Times New Roman" w:cs="Times New Roman"/>
        </w:rPr>
        <w:t>i</w:t>
      </w:r>
      <w:r w:rsidRPr="1671F631">
        <w:rPr>
          <w:rFonts w:ascii="Times New Roman" w:hAnsi="Times New Roman" w:cs="Times New Roman"/>
        </w:rPr>
        <w:t xml:space="preserve">f it is a narrative portion) or a poem (if it is poetry) or teaching (if it is an epistle) or prophecy (if it </w:t>
      </w:r>
      <w:r w:rsidR="2CD3A3B0" w:rsidRPr="1671F631">
        <w:rPr>
          <w:rFonts w:ascii="Times New Roman" w:hAnsi="Times New Roman" w:cs="Times New Roman"/>
        </w:rPr>
        <w:t>is Revelation)?</w:t>
      </w:r>
    </w:p>
    <w:p w14:paraId="317D77E2" w14:textId="77777777" w:rsidR="001B65CD" w:rsidRDefault="001B65CD" w:rsidP="1671F631">
      <w:pPr>
        <w:rPr>
          <w:rFonts w:ascii="Times New Roman" w:hAnsi="Times New Roman" w:cs="Times New Roman"/>
        </w:rPr>
      </w:pPr>
    </w:p>
    <w:p w14:paraId="2875C76E" w14:textId="68B63789" w:rsidR="2CD3A3B0" w:rsidRDefault="2CD3A3B0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Questions for clear:</w:t>
      </w:r>
    </w:p>
    <w:p w14:paraId="27997110" w14:textId="665CF93E" w:rsidR="2CD3A3B0" w:rsidRDefault="2CD3A3B0" w:rsidP="001B6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Are the words used simple?</w:t>
      </w:r>
    </w:p>
    <w:p w14:paraId="0F537DAD" w14:textId="21C7BE1C" w:rsidR="2CD3A3B0" w:rsidRDefault="2CD3A3B0" w:rsidP="001B6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Is the meaning straightforward?</w:t>
      </w:r>
    </w:p>
    <w:p w14:paraId="2F23FF90" w14:textId="77777777" w:rsidR="001B65CD" w:rsidRDefault="001B65CD" w:rsidP="1671F631">
      <w:pPr>
        <w:rPr>
          <w:rFonts w:ascii="Times New Roman" w:hAnsi="Times New Roman" w:cs="Times New Roman"/>
        </w:rPr>
      </w:pPr>
    </w:p>
    <w:p w14:paraId="7B836952" w14:textId="356CEF45" w:rsidR="2CD3A3B0" w:rsidRDefault="2CD3A3B0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Questions for natural:</w:t>
      </w:r>
    </w:p>
    <w:p w14:paraId="4A2CF369" w14:textId="2360DAA9" w:rsidR="2CD3A3B0" w:rsidRDefault="2CD3A3B0" w:rsidP="001B6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When read, does the translation sound like people talk or write in your language?</w:t>
      </w:r>
    </w:p>
    <w:p w14:paraId="21EFF9FF" w14:textId="3CDAB97F" w:rsidR="2CD3A3B0" w:rsidRDefault="2CD3A3B0" w:rsidP="001B6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Is it easy to read? </w:t>
      </w:r>
    </w:p>
    <w:p w14:paraId="6CCF505F" w14:textId="22B69EDC" w:rsidR="2CD3A3B0" w:rsidRDefault="2CD3A3B0" w:rsidP="001B6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Does it read smoothly?</w:t>
      </w:r>
    </w:p>
    <w:p w14:paraId="6621E85F" w14:textId="77777777" w:rsidR="001B65CD" w:rsidRDefault="001B65CD" w:rsidP="1671F631">
      <w:pPr>
        <w:rPr>
          <w:rFonts w:ascii="Times New Roman" w:hAnsi="Times New Roman" w:cs="Times New Roman"/>
        </w:rPr>
      </w:pPr>
    </w:p>
    <w:p w14:paraId="172FDE70" w14:textId="130FF475" w:rsidR="2CD3A3B0" w:rsidRDefault="2CD3A3B0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Questions for faithful:</w:t>
      </w:r>
    </w:p>
    <w:p w14:paraId="02AF34D9" w14:textId="1D6FFB6B" w:rsidR="2CD3A3B0" w:rsidRDefault="2CD3A3B0" w:rsidP="001B65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Does the passage use any words or wording that could imply a theological bias?</w:t>
      </w:r>
    </w:p>
    <w:p w14:paraId="15B6E627" w14:textId="42C49192" w:rsidR="2CD3A3B0" w:rsidRDefault="2CD3A3B0" w:rsidP="001B65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Does the passage have </w:t>
      </w:r>
      <w:r w:rsidR="007D26D8">
        <w:rPr>
          <w:rFonts w:ascii="Times New Roman" w:hAnsi="Times New Roman" w:cs="Times New Roman"/>
        </w:rPr>
        <w:t>language related to a specific denomination</w:t>
      </w:r>
      <w:r w:rsidRPr="1671F631">
        <w:rPr>
          <w:rFonts w:ascii="Times New Roman" w:hAnsi="Times New Roman" w:cs="Times New Roman"/>
        </w:rPr>
        <w:t>?</w:t>
      </w:r>
    </w:p>
    <w:p w14:paraId="4ADD0BB4" w14:textId="77777777" w:rsidR="001B65CD" w:rsidRDefault="001B65CD" w:rsidP="1671F631">
      <w:pPr>
        <w:rPr>
          <w:rFonts w:ascii="Times New Roman" w:hAnsi="Times New Roman" w:cs="Times New Roman"/>
        </w:rPr>
      </w:pPr>
    </w:p>
    <w:p w14:paraId="478D0663" w14:textId="3DDC635F" w:rsidR="2CD3A3B0" w:rsidRDefault="2CD3A3B0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Questions for historical:</w:t>
      </w:r>
    </w:p>
    <w:p w14:paraId="50BEAD6D" w14:textId="7E10A67C" w:rsidR="2CD3A3B0" w:rsidRDefault="2CD3A3B0" w:rsidP="001B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Are names of places </w:t>
      </w:r>
      <w:proofErr w:type="gramStart"/>
      <w:r w:rsidRPr="1671F631">
        <w:rPr>
          <w:rFonts w:ascii="Times New Roman" w:hAnsi="Times New Roman" w:cs="Times New Roman"/>
        </w:rPr>
        <w:t>kept</w:t>
      </w:r>
      <w:proofErr w:type="gramEnd"/>
      <w:r w:rsidRPr="1671F631">
        <w:rPr>
          <w:rFonts w:ascii="Times New Roman" w:hAnsi="Times New Roman" w:cs="Times New Roman"/>
        </w:rPr>
        <w:t xml:space="preserve"> the same as </w:t>
      </w:r>
      <w:r w:rsidR="00D52A78">
        <w:rPr>
          <w:rFonts w:ascii="Times New Roman" w:hAnsi="Times New Roman" w:cs="Times New Roman"/>
        </w:rPr>
        <w:t xml:space="preserve">in </w:t>
      </w:r>
      <w:r w:rsidRPr="1671F631">
        <w:rPr>
          <w:rFonts w:ascii="Times New Roman" w:hAnsi="Times New Roman" w:cs="Times New Roman"/>
        </w:rPr>
        <w:t>the source text?</w:t>
      </w:r>
    </w:p>
    <w:p w14:paraId="6ED93C91" w14:textId="00DBC96D" w:rsidR="2CD3A3B0" w:rsidRDefault="2CD3A3B0" w:rsidP="001B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Are </w:t>
      </w:r>
      <w:r w:rsidR="00D23D6C">
        <w:rPr>
          <w:rFonts w:ascii="Times New Roman" w:hAnsi="Times New Roman" w:cs="Times New Roman"/>
        </w:rPr>
        <w:t>the</w:t>
      </w:r>
      <w:r w:rsidRPr="1671F631">
        <w:rPr>
          <w:rFonts w:ascii="Times New Roman" w:hAnsi="Times New Roman" w:cs="Times New Roman"/>
        </w:rPr>
        <w:t xml:space="preserve"> words about the setting</w:t>
      </w:r>
      <w:r w:rsidR="00D23D6C">
        <w:rPr>
          <w:rFonts w:ascii="Times New Roman" w:hAnsi="Times New Roman" w:cs="Times New Roman"/>
        </w:rPr>
        <w:t>,</w:t>
      </w:r>
      <w:r w:rsidRPr="1671F631">
        <w:rPr>
          <w:rFonts w:ascii="Times New Roman" w:hAnsi="Times New Roman" w:cs="Times New Roman"/>
        </w:rPr>
        <w:t xml:space="preserve"> such as names for plants and animals</w:t>
      </w:r>
      <w:r w:rsidR="00D23D6C">
        <w:rPr>
          <w:rFonts w:ascii="Times New Roman" w:hAnsi="Times New Roman" w:cs="Times New Roman"/>
        </w:rPr>
        <w:t>,</w:t>
      </w:r>
      <w:r w:rsidRPr="1671F631">
        <w:rPr>
          <w:rFonts w:ascii="Times New Roman" w:hAnsi="Times New Roman" w:cs="Times New Roman"/>
        </w:rPr>
        <w:t xml:space="preserve"> correct </w:t>
      </w:r>
      <w:r w:rsidR="00D23D6C">
        <w:rPr>
          <w:rFonts w:ascii="Times New Roman" w:hAnsi="Times New Roman" w:cs="Times New Roman"/>
        </w:rPr>
        <w:t>for</w:t>
      </w:r>
      <w:r w:rsidRPr="1671F631">
        <w:rPr>
          <w:rFonts w:ascii="Times New Roman" w:hAnsi="Times New Roman" w:cs="Times New Roman"/>
        </w:rPr>
        <w:t xml:space="preserve"> the original environment? (</w:t>
      </w:r>
      <w:r w:rsidR="00D52A78">
        <w:rPr>
          <w:rFonts w:ascii="Times New Roman" w:hAnsi="Times New Roman" w:cs="Times New Roman"/>
        </w:rPr>
        <w:t xml:space="preserve">For example, </w:t>
      </w:r>
      <w:r w:rsidR="00F57895">
        <w:rPr>
          <w:rFonts w:ascii="Times New Roman" w:hAnsi="Times New Roman" w:cs="Times New Roman"/>
        </w:rPr>
        <w:t xml:space="preserve">a fig tree is </w:t>
      </w:r>
      <w:r w:rsidRPr="1671F631">
        <w:rPr>
          <w:rFonts w:ascii="Times New Roman" w:hAnsi="Times New Roman" w:cs="Times New Roman"/>
        </w:rPr>
        <w:t>called a fig tree</w:t>
      </w:r>
      <w:r w:rsidR="00D52A78">
        <w:rPr>
          <w:rFonts w:ascii="Times New Roman" w:hAnsi="Times New Roman" w:cs="Times New Roman"/>
        </w:rPr>
        <w:t>,</w:t>
      </w:r>
      <w:r w:rsidRPr="1671F631">
        <w:rPr>
          <w:rFonts w:ascii="Times New Roman" w:hAnsi="Times New Roman" w:cs="Times New Roman"/>
        </w:rPr>
        <w:t xml:space="preserve"> not some other kind of tree</w:t>
      </w:r>
      <w:r w:rsidR="00D52A78">
        <w:rPr>
          <w:rFonts w:ascii="Times New Roman" w:hAnsi="Times New Roman" w:cs="Times New Roman"/>
        </w:rPr>
        <w:t>.</w:t>
      </w:r>
      <w:r w:rsidRPr="1671F631">
        <w:rPr>
          <w:rFonts w:ascii="Times New Roman" w:hAnsi="Times New Roman" w:cs="Times New Roman"/>
        </w:rPr>
        <w:t>)</w:t>
      </w:r>
    </w:p>
    <w:p w14:paraId="0FBC9DB0" w14:textId="55B14DB3" w:rsidR="7B71E44E" w:rsidRDefault="7B71E44E" w:rsidP="001B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Are weights, measures, dates, and other </w:t>
      </w:r>
      <w:r w:rsidR="001B65CD" w:rsidRPr="1671F631">
        <w:rPr>
          <w:rFonts w:ascii="Times New Roman" w:hAnsi="Times New Roman" w:cs="Times New Roman"/>
        </w:rPr>
        <w:t>historical</w:t>
      </w:r>
      <w:r w:rsidRPr="1671F631">
        <w:rPr>
          <w:rFonts w:ascii="Times New Roman" w:hAnsi="Times New Roman" w:cs="Times New Roman"/>
        </w:rPr>
        <w:t xml:space="preserve"> words represented equally and consistently?</w:t>
      </w:r>
    </w:p>
    <w:p w14:paraId="0E5860F2" w14:textId="77777777" w:rsidR="001B65CD" w:rsidRDefault="001B65CD" w:rsidP="1671F631">
      <w:pPr>
        <w:rPr>
          <w:rFonts w:ascii="Times New Roman" w:hAnsi="Times New Roman" w:cs="Times New Roman"/>
        </w:rPr>
      </w:pPr>
    </w:p>
    <w:p w14:paraId="52E17D00" w14:textId="065C6067" w:rsidR="7B71E44E" w:rsidRDefault="7B71E44E" w:rsidP="1671F631">
      <w:p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Questions for gramma</w:t>
      </w:r>
      <w:r w:rsidR="000276C9">
        <w:rPr>
          <w:rFonts w:ascii="Times New Roman" w:hAnsi="Times New Roman" w:cs="Times New Roman"/>
        </w:rPr>
        <w:t>tically correct</w:t>
      </w:r>
      <w:r w:rsidRPr="1671F631">
        <w:rPr>
          <w:rFonts w:ascii="Times New Roman" w:hAnsi="Times New Roman" w:cs="Times New Roman"/>
        </w:rPr>
        <w:t xml:space="preserve">: </w:t>
      </w:r>
    </w:p>
    <w:p w14:paraId="4904F02B" w14:textId="18666D7F" w:rsidR="7B71E44E" w:rsidRDefault="7B71E44E" w:rsidP="001B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Is all capitalization correct? (</w:t>
      </w:r>
      <w:r w:rsidR="00D52A78">
        <w:rPr>
          <w:rFonts w:ascii="Times New Roman" w:hAnsi="Times New Roman" w:cs="Times New Roman"/>
        </w:rPr>
        <w:t xml:space="preserve">For example, </w:t>
      </w:r>
      <w:r w:rsidR="001B65CD">
        <w:rPr>
          <w:rFonts w:ascii="Times New Roman" w:hAnsi="Times New Roman" w:cs="Times New Roman"/>
        </w:rPr>
        <w:t>n</w:t>
      </w:r>
      <w:r w:rsidRPr="1671F631">
        <w:rPr>
          <w:rFonts w:ascii="Times New Roman" w:hAnsi="Times New Roman" w:cs="Times New Roman"/>
        </w:rPr>
        <w:t xml:space="preserve">ames of people and places, </w:t>
      </w:r>
      <w:r w:rsidR="001B65CD">
        <w:rPr>
          <w:rFonts w:ascii="Times New Roman" w:hAnsi="Times New Roman" w:cs="Times New Roman"/>
        </w:rPr>
        <w:t>f</w:t>
      </w:r>
      <w:r w:rsidRPr="1671F631">
        <w:rPr>
          <w:rFonts w:ascii="Times New Roman" w:hAnsi="Times New Roman" w:cs="Times New Roman"/>
        </w:rPr>
        <w:t>irst word of sentences</w:t>
      </w:r>
      <w:r w:rsidR="001B65CD">
        <w:rPr>
          <w:rFonts w:ascii="Times New Roman" w:hAnsi="Times New Roman" w:cs="Times New Roman"/>
        </w:rPr>
        <w:t>, and</w:t>
      </w:r>
      <w:r w:rsidRPr="1671F631">
        <w:rPr>
          <w:rFonts w:ascii="Times New Roman" w:hAnsi="Times New Roman" w:cs="Times New Roman"/>
        </w:rPr>
        <w:t xml:space="preserve"> other capitalizations </w:t>
      </w:r>
      <w:r w:rsidR="00D52A78">
        <w:rPr>
          <w:rFonts w:ascii="Times New Roman" w:hAnsi="Times New Roman" w:cs="Times New Roman"/>
        </w:rPr>
        <w:t xml:space="preserve">are </w:t>
      </w:r>
      <w:r w:rsidR="00D23D6C">
        <w:rPr>
          <w:rFonts w:ascii="Times New Roman" w:hAnsi="Times New Roman" w:cs="Times New Roman"/>
        </w:rPr>
        <w:t xml:space="preserve">correct </w:t>
      </w:r>
      <w:r w:rsidR="001B65CD">
        <w:rPr>
          <w:rFonts w:ascii="Times New Roman" w:hAnsi="Times New Roman" w:cs="Times New Roman"/>
        </w:rPr>
        <w:t>according to</w:t>
      </w:r>
      <w:r w:rsidRPr="1671F631">
        <w:rPr>
          <w:rFonts w:ascii="Times New Roman" w:hAnsi="Times New Roman" w:cs="Times New Roman"/>
        </w:rPr>
        <w:t xml:space="preserve"> your grammar rules.)</w:t>
      </w:r>
    </w:p>
    <w:p w14:paraId="6727A748" w14:textId="3C018E08" w:rsidR="7B71E44E" w:rsidRDefault="7B71E44E" w:rsidP="001B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Is the proper format for quotes (</w:t>
      </w:r>
      <w:r w:rsidR="001B65CD">
        <w:rPr>
          <w:rFonts w:ascii="Times New Roman" w:hAnsi="Times New Roman" w:cs="Times New Roman"/>
        </w:rPr>
        <w:t>exact words people speak</w:t>
      </w:r>
      <w:r w:rsidRPr="1671F631">
        <w:rPr>
          <w:rFonts w:ascii="Times New Roman" w:hAnsi="Times New Roman" w:cs="Times New Roman"/>
        </w:rPr>
        <w:t>) used?</w:t>
      </w:r>
    </w:p>
    <w:p w14:paraId="3235CF8C" w14:textId="17D9770E" w:rsidR="7B71E44E" w:rsidRDefault="7B71E44E" w:rsidP="001B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 xml:space="preserve">Is proper end </w:t>
      </w:r>
      <w:r w:rsidR="001B65CD" w:rsidRPr="1671F631">
        <w:rPr>
          <w:rFonts w:ascii="Times New Roman" w:hAnsi="Times New Roman" w:cs="Times New Roman"/>
        </w:rPr>
        <w:t>punct</w:t>
      </w:r>
      <w:r w:rsidR="001B65CD">
        <w:rPr>
          <w:rFonts w:ascii="Times New Roman" w:hAnsi="Times New Roman" w:cs="Times New Roman"/>
        </w:rPr>
        <w:t>uat</w:t>
      </w:r>
      <w:r w:rsidR="001B65CD" w:rsidRPr="1671F631">
        <w:rPr>
          <w:rFonts w:ascii="Times New Roman" w:hAnsi="Times New Roman" w:cs="Times New Roman"/>
        </w:rPr>
        <w:t>ion</w:t>
      </w:r>
      <w:r w:rsidRPr="1671F631">
        <w:rPr>
          <w:rFonts w:ascii="Times New Roman" w:hAnsi="Times New Roman" w:cs="Times New Roman"/>
        </w:rPr>
        <w:t xml:space="preserve"> used?</w:t>
      </w:r>
    </w:p>
    <w:p w14:paraId="29F8C02D" w14:textId="3B725EA9" w:rsidR="7B71E44E" w:rsidRDefault="7B71E44E" w:rsidP="001B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Are all words spelled correctly?</w:t>
      </w:r>
    </w:p>
    <w:p w14:paraId="69F432F7" w14:textId="2DE92C57" w:rsidR="7B71E44E" w:rsidRDefault="7B71E44E" w:rsidP="001B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Are all verses marked?</w:t>
      </w:r>
    </w:p>
    <w:p w14:paraId="3DD73E11" w14:textId="614EE2CF" w:rsidR="7B71E44E" w:rsidRDefault="7B71E44E" w:rsidP="001B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671F631">
        <w:rPr>
          <w:rFonts w:ascii="Times New Roman" w:hAnsi="Times New Roman" w:cs="Times New Roman"/>
        </w:rPr>
        <w:t>Are the paragraphs marked/indented?</w:t>
      </w:r>
    </w:p>
    <w:sectPr w:rsidR="7B71E44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F8EE1" w14:textId="77777777" w:rsidR="004D3964" w:rsidRDefault="004D3964" w:rsidP="00D23D6C">
      <w:r>
        <w:separator/>
      </w:r>
    </w:p>
  </w:endnote>
  <w:endnote w:type="continuationSeparator" w:id="0">
    <w:p w14:paraId="3EFEBFB4" w14:textId="77777777" w:rsidR="004D3964" w:rsidRDefault="004D3964" w:rsidP="00D2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AFFAC" w14:textId="4F3AF141" w:rsidR="00D23D6C" w:rsidRDefault="00A06355">
    <w:pPr>
      <w:pStyle w:val="Footer"/>
    </w:pPr>
    <w:r>
      <w:t>02/09</w:t>
    </w:r>
    <w:r w:rsidR="00D23D6C">
      <w:t>/2024</w:t>
    </w:r>
  </w:p>
  <w:p w14:paraId="16FB54B0" w14:textId="77777777" w:rsidR="00D23D6C" w:rsidRDefault="00D23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DA25E" w14:textId="77777777" w:rsidR="004D3964" w:rsidRDefault="004D3964" w:rsidP="00D23D6C">
      <w:r>
        <w:separator/>
      </w:r>
    </w:p>
  </w:footnote>
  <w:footnote w:type="continuationSeparator" w:id="0">
    <w:p w14:paraId="37D46265" w14:textId="77777777" w:rsidR="004D3964" w:rsidRDefault="004D3964" w:rsidP="00D23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5FB3"/>
    <w:multiLevelType w:val="hybridMultilevel"/>
    <w:tmpl w:val="298E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0534"/>
    <w:multiLevelType w:val="hybridMultilevel"/>
    <w:tmpl w:val="69F2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6E70"/>
    <w:multiLevelType w:val="hybridMultilevel"/>
    <w:tmpl w:val="4B5EBDB0"/>
    <w:lvl w:ilvl="0" w:tplc="919A4236">
      <w:start w:val="1"/>
      <w:numFmt w:val="decimal"/>
      <w:lvlText w:val="%1."/>
      <w:lvlJc w:val="left"/>
      <w:pPr>
        <w:ind w:left="720" w:hanging="360"/>
      </w:pPr>
    </w:lvl>
    <w:lvl w:ilvl="1" w:tplc="6C6CECFC">
      <w:start w:val="1"/>
      <w:numFmt w:val="lowerLetter"/>
      <w:lvlText w:val="%2."/>
      <w:lvlJc w:val="left"/>
      <w:pPr>
        <w:ind w:left="1440" w:hanging="360"/>
      </w:pPr>
    </w:lvl>
    <w:lvl w:ilvl="2" w:tplc="4082120C">
      <w:start w:val="1"/>
      <w:numFmt w:val="lowerRoman"/>
      <w:lvlText w:val="%3."/>
      <w:lvlJc w:val="right"/>
      <w:pPr>
        <w:ind w:left="2160" w:hanging="180"/>
      </w:pPr>
    </w:lvl>
    <w:lvl w:ilvl="3" w:tplc="ABFEAD1C">
      <w:start w:val="1"/>
      <w:numFmt w:val="decimal"/>
      <w:lvlText w:val="%4."/>
      <w:lvlJc w:val="left"/>
      <w:pPr>
        <w:ind w:left="2880" w:hanging="360"/>
      </w:pPr>
    </w:lvl>
    <w:lvl w:ilvl="4" w:tplc="8E863042">
      <w:start w:val="1"/>
      <w:numFmt w:val="lowerLetter"/>
      <w:lvlText w:val="%5."/>
      <w:lvlJc w:val="left"/>
      <w:pPr>
        <w:ind w:left="3600" w:hanging="360"/>
      </w:pPr>
    </w:lvl>
    <w:lvl w:ilvl="5" w:tplc="DB4207EC">
      <w:start w:val="1"/>
      <w:numFmt w:val="lowerRoman"/>
      <w:lvlText w:val="%6."/>
      <w:lvlJc w:val="right"/>
      <w:pPr>
        <w:ind w:left="4320" w:hanging="180"/>
      </w:pPr>
    </w:lvl>
    <w:lvl w:ilvl="6" w:tplc="34DADB22">
      <w:start w:val="1"/>
      <w:numFmt w:val="decimal"/>
      <w:lvlText w:val="%7."/>
      <w:lvlJc w:val="left"/>
      <w:pPr>
        <w:ind w:left="5040" w:hanging="360"/>
      </w:pPr>
    </w:lvl>
    <w:lvl w:ilvl="7" w:tplc="51D00564">
      <w:start w:val="1"/>
      <w:numFmt w:val="lowerLetter"/>
      <w:lvlText w:val="%8."/>
      <w:lvlJc w:val="left"/>
      <w:pPr>
        <w:ind w:left="5760" w:hanging="360"/>
      </w:pPr>
    </w:lvl>
    <w:lvl w:ilvl="8" w:tplc="22B614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02E3"/>
    <w:multiLevelType w:val="hybridMultilevel"/>
    <w:tmpl w:val="E502010E"/>
    <w:lvl w:ilvl="0" w:tplc="D3B45D8C">
      <w:start w:val="1"/>
      <w:numFmt w:val="decimal"/>
      <w:lvlText w:val="%1."/>
      <w:lvlJc w:val="left"/>
      <w:pPr>
        <w:ind w:left="720" w:hanging="360"/>
      </w:pPr>
    </w:lvl>
    <w:lvl w:ilvl="1" w:tplc="1F96FF7E">
      <w:start w:val="1"/>
      <w:numFmt w:val="lowerLetter"/>
      <w:lvlText w:val="%2."/>
      <w:lvlJc w:val="left"/>
      <w:pPr>
        <w:ind w:left="1440" w:hanging="360"/>
      </w:pPr>
    </w:lvl>
    <w:lvl w:ilvl="2" w:tplc="33D4CB12">
      <w:start w:val="1"/>
      <w:numFmt w:val="lowerRoman"/>
      <w:lvlText w:val="%3."/>
      <w:lvlJc w:val="right"/>
      <w:pPr>
        <w:ind w:left="2160" w:hanging="180"/>
      </w:pPr>
    </w:lvl>
    <w:lvl w:ilvl="3" w:tplc="19BC86E4">
      <w:start w:val="1"/>
      <w:numFmt w:val="decimal"/>
      <w:lvlText w:val="%4."/>
      <w:lvlJc w:val="left"/>
      <w:pPr>
        <w:ind w:left="2880" w:hanging="360"/>
      </w:pPr>
    </w:lvl>
    <w:lvl w:ilvl="4" w:tplc="5818F268">
      <w:start w:val="1"/>
      <w:numFmt w:val="lowerLetter"/>
      <w:lvlText w:val="%5."/>
      <w:lvlJc w:val="left"/>
      <w:pPr>
        <w:ind w:left="3600" w:hanging="360"/>
      </w:pPr>
    </w:lvl>
    <w:lvl w:ilvl="5" w:tplc="2DA69CBA">
      <w:start w:val="1"/>
      <w:numFmt w:val="lowerRoman"/>
      <w:lvlText w:val="%6."/>
      <w:lvlJc w:val="right"/>
      <w:pPr>
        <w:ind w:left="4320" w:hanging="180"/>
      </w:pPr>
    </w:lvl>
    <w:lvl w:ilvl="6" w:tplc="F82430E4">
      <w:start w:val="1"/>
      <w:numFmt w:val="decimal"/>
      <w:lvlText w:val="%7."/>
      <w:lvlJc w:val="left"/>
      <w:pPr>
        <w:ind w:left="5040" w:hanging="360"/>
      </w:pPr>
    </w:lvl>
    <w:lvl w:ilvl="7" w:tplc="F8DCA3F0">
      <w:start w:val="1"/>
      <w:numFmt w:val="lowerLetter"/>
      <w:lvlText w:val="%8."/>
      <w:lvlJc w:val="left"/>
      <w:pPr>
        <w:ind w:left="5760" w:hanging="360"/>
      </w:pPr>
    </w:lvl>
    <w:lvl w:ilvl="8" w:tplc="AC40B7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150E"/>
    <w:multiLevelType w:val="hybridMultilevel"/>
    <w:tmpl w:val="FFA86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5EC87"/>
    <w:multiLevelType w:val="hybridMultilevel"/>
    <w:tmpl w:val="4F981296"/>
    <w:lvl w:ilvl="0" w:tplc="4436379A">
      <w:start w:val="1"/>
      <w:numFmt w:val="decimal"/>
      <w:lvlText w:val="%1."/>
      <w:lvlJc w:val="left"/>
      <w:pPr>
        <w:ind w:left="720" w:hanging="360"/>
      </w:pPr>
    </w:lvl>
    <w:lvl w:ilvl="1" w:tplc="7AC8C124">
      <w:start w:val="1"/>
      <w:numFmt w:val="lowerLetter"/>
      <w:lvlText w:val="%2."/>
      <w:lvlJc w:val="left"/>
      <w:pPr>
        <w:ind w:left="1440" w:hanging="360"/>
      </w:pPr>
    </w:lvl>
    <w:lvl w:ilvl="2" w:tplc="2CB0B3C0">
      <w:start w:val="1"/>
      <w:numFmt w:val="lowerRoman"/>
      <w:lvlText w:val="%3."/>
      <w:lvlJc w:val="right"/>
      <w:pPr>
        <w:ind w:left="2160" w:hanging="180"/>
      </w:pPr>
    </w:lvl>
    <w:lvl w:ilvl="3" w:tplc="7C8A5650">
      <w:start w:val="1"/>
      <w:numFmt w:val="decimal"/>
      <w:lvlText w:val="%4."/>
      <w:lvlJc w:val="left"/>
      <w:pPr>
        <w:ind w:left="2880" w:hanging="360"/>
      </w:pPr>
    </w:lvl>
    <w:lvl w:ilvl="4" w:tplc="94B8CCDC">
      <w:start w:val="1"/>
      <w:numFmt w:val="lowerLetter"/>
      <w:lvlText w:val="%5."/>
      <w:lvlJc w:val="left"/>
      <w:pPr>
        <w:ind w:left="3600" w:hanging="360"/>
      </w:pPr>
    </w:lvl>
    <w:lvl w:ilvl="5" w:tplc="A3CE8D2E">
      <w:start w:val="1"/>
      <w:numFmt w:val="lowerRoman"/>
      <w:lvlText w:val="%6."/>
      <w:lvlJc w:val="right"/>
      <w:pPr>
        <w:ind w:left="4320" w:hanging="180"/>
      </w:pPr>
    </w:lvl>
    <w:lvl w:ilvl="6" w:tplc="8DE291D4">
      <w:start w:val="1"/>
      <w:numFmt w:val="decimal"/>
      <w:lvlText w:val="%7."/>
      <w:lvlJc w:val="left"/>
      <w:pPr>
        <w:ind w:left="5040" w:hanging="360"/>
      </w:pPr>
    </w:lvl>
    <w:lvl w:ilvl="7" w:tplc="07B28FE4">
      <w:start w:val="1"/>
      <w:numFmt w:val="lowerLetter"/>
      <w:lvlText w:val="%8."/>
      <w:lvlJc w:val="left"/>
      <w:pPr>
        <w:ind w:left="5760" w:hanging="360"/>
      </w:pPr>
    </w:lvl>
    <w:lvl w:ilvl="8" w:tplc="B53C4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B58FD"/>
    <w:multiLevelType w:val="hybridMultilevel"/>
    <w:tmpl w:val="44AC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A60C"/>
    <w:multiLevelType w:val="hybridMultilevel"/>
    <w:tmpl w:val="C6A681CC"/>
    <w:lvl w:ilvl="0" w:tplc="D0527318">
      <w:start w:val="1"/>
      <w:numFmt w:val="decimal"/>
      <w:lvlText w:val="%1."/>
      <w:lvlJc w:val="left"/>
      <w:pPr>
        <w:ind w:left="720" w:hanging="360"/>
      </w:pPr>
    </w:lvl>
    <w:lvl w:ilvl="1" w:tplc="FC8ACF40">
      <w:start w:val="1"/>
      <w:numFmt w:val="lowerLetter"/>
      <w:lvlText w:val="%2."/>
      <w:lvlJc w:val="left"/>
      <w:pPr>
        <w:ind w:left="1440" w:hanging="360"/>
      </w:pPr>
    </w:lvl>
    <w:lvl w:ilvl="2" w:tplc="40B607C8">
      <w:start w:val="1"/>
      <w:numFmt w:val="lowerRoman"/>
      <w:lvlText w:val="%3."/>
      <w:lvlJc w:val="right"/>
      <w:pPr>
        <w:ind w:left="2160" w:hanging="180"/>
      </w:pPr>
    </w:lvl>
    <w:lvl w:ilvl="3" w:tplc="ECA8A69E">
      <w:start w:val="1"/>
      <w:numFmt w:val="decimal"/>
      <w:lvlText w:val="%4."/>
      <w:lvlJc w:val="left"/>
      <w:pPr>
        <w:ind w:left="2880" w:hanging="360"/>
      </w:pPr>
    </w:lvl>
    <w:lvl w:ilvl="4" w:tplc="7ACE971C">
      <w:start w:val="1"/>
      <w:numFmt w:val="lowerLetter"/>
      <w:lvlText w:val="%5."/>
      <w:lvlJc w:val="left"/>
      <w:pPr>
        <w:ind w:left="3600" w:hanging="360"/>
      </w:pPr>
    </w:lvl>
    <w:lvl w:ilvl="5" w:tplc="B78036C2">
      <w:start w:val="1"/>
      <w:numFmt w:val="lowerRoman"/>
      <w:lvlText w:val="%6."/>
      <w:lvlJc w:val="right"/>
      <w:pPr>
        <w:ind w:left="4320" w:hanging="180"/>
      </w:pPr>
    </w:lvl>
    <w:lvl w:ilvl="6" w:tplc="21A4E99C">
      <w:start w:val="1"/>
      <w:numFmt w:val="decimal"/>
      <w:lvlText w:val="%7."/>
      <w:lvlJc w:val="left"/>
      <w:pPr>
        <w:ind w:left="5040" w:hanging="360"/>
      </w:pPr>
    </w:lvl>
    <w:lvl w:ilvl="7" w:tplc="C60A2656">
      <w:start w:val="1"/>
      <w:numFmt w:val="lowerLetter"/>
      <w:lvlText w:val="%8."/>
      <w:lvlJc w:val="left"/>
      <w:pPr>
        <w:ind w:left="5760" w:hanging="360"/>
      </w:pPr>
    </w:lvl>
    <w:lvl w:ilvl="8" w:tplc="FB4AEB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64D"/>
    <w:multiLevelType w:val="hybridMultilevel"/>
    <w:tmpl w:val="E94231D4"/>
    <w:lvl w:ilvl="0" w:tplc="E87C79FC">
      <w:start w:val="1"/>
      <w:numFmt w:val="decimal"/>
      <w:lvlText w:val="%1."/>
      <w:lvlJc w:val="left"/>
      <w:pPr>
        <w:ind w:left="720" w:hanging="360"/>
      </w:pPr>
    </w:lvl>
    <w:lvl w:ilvl="1" w:tplc="1514DDCE">
      <w:start w:val="1"/>
      <w:numFmt w:val="lowerLetter"/>
      <w:lvlText w:val="%2."/>
      <w:lvlJc w:val="left"/>
      <w:pPr>
        <w:ind w:left="1440" w:hanging="360"/>
      </w:pPr>
    </w:lvl>
    <w:lvl w:ilvl="2" w:tplc="AC8865C4">
      <w:start w:val="1"/>
      <w:numFmt w:val="lowerRoman"/>
      <w:lvlText w:val="%3."/>
      <w:lvlJc w:val="right"/>
      <w:pPr>
        <w:ind w:left="2160" w:hanging="180"/>
      </w:pPr>
    </w:lvl>
    <w:lvl w:ilvl="3" w:tplc="7FD23636">
      <w:start w:val="1"/>
      <w:numFmt w:val="decimal"/>
      <w:lvlText w:val="%4."/>
      <w:lvlJc w:val="left"/>
      <w:pPr>
        <w:ind w:left="2880" w:hanging="360"/>
      </w:pPr>
    </w:lvl>
    <w:lvl w:ilvl="4" w:tplc="47304C4A">
      <w:start w:val="1"/>
      <w:numFmt w:val="lowerLetter"/>
      <w:lvlText w:val="%5."/>
      <w:lvlJc w:val="left"/>
      <w:pPr>
        <w:ind w:left="3600" w:hanging="360"/>
      </w:pPr>
    </w:lvl>
    <w:lvl w:ilvl="5" w:tplc="0BECB512">
      <w:start w:val="1"/>
      <w:numFmt w:val="lowerRoman"/>
      <w:lvlText w:val="%6."/>
      <w:lvlJc w:val="right"/>
      <w:pPr>
        <w:ind w:left="4320" w:hanging="180"/>
      </w:pPr>
    </w:lvl>
    <w:lvl w:ilvl="6" w:tplc="0EA641D2">
      <w:start w:val="1"/>
      <w:numFmt w:val="decimal"/>
      <w:lvlText w:val="%7."/>
      <w:lvlJc w:val="left"/>
      <w:pPr>
        <w:ind w:left="5040" w:hanging="360"/>
      </w:pPr>
    </w:lvl>
    <w:lvl w:ilvl="7" w:tplc="7A64B2A2">
      <w:start w:val="1"/>
      <w:numFmt w:val="lowerLetter"/>
      <w:lvlText w:val="%8."/>
      <w:lvlJc w:val="left"/>
      <w:pPr>
        <w:ind w:left="5760" w:hanging="360"/>
      </w:pPr>
    </w:lvl>
    <w:lvl w:ilvl="8" w:tplc="A282DB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C5A"/>
    <w:multiLevelType w:val="hybridMultilevel"/>
    <w:tmpl w:val="7B8C0640"/>
    <w:lvl w:ilvl="0" w:tplc="1F823CEE">
      <w:start w:val="1"/>
      <w:numFmt w:val="decimal"/>
      <w:lvlText w:val="%1."/>
      <w:lvlJc w:val="left"/>
      <w:pPr>
        <w:ind w:left="720" w:hanging="360"/>
      </w:pPr>
    </w:lvl>
    <w:lvl w:ilvl="1" w:tplc="F54E5236">
      <w:start w:val="1"/>
      <w:numFmt w:val="lowerLetter"/>
      <w:lvlText w:val="%2."/>
      <w:lvlJc w:val="left"/>
      <w:pPr>
        <w:ind w:left="1440" w:hanging="360"/>
      </w:pPr>
    </w:lvl>
    <w:lvl w:ilvl="2" w:tplc="4ED6EFEA">
      <w:start w:val="1"/>
      <w:numFmt w:val="lowerRoman"/>
      <w:lvlText w:val="%3."/>
      <w:lvlJc w:val="right"/>
      <w:pPr>
        <w:ind w:left="2160" w:hanging="180"/>
      </w:pPr>
    </w:lvl>
    <w:lvl w:ilvl="3" w:tplc="A9886A42">
      <w:start w:val="1"/>
      <w:numFmt w:val="decimal"/>
      <w:lvlText w:val="%4."/>
      <w:lvlJc w:val="left"/>
      <w:pPr>
        <w:ind w:left="2880" w:hanging="360"/>
      </w:pPr>
    </w:lvl>
    <w:lvl w:ilvl="4" w:tplc="EE54A100">
      <w:start w:val="1"/>
      <w:numFmt w:val="lowerLetter"/>
      <w:lvlText w:val="%5."/>
      <w:lvlJc w:val="left"/>
      <w:pPr>
        <w:ind w:left="3600" w:hanging="360"/>
      </w:pPr>
    </w:lvl>
    <w:lvl w:ilvl="5" w:tplc="066845CE">
      <w:start w:val="1"/>
      <w:numFmt w:val="lowerRoman"/>
      <w:lvlText w:val="%6."/>
      <w:lvlJc w:val="right"/>
      <w:pPr>
        <w:ind w:left="4320" w:hanging="180"/>
      </w:pPr>
    </w:lvl>
    <w:lvl w:ilvl="6" w:tplc="7B9EBF9A">
      <w:start w:val="1"/>
      <w:numFmt w:val="decimal"/>
      <w:lvlText w:val="%7."/>
      <w:lvlJc w:val="left"/>
      <w:pPr>
        <w:ind w:left="5040" w:hanging="360"/>
      </w:pPr>
    </w:lvl>
    <w:lvl w:ilvl="7" w:tplc="F5BA7AEE">
      <w:start w:val="1"/>
      <w:numFmt w:val="lowerLetter"/>
      <w:lvlText w:val="%8."/>
      <w:lvlJc w:val="left"/>
      <w:pPr>
        <w:ind w:left="5760" w:hanging="360"/>
      </w:pPr>
    </w:lvl>
    <w:lvl w:ilvl="8" w:tplc="5C9A13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E528A"/>
    <w:multiLevelType w:val="hybridMultilevel"/>
    <w:tmpl w:val="2258CD02"/>
    <w:lvl w:ilvl="0" w:tplc="5A82C20C">
      <w:start w:val="1"/>
      <w:numFmt w:val="decimal"/>
      <w:lvlText w:val="%1."/>
      <w:lvlJc w:val="left"/>
      <w:pPr>
        <w:ind w:left="720" w:hanging="360"/>
      </w:pPr>
    </w:lvl>
    <w:lvl w:ilvl="1" w:tplc="B784CAEA">
      <w:start w:val="1"/>
      <w:numFmt w:val="lowerLetter"/>
      <w:lvlText w:val="%2."/>
      <w:lvlJc w:val="left"/>
      <w:pPr>
        <w:ind w:left="1440" w:hanging="360"/>
      </w:pPr>
    </w:lvl>
    <w:lvl w:ilvl="2" w:tplc="10807298">
      <w:start w:val="1"/>
      <w:numFmt w:val="lowerRoman"/>
      <w:lvlText w:val="%3."/>
      <w:lvlJc w:val="right"/>
      <w:pPr>
        <w:ind w:left="2160" w:hanging="180"/>
      </w:pPr>
    </w:lvl>
    <w:lvl w:ilvl="3" w:tplc="8F4E34C4">
      <w:start w:val="1"/>
      <w:numFmt w:val="decimal"/>
      <w:lvlText w:val="%4."/>
      <w:lvlJc w:val="left"/>
      <w:pPr>
        <w:ind w:left="2880" w:hanging="360"/>
      </w:pPr>
    </w:lvl>
    <w:lvl w:ilvl="4" w:tplc="B5DA0B0E">
      <w:start w:val="1"/>
      <w:numFmt w:val="lowerLetter"/>
      <w:lvlText w:val="%5."/>
      <w:lvlJc w:val="left"/>
      <w:pPr>
        <w:ind w:left="3600" w:hanging="360"/>
      </w:pPr>
    </w:lvl>
    <w:lvl w:ilvl="5" w:tplc="6E38CB98">
      <w:start w:val="1"/>
      <w:numFmt w:val="lowerRoman"/>
      <w:lvlText w:val="%6."/>
      <w:lvlJc w:val="right"/>
      <w:pPr>
        <w:ind w:left="4320" w:hanging="180"/>
      </w:pPr>
    </w:lvl>
    <w:lvl w:ilvl="6" w:tplc="0EE6FCC6">
      <w:start w:val="1"/>
      <w:numFmt w:val="decimal"/>
      <w:lvlText w:val="%7."/>
      <w:lvlJc w:val="left"/>
      <w:pPr>
        <w:ind w:left="5040" w:hanging="360"/>
      </w:pPr>
    </w:lvl>
    <w:lvl w:ilvl="7" w:tplc="EF18FE76">
      <w:start w:val="1"/>
      <w:numFmt w:val="lowerLetter"/>
      <w:lvlText w:val="%8."/>
      <w:lvlJc w:val="left"/>
      <w:pPr>
        <w:ind w:left="5760" w:hanging="360"/>
      </w:pPr>
    </w:lvl>
    <w:lvl w:ilvl="8" w:tplc="C16A9F30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40073">
    <w:abstractNumId w:val="2"/>
  </w:num>
  <w:num w:numId="2" w16cid:durableId="725879780">
    <w:abstractNumId w:val="8"/>
  </w:num>
  <w:num w:numId="3" w16cid:durableId="1837959753">
    <w:abstractNumId w:val="10"/>
  </w:num>
  <w:num w:numId="4" w16cid:durableId="1318454539">
    <w:abstractNumId w:val="3"/>
  </w:num>
  <w:num w:numId="5" w16cid:durableId="1093938909">
    <w:abstractNumId w:val="7"/>
  </w:num>
  <w:num w:numId="6" w16cid:durableId="1109668320">
    <w:abstractNumId w:val="9"/>
  </w:num>
  <w:num w:numId="7" w16cid:durableId="1491797510">
    <w:abstractNumId w:val="5"/>
  </w:num>
  <w:num w:numId="8" w16cid:durableId="491258020">
    <w:abstractNumId w:val="4"/>
  </w:num>
  <w:num w:numId="9" w16cid:durableId="341201099">
    <w:abstractNumId w:val="6"/>
  </w:num>
  <w:num w:numId="10" w16cid:durableId="254747593">
    <w:abstractNumId w:val="1"/>
  </w:num>
  <w:num w:numId="11" w16cid:durableId="90356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3E"/>
    <w:rsid w:val="000276C9"/>
    <w:rsid w:val="000D0C44"/>
    <w:rsid w:val="000F326E"/>
    <w:rsid w:val="0019273E"/>
    <w:rsid w:val="001B65CD"/>
    <w:rsid w:val="00207BBA"/>
    <w:rsid w:val="0022491D"/>
    <w:rsid w:val="0028420F"/>
    <w:rsid w:val="00304D05"/>
    <w:rsid w:val="00336BC9"/>
    <w:rsid w:val="0035098A"/>
    <w:rsid w:val="00356C63"/>
    <w:rsid w:val="0037577D"/>
    <w:rsid w:val="00404C8C"/>
    <w:rsid w:val="004D3964"/>
    <w:rsid w:val="00592B99"/>
    <w:rsid w:val="0059662A"/>
    <w:rsid w:val="005A2C30"/>
    <w:rsid w:val="005C1D30"/>
    <w:rsid w:val="00605E74"/>
    <w:rsid w:val="00642B13"/>
    <w:rsid w:val="006D728C"/>
    <w:rsid w:val="00755B3E"/>
    <w:rsid w:val="00797DC5"/>
    <w:rsid w:val="007C3C17"/>
    <w:rsid w:val="007D26D8"/>
    <w:rsid w:val="00905908"/>
    <w:rsid w:val="00986114"/>
    <w:rsid w:val="009A6D06"/>
    <w:rsid w:val="009B5EF3"/>
    <w:rsid w:val="00A06355"/>
    <w:rsid w:val="00A10C1A"/>
    <w:rsid w:val="00AB3AD4"/>
    <w:rsid w:val="00B76F66"/>
    <w:rsid w:val="00B877AB"/>
    <w:rsid w:val="00C3727A"/>
    <w:rsid w:val="00D23D6C"/>
    <w:rsid w:val="00D30F15"/>
    <w:rsid w:val="00D52A78"/>
    <w:rsid w:val="00DB6091"/>
    <w:rsid w:val="00E57099"/>
    <w:rsid w:val="00E63974"/>
    <w:rsid w:val="00F41CB4"/>
    <w:rsid w:val="00F57895"/>
    <w:rsid w:val="065BD267"/>
    <w:rsid w:val="0946F9DB"/>
    <w:rsid w:val="0A436E1D"/>
    <w:rsid w:val="15C9E8C3"/>
    <w:rsid w:val="1671F631"/>
    <w:rsid w:val="25C6E430"/>
    <w:rsid w:val="2762B491"/>
    <w:rsid w:val="28FE84F2"/>
    <w:rsid w:val="2CD3A3B0"/>
    <w:rsid w:val="32AD54BE"/>
    <w:rsid w:val="3780C5E1"/>
    <w:rsid w:val="391C9642"/>
    <w:rsid w:val="3F8BD7C6"/>
    <w:rsid w:val="4127A827"/>
    <w:rsid w:val="5367BD9A"/>
    <w:rsid w:val="55038DFB"/>
    <w:rsid w:val="552D2D2C"/>
    <w:rsid w:val="6AC7BD7E"/>
    <w:rsid w:val="74BB1912"/>
    <w:rsid w:val="76CE88BB"/>
    <w:rsid w:val="7B71E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93C5"/>
  <w15:chartTrackingRefBased/>
  <w15:docId w15:val="{F5FE4D48-6953-B944-A5C7-F838B23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C5"/>
    <w:pPr>
      <w:ind w:left="720"/>
      <w:contextualSpacing/>
    </w:pPr>
  </w:style>
  <w:style w:type="paragraph" w:styleId="Revision">
    <w:name w:val="Revision"/>
    <w:hidden/>
    <w:uiPriority w:val="99"/>
    <w:semiHidden/>
    <w:rsid w:val="009A6D06"/>
  </w:style>
  <w:style w:type="character" w:styleId="CommentReference">
    <w:name w:val="annotation reference"/>
    <w:basedOn w:val="DefaultParagraphFont"/>
    <w:uiPriority w:val="99"/>
    <w:semiHidden/>
    <w:unhideWhenUsed/>
    <w:rsid w:val="009A6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D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D0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3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D6C"/>
  </w:style>
  <w:style w:type="paragraph" w:styleId="Footer">
    <w:name w:val="footer"/>
    <w:basedOn w:val="Normal"/>
    <w:link w:val="FooterChar"/>
    <w:uiPriority w:val="99"/>
    <w:unhideWhenUsed/>
    <w:rsid w:val="00D23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99040-7BF3-4201-B291-76A0568106E2}"/>
</file>

<file path=customXml/itemProps2.xml><?xml version="1.0" encoding="utf-8"?>
<ds:datastoreItem xmlns:ds="http://schemas.openxmlformats.org/officeDocument/2006/customXml" ds:itemID="{05D289AA-99E9-4768-8347-9E69A85C52E3}"/>
</file>

<file path=customXml/itemProps3.xml><?xml version="1.0" encoding="utf-8"?>
<ds:datastoreItem xmlns:ds="http://schemas.openxmlformats.org/officeDocument/2006/customXml" ds:itemID="{8812CDA1-835D-454C-9292-7AF9F2C877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Price</dc:creator>
  <cp:keywords/>
  <dc:description/>
  <cp:lastModifiedBy>Tammy Enns</cp:lastModifiedBy>
  <cp:revision>2</cp:revision>
  <cp:lastPrinted>2024-01-16T20:09:00Z</cp:lastPrinted>
  <dcterms:created xsi:type="dcterms:W3CDTF">2024-08-23T22:41:00Z</dcterms:created>
  <dcterms:modified xsi:type="dcterms:W3CDTF">2024-08-23T22:41:00Z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