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F0E0A" w14:textId="77777777" w:rsidR="00695DE2" w:rsidRPr="00695DE2" w:rsidRDefault="00695DE2" w:rsidP="00695DE2">
      <w:pPr>
        <w:rPr>
          <w:rFonts w:ascii="Times New Roman" w:hAnsi="Times New Roman" w:cs="Times New Roman"/>
          <w:sz w:val="24"/>
          <w:szCs w:val="24"/>
        </w:rPr>
      </w:pPr>
    </w:p>
    <w:p w14:paraId="45BA79D0" w14:textId="77777777" w:rsidR="00695DE2" w:rsidRPr="00695DE2" w:rsidRDefault="00695DE2" w:rsidP="00695DE2">
      <w:pPr>
        <w:rPr>
          <w:rFonts w:ascii="Times New Roman" w:hAnsi="Times New Roman" w:cs="Times New Roman"/>
          <w:sz w:val="24"/>
          <w:szCs w:val="24"/>
        </w:rPr>
      </w:pPr>
    </w:p>
    <w:p w14:paraId="1DDFF4C9" w14:textId="77777777" w:rsidR="00695DE2" w:rsidRPr="00695DE2" w:rsidRDefault="00695DE2" w:rsidP="00695DE2">
      <w:pPr>
        <w:rPr>
          <w:rFonts w:ascii="Times New Roman" w:hAnsi="Times New Roman" w:cs="Times New Roman"/>
          <w:sz w:val="24"/>
          <w:szCs w:val="24"/>
        </w:rPr>
      </w:pPr>
    </w:p>
    <w:p w14:paraId="33BE7CCA" w14:textId="77777777" w:rsidR="00695DE2" w:rsidRPr="00695DE2" w:rsidRDefault="00695DE2" w:rsidP="00695DE2">
      <w:pPr>
        <w:rPr>
          <w:rFonts w:ascii="Times New Roman" w:hAnsi="Times New Roman" w:cs="Times New Roman"/>
          <w:sz w:val="24"/>
          <w:szCs w:val="24"/>
        </w:rPr>
      </w:pPr>
    </w:p>
    <w:p w14:paraId="2DC62CF2" w14:textId="77777777" w:rsidR="00695DE2" w:rsidRPr="00695DE2" w:rsidRDefault="00695DE2" w:rsidP="00695DE2">
      <w:pPr>
        <w:rPr>
          <w:rFonts w:ascii="Times New Roman" w:hAnsi="Times New Roman" w:cs="Times New Roman"/>
          <w:sz w:val="24"/>
          <w:szCs w:val="24"/>
        </w:rPr>
      </w:pPr>
    </w:p>
    <w:p w14:paraId="26B71868" w14:textId="77777777" w:rsidR="00695DE2" w:rsidRPr="00695DE2" w:rsidRDefault="00695DE2" w:rsidP="00695DE2">
      <w:pPr>
        <w:rPr>
          <w:rFonts w:ascii="Times New Roman" w:hAnsi="Times New Roman" w:cs="Times New Roman"/>
          <w:sz w:val="24"/>
          <w:szCs w:val="24"/>
        </w:rPr>
      </w:pPr>
    </w:p>
    <w:p w14:paraId="5930151D" w14:textId="77777777" w:rsidR="00695DE2" w:rsidRPr="00695DE2" w:rsidRDefault="00695DE2" w:rsidP="00695DE2">
      <w:pPr>
        <w:rPr>
          <w:rFonts w:ascii="Times New Roman" w:hAnsi="Times New Roman" w:cs="Times New Roman"/>
          <w:sz w:val="24"/>
          <w:szCs w:val="24"/>
        </w:rPr>
      </w:pPr>
    </w:p>
    <w:p w14:paraId="24A6D061" w14:textId="77777777" w:rsidR="00695DE2" w:rsidRPr="00695DE2" w:rsidRDefault="00695DE2" w:rsidP="00695DE2">
      <w:pPr>
        <w:rPr>
          <w:rFonts w:ascii="Times New Roman" w:hAnsi="Times New Roman" w:cs="Times New Roman"/>
          <w:sz w:val="24"/>
          <w:szCs w:val="24"/>
        </w:rPr>
      </w:pPr>
    </w:p>
    <w:p w14:paraId="2E94E0B9" w14:textId="77777777" w:rsidR="00695DE2" w:rsidRPr="00695DE2" w:rsidRDefault="00695DE2" w:rsidP="00695DE2">
      <w:pPr>
        <w:rPr>
          <w:rFonts w:ascii="Times New Roman" w:hAnsi="Times New Roman" w:cs="Times New Roman"/>
          <w:sz w:val="24"/>
          <w:szCs w:val="24"/>
        </w:rPr>
      </w:pPr>
    </w:p>
    <w:p w14:paraId="207DD7A0" w14:textId="77777777" w:rsidR="00695DE2" w:rsidRPr="00695DE2" w:rsidRDefault="00695DE2" w:rsidP="00695DE2">
      <w:pPr>
        <w:rPr>
          <w:rFonts w:ascii="Times New Roman" w:hAnsi="Times New Roman" w:cs="Times New Roman"/>
          <w:sz w:val="24"/>
          <w:szCs w:val="24"/>
        </w:rPr>
      </w:pPr>
    </w:p>
    <w:p w14:paraId="16C5D45E" w14:textId="77777777" w:rsidR="00695DE2" w:rsidRPr="00695DE2" w:rsidRDefault="00695DE2" w:rsidP="00695DE2">
      <w:pPr>
        <w:rPr>
          <w:rFonts w:ascii="Times New Roman" w:hAnsi="Times New Roman" w:cs="Times New Roman"/>
          <w:sz w:val="24"/>
          <w:szCs w:val="24"/>
        </w:rPr>
      </w:pPr>
    </w:p>
    <w:p w14:paraId="3E70D950" w14:textId="77777777" w:rsidR="00695DE2" w:rsidRPr="00695DE2" w:rsidRDefault="00695DE2" w:rsidP="00695DE2">
      <w:pPr>
        <w:rPr>
          <w:rFonts w:ascii="Times New Roman" w:hAnsi="Times New Roman" w:cs="Times New Roman"/>
          <w:sz w:val="24"/>
          <w:szCs w:val="24"/>
        </w:rPr>
      </w:pPr>
    </w:p>
    <w:p w14:paraId="617DA671" w14:textId="5D29DAA4" w:rsidR="00695DE2" w:rsidRDefault="00695DE2" w:rsidP="00695DE2">
      <w:pPr>
        <w:jc w:val="center"/>
        <w:rPr>
          <w:rFonts w:ascii="Times New Roman" w:hAnsi="Times New Roman" w:cs="Times New Roman"/>
          <w:sz w:val="24"/>
          <w:szCs w:val="24"/>
        </w:rPr>
      </w:pPr>
      <w:r>
        <w:rPr>
          <w:rFonts w:ascii="Times New Roman" w:hAnsi="Times New Roman" w:cs="Times New Roman"/>
          <w:sz w:val="24"/>
          <w:szCs w:val="24"/>
        </w:rPr>
        <w:t>Flow Chart</w:t>
      </w:r>
    </w:p>
    <w:p w14:paraId="180DD207" w14:textId="77777777" w:rsidR="00695DE2" w:rsidRPr="00695DE2" w:rsidRDefault="00695DE2" w:rsidP="00695DE2">
      <w:pPr>
        <w:jc w:val="center"/>
        <w:rPr>
          <w:rFonts w:ascii="Times New Roman" w:hAnsi="Times New Roman" w:cs="Times New Roman"/>
          <w:sz w:val="24"/>
          <w:szCs w:val="24"/>
        </w:rPr>
      </w:pPr>
    </w:p>
    <w:p w14:paraId="2C671F5C" w14:textId="77777777" w:rsidR="00695DE2" w:rsidRPr="00695DE2" w:rsidRDefault="00695DE2" w:rsidP="00695DE2">
      <w:pPr>
        <w:jc w:val="center"/>
        <w:rPr>
          <w:rFonts w:ascii="Times New Roman" w:hAnsi="Times New Roman" w:cs="Times New Roman"/>
          <w:sz w:val="24"/>
          <w:szCs w:val="24"/>
        </w:rPr>
      </w:pPr>
      <w:r w:rsidRPr="00695DE2">
        <w:rPr>
          <w:rFonts w:ascii="Times New Roman" w:hAnsi="Times New Roman" w:cs="Times New Roman"/>
          <w:sz w:val="24"/>
          <w:szCs w:val="24"/>
        </w:rPr>
        <w:t>Paul B. Hazlehurst</w:t>
      </w:r>
    </w:p>
    <w:p w14:paraId="0B2ACBE4" w14:textId="74DC711D" w:rsidR="00695DE2" w:rsidRPr="00695DE2" w:rsidRDefault="00695DE2" w:rsidP="00695DE2">
      <w:pPr>
        <w:jc w:val="center"/>
        <w:rPr>
          <w:rFonts w:ascii="Times New Roman" w:hAnsi="Times New Roman" w:cs="Times New Roman"/>
          <w:sz w:val="24"/>
          <w:szCs w:val="24"/>
        </w:rPr>
      </w:pPr>
      <w:r w:rsidRPr="00695DE2">
        <w:rPr>
          <w:rFonts w:ascii="Times New Roman" w:hAnsi="Times New Roman" w:cs="Times New Roman"/>
          <w:sz w:val="24"/>
          <w:szCs w:val="24"/>
        </w:rPr>
        <w:t>WAC Systems</w:t>
      </w:r>
    </w:p>
    <w:p w14:paraId="03DC978A" w14:textId="47EC6955" w:rsidR="00695DE2" w:rsidRPr="00695DE2" w:rsidRDefault="00695DE2" w:rsidP="00695DE2">
      <w:pPr>
        <w:jc w:val="center"/>
        <w:rPr>
          <w:rFonts w:ascii="Times New Roman" w:hAnsi="Times New Roman" w:cs="Times New Roman"/>
          <w:sz w:val="24"/>
          <w:szCs w:val="24"/>
        </w:rPr>
      </w:pPr>
      <w:r w:rsidRPr="00695DE2">
        <w:rPr>
          <w:rFonts w:ascii="Times New Roman" w:hAnsi="Times New Roman" w:cs="Times New Roman"/>
          <w:sz w:val="24"/>
          <w:szCs w:val="24"/>
        </w:rPr>
        <w:t>CSI 420: Software Engineering</w:t>
      </w:r>
    </w:p>
    <w:p w14:paraId="40AE34F7" w14:textId="77777777" w:rsidR="00695DE2" w:rsidRPr="00695DE2" w:rsidRDefault="00695DE2" w:rsidP="00695DE2">
      <w:pPr>
        <w:rPr>
          <w:rFonts w:ascii="Times New Roman" w:hAnsi="Times New Roman" w:cs="Times New Roman"/>
          <w:sz w:val="24"/>
          <w:szCs w:val="24"/>
        </w:rPr>
      </w:pPr>
    </w:p>
    <w:p w14:paraId="7632CB88" w14:textId="77777777" w:rsidR="00695DE2" w:rsidRPr="00695DE2" w:rsidRDefault="00695DE2" w:rsidP="00695DE2">
      <w:pPr>
        <w:rPr>
          <w:rFonts w:ascii="Times New Roman" w:hAnsi="Times New Roman" w:cs="Times New Roman"/>
          <w:sz w:val="24"/>
          <w:szCs w:val="24"/>
        </w:rPr>
      </w:pPr>
    </w:p>
    <w:p w14:paraId="15B71E83" w14:textId="77777777" w:rsidR="00695DE2" w:rsidRPr="00695DE2" w:rsidRDefault="00695DE2" w:rsidP="00695DE2">
      <w:pPr>
        <w:rPr>
          <w:rFonts w:ascii="Times New Roman" w:hAnsi="Times New Roman" w:cs="Times New Roman"/>
          <w:sz w:val="24"/>
          <w:szCs w:val="24"/>
        </w:rPr>
      </w:pPr>
    </w:p>
    <w:p w14:paraId="2D1A560B" w14:textId="77777777" w:rsidR="00695DE2" w:rsidRPr="00695DE2" w:rsidRDefault="00695DE2" w:rsidP="00695DE2">
      <w:pPr>
        <w:rPr>
          <w:rFonts w:ascii="Times New Roman" w:hAnsi="Times New Roman" w:cs="Times New Roman"/>
          <w:sz w:val="24"/>
          <w:szCs w:val="24"/>
        </w:rPr>
      </w:pPr>
    </w:p>
    <w:p w14:paraId="66639E4A" w14:textId="77777777" w:rsidR="00695DE2" w:rsidRPr="00695DE2" w:rsidRDefault="00695DE2" w:rsidP="00695DE2">
      <w:pPr>
        <w:rPr>
          <w:rFonts w:ascii="Times New Roman" w:hAnsi="Times New Roman" w:cs="Times New Roman"/>
          <w:sz w:val="24"/>
          <w:szCs w:val="24"/>
        </w:rPr>
      </w:pPr>
    </w:p>
    <w:p w14:paraId="16BC62DD" w14:textId="77777777" w:rsidR="00695DE2" w:rsidRPr="00695DE2" w:rsidRDefault="00695DE2" w:rsidP="00695DE2">
      <w:pPr>
        <w:rPr>
          <w:rFonts w:ascii="Times New Roman" w:hAnsi="Times New Roman" w:cs="Times New Roman"/>
          <w:sz w:val="24"/>
          <w:szCs w:val="24"/>
        </w:rPr>
      </w:pPr>
    </w:p>
    <w:p w14:paraId="542973ED" w14:textId="77777777" w:rsidR="00695DE2" w:rsidRDefault="00695DE2" w:rsidP="00695DE2">
      <w:pPr>
        <w:rPr>
          <w:rFonts w:ascii="Times New Roman" w:hAnsi="Times New Roman" w:cs="Times New Roman"/>
          <w:sz w:val="24"/>
          <w:szCs w:val="24"/>
        </w:rPr>
      </w:pPr>
    </w:p>
    <w:p w14:paraId="3A41000F" w14:textId="77777777" w:rsidR="00695DE2" w:rsidRDefault="00695DE2" w:rsidP="00695DE2">
      <w:pPr>
        <w:rPr>
          <w:rFonts w:ascii="Times New Roman" w:hAnsi="Times New Roman" w:cs="Times New Roman"/>
          <w:sz w:val="24"/>
          <w:szCs w:val="24"/>
        </w:rPr>
      </w:pPr>
    </w:p>
    <w:p w14:paraId="646D5EEB" w14:textId="77777777" w:rsidR="00695DE2" w:rsidRDefault="00695DE2" w:rsidP="00695DE2">
      <w:pPr>
        <w:rPr>
          <w:rFonts w:ascii="Times New Roman" w:hAnsi="Times New Roman" w:cs="Times New Roman"/>
          <w:sz w:val="24"/>
          <w:szCs w:val="24"/>
        </w:rPr>
      </w:pPr>
    </w:p>
    <w:p w14:paraId="5C60B5BB" w14:textId="77777777" w:rsidR="00695DE2" w:rsidRDefault="00695DE2" w:rsidP="00695DE2">
      <w:pPr>
        <w:rPr>
          <w:rFonts w:ascii="Times New Roman" w:hAnsi="Times New Roman" w:cs="Times New Roman"/>
          <w:sz w:val="24"/>
          <w:szCs w:val="24"/>
        </w:rPr>
      </w:pPr>
    </w:p>
    <w:p w14:paraId="575A4AE5" w14:textId="77777777" w:rsidR="00695DE2" w:rsidRDefault="00695DE2" w:rsidP="00695DE2">
      <w:pPr>
        <w:spacing w:line="360" w:lineRule="auto"/>
        <w:rPr>
          <w:rFonts w:ascii="Times New Roman" w:hAnsi="Times New Roman" w:cs="Times New Roman"/>
          <w:sz w:val="24"/>
          <w:szCs w:val="24"/>
        </w:rPr>
      </w:pPr>
    </w:p>
    <w:p w14:paraId="52F783F9" w14:textId="4D468937" w:rsidR="00695DE2" w:rsidRPr="00695DE2" w:rsidRDefault="00695DE2" w:rsidP="00695DE2">
      <w:pPr>
        <w:pStyle w:val="ListParagraph"/>
        <w:numPr>
          <w:ilvl w:val="0"/>
          <w:numId w:val="1"/>
        </w:numPr>
        <w:spacing w:line="360" w:lineRule="auto"/>
        <w:rPr>
          <w:rFonts w:ascii="Times New Roman" w:hAnsi="Times New Roman" w:cs="Times New Roman"/>
          <w:b/>
          <w:bCs/>
          <w:sz w:val="24"/>
          <w:szCs w:val="24"/>
        </w:rPr>
      </w:pPr>
      <w:r w:rsidRPr="00695DE2">
        <w:rPr>
          <w:rFonts w:ascii="Times New Roman" w:hAnsi="Times New Roman" w:cs="Times New Roman"/>
          <w:b/>
          <w:bCs/>
          <w:sz w:val="24"/>
          <w:szCs w:val="24"/>
        </w:rPr>
        <w:lastRenderedPageBreak/>
        <w:t>Overview</w:t>
      </w:r>
    </w:p>
    <w:p w14:paraId="2CBA600B" w14:textId="0A0A94B4" w:rsidR="00695DE2" w:rsidRDefault="00695DE2" w:rsidP="00695DE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are into the flow chart process in the creation of our application. The flowcharting process while seemingly mundane and monotonous is a crucial piece of any application development. This also both the company and customer to be on the same page for how the application will function, what functions it will have, and overall starting to shape our constraints and wants for the project. Starting with a simple non-UI based flow chart will further allow us to make changes to our project requirements and understand what each piece will need in the long run. For example, in our flow chart we have a stock page. At some point we will need to use an API for livestock updates and thus knowing that we will need that on that specific page will help us the company and our coders organize their thoughts and program needs without having to do it on the </w:t>
      </w:r>
      <w:proofErr w:type="gramStart"/>
      <w:r>
        <w:rPr>
          <w:rFonts w:ascii="Times New Roman" w:hAnsi="Times New Roman" w:cs="Times New Roman"/>
          <w:sz w:val="24"/>
          <w:szCs w:val="24"/>
        </w:rPr>
        <w:t>fly</w:t>
      </w:r>
      <w:proofErr w:type="gramEnd"/>
      <w:r>
        <w:rPr>
          <w:rFonts w:ascii="Times New Roman" w:hAnsi="Times New Roman" w:cs="Times New Roman"/>
          <w:sz w:val="24"/>
          <w:szCs w:val="24"/>
        </w:rPr>
        <w:t>.</w:t>
      </w:r>
    </w:p>
    <w:p w14:paraId="08B24261" w14:textId="77CE70B9" w:rsidR="00695DE2" w:rsidRPr="00695DE2" w:rsidRDefault="00695DE2" w:rsidP="00695DE2">
      <w:pPr>
        <w:pStyle w:val="ListParagraph"/>
        <w:numPr>
          <w:ilvl w:val="0"/>
          <w:numId w:val="1"/>
        </w:numPr>
        <w:spacing w:line="360" w:lineRule="auto"/>
        <w:rPr>
          <w:rFonts w:ascii="Times New Roman" w:hAnsi="Times New Roman" w:cs="Times New Roman"/>
          <w:b/>
          <w:bCs/>
          <w:sz w:val="24"/>
          <w:szCs w:val="24"/>
        </w:rPr>
      </w:pPr>
      <w:r w:rsidRPr="00695DE2">
        <w:rPr>
          <w:rFonts w:ascii="Times New Roman" w:hAnsi="Times New Roman" w:cs="Times New Roman"/>
          <w:b/>
          <w:bCs/>
          <w:sz w:val="24"/>
          <w:szCs w:val="24"/>
        </w:rPr>
        <w:t>Home Page</w:t>
      </w:r>
    </w:p>
    <w:p w14:paraId="0E3E052B" w14:textId="5CF900D2" w:rsidR="00695DE2" w:rsidRDefault="00695DE2" w:rsidP="00695DE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can be seen in our initial flow chart, we will start at a home page, what is most useful about the flow chart is that we don’t know what will be on that home page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xml:space="preserve"> except for the functions that allow us to go to different pages. Thus, allowing our coders and the customer creative freedoms down the line as to how the app looks and what they want on that home page. Pushing those requirements down the line to the polishing stage will be instrumental in building the scaffolding needed to get there.  For our home page we have 5 in’s (ways to access the page) and 3 outs’ (ways to leave the page). However, to access any of the outs you must log in first. The login page will be crucial to security and protection of user data. Furthermore, it will allow for extra customization as we can allow free customization for each user and once they login in, their personalized page will be shown. After logging in, the customer will have the ability to navigate to:</w:t>
      </w:r>
    </w:p>
    <w:p w14:paraId="707AA444" w14:textId="0BB7F145" w:rsidR="00695DE2" w:rsidRPr="00695DE2" w:rsidRDefault="00695DE2" w:rsidP="00695DE2">
      <w:pPr>
        <w:pStyle w:val="ListParagraph"/>
        <w:numPr>
          <w:ilvl w:val="0"/>
          <w:numId w:val="2"/>
        </w:numPr>
        <w:spacing w:line="360" w:lineRule="auto"/>
        <w:rPr>
          <w:rFonts w:ascii="Times New Roman" w:hAnsi="Times New Roman" w:cs="Times New Roman"/>
          <w:sz w:val="24"/>
          <w:szCs w:val="24"/>
        </w:rPr>
      </w:pPr>
      <w:r w:rsidRPr="00695DE2">
        <w:rPr>
          <w:rFonts w:ascii="Times New Roman" w:hAnsi="Times New Roman" w:cs="Times New Roman"/>
          <w:sz w:val="24"/>
          <w:szCs w:val="24"/>
        </w:rPr>
        <w:t xml:space="preserve">Portfolio </w:t>
      </w:r>
    </w:p>
    <w:p w14:paraId="436819F0" w14:textId="39DCC276" w:rsidR="00695DE2" w:rsidRDefault="006E4D76" w:rsidP="00695DE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Stock Browsing Tab </w:t>
      </w:r>
    </w:p>
    <w:p w14:paraId="2331C01F" w14:textId="08ACE972" w:rsidR="006E4D76" w:rsidRDefault="006E4D76" w:rsidP="00695DE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Stock News Tab</w:t>
      </w:r>
    </w:p>
    <w:p w14:paraId="2F13FA07" w14:textId="26312D0E" w:rsidR="006E4D76" w:rsidRDefault="006E4D76" w:rsidP="006E4D76">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of these tabs will be customized to the user’s needs and will show relevant information to buyers and sellers such that they can make quick and educated decisions without having to leave our application. </w:t>
      </w:r>
    </w:p>
    <w:p w14:paraId="0C95060F" w14:textId="352F5947" w:rsidR="006E4D76" w:rsidRPr="006E4D76" w:rsidRDefault="006E4D76" w:rsidP="006E4D76">
      <w:pPr>
        <w:pStyle w:val="ListParagraph"/>
        <w:numPr>
          <w:ilvl w:val="0"/>
          <w:numId w:val="1"/>
        </w:numPr>
        <w:spacing w:line="360" w:lineRule="auto"/>
        <w:rPr>
          <w:rFonts w:ascii="Times New Roman" w:hAnsi="Times New Roman" w:cs="Times New Roman"/>
          <w:b/>
          <w:bCs/>
          <w:sz w:val="24"/>
          <w:szCs w:val="24"/>
        </w:rPr>
      </w:pPr>
      <w:r w:rsidRPr="006E4D76">
        <w:rPr>
          <w:rFonts w:ascii="Times New Roman" w:hAnsi="Times New Roman" w:cs="Times New Roman"/>
          <w:b/>
          <w:bCs/>
          <w:sz w:val="24"/>
          <w:szCs w:val="24"/>
        </w:rPr>
        <w:lastRenderedPageBreak/>
        <w:t>Portfolio Tab</w:t>
      </w:r>
      <w:r w:rsidR="00E44CEA">
        <w:rPr>
          <w:rFonts w:ascii="Times New Roman" w:hAnsi="Times New Roman" w:cs="Times New Roman"/>
          <w:b/>
          <w:bCs/>
          <w:sz w:val="24"/>
          <w:szCs w:val="24"/>
        </w:rPr>
        <w:t xml:space="preserve"> &amp; Stock Browing Tab </w:t>
      </w:r>
    </w:p>
    <w:p w14:paraId="0D70BEC7" w14:textId="15FE428D" w:rsidR="00E44CEA" w:rsidRDefault="006E4D76" w:rsidP="00E44CEA">
      <w:pPr>
        <w:spacing w:line="360" w:lineRule="auto"/>
        <w:ind w:firstLine="360"/>
        <w:rPr>
          <w:rFonts w:ascii="Times New Roman" w:hAnsi="Times New Roman" w:cs="Times New Roman"/>
          <w:sz w:val="24"/>
          <w:szCs w:val="24"/>
        </w:rPr>
      </w:pPr>
      <w:r w:rsidRPr="006E4D76">
        <w:rPr>
          <w:rFonts w:ascii="Times New Roman" w:hAnsi="Times New Roman" w:cs="Times New Roman"/>
          <w:sz w:val="24"/>
          <w:szCs w:val="24"/>
        </w:rPr>
        <w:t xml:space="preserve">As a company we believe this to be one of our most important tasks. Simplicity and efficiency will dictate whether </w:t>
      </w:r>
      <w:r>
        <w:rPr>
          <w:rFonts w:ascii="Times New Roman" w:hAnsi="Times New Roman" w:cs="Times New Roman"/>
          <w:sz w:val="24"/>
          <w:szCs w:val="24"/>
        </w:rPr>
        <w:t>customers want to stay with our app or leave it. It is our job to make it as easy as possible to view all your stocks, their percentage changes for the day (or range of time specified by the user), access each stock individually and buy and sell each stock. Due to the distinct importance of the tab, this is where most of our efforts will be focused. We know that an API will have to be used here, but perhaps more databases for percentage changes over time and specifically UI databases to help us display the stocks. However, as we have seen with our timeline when taking on something big, we want to make it manageable and chop it up into smaller pieces.</w:t>
      </w:r>
      <w:r w:rsidR="00E44CEA">
        <w:rPr>
          <w:rFonts w:ascii="Times New Roman" w:hAnsi="Times New Roman" w:cs="Times New Roman"/>
          <w:sz w:val="24"/>
          <w:szCs w:val="24"/>
        </w:rPr>
        <w:t xml:space="preserve"> So, getting the page generally pseudo coded and ready to go will be our biggest challenge to come. </w:t>
      </w:r>
    </w:p>
    <w:p w14:paraId="35AFD5EA" w14:textId="5A82A05A" w:rsidR="00E44CEA" w:rsidRDefault="00E44CEA" w:rsidP="00E44CEA">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We would also like to include a stock browsing tab which will include stock searches for all available stocks and a way to search for your own stocks. We imagine having search bars in your portfolio tab for the stocks that you already own and another tab for unpurchased stocks. In the search tab, we will utilize the same API as our portfolio tab, but the customer will be given the option to buy or sell stocks this time. Furthermore, -although this is TBD- we would like to add a stock grade from popular brokers and websites. This will take large database usage and could eat up a significant amount of time. </w:t>
      </w:r>
    </w:p>
    <w:p w14:paraId="066E83C2" w14:textId="77777777" w:rsidR="00E44CEA" w:rsidRDefault="00E44CEA" w:rsidP="00E44CEA">
      <w:pPr>
        <w:spacing w:line="360" w:lineRule="auto"/>
        <w:rPr>
          <w:rFonts w:ascii="Times New Roman" w:hAnsi="Times New Roman" w:cs="Times New Roman"/>
          <w:sz w:val="24"/>
          <w:szCs w:val="24"/>
        </w:rPr>
      </w:pPr>
    </w:p>
    <w:p w14:paraId="0BB07E7B" w14:textId="56766810" w:rsidR="00E44CEA" w:rsidRPr="00E44CEA" w:rsidRDefault="00E44CEA" w:rsidP="00E44CEA">
      <w:pPr>
        <w:pStyle w:val="ListParagraph"/>
        <w:numPr>
          <w:ilvl w:val="0"/>
          <w:numId w:val="1"/>
        </w:numPr>
        <w:spacing w:line="360" w:lineRule="auto"/>
        <w:rPr>
          <w:rFonts w:ascii="Times New Roman" w:hAnsi="Times New Roman" w:cs="Times New Roman"/>
          <w:b/>
          <w:bCs/>
          <w:sz w:val="24"/>
          <w:szCs w:val="24"/>
        </w:rPr>
      </w:pPr>
      <w:r w:rsidRPr="00E44CEA">
        <w:rPr>
          <w:rFonts w:ascii="Times New Roman" w:hAnsi="Times New Roman" w:cs="Times New Roman"/>
          <w:b/>
          <w:bCs/>
          <w:sz w:val="24"/>
          <w:szCs w:val="24"/>
        </w:rPr>
        <w:t>Conclusion</w:t>
      </w:r>
    </w:p>
    <w:p w14:paraId="31A6FF02" w14:textId="200B40A1" w:rsidR="00A5365D" w:rsidRPr="00695DE2" w:rsidRDefault="00E44CEA" w:rsidP="00E44CEA">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flowchart is a distinctly important process for everyone in the application process as it allows for sharing of thoughts, cleaning and simplifying problems and overall cohesion on what will be done with the application. It will allow us at WAC systems to work efficiently down the line and work out kinks early. We plan to debrief and make flow charts often and early before developing anything so we can ensure that we fit our timeline, and our coders and customers are all on the same page for what is going to be done. </w:t>
      </w:r>
    </w:p>
    <w:sectPr w:rsidR="00A5365D" w:rsidRPr="0069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67DA1"/>
    <w:multiLevelType w:val="hybridMultilevel"/>
    <w:tmpl w:val="08146480"/>
    <w:lvl w:ilvl="0" w:tplc="21B44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B7223A"/>
    <w:multiLevelType w:val="hybridMultilevel"/>
    <w:tmpl w:val="204A0052"/>
    <w:lvl w:ilvl="0" w:tplc="1D6AC7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20757">
    <w:abstractNumId w:val="1"/>
  </w:num>
  <w:num w:numId="2" w16cid:durableId="76657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2"/>
    <w:rsid w:val="0027168F"/>
    <w:rsid w:val="00695DE2"/>
    <w:rsid w:val="006E4D76"/>
    <w:rsid w:val="009F76BD"/>
    <w:rsid w:val="00A5365D"/>
    <w:rsid w:val="00BA5A80"/>
    <w:rsid w:val="00E4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05C0"/>
  <w15:chartTrackingRefBased/>
  <w15:docId w15:val="{9F3A67BA-31C8-46C9-AD16-F056C0CB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DE2"/>
    <w:rPr>
      <w:rFonts w:eastAsiaTheme="majorEastAsia" w:cstheme="majorBidi"/>
      <w:color w:val="272727" w:themeColor="text1" w:themeTint="D8"/>
    </w:rPr>
  </w:style>
  <w:style w:type="paragraph" w:styleId="Title">
    <w:name w:val="Title"/>
    <w:basedOn w:val="Normal"/>
    <w:next w:val="Normal"/>
    <w:link w:val="TitleChar"/>
    <w:uiPriority w:val="10"/>
    <w:qFormat/>
    <w:rsid w:val="00695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DE2"/>
    <w:pPr>
      <w:spacing w:before="160"/>
      <w:jc w:val="center"/>
    </w:pPr>
    <w:rPr>
      <w:i/>
      <w:iCs/>
      <w:color w:val="404040" w:themeColor="text1" w:themeTint="BF"/>
    </w:rPr>
  </w:style>
  <w:style w:type="character" w:customStyle="1" w:styleId="QuoteChar">
    <w:name w:val="Quote Char"/>
    <w:basedOn w:val="DefaultParagraphFont"/>
    <w:link w:val="Quote"/>
    <w:uiPriority w:val="29"/>
    <w:rsid w:val="00695DE2"/>
    <w:rPr>
      <w:i/>
      <w:iCs/>
      <w:color w:val="404040" w:themeColor="text1" w:themeTint="BF"/>
    </w:rPr>
  </w:style>
  <w:style w:type="paragraph" w:styleId="ListParagraph">
    <w:name w:val="List Paragraph"/>
    <w:basedOn w:val="Normal"/>
    <w:uiPriority w:val="34"/>
    <w:qFormat/>
    <w:rsid w:val="00695DE2"/>
    <w:pPr>
      <w:ind w:left="720"/>
      <w:contextualSpacing/>
    </w:pPr>
  </w:style>
  <w:style w:type="character" w:styleId="IntenseEmphasis">
    <w:name w:val="Intense Emphasis"/>
    <w:basedOn w:val="DefaultParagraphFont"/>
    <w:uiPriority w:val="21"/>
    <w:qFormat/>
    <w:rsid w:val="00695DE2"/>
    <w:rPr>
      <w:i/>
      <w:iCs/>
      <w:color w:val="0F4761" w:themeColor="accent1" w:themeShade="BF"/>
    </w:rPr>
  </w:style>
  <w:style w:type="paragraph" w:styleId="IntenseQuote">
    <w:name w:val="Intense Quote"/>
    <w:basedOn w:val="Normal"/>
    <w:next w:val="Normal"/>
    <w:link w:val="IntenseQuoteChar"/>
    <w:uiPriority w:val="30"/>
    <w:qFormat/>
    <w:rsid w:val="00695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DE2"/>
    <w:rPr>
      <w:i/>
      <w:iCs/>
      <w:color w:val="0F4761" w:themeColor="accent1" w:themeShade="BF"/>
    </w:rPr>
  </w:style>
  <w:style w:type="character" w:styleId="IntenseReference">
    <w:name w:val="Intense Reference"/>
    <w:basedOn w:val="DefaultParagraphFont"/>
    <w:uiPriority w:val="32"/>
    <w:qFormat/>
    <w:rsid w:val="00695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Hazlehurst</dc:creator>
  <cp:keywords/>
  <dc:description/>
  <cp:lastModifiedBy>Ben Hazlehurst</cp:lastModifiedBy>
  <cp:revision>1</cp:revision>
  <dcterms:created xsi:type="dcterms:W3CDTF">2025-02-25T17:02:00Z</dcterms:created>
  <dcterms:modified xsi:type="dcterms:W3CDTF">2025-02-25T18:06:00Z</dcterms:modified>
</cp:coreProperties>
</file>