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878" w:rsidRDefault="006908E2" w:rsidP="006908E2">
      <w:pPr>
        <w:pBdr>
          <w:bottom w:val="single" w:sz="4" w:space="1" w:color="17365D" w:themeColor="text2" w:themeShade="BF"/>
        </w:pBdr>
        <w:spacing w:line="240" w:lineRule="auto"/>
        <w:ind w:left="720" w:right="720"/>
        <w:jc w:val="center"/>
        <w:rPr>
          <w:rFonts w:ascii="Times New Roman" w:hAnsi="Times New Roman" w:cs="Times New Roman"/>
          <w:b/>
          <w:color w:val="17365D" w:themeColor="text2" w:themeShade="BF"/>
          <w:sz w:val="36"/>
          <w:szCs w:val="36"/>
        </w:rPr>
      </w:pPr>
      <w:bookmarkStart w:id="0" w:name="_GoBack"/>
      <w:bookmarkEnd w:id="0"/>
      <w:r>
        <w:rPr>
          <w:rFonts w:ascii="Times New Roman" w:hAnsi="Times New Roman" w:cs="Times New Roman"/>
          <w:b/>
          <w:color w:val="17365D" w:themeColor="text2" w:themeShade="BF"/>
          <w:sz w:val="36"/>
          <w:szCs w:val="36"/>
        </w:rPr>
        <w:t>Comparison of TN and IPS Panels for Use in MishCo All-In-One Computers</w:t>
      </w: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Pr="001C6060" w:rsidRDefault="006148CB" w:rsidP="006908E2">
      <w:pPr>
        <w:spacing w:line="240" w:lineRule="auto"/>
        <w:rPr>
          <w:rFonts w:ascii="Times New Roman" w:hAnsi="Times New Roman" w:cs="Times New Roman"/>
          <w:b/>
          <w:color w:val="548DD4" w:themeColor="text2" w:themeTint="99"/>
          <w:sz w:val="30"/>
          <w:szCs w:val="30"/>
          <w:u w:val="single"/>
        </w:rPr>
      </w:pPr>
      <w:r w:rsidRPr="001C6060">
        <w:rPr>
          <w:rFonts w:ascii="Times New Roman" w:hAnsi="Times New Roman" w:cs="Times New Roman"/>
          <w:b/>
          <w:color w:val="548DD4" w:themeColor="text2" w:themeTint="99"/>
          <w:sz w:val="30"/>
          <w:szCs w:val="30"/>
          <w:u w:val="single"/>
        </w:rPr>
        <w:t>Introduction:</w:t>
      </w:r>
    </w:p>
    <w:p w:rsidR="006148CB" w:rsidRDefault="006148CB" w:rsidP="006908E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Over the past five years, often with help from customer feedback, we have developed cases that are more robust, upgraded our processors, and added dedicated graphics to our all-in-ones. With the most recent round of customer feedback reviewed, we have identified one major theme: </w:t>
      </w:r>
      <w:r w:rsidR="0062668B">
        <w:rPr>
          <w:rFonts w:ascii="Times New Roman" w:hAnsi="Times New Roman" w:cs="Times New Roman"/>
          <w:color w:val="000000" w:themeColor="text1"/>
          <w:sz w:val="24"/>
          <w:szCs w:val="24"/>
        </w:rPr>
        <w:t>our screens</w:t>
      </w:r>
      <w:r>
        <w:rPr>
          <w:rFonts w:ascii="Times New Roman" w:hAnsi="Times New Roman" w:cs="Times New Roman"/>
          <w:color w:val="000000" w:themeColor="text1"/>
          <w:sz w:val="24"/>
          <w:szCs w:val="24"/>
        </w:rPr>
        <w:t xml:space="preserve">. While there are a plethora of different </w:t>
      </w:r>
      <w:r w:rsidR="0063193E">
        <w:rPr>
          <w:rFonts w:ascii="Times New Roman" w:hAnsi="Times New Roman" w:cs="Times New Roman"/>
          <w:color w:val="000000" w:themeColor="text1"/>
          <w:sz w:val="24"/>
          <w:szCs w:val="24"/>
        </w:rPr>
        <w:t>panels</w:t>
      </w:r>
      <w:r>
        <w:rPr>
          <w:rFonts w:ascii="Times New Roman" w:hAnsi="Times New Roman" w:cs="Times New Roman"/>
          <w:color w:val="000000" w:themeColor="text1"/>
          <w:sz w:val="24"/>
          <w:szCs w:val="24"/>
        </w:rPr>
        <w:t xml:space="preserve"> available, this report will only consider TN v</w:t>
      </w:r>
      <w:r w:rsidR="00217398">
        <w:rPr>
          <w:rFonts w:ascii="Times New Roman" w:hAnsi="Times New Roman" w:cs="Times New Roman"/>
          <w:color w:val="000000" w:themeColor="text1"/>
          <w:sz w:val="24"/>
          <w:szCs w:val="24"/>
        </w:rPr>
        <w:t>ersu</w:t>
      </w:r>
      <w:r>
        <w:rPr>
          <w:rFonts w:ascii="Times New Roman" w:hAnsi="Times New Roman" w:cs="Times New Roman"/>
          <w:color w:val="000000" w:themeColor="text1"/>
          <w:sz w:val="24"/>
          <w:szCs w:val="24"/>
        </w:rPr>
        <w:t xml:space="preserve">s IPS panels. TN and IPS have the largest share in the market and seem the most </w:t>
      </w:r>
      <w:r w:rsidR="0063193E">
        <w:rPr>
          <w:rFonts w:ascii="Times New Roman" w:hAnsi="Times New Roman" w:cs="Times New Roman"/>
          <w:color w:val="000000" w:themeColor="text1"/>
          <w:sz w:val="24"/>
          <w:szCs w:val="24"/>
        </w:rPr>
        <w:t>usable</w:t>
      </w:r>
      <w:r>
        <w:rPr>
          <w:rFonts w:ascii="Times New Roman" w:hAnsi="Times New Roman" w:cs="Times New Roman"/>
          <w:color w:val="000000" w:themeColor="text1"/>
          <w:sz w:val="24"/>
          <w:szCs w:val="24"/>
        </w:rPr>
        <w:t>.</w:t>
      </w:r>
      <w:r w:rsidR="00217398">
        <w:rPr>
          <w:rFonts w:ascii="Times New Roman" w:hAnsi="Times New Roman" w:cs="Times New Roman"/>
          <w:color w:val="000000" w:themeColor="text1"/>
          <w:sz w:val="24"/>
          <w:szCs w:val="24"/>
        </w:rPr>
        <w:t xml:space="preserve"> </w:t>
      </w:r>
      <w:r w:rsidR="0063193E">
        <w:rPr>
          <w:rFonts w:ascii="Times New Roman" w:hAnsi="Times New Roman" w:cs="Times New Roman"/>
          <w:color w:val="000000" w:themeColor="text1"/>
          <w:sz w:val="24"/>
          <w:szCs w:val="24"/>
        </w:rPr>
        <w:t>Another thing to note:</w:t>
      </w:r>
      <w:r w:rsidR="00217398">
        <w:rPr>
          <w:rFonts w:ascii="Times New Roman" w:hAnsi="Times New Roman" w:cs="Times New Roman"/>
          <w:color w:val="000000" w:themeColor="text1"/>
          <w:sz w:val="24"/>
          <w:szCs w:val="24"/>
        </w:rPr>
        <w:t xml:space="preserve"> we currently use TN panels in our all-in-ones.</w:t>
      </w:r>
      <w:r>
        <w:rPr>
          <w:rFonts w:ascii="Times New Roman" w:hAnsi="Times New Roman" w:cs="Times New Roman"/>
          <w:color w:val="000000" w:themeColor="text1"/>
          <w:sz w:val="24"/>
          <w:szCs w:val="24"/>
        </w:rPr>
        <w:t xml:space="preserve"> With TN panel’s excellent re</w:t>
      </w:r>
      <w:r w:rsidR="0062668B">
        <w:rPr>
          <w:rFonts w:ascii="Times New Roman" w:hAnsi="Times New Roman" w:cs="Times New Roman"/>
          <w:color w:val="000000" w:themeColor="text1"/>
          <w:sz w:val="24"/>
          <w:szCs w:val="24"/>
        </w:rPr>
        <w:t xml:space="preserve">sponse times </w:t>
      </w:r>
      <w:r>
        <w:rPr>
          <w:rFonts w:ascii="Times New Roman" w:hAnsi="Times New Roman" w:cs="Times New Roman"/>
          <w:color w:val="000000" w:themeColor="text1"/>
          <w:sz w:val="24"/>
          <w:szCs w:val="24"/>
        </w:rPr>
        <w:t xml:space="preserve">and lower cost and IPS panel’s superior color quality and viewing angles, each monitor type seems to fill its own, independent niche. </w:t>
      </w:r>
      <w:r w:rsidR="00217398">
        <w:rPr>
          <w:rFonts w:ascii="Times New Roman" w:hAnsi="Times New Roman" w:cs="Times New Roman"/>
          <w:color w:val="000000" w:themeColor="text1"/>
          <w:sz w:val="24"/>
          <w:szCs w:val="24"/>
        </w:rPr>
        <w:t xml:space="preserve">It is my </w:t>
      </w:r>
      <w:r w:rsidR="00900020">
        <w:rPr>
          <w:rFonts w:ascii="Times New Roman" w:hAnsi="Times New Roman" w:cs="Times New Roman"/>
          <w:color w:val="000000" w:themeColor="text1"/>
          <w:sz w:val="24"/>
          <w:szCs w:val="24"/>
        </w:rPr>
        <w:t>recommendation that we,</w:t>
      </w:r>
      <w:r w:rsidR="00217398">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s a quality, consumer-focused company,</w:t>
      </w:r>
      <w:r w:rsidR="0021739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adopt both panels, allowing users to choose which one they</w:t>
      </w:r>
      <w:r w:rsidR="00217398">
        <w:rPr>
          <w:rFonts w:ascii="Times New Roman" w:hAnsi="Times New Roman" w:cs="Times New Roman"/>
          <w:color w:val="000000" w:themeColor="text1"/>
          <w:sz w:val="24"/>
          <w:szCs w:val="24"/>
        </w:rPr>
        <w:t xml:space="preserve"> want</w:t>
      </w:r>
      <w:r>
        <w:rPr>
          <w:rFonts w:ascii="Times New Roman" w:hAnsi="Times New Roman" w:cs="Times New Roman"/>
          <w:color w:val="000000" w:themeColor="text1"/>
          <w:sz w:val="24"/>
          <w:szCs w:val="24"/>
        </w:rPr>
        <w:t xml:space="preserve"> </w:t>
      </w:r>
      <w:r w:rsidR="00217398">
        <w:rPr>
          <w:rFonts w:ascii="Times New Roman" w:hAnsi="Times New Roman" w:cs="Times New Roman"/>
          <w:color w:val="000000" w:themeColor="text1"/>
          <w:sz w:val="24"/>
          <w:szCs w:val="24"/>
        </w:rPr>
        <w:t xml:space="preserve">in accordance with </w:t>
      </w:r>
      <w:r>
        <w:rPr>
          <w:rFonts w:ascii="Times New Roman" w:hAnsi="Times New Roman" w:cs="Times New Roman"/>
          <w:color w:val="000000" w:themeColor="text1"/>
          <w:sz w:val="24"/>
          <w:szCs w:val="24"/>
        </w:rPr>
        <w:t xml:space="preserve">their preferences. Gamers and those on a budget will thank us for the quick responding, low cost TN panels, </w:t>
      </w:r>
      <w:r w:rsidR="001C6060">
        <w:rPr>
          <w:rFonts w:ascii="Times New Roman" w:hAnsi="Times New Roman" w:cs="Times New Roman"/>
          <w:color w:val="000000" w:themeColor="text1"/>
          <w:sz w:val="24"/>
          <w:szCs w:val="24"/>
        </w:rPr>
        <w:t>while photo/video editors</w:t>
      </w:r>
      <w:r w:rsidR="0062668B">
        <w:rPr>
          <w:rFonts w:ascii="Times New Roman" w:hAnsi="Times New Roman" w:cs="Times New Roman"/>
          <w:color w:val="000000" w:themeColor="text1"/>
          <w:sz w:val="24"/>
          <w:szCs w:val="24"/>
        </w:rPr>
        <w:t xml:space="preserve"> and photographers</w:t>
      </w:r>
      <w:r w:rsidR="001C6060">
        <w:rPr>
          <w:rFonts w:ascii="Times New Roman" w:hAnsi="Times New Roman" w:cs="Times New Roman"/>
          <w:color w:val="000000" w:themeColor="text1"/>
          <w:sz w:val="24"/>
          <w:szCs w:val="24"/>
        </w:rPr>
        <w:t xml:space="preserve"> will relish over the superior color quality of the IPS panels.</w:t>
      </w:r>
    </w:p>
    <w:p w:rsidR="001C6060" w:rsidRDefault="001C6060" w:rsidP="006908E2">
      <w:pPr>
        <w:spacing w:line="240" w:lineRule="auto"/>
        <w:rPr>
          <w:rFonts w:ascii="Times New Roman" w:hAnsi="Times New Roman" w:cs="Times New Roman"/>
          <w:color w:val="000000" w:themeColor="text1"/>
          <w:sz w:val="24"/>
          <w:szCs w:val="24"/>
        </w:rPr>
      </w:pPr>
    </w:p>
    <w:p w:rsidR="001C6060" w:rsidRPr="001C6060" w:rsidRDefault="001C6060" w:rsidP="001C6060">
      <w:pPr>
        <w:spacing w:line="240" w:lineRule="auto"/>
        <w:rPr>
          <w:rFonts w:ascii="Times New Roman" w:hAnsi="Times New Roman" w:cs="Times New Roman"/>
          <w:b/>
          <w:color w:val="548DD4" w:themeColor="text2" w:themeTint="99"/>
          <w:sz w:val="30"/>
          <w:szCs w:val="30"/>
          <w:u w:val="single"/>
        </w:rPr>
      </w:pPr>
      <w:r w:rsidRPr="001C6060">
        <w:rPr>
          <w:rFonts w:ascii="Times New Roman" w:hAnsi="Times New Roman" w:cs="Times New Roman"/>
          <w:b/>
          <w:color w:val="548DD4" w:themeColor="text2" w:themeTint="99"/>
          <w:sz w:val="30"/>
          <w:szCs w:val="30"/>
          <w:u w:val="single"/>
        </w:rPr>
        <w:t>TN vs IPS:</w:t>
      </w:r>
    </w:p>
    <w:p w:rsidR="006908E2" w:rsidRPr="008465BA" w:rsidRDefault="00217398" w:rsidP="001C6060">
      <w:pPr>
        <w:spacing w:line="240" w:lineRule="auto"/>
        <w:ind w:left="360"/>
        <w:rPr>
          <w:rFonts w:ascii="Times New Roman" w:hAnsi="Times New Roman" w:cs="Times New Roman"/>
          <w:b/>
          <w:i/>
          <w:sz w:val="28"/>
          <w:szCs w:val="28"/>
        </w:rPr>
      </w:pPr>
      <w:r w:rsidRPr="008465BA">
        <w:rPr>
          <w:rFonts w:ascii="Times New Roman" w:hAnsi="Times New Roman" w:cs="Times New Roman"/>
          <w:b/>
          <w:i/>
          <w:sz w:val="28"/>
          <w:szCs w:val="28"/>
        </w:rPr>
        <w:t xml:space="preserve">- </w:t>
      </w:r>
      <w:r w:rsidR="001C6060" w:rsidRPr="008465BA">
        <w:rPr>
          <w:rFonts w:ascii="Times New Roman" w:hAnsi="Times New Roman" w:cs="Times New Roman"/>
          <w:b/>
          <w:i/>
          <w:sz w:val="28"/>
          <w:szCs w:val="28"/>
        </w:rPr>
        <w:t>Colors</w:t>
      </w:r>
    </w:p>
    <w:p w:rsidR="00C801DA" w:rsidRDefault="006A03E8" w:rsidP="00C801DA">
      <w:pPr>
        <w:spacing w:line="240" w:lineRule="auto"/>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-85725</wp:posOffset>
                </wp:positionH>
                <wp:positionV relativeFrom="paragraph">
                  <wp:posOffset>436245</wp:posOffset>
                </wp:positionV>
                <wp:extent cx="4629150" cy="2489835"/>
                <wp:effectExtent l="9525" t="5715"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489835"/>
                        </a:xfrm>
                        <a:prstGeom prst="rect">
                          <a:avLst/>
                        </a:prstGeom>
                        <a:solidFill>
                          <a:srgbClr val="FFFFFF"/>
                        </a:solidFill>
                        <a:ln w="9525">
                          <a:solidFill>
                            <a:schemeClr val="bg1">
                              <a:lumMod val="100000"/>
                              <a:lumOff val="0"/>
                            </a:schemeClr>
                          </a:solidFill>
                          <a:miter lim="800000"/>
                          <a:headEnd/>
                          <a:tailEnd/>
                        </a:ln>
                      </wps:spPr>
                      <wps:txbx>
                        <w:txbxContent>
                          <w:p w:rsidR="00217398" w:rsidRPr="00217398" w:rsidRDefault="00217398" w:rsidP="00C801DA">
                            <w:pPr>
                              <w:jc w:val="center"/>
                              <w:rPr>
                                <w:b/>
                              </w:rPr>
                            </w:pPr>
                            <w:r>
                              <w:rPr>
                                <w:noProof/>
                              </w:rPr>
                              <w:drawing>
                                <wp:inline distT="0" distB="0" distL="0" distR="0">
                                  <wp:extent cx="4514850" cy="2209800"/>
                                  <wp:effectExtent l="19050" t="0" r="0" b="0"/>
                                  <wp:docPr id="15" name="Picture 15" descr="https://images-na.ssl-images-amazon.com/images/G/01/electronics/LG/Aplus2012/IPS_accurate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na.ssl-images-amazon.com/images/G/01/electronics/LG/Aplus2012/IPS_accurate_color.jpg"/>
                                          <pic:cNvPicPr>
                                            <a:picLocks noChangeAspect="1" noChangeArrowheads="1"/>
                                          </pic:cNvPicPr>
                                        </pic:nvPicPr>
                                        <pic:blipFill>
                                          <a:blip r:embed="rId7"/>
                                          <a:srcRect t="7256" b="7004"/>
                                          <a:stretch>
                                            <a:fillRect/>
                                          </a:stretch>
                                        </pic:blipFill>
                                        <pic:spPr bwMode="auto">
                                          <a:xfrm>
                                            <a:off x="0" y="0"/>
                                            <a:ext cx="4514850" cy="2209800"/>
                                          </a:xfrm>
                                          <a:prstGeom prst="rect">
                                            <a:avLst/>
                                          </a:prstGeom>
                                          <a:noFill/>
                                          <a:ln w="9525">
                                            <a:noFill/>
                                            <a:miter lim="800000"/>
                                            <a:headEnd/>
                                            <a:tailEnd/>
                                          </a:ln>
                                        </pic:spPr>
                                      </pic:pic>
                                    </a:graphicData>
                                  </a:graphic>
                                </wp:inline>
                              </w:drawing>
                            </w:r>
                            <w:r w:rsidRPr="00C801DA">
                              <w:rPr>
                                <w:rFonts w:ascii="Times New Roman" w:hAnsi="Times New Roman" w:cs="Times New Roman"/>
                                <w:b/>
                              </w:rPr>
                              <w:t xml:space="preserve">Figure 1: TN vs IPS </w:t>
                            </w:r>
                            <w:r w:rsidR="00C801DA">
                              <w:rPr>
                                <w:rFonts w:ascii="Times New Roman" w:hAnsi="Times New Roman" w:cs="Times New Roman"/>
                                <w:b/>
                              </w:rPr>
                              <w:t>c</w:t>
                            </w:r>
                            <w:r w:rsidRPr="00C801DA">
                              <w:rPr>
                                <w:rFonts w:ascii="Times New Roman" w:hAnsi="Times New Roman" w:cs="Times New Roman"/>
                                <w:b/>
                              </w:rPr>
                              <w:t>olor comparison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5pt;margin-top:34.35pt;width:364.5pt;height:19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" strokecolor="white [3212]">
                <v:textbox>
                  <w:txbxContent>
                    <w:p w:rsidR="00217398" w:rsidRPr="00217398" w:rsidRDefault="00217398" w:rsidP="00C801DA">
                      <w:pPr>
                        <w:jc w:val="center"/>
                        <w:rPr>
                          <w:b/>
                        </w:rPr>
                      </w:pPr>
                      <w:r>
                        <w:rPr>
                          <w:noProof/>
                        </w:rPr>
                        <w:drawing>
                          <wp:inline distT="0" distB="0" distL="0" distR="0">
                            <wp:extent cx="4514850" cy="2209800"/>
                            <wp:effectExtent l="19050" t="0" r="0" b="0"/>
                            <wp:docPr id="15" name="Picture 15" descr="https://images-na.ssl-images-amazon.com/images/G/01/electronics/LG/Aplus2012/IPS_accurate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na.ssl-images-amazon.com/images/G/01/electronics/LG/Aplus2012/IPS_accurate_color.jpg"/>
                                    <pic:cNvPicPr>
                                      <a:picLocks noChangeAspect="1" noChangeArrowheads="1"/>
                                    </pic:cNvPicPr>
                                  </pic:nvPicPr>
                                  <pic:blipFill>
                                    <a:blip r:embed="rId7"/>
                                    <a:srcRect t="7256" b="7004"/>
                                    <a:stretch>
                                      <a:fillRect/>
                                    </a:stretch>
                                  </pic:blipFill>
                                  <pic:spPr bwMode="auto">
                                    <a:xfrm>
                                      <a:off x="0" y="0"/>
                                      <a:ext cx="4514850" cy="2209800"/>
                                    </a:xfrm>
                                    <a:prstGeom prst="rect">
                                      <a:avLst/>
                                    </a:prstGeom>
                                    <a:noFill/>
                                    <a:ln w="9525">
                                      <a:noFill/>
                                      <a:miter lim="800000"/>
                                      <a:headEnd/>
                                      <a:tailEnd/>
                                    </a:ln>
                                  </pic:spPr>
                                </pic:pic>
                              </a:graphicData>
                            </a:graphic>
                          </wp:inline>
                        </w:drawing>
                      </w:r>
                      <w:r w:rsidRPr="00C801DA">
                        <w:rPr>
                          <w:rFonts w:ascii="Times New Roman" w:hAnsi="Times New Roman" w:cs="Times New Roman"/>
                          <w:b/>
                        </w:rPr>
                        <w:t xml:space="preserve">Figure 1: TN vs IPS </w:t>
                      </w:r>
                      <w:r w:rsidR="00C801DA">
                        <w:rPr>
                          <w:rFonts w:ascii="Times New Roman" w:hAnsi="Times New Roman" w:cs="Times New Roman"/>
                          <w:b/>
                        </w:rPr>
                        <w:t>c</w:t>
                      </w:r>
                      <w:r w:rsidRPr="00C801DA">
                        <w:rPr>
                          <w:rFonts w:ascii="Times New Roman" w:hAnsi="Times New Roman" w:cs="Times New Roman"/>
                          <w:b/>
                        </w:rPr>
                        <w:t>olor comparison</w:t>
                      </w:r>
                    </w:p>
                  </w:txbxContent>
                </v:textbox>
                <w10:wrap type="square"/>
              </v:shape>
            </w:pict>
          </mc:Fallback>
        </mc:AlternateContent>
      </w:r>
      <w:r w:rsidR="001C6060">
        <w:rPr>
          <w:rFonts w:ascii="Times New Roman" w:hAnsi="Times New Roman" w:cs="Times New Roman"/>
          <w:sz w:val="24"/>
          <w:szCs w:val="24"/>
        </w:rPr>
        <w:t xml:space="preserve">Of the two types being compared, IPS monitors are far superior </w:t>
      </w:r>
      <w:r w:rsidR="00217398">
        <w:rPr>
          <w:rFonts w:ascii="Times New Roman" w:hAnsi="Times New Roman" w:cs="Times New Roman"/>
          <w:sz w:val="24"/>
          <w:szCs w:val="24"/>
        </w:rPr>
        <w:t>to</w:t>
      </w:r>
      <w:r w:rsidR="001C6060">
        <w:rPr>
          <w:rFonts w:ascii="Times New Roman" w:hAnsi="Times New Roman" w:cs="Times New Roman"/>
          <w:sz w:val="24"/>
          <w:szCs w:val="24"/>
        </w:rPr>
        <w:t xml:space="preserve"> TN monitors in the color category.</w:t>
      </w:r>
      <w:r w:rsidR="00217398">
        <w:rPr>
          <w:rFonts w:ascii="Times New Roman" w:hAnsi="Times New Roman" w:cs="Times New Roman"/>
          <w:sz w:val="24"/>
          <w:szCs w:val="24"/>
        </w:rPr>
        <w:t xml:space="preserve"> TN monitors only use six bits to represent their colors, whereas IPS panels use eight. This means that TN panels can only emit a quarter of the </w:t>
      </w:r>
      <w:r w:rsidR="00900020">
        <w:rPr>
          <w:rFonts w:ascii="Times New Roman" w:hAnsi="Times New Roman" w:cs="Times New Roman"/>
          <w:sz w:val="24"/>
          <w:szCs w:val="24"/>
        </w:rPr>
        <w:t xml:space="preserve">unique </w:t>
      </w:r>
      <w:r w:rsidR="00217398">
        <w:rPr>
          <w:rFonts w:ascii="Times New Roman" w:hAnsi="Times New Roman" w:cs="Times New Roman"/>
          <w:sz w:val="24"/>
          <w:szCs w:val="24"/>
        </w:rPr>
        <w:t>colors that an IPS panel can. Looki</w:t>
      </w:r>
      <w:r w:rsidR="00900020">
        <w:rPr>
          <w:rFonts w:ascii="Times New Roman" w:hAnsi="Times New Roman" w:cs="Times New Roman"/>
          <w:sz w:val="24"/>
          <w:szCs w:val="24"/>
        </w:rPr>
        <w:t>ng at F</w:t>
      </w:r>
      <w:r w:rsidR="00217398">
        <w:rPr>
          <w:rFonts w:ascii="Times New Roman" w:hAnsi="Times New Roman" w:cs="Times New Roman"/>
          <w:sz w:val="24"/>
          <w:szCs w:val="24"/>
        </w:rPr>
        <w:t xml:space="preserve">igure 1 to the right, notice how much more vibrant the fish’s face is in the IPS display </w:t>
      </w:r>
      <w:r w:rsidR="00900020">
        <w:rPr>
          <w:rFonts w:ascii="Times New Roman" w:hAnsi="Times New Roman" w:cs="Times New Roman"/>
          <w:sz w:val="24"/>
          <w:szCs w:val="24"/>
        </w:rPr>
        <w:t xml:space="preserve">than in the TN display. Additionally, the sea-life around the clownfish is much more vibrant and multi-hued in the IPS panel. IPS panels (and the colors they can produce) are necessary for photo and video editors who value color fidelity and accuracy immensely in their work. While we have no direct data, by looking </w:t>
      </w:r>
      <w:r w:rsidR="00900020">
        <w:rPr>
          <w:rFonts w:ascii="Times New Roman" w:hAnsi="Times New Roman" w:cs="Times New Roman"/>
          <w:sz w:val="24"/>
          <w:szCs w:val="24"/>
        </w:rPr>
        <w:lastRenderedPageBreak/>
        <w:t xml:space="preserve">at user reviews we can conclude that many different groups buy our all-in-ones. We have the general users, </w:t>
      </w:r>
      <w:r w:rsidR="00C801DA">
        <w:rPr>
          <w:rFonts w:ascii="Times New Roman" w:hAnsi="Times New Roman" w:cs="Times New Roman"/>
          <w:sz w:val="24"/>
          <w:szCs w:val="24"/>
        </w:rPr>
        <w:t xml:space="preserve">gamers, and photo/video editors. </w:t>
      </w:r>
      <w:r w:rsidR="000D3488">
        <w:rPr>
          <w:rFonts w:ascii="Times New Roman" w:hAnsi="Times New Roman" w:cs="Times New Roman"/>
          <w:sz w:val="24"/>
          <w:szCs w:val="24"/>
        </w:rPr>
        <w:br/>
      </w:r>
      <w:r w:rsidR="00C801DA">
        <w:rPr>
          <w:rFonts w:ascii="Times New Roman" w:hAnsi="Times New Roman" w:cs="Times New Roman"/>
          <w:sz w:val="24"/>
          <w:szCs w:val="24"/>
        </w:rPr>
        <w:t>While we do not currently have plans for touch screen computers, the possibility remains and it must be considered. Looking at touch screens, the IPS is once again superior to TN panels. When you apply pressure to a TN panel (from a finger touching it, for example) the colors underneath temporarily wash out. This leaves unsightly trails behind your finger</w:t>
      </w:r>
      <w:r w:rsidR="000D3488">
        <w:rPr>
          <w:rFonts w:ascii="Times New Roman" w:hAnsi="Times New Roman" w:cs="Times New Roman"/>
          <w:sz w:val="24"/>
          <w:szCs w:val="24"/>
        </w:rPr>
        <w:t xml:space="preserve"> (see Figure 2, above)</w:t>
      </w:r>
      <w:r w:rsidR="00C801DA">
        <w:rPr>
          <w:rFonts w:ascii="Times New Roman" w:hAnsi="Times New Roman" w:cs="Times New Roman"/>
          <w:sz w:val="24"/>
          <w:szCs w:val="24"/>
        </w:rPr>
        <w:t>. IPS panels, on the other hand, do not have this issue.</w:t>
      </w:r>
    </w:p>
    <w:p w:rsidR="00173745" w:rsidRPr="008465BA" w:rsidRDefault="006A03E8" w:rsidP="00173745">
      <w:pPr>
        <w:spacing w:line="240" w:lineRule="auto"/>
        <w:ind w:left="360"/>
        <w:rPr>
          <w:rFonts w:ascii="Times New Roman" w:hAnsi="Times New Roman" w:cs="Times New Roman"/>
          <w:b/>
          <w:i/>
          <w:sz w:val="28"/>
          <w:szCs w:val="28"/>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margin">
                  <wp:posOffset>224790</wp:posOffset>
                </wp:positionH>
                <wp:positionV relativeFrom="margin">
                  <wp:posOffset>200025</wp:posOffset>
                </wp:positionV>
                <wp:extent cx="3969385" cy="2638425"/>
                <wp:effectExtent l="5715" t="9525" r="635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9385" cy="2638425"/>
                        </a:xfrm>
                        <a:prstGeom prst="rect">
                          <a:avLst/>
                        </a:prstGeom>
                        <a:solidFill>
                          <a:srgbClr val="FFFFFF"/>
                        </a:solidFill>
                        <a:ln w="9525">
                          <a:solidFill>
                            <a:schemeClr val="bg1">
                              <a:lumMod val="100000"/>
                              <a:lumOff val="0"/>
                            </a:schemeClr>
                          </a:solidFill>
                          <a:miter lim="800000"/>
                          <a:headEnd/>
                          <a:tailEnd/>
                        </a:ln>
                      </wps:spPr>
                      <wps:txbx>
                        <w:txbxContent>
                          <w:p w:rsidR="00173745" w:rsidRDefault="00173745" w:rsidP="00C801DA">
                            <w:pPr>
                              <w:jc w:val="center"/>
                            </w:pPr>
                            <w:r>
                              <w:rPr>
                                <w:noProof/>
                              </w:rPr>
                              <w:drawing>
                                <wp:inline distT="0" distB="0" distL="0" distR="0">
                                  <wp:extent cx="3733014" cy="2295525"/>
                                  <wp:effectExtent l="19050" t="0" r="786" b="0"/>
                                  <wp:docPr id="18" name="Picture 18" descr="Comparison of Touch Response Time of Conventional and IPS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rison of Touch Response Time of Conventional and IPS Panels"/>
                                          <pic:cNvPicPr>
                                            <a:picLocks noChangeAspect="1" noChangeArrowheads="1"/>
                                          </pic:cNvPicPr>
                                        </pic:nvPicPr>
                                        <pic:blipFill>
                                          <a:blip r:embed="rId8"/>
                                          <a:srcRect l="5348" t="6800" r="5080" b="10800"/>
                                          <a:stretch>
                                            <a:fillRect/>
                                          </a:stretch>
                                        </pic:blipFill>
                                        <pic:spPr bwMode="auto">
                                          <a:xfrm>
                                            <a:off x="0" y="0"/>
                                            <a:ext cx="3733014" cy="2295525"/>
                                          </a:xfrm>
                                          <a:prstGeom prst="rect">
                                            <a:avLst/>
                                          </a:prstGeom>
                                          <a:noFill/>
                                          <a:ln w="9525">
                                            <a:noFill/>
                                            <a:miter lim="800000"/>
                                            <a:headEnd/>
                                            <a:tailEnd/>
                                          </a:ln>
                                        </pic:spPr>
                                      </pic:pic>
                                    </a:graphicData>
                                  </a:graphic>
                                </wp:inline>
                              </w:drawing>
                            </w:r>
                            <w:r w:rsidR="00C801DA">
                              <w:rPr>
                                <w:b/>
                              </w:rPr>
                              <w:br/>
                            </w:r>
                            <w:r w:rsidR="00C801DA" w:rsidRPr="00C801DA">
                              <w:rPr>
                                <w:rFonts w:ascii="Times New Roman" w:hAnsi="Times New Roman" w:cs="Times New Roman"/>
                                <w:b/>
                              </w:rPr>
                              <w:t>Figure 2: TN touchscreen color distortion vs IPS clarity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7.7pt;margin-top:15.75pt;width:312.55pt;height:20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" strokecolor="white [3212]">
                <v:textbox>
                  <w:txbxContent>
                    <w:p w:rsidR="00173745" w:rsidRDefault="00173745" w:rsidP="00C801DA">
                      <w:pPr>
                        <w:jc w:val="center"/>
                      </w:pPr>
                      <w:r>
                        <w:rPr>
                          <w:noProof/>
                        </w:rPr>
                        <w:drawing>
                          <wp:inline distT="0" distB="0" distL="0" distR="0">
                            <wp:extent cx="3733014" cy="2295525"/>
                            <wp:effectExtent l="19050" t="0" r="786" b="0"/>
                            <wp:docPr id="18" name="Picture 18" descr="Comparison of Touch Response Time of Conventional and IPS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rison of Touch Response Time of Conventional and IPS Panels"/>
                                    <pic:cNvPicPr>
                                      <a:picLocks noChangeAspect="1" noChangeArrowheads="1"/>
                                    </pic:cNvPicPr>
                                  </pic:nvPicPr>
                                  <pic:blipFill>
                                    <a:blip r:embed="rId8"/>
                                    <a:srcRect l="5348" t="6800" r="5080" b="10800"/>
                                    <a:stretch>
                                      <a:fillRect/>
                                    </a:stretch>
                                  </pic:blipFill>
                                  <pic:spPr bwMode="auto">
                                    <a:xfrm>
                                      <a:off x="0" y="0"/>
                                      <a:ext cx="3733014" cy="2295525"/>
                                    </a:xfrm>
                                    <a:prstGeom prst="rect">
                                      <a:avLst/>
                                    </a:prstGeom>
                                    <a:noFill/>
                                    <a:ln w="9525">
                                      <a:noFill/>
                                      <a:miter lim="800000"/>
                                      <a:headEnd/>
                                      <a:tailEnd/>
                                    </a:ln>
                                  </pic:spPr>
                                </pic:pic>
                              </a:graphicData>
                            </a:graphic>
                          </wp:inline>
                        </w:drawing>
                      </w:r>
                      <w:r w:rsidR="00C801DA">
                        <w:rPr>
                          <w:b/>
                        </w:rPr>
                        <w:br/>
                      </w:r>
                      <w:r w:rsidR="00C801DA" w:rsidRPr="00C801DA">
                        <w:rPr>
                          <w:rFonts w:ascii="Times New Roman" w:hAnsi="Times New Roman" w:cs="Times New Roman"/>
                          <w:b/>
                        </w:rPr>
                        <w:t>Figure 2: TN touchscreen color distortion vs IPS clarity</w:t>
                      </w:r>
                    </w:p>
                  </w:txbxContent>
                </v:textbox>
                <w10:wrap type="square" anchorx="margin" anchory="margin"/>
              </v:shape>
            </w:pict>
          </mc:Fallback>
        </mc:AlternateContent>
      </w:r>
      <w:r w:rsidR="00173745" w:rsidRPr="008465BA">
        <w:rPr>
          <w:rFonts w:ascii="Times New Roman" w:hAnsi="Times New Roman" w:cs="Times New Roman"/>
          <w:b/>
          <w:i/>
          <w:sz w:val="28"/>
          <w:szCs w:val="28"/>
        </w:rPr>
        <w:t>- Responsiveness</w:t>
      </w:r>
    </w:p>
    <w:p w:rsidR="00173745" w:rsidRDefault="006A03E8" w:rsidP="00173745">
      <w:pPr>
        <w:spacing w:line="240" w:lineRule="auto"/>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224790</wp:posOffset>
                </wp:positionH>
                <wp:positionV relativeFrom="paragraph">
                  <wp:posOffset>974090</wp:posOffset>
                </wp:positionV>
                <wp:extent cx="4686300" cy="1524000"/>
                <wp:effectExtent l="5715" t="9525" r="13335" b="9525"/>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524000"/>
                        </a:xfrm>
                        <a:prstGeom prst="rect">
                          <a:avLst/>
                        </a:prstGeom>
                        <a:solidFill>
                          <a:srgbClr val="FFFFFF"/>
                        </a:solidFill>
                        <a:ln w="9525">
                          <a:solidFill>
                            <a:schemeClr val="bg1">
                              <a:lumMod val="100000"/>
                              <a:lumOff val="0"/>
                            </a:schemeClr>
                          </a:solidFill>
                          <a:miter lim="800000"/>
                          <a:headEnd/>
                          <a:tailEnd/>
                        </a:ln>
                      </wps:spPr>
                      <wps:txbx>
                        <w:txbxContent>
                          <w:p w:rsidR="009E19B3" w:rsidRPr="009E19B3" w:rsidRDefault="009E19B3" w:rsidP="009E19B3">
                            <w:pPr>
                              <w:jc w:val="center"/>
                              <w:rPr>
                                <w:rFonts w:ascii="Times New Roman" w:hAnsi="Times New Roman" w:cs="Times New Roman"/>
                                <w:b/>
                              </w:rPr>
                            </w:pPr>
                            <w:r>
                              <w:rPr>
                                <w:noProof/>
                              </w:rPr>
                              <w:drawing>
                                <wp:inline distT="0" distB="0" distL="0" distR="0">
                                  <wp:extent cx="4448175" cy="1219200"/>
                                  <wp:effectExtent l="19050" t="0" r="9525" b="0"/>
                                  <wp:docPr id="30" name="Picture 30" descr="lg-ips-g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g-ips-ghosting"/>
                                          <pic:cNvPicPr>
                                            <a:picLocks noChangeAspect="1" noChangeArrowheads="1"/>
                                          </pic:cNvPicPr>
                                        </pic:nvPicPr>
                                        <pic:blipFill>
                                          <a:blip r:embed="rId9"/>
                                          <a:srcRect l="27560" r="1815"/>
                                          <a:stretch>
                                            <a:fillRect/>
                                          </a:stretch>
                                        </pic:blipFill>
                                        <pic:spPr bwMode="auto">
                                          <a:xfrm>
                                            <a:off x="0" y="0"/>
                                            <a:ext cx="4448175" cy="1219200"/>
                                          </a:xfrm>
                                          <a:prstGeom prst="rect">
                                            <a:avLst/>
                                          </a:prstGeom>
                                          <a:noFill/>
                                          <a:ln w="9525">
                                            <a:noFill/>
                                            <a:miter lim="800000"/>
                                            <a:headEnd/>
                                            <a:tailEnd/>
                                          </a:ln>
                                        </pic:spPr>
                                      </pic:pic>
                                    </a:graphicData>
                                  </a:graphic>
                                </wp:inline>
                              </w:drawing>
                            </w:r>
                            <w:r>
                              <w:br/>
                            </w:r>
                            <w:r w:rsidRPr="009E19B3">
                              <w:rPr>
                                <w:rFonts w:ascii="Times New Roman" w:hAnsi="Times New Roman" w:cs="Times New Roman"/>
                                <w:b/>
                              </w:rPr>
                              <w:t>Figure 3: Low ghosting in a TN panel (left) vs a slower IPS panel (right)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7.7pt;margin-top:76.7pt;width:369pt;height:1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" strokecolor="white [3212]">
                <v:textbox>
                  <w:txbxContent>
                    <w:p w:rsidR="009E19B3" w:rsidRPr="009E19B3" w:rsidRDefault="009E19B3" w:rsidP="009E19B3">
                      <w:pPr>
                        <w:jc w:val="center"/>
                        <w:rPr>
                          <w:rFonts w:ascii="Times New Roman" w:hAnsi="Times New Roman" w:cs="Times New Roman"/>
                          <w:b/>
                        </w:rPr>
                      </w:pPr>
                      <w:r>
                        <w:rPr>
                          <w:noProof/>
                        </w:rPr>
                        <w:drawing>
                          <wp:inline distT="0" distB="0" distL="0" distR="0">
                            <wp:extent cx="4448175" cy="1219200"/>
                            <wp:effectExtent l="19050" t="0" r="9525" b="0"/>
                            <wp:docPr id="30" name="Picture 30" descr="lg-ips-g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g-ips-ghosting"/>
                                    <pic:cNvPicPr>
                                      <a:picLocks noChangeAspect="1" noChangeArrowheads="1"/>
                                    </pic:cNvPicPr>
                                  </pic:nvPicPr>
                                  <pic:blipFill>
                                    <a:blip r:embed="rId9"/>
                                    <a:srcRect l="27560" r="1815"/>
                                    <a:stretch>
                                      <a:fillRect/>
                                    </a:stretch>
                                  </pic:blipFill>
                                  <pic:spPr bwMode="auto">
                                    <a:xfrm>
                                      <a:off x="0" y="0"/>
                                      <a:ext cx="4448175" cy="1219200"/>
                                    </a:xfrm>
                                    <a:prstGeom prst="rect">
                                      <a:avLst/>
                                    </a:prstGeom>
                                    <a:noFill/>
                                    <a:ln w="9525">
                                      <a:noFill/>
                                      <a:miter lim="800000"/>
                                      <a:headEnd/>
                                      <a:tailEnd/>
                                    </a:ln>
                                  </pic:spPr>
                                </pic:pic>
                              </a:graphicData>
                            </a:graphic>
                          </wp:inline>
                        </w:drawing>
                      </w:r>
                      <w:r>
                        <w:br/>
                      </w:r>
                      <w:r w:rsidRPr="009E19B3">
                        <w:rPr>
                          <w:rFonts w:ascii="Times New Roman" w:hAnsi="Times New Roman" w:cs="Times New Roman"/>
                          <w:b/>
                        </w:rPr>
                        <w:t>Figure 3: Low ghosting in a TN panel (left) vs a slower IPS panel (right)</w:t>
                      </w:r>
                    </w:p>
                  </w:txbxContent>
                </v:textbox>
                <w10:wrap type="square"/>
              </v:shape>
            </w:pict>
          </mc:Fallback>
        </mc:AlternateContent>
      </w:r>
      <w:r w:rsidR="00173745">
        <w:rPr>
          <w:rFonts w:ascii="Times New Roman" w:hAnsi="Times New Roman" w:cs="Times New Roman"/>
          <w:sz w:val="24"/>
          <w:szCs w:val="24"/>
        </w:rPr>
        <w:t>Perhaps the second most important factor in a screen is responsiveness.</w:t>
      </w:r>
      <w:r w:rsidR="000D3488">
        <w:rPr>
          <w:rFonts w:ascii="Times New Roman" w:hAnsi="Times New Roman" w:cs="Times New Roman"/>
          <w:sz w:val="24"/>
          <w:szCs w:val="24"/>
        </w:rPr>
        <w:t xml:space="preserve"> Responsiveness, in LCD-panel terms, is defined by how quickly individual LCD-pixel can change colors, specifically how quickly they can go from light to dark and back (gray-to-gray, GTG). TN panels are the clear winner of this category, with average GTG times of 2-5 milliseconds. IPS panels average 6-16 milliseconds. While these differences may seem insignificant, they are not. Even with such small differences, ghosting is </w:t>
      </w:r>
      <w:r w:rsidR="009E19B3">
        <w:rPr>
          <w:rFonts w:ascii="Times New Roman" w:hAnsi="Times New Roman" w:cs="Times New Roman"/>
          <w:sz w:val="24"/>
          <w:szCs w:val="24"/>
        </w:rPr>
        <w:t xml:space="preserve">much </w:t>
      </w:r>
      <w:r w:rsidR="000D3488">
        <w:rPr>
          <w:rFonts w:ascii="Times New Roman" w:hAnsi="Times New Roman" w:cs="Times New Roman"/>
          <w:sz w:val="24"/>
          <w:szCs w:val="24"/>
        </w:rPr>
        <w:t>more prevalent with higher GTG times. In ghosting, since the pixels can</w:t>
      </w:r>
      <w:r w:rsidR="009E19B3">
        <w:rPr>
          <w:rFonts w:ascii="Times New Roman" w:hAnsi="Times New Roman" w:cs="Times New Roman"/>
          <w:sz w:val="24"/>
          <w:szCs w:val="24"/>
        </w:rPr>
        <w:t>no</w:t>
      </w:r>
      <w:r w:rsidR="000D3488">
        <w:rPr>
          <w:rFonts w:ascii="Times New Roman" w:hAnsi="Times New Roman" w:cs="Times New Roman"/>
          <w:sz w:val="24"/>
          <w:szCs w:val="24"/>
        </w:rPr>
        <w:t xml:space="preserve">t change fast enough, moving objects on screen create phantom copies </w:t>
      </w:r>
      <w:r w:rsidR="009E19B3">
        <w:rPr>
          <w:rFonts w:ascii="Times New Roman" w:hAnsi="Times New Roman" w:cs="Times New Roman"/>
          <w:sz w:val="24"/>
          <w:szCs w:val="24"/>
        </w:rPr>
        <w:t>and blurs in their motion trails</w:t>
      </w:r>
      <w:r w:rsidR="000D3488">
        <w:rPr>
          <w:rFonts w:ascii="Times New Roman" w:hAnsi="Times New Roman" w:cs="Times New Roman"/>
          <w:sz w:val="24"/>
          <w:szCs w:val="24"/>
        </w:rPr>
        <w:t>.</w:t>
      </w:r>
      <w:r w:rsidR="009E19B3">
        <w:rPr>
          <w:rFonts w:ascii="Times New Roman" w:hAnsi="Times New Roman" w:cs="Times New Roman"/>
          <w:sz w:val="24"/>
          <w:szCs w:val="24"/>
        </w:rPr>
        <w:t xml:space="preserve"> Looking at figure 3, above, you can see the TN panel only has one “ghost” of the moving car, while the IPS panel on the right has two “ghosts”.</w:t>
      </w:r>
      <w:r w:rsidR="000D3488">
        <w:rPr>
          <w:rFonts w:ascii="Times New Roman" w:hAnsi="Times New Roman" w:cs="Times New Roman"/>
          <w:sz w:val="24"/>
          <w:szCs w:val="24"/>
        </w:rPr>
        <w:t xml:space="preserve"> </w:t>
      </w:r>
      <w:r w:rsidR="009E19B3">
        <w:rPr>
          <w:rFonts w:ascii="Times New Roman" w:hAnsi="Times New Roman" w:cs="Times New Roman"/>
          <w:sz w:val="24"/>
          <w:szCs w:val="24"/>
        </w:rPr>
        <w:t>Ghosting is important to everyone as both sports and movies benefit from crisp motion, but</w:t>
      </w:r>
      <w:r w:rsidR="008465BA">
        <w:rPr>
          <w:rFonts w:ascii="Times New Roman" w:hAnsi="Times New Roman" w:cs="Times New Roman"/>
          <w:sz w:val="24"/>
          <w:szCs w:val="24"/>
        </w:rPr>
        <w:t xml:space="preserve"> is especially important </w:t>
      </w:r>
      <w:r w:rsidR="009E19B3">
        <w:rPr>
          <w:rFonts w:ascii="Times New Roman" w:hAnsi="Times New Roman" w:cs="Times New Roman"/>
          <w:sz w:val="24"/>
          <w:szCs w:val="24"/>
        </w:rPr>
        <w:t>for gamers, whose high-paced games require the sharpest motion representation. While average TN panels have these low GTG times, to get an IPS panel with a 1 or even 2 millisecond response time, you need to pay double or triple, which would cost our customers.</w:t>
      </w:r>
    </w:p>
    <w:p w:rsidR="008465BA" w:rsidRDefault="008465BA" w:rsidP="008465BA">
      <w:pPr>
        <w:spacing w:line="240" w:lineRule="auto"/>
        <w:ind w:left="360"/>
        <w:rPr>
          <w:rFonts w:ascii="Times New Roman" w:hAnsi="Times New Roman" w:cs="Times New Roman"/>
          <w:b/>
          <w:i/>
          <w:sz w:val="28"/>
          <w:szCs w:val="28"/>
        </w:rPr>
      </w:pPr>
    </w:p>
    <w:p w:rsidR="008465BA" w:rsidRDefault="008465BA" w:rsidP="008465BA">
      <w:pPr>
        <w:spacing w:line="240" w:lineRule="auto"/>
        <w:ind w:left="360"/>
        <w:rPr>
          <w:rFonts w:ascii="Times New Roman" w:hAnsi="Times New Roman" w:cs="Times New Roman"/>
          <w:b/>
          <w:i/>
          <w:sz w:val="28"/>
          <w:szCs w:val="28"/>
        </w:rPr>
      </w:pPr>
      <w:r w:rsidRPr="008465BA">
        <w:rPr>
          <w:rFonts w:ascii="Times New Roman" w:hAnsi="Times New Roman" w:cs="Times New Roman"/>
          <w:b/>
          <w:i/>
          <w:sz w:val="28"/>
          <w:szCs w:val="28"/>
        </w:rPr>
        <w:lastRenderedPageBreak/>
        <w:t xml:space="preserve">- </w:t>
      </w:r>
      <w:r>
        <w:rPr>
          <w:rFonts w:ascii="Times New Roman" w:hAnsi="Times New Roman" w:cs="Times New Roman"/>
          <w:b/>
          <w:i/>
          <w:sz w:val="28"/>
          <w:szCs w:val="28"/>
        </w:rPr>
        <w:t>Viewing Angles</w:t>
      </w:r>
    </w:p>
    <w:p w:rsidR="008465BA" w:rsidRPr="008465BA" w:rsidRDefault="006A03E8" w:rsidP="008465BA">
      <w:pPr>
        <w:spacing w:line="240" w:lineRule="auto"/>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295275</wp:posOffset>
                </wp:positionH>
                <wp:positionV relativeFrom="paragraph">
                  <wp:posOffset>230505</wp:posOffset>
                </wp:positionV>
                <wp:extent cx="3895725" cy="4705350"/>
                <wp:effectExtent l="9525" t="9525" r="9525" b="9525"/>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705350"/>
                        </a:xfrm>
                        <a:prstGeom prst="rect">
                          <a:avLst/>
                        </a:prstGeom>
                        <a:solidFill>
                          <a:srgbClr val="FFFFFF"/>
                        </a:solidFill>
                        <a:ln w="9525">
                          <a:solidFill>
                            <a:schemeClr val="bg1">
                              <a:lumMod val="100000"/>
                              <a:lumOff val="0"/>
                            </a:schemeClr>
                          </a:solidFill>
                          <a:miter lim="800000"/>
                          <a:headEnd/>
                          <a:tailEnd/>
                        </a:ln>
                      </wps:spPr>
                      <wps:txbx>
                        <w:txbxContent>
                          <w:p w:rsidR="008465BA" w:rsidRPr="008465BA" w:rsidRDefault="008465BA" w:rsidP="005C3A49">
                            <w:pPr>
                              <w:jc w:val="center"/>
                              <w:rPr>
                                <w:rFonts w:ascii="Times New Roman" w:hAnsi="Times New Roman" w:cs="Times New Roman"/>
                                <w:b/>
                              </w:rPr>
                            </w:pPr>
                            <w:r>
                              <w:rPr>
                                <w:noProof/>
                              </w:rPr>
                              <w:drawing>
                                <wp:inline distT="0" distB="0" distL="0" distR="0">
                                  <wp:extent cx="3695700" cy="2428875"/>
                                  <wp:effectExtent l="19050" t="0" r="0" b="0"/>
                                  <wp:docPr id="33" name="Picture 33" descr="http://www.prad.de/new/news/admin/images/023845631806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rad.de/new/news/admin/images/023845631806599.jpg"/>
                                          <pic:cNvPicPr>
                                            <a:picLocks noChangeAspect="1" noChangeArrowheads="1"/>
                                          </pic:cNvPicPr>
                                        </pic:nvPicPr>
                                        <pic:blipFill>
                                          <a:blip r:embed="rId10"/>
                                          <a:srcRect t="1401" b="3641"/>
                                          <a:stretch>
                                            <a:fillRect/>
                                          </a:stretch>
                                        </pic:blipFill>
                                        <pic:spPr bwMode="auto">
                                          <a:xfrm>
                                            <a:off x="0" y="0"/>
                                            <a:ext cx="3695700" cy="2428875"/>
                                          </a:xfrm>
                                          <a:prstGeom prst="rect">
                                            <a:avLst/>
                                          </a:prstGeom>
                                          <a:noFill/>
                                          <a:ln w="9525">
                                            <a:noFill/>
                                            <a:miter lim="800000"/>
                                            <a:headEnd/>
                                            <a:tailEnd/>
                                          </a:ln>
                                        </pic:spPr>
                                      </pic:pic>
                                    </a:graphicData>
                                  </a:graphic>
                                </wp:inline>
                              </w:drawing>
                            </w:r>
                            <w:r w:rsidRPr="008465BA">
                              <w:rPr>
                                <w:rFonts w:ascii="Times New Roman" w:hAnsi="Times New Roman" w:cs="Times New Roman"/>
                                <w:b/>
                              </w:rPr>
                              <w:t>Figure 4: TN vs IPS construction and viewing angles</w:t>
                            </w:r>
                          </w:p>
                          <w:p w:rsidR="008465BA" w:rsidRPr="008465BA" w:rsidRDefault="008465BA" w:rsidP="005C3A49">
                            <w:pPr>
                              <w:jc w:val="center"/>
                              <w:rPr>
                                <w:rFonts w:ascii="Times New Roman" w:hAnsi="Times New Roman" w:cs="Times New Roman"/>
                                <w:b/>
                              </w:rPr>
                            </w:pPr>
                            <w:r>
                              <w:rPr>
                                <w:noProof/>
                              </w:rPr>
                              <w:drawing>
                                <wp:inline distT="0" distB="0" distL="0" distR="0">
                                  <wp:extent cx="2905125" cy="1665636"/>
                                  <wp:effectExtent l="19050" t="0" r="9525" b="0"/>
                                  <wp:docPr id="35" name="Picture 35" descr="http://www.prad.de/new/news/admin/images/58974154507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rad.de/new/news/admin/images/589741545077563"/>
                                          <pic:cNvPicPr>
                                            <a:picLocks noChangeAspect="1" noChangeArrowheads="1"/>
                                          </pic:cNvPicPr>
                                        </pic:nvPicPr>
                                        <pic:blipFill>
                                          <a:blip r:embed="rId11"/>
                                          <a:srcRect l="3460" r="3460" b="3448"/>
                                          <a:stretch>
                                            <a:fillRect/>
                                          </a:stretch>
                                        </pic:blipFill>
                                        <pic:spPr bwMode="auto">
                                          <a:xfrm>
                                            <a:off x="0" y="0"/>
                                            <a:ext cx="2905125" cy="1665636"/>
                                          </a:xfrm>
                                          <a:prstGeom prst="rect">
                                            <a:avLst/>
                                          </a:prstGeom>
                                          <a:noFill/>
                                          <a:ln w="9525">
                                            <a:noFill/>
                                            <a:miter lim="800000"/>
                                            <a:headEnd/>
                                            <a:tailEnd/>
                                          </a:ln>
                                        </pic:spPr>
                                      </pic:pic>
                                    </a:graphicData>
                                  </a:graphic>
                                </wp:inline>
                              </w:drawing>
                            </w:r>
                            <w:r w:rsidR="005C3A49">
                              <w:rPr>
                                <w:rFonts w:ascii="Times New Roman" w:hAnsi="Times New Roman" w:cs="Times New Roman"/>
                                <w:b/>
                              </w:rPr>
                              <w:br/>
                            </w:r>
                            <w:r w:rsidRPr="008465BA">
                              <w:rPr>
                                <w:rFonts w:ascii="Times New Roman" w:hAnsi="Times New Roman" w:cs="Times New Roman"/>
                                <w:b/>
                              </w:rPr>
                              <w:t>Figure 5: Example of viewing angle importance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3.25pt;margin-top:18.15pt;width:306.75pt;height:3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" strokecolor="white [3212]">
                <v:textbox>
                  <w:txbxContent>
                    <w:p w:rsidR="008465BA" w:rsidRPr="008465BA" w:rsidRDefault="008465BA" w:rsidP="005C3A49">
                      <w:pPr>
                        <w:jc w:val="center"/>
                        <w:rPr>
                          <w:rFonts w:ascii="Times New Roman" w:hAnsi="Times New Roman" w:cs="Times New Roman"/>
                          <w:b/>
                        </w:rPr>
                      </w:pPr>
                      <w:r>
                        <w:rPr>
                          <w:noProof/>
                        </w:rPr>
                        <w:drawing>
                          <wp:inline distT="0" distB="0" distL="0" distR="0">
                            <wp:extent cx="3695700" cy="2428875"/>
                            <wp:effectExtent l="19050" t="0" r="0" b="0"/>
                            <wp:docPr id="33" name="Picture 33" descr="http://www.prad.de/new/news/admin/images/023845631806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rad.de/new/news/admin/images/023845631806599.jpg"/>
                                    <pic:cNvPicPr>
                                      <a:picLocks noChangeAspect="1" noChangeArrowheads="1"/>
                                    </pic:cNvPicPr>
                                  </pic:nvPicPr>
                                  <pic:blipFill>
                                    <a:blip r:embed="rId10"/>
                                    <a:srcRect t="1401" b="3641"/>
                                    <a:stretch>
                                      <a:fillRect/>
                                    </a:stretch>
                                  </pic:blipFill>
                                  <pic:spPr bwMode="auto">
                                    <a:xfrm>
                                      <a:off x="0" y="0"/>
                                      <a:ext cx="3695700" cy="2428875"/>
                                    </a:xfrm>
                                    <a:prstGeom prst="rect">
                                      <a:avLst/>
                                    </a:prstGeom>
                                    <a:noFill/>
                                    <a:ln w="9525">
                                      <a:noFill/>
                                      <a:miter lim="800000"/>
                                      <a:headEnd/>
                                      <a:tailEnd/>
                                    </a:ln>
                                  </pic:spPr>
                                </pic:pic>
                              </a:graphicData>
                            </a:graphic>
                          </wp:inline>
                        </w:drawing>
                      </w:r>
                      <w:r w:rsidRPr="008465BA">
                        <w:rPr>
                          <w:rFonts w:ascii="Times New Roman" w:hAnsi="Times New Roman" w:cs="Times New Roman"/>
                          <w:b/>
                        </w:rPr>
                        <w:t>Figure 4: TN vs IPS construction and viewing angles</w:t>
                      </w:r>
                    </w:p>
                    <w:p w:rsidR="008465BA" w:rsidRPr="008465BA" w:rsidRDefault="008465BA" w:rsidP="005C3A49">
                      <w:pPr>
                        <w:jc w:val="center"/>
                        <w:rPr>
                          <w:rFonts w:ascii="Times New Roman" w:hAnsi="Times New Roman" w:cs="Times New Roman"/>
                          <w:b/>
                        </w:rPr>
                      </w:pPr>
                      <w:r>
                        <w:rPr>
                          <w:noProof/>
                        </w:rPr>
                        <w:drawing>
                          <wp:inline distT="0" distB="0" distL="0" distR="0">
                            <wp:extent cx="2905125" cy="1665636"/>
                            <wp:effectExtent l="19050" t="0" r="9525" b="0"/>
                            <wp:docPr id="35" name="Picture 35" descr="http://www.prad.de/new/news/admin/images/58974154507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rad.de/new/news/admin/images/589741545077563"/>
                                    <pic:cNvPicPr>
                                      <a:picLocks noChangeAspect="1" noChangeArrowheads="1"/>
                                    </pic:cNvPicPr>
                                  </pic:nvPicPr>
                                  <pic:blipFill>
                                    <a:blip r:embed="rId11"/>
                                    <a:srcRect l="3460" r="3460" b="3448"/>
                                    <a:stretch>
                                      <a:fillRect/>
                                    </a:stretch>
                                  </pic:blipFill>
                                  <pic:spPr bwMode="auto">
                                    <a:xfrm>
                                      <a:off x="0" y="0"/>
                                      <a:ext cx="2905125" cy="1665636"/>
                                    </a:xfrm>
                                    <a:prstGeom prst="rect">
                                      <a:avLst/>
                                    </a:prstGeom>
                                    <a:noFill/>
                                    <a:ln w="9525">
                                      <a:noFill/>
                                      <a:miter lim="800000"/>
                                      <a:headEnd/>
                                      <a:tailEnd/>
                                    </a:ln>
                                  </pic:spPr>
                                </pic:pic>
                              </a:graphicData>
                            </a:graphic>
                          </wp:inline>
                        </w:drawing>
                      </w:r>
                      <w:r w:rsidR="005C3A49">
                        <w:rPr>
                          <w:rFonts w:ascii="Times New Roman" w:hAnsi="Times New Roman" w:cs="Times New Roman"/>
                          <w:b/>
                        </w:rPr>
                        <w:br/>
                      </w:r>
                      <w:r w:rsidRPr="008465BA">
                        <w:rPr>
                          <w:rFonts w:ascii="Times New Roman" w:hAnsi="Times New Roman" w:cs="Times New Roman"/>
                          <w:b/>
                        </w:rPr>
                        <w:t>Figure 5: Example of viewing angle importance</w:t>
                      </w:r>
                    </w:p>
                  </w:txbxContent>
                </v:textbox>
                <w10:wrap type="square"/>
              </v:shape>
            </w:pict>
          </mc:Fallback>
        </mc:AlternateContent>
      </w:r>
      <w:r w:rsidR="008465BA">
        <w:rPr>
          <w:rFonts w:ascii="Times New Roman" w:hAnsi="Times New Roman" w:cs="Times New Roman"/>
          <w:sz w:val="24"/>
          <w:szCs w:val="24"/>
        </w:rPr>
        <w:t>When</w:t>
      </w:r>
      <w:r w:rsidR="005C3A49">
        <w:rPr>
          <w:rFonts w:ascii="Times New Roman" w:hAnsi="Times New Roman" w:cs="Times New Roman"/>
          <w:sz w:val="24"/>
          <w:szCs w:val="24"/>
        </w:rPr>
        <w:t xml:space="preserve"> it comes to viewing angles,</w:t>
      </w:r>
      <w:r w:rsidR="008465BA">
        <w:rPr>
          <w:rFonts w:ascii="Times New Roman" w:hAnsi="Times New Roman" w:cs="Times New Roman"/>
          <w:sz w:val="24"/>
          <w:szCs w:val="24"/>
        </w:rPr>
        <w:t xml:space="preserve"> IPS panels</w:t>
      </w:r>
      <w:r w:rsidR="005C3A49">
        <w:rPr>
          <w:rFonts w:ascii="Times New Roman" w:hAnsi="Times New Roman" w:cs="Times New Roman"/>
          <w:sz w:val="24"/>
          <w:szCs w:val="24"/>
        </w:rPr>
        <w:t xml:space="preserve"> are</w:t>
      </w:r>
      <w:r w:rsidR="008465BA">
        <w:rPr>
          <w:rFonts w:ascii="Times New Roman" w:hAnsi="Times New Roman" w:cs="Times New Roman"/>
          <w:sz w:val="24"/>
          <w:szCs w:val="24"/>
        </w:rPr>
        <w:t xml:space="preserve"> the clear winners. Due to the differing constructions of TN and</w:t>
      </w:r>
      <w:r w:rsidR="005C3A49">
        <w:rPr>
          <w:rFonts w:ascii="Times New Roman" w:hAnsi="Times New Roman" w:cs="Times New Roman"/>
          <w:sz w:val="24"/>
          <w:szCs w:val="24"/>
        </w:rPr>
        <w:t xml:space="preserve"> IPS panels (see figure 4, left</w:t>
      </w:r>
      <w:r w:rsidR="008465BA">
        <w:rPr>
          <w:rFonts w:ascii="Times New Roman" w:hAnsi="Times New Roman" w:cs="Times New Roman"/>
          <w:sz w:val="24"/>
          <w:szCs w:val="24"/>
        </w:rPr>
        <w:t>) TN panels need to be looked (near) head on.</w:t>
      </w:r>
      <w:r w:rsidR="005C3A49">
        <w:rPr>
          <w:rFonts w:ascii="Times New Roman" w:hAnsi="Times New Roman" w:cs="Times New Roman"/>
          <w:sz w:val="24"/>
          <w:szCs w:val="24"/>
        </w:rPr>
        <w:t xml:space="preserve"> The liquid crystal units are not held in place parallel to the plane of the screen, so when the user looks at it from a skewed angle, the units do not form the same picture.</w:t>
      </w:r>
      <w:r w:rsidR="008465BA">
        <w:rPr>
          <w:rFonts w:ascii="Times New Roman" w:hAnsi="Times New Roman" w:cs="Times New Roman"/>
          <w:sz w:val="24"/>
          <w:szCs w:val="24"/>
        </w:rPr>
        <w:t xml:space="preserve"> </w:t>
      </w:r>
      <w:r w:rsidR="005C3A49">
        <w:rPr>
          <w:rFonts w:ascii="Times New Roman" w:hAnsi="Times New Roman" w:cs="Times New Roman"/>
          <w:sz w:val="24"/>
          <w:szCs w:val="24"/>
        </w:rPr>
        <w:t xml:space="preserve">In an IPS panel, the electric field maintains the units parallel to the plane of the screen so the picture is more similar along a wider range of angles. </w:t>
      </w:r>
      <w:r w:rsidR="008465BA">
        <w:rPr>
          <w:rFonts w:ascii="Times New Roman" w:hAnsi="Times New Roman" w:cs="Times New Roman"/>
          <w:sz w:val="24"/>
          <w:szCs w:val="24"/>
        </w:rPr>
        <w:t>The more angled a TN panel is, the more the colors and brightness shift away from the original. While not perfect, IPS panels do a much better job of maintaining color and brightness fidelity at non-direct viewing angles (see figure 5</w:t>
      </w:r>
      <w:r w:rsidR="005C3A49">
        <w:rPr>
          <w:rFonts w:ascii="Times New Roman" w:hAnsi="Times New Roman" w:cs="Times New Roman"/>
          <w:sz w:val="24"/>
          <w:szCs w:val="24"/>
        </w:rPr>
        <w:t>, right</w:t>
      </w:r>
      <w:r w:rsidR="008465BA">
        <w:rPr>
          <w:rFonts w:ascii="Times New Roman" w:hAnsi="Times New Roman" w:cs="Times New Roman"/>
          <w:sz w:val="24"/>
          <w:szCs w:val="24"/>
        </w:rPr>
        <w:t xml:space="preserve">). </w:t>
      </w:r>
      <w:r w:rsidR="005C3A49">
        <w:rPr>
          <w:rFonts w:ascii="Times New Roman" w:hAnsi="Times New Roman" w:cs="Times New Roman"/>
          <w:sz w:val="24"/>
          <w:szCs w:val="24"/>
        </w:rPr>
        <w:t>All the IPS panels on the left have similar brightness and very little color distortion, while the TN panels on the right differ strongly from the ideal, middle panel.</w:t>
      </w:r>
    </w:p>
    <w:p w:rsidR="005C3A49" w:rsidRDefault="005C3A49" w:rsidP="005C3A49">
      <w:pPr>
        <w:spacing w:line="240" w:lineRule="auto"/>
        <w:ind w:left="360"/>
        <w:rPr>
          <w:rFonts w:ascii="Times New Roman" w:hAnsi="Times New Roman" w:cs="Times New Roman"/>
          <w:b/>
          <w:i/>
          <w:sz w:val="28"/>
          <w:szCs w:val="28"/>
        </w:rPr>
      </w:pPr>
      <w:r w:rsidRPr="008465BA">
        <w:rPr>
          <w:rFonts w:ascii="Times New Roman" w:hAnsi="Times New Roman" w:cs="Times New Roman"/>
          <w:b/>
          <w:i/>
          <w:sz w:val="28"/>
          <w:szCs w:val="28"/>
        </w:rPr>
        <w:t xml:space="preserve">- </w:t>
      </w:r>
      <w:r>
        <w:rPr>
          <w:rFonts w:ascii="Times New Roman" w:hAnsi="Times New Roman" w:cs="Times New Roman"/>
          <w:b/>
          <w:i/>
          <w:sz w:val="28"/>
          <w:szCs w:val="28"/>
        </w:rPr>
        <w:t>Cost</w:t>
      </w:r>
    </w:p>
    <w:p w:rsidR="00900020" w:rsidRDefault="005C3A49" w:rsidP="001C6060">
      <w:pPr>
        <w:spacing w:line="240" w:lineRule="auto"/>
        <w:ind w:left="720"/>
        <w:rPr>
          <w:rFonts w:ascii="Times New Roman" w:hAnsi="Times New Roman" w:cs="Times New Roman"/>
          <w:sz w:val="24"/>
          <w:szCs w:val="24"/>
        </w:rPr>
      </w:pPr>
      <w:r>
        <w:rPr>
          <w:rFonts w:ascii="Times New Roman" w:hAnsi="Times New Roman" w:cs="Times New Roman"/>
          <w:sz w:val="24"/>
          <w:szCs w:val="24"/>
        </w:rPr>
        <w:t>While it is true that IPS panels are more expensive than TN panels, as a company that makes around $75 million gross per year, it is well within our budget to spend a little more to buy</w:t>
      </w:r>
      <w:r w:rsidR="00031A66">
        <w:rPr>
          <w:rFonts w:ascii="Times New Roman" w:hAnsi="Times New Roman" w:cs="Times New Roman"/>
          <w:sz w:val="24"/>
          <w:szCs w:val="24"/>
        </w:rPr>
        <w:t xml:space="preserve"> more expensive</w:t>
      </w:r>
      <w:r w:rsidR="00A46C93">
        <w:rPr>
          <w:rFonts w:ascii="Times New Roman" w:hAnsi="Times New Roman" w:cs="Times New Roman"/>
          <w:sz w:val="24"/>
          <w:szCs w:val="24"/>
        </w:rPr>
        <w:t xml:space="preserve"> IPS</w:t>
      </w:r>
      <w:r w:rsidR="00031A66">
        <w:rPr>
          <w:rFonts w:ascii="Times New Roman" w:hAnsi="Times New Roman" w:cs="Times New Roman"/>
          <w:sz w:val="24"/>
          <w:szCs w:val="24"/>
        </w:rPr>
        <w:t xml:space="preserve"> </w:t>
      </w:r>
      <w:r>
        <w:rPr>
          <w:rFonts w:ascii="Times New Roman" w:hAnsi="Times New Roman" w:cs="Times New Roman"/>
          <w:sz w:val="24"/>
          <w:szCs w:val="24"/>
        </w:rPr>
        <w:t>panels</w:t>
      </w:r>
      <w:r w:rsidR="00031A66">
        <w:rPr>
          <w:rFonts w:ascii="Times New Roman" w:hAnsi="Times New Roman" w:cs="Times New Roman"/>
          <w:sz w:val="24"/>
          <w:szCs w:val="24"/>
        </w:rPr>
        <w:t>.</w:t>
      </w:r>
      <w:r w:rsidR="0063193E">
        <w:rPr>
          <w:rFonts w:ascii="Times New Roman" w:hAnsi="Times New Roman" w:cs="Times New Roman"/>
          <w:sz w:val="24"/>
          <w:szCs w:val="24"/>
        </w:rPr>
        <w:t xml:space="preserve"> As the panels</w:t>
      </w:r>
      <w:r w:rsidR="00031A66">
        <w:rPr>
          <w:rFonts w:ascii="Times New Roman" w:hAnsi="Times New Roman" w:cs="Times New Roman"/>
          <w:sz w:val="24"/>
          <w:szCs w:val="24"/>
        </w:rPr>
        <w:t xml:space="preserve"> themselves</w:t>
      </w:r>
      <w:r w:rsidR="0063193E">
        <w:rPr>
          <w:rFonts w:ascii="Times New Roman" w:hAnsi="Times New Roman" w:cs="Times New Roman"/>
          <w:sz w:val="24"/>
          <w:szCs w:val="24"/>
        </w:rPr>
        <w:t xml:space="preserve"> are </w:t>
      </w:r>
      <w:r w:rsidR="00031A66">
        <w:rPr>
          <w:rFonts w:ascii="Times New Roman" w:hAnsi="Times New Roman" w:cs="Times New Roman"/>
          <w:sz w:val="24"/>
          <w:szCs w:val="24"/>
        </w:rPr>
        <w:t>pre-</w:t>
      </w:r>
      <w:r w:rsidR="0063193E">
        <w:rPr>
          <w:rFonts w:ascii="Times New Roman" w:hAnsi="Times New Roman" w:cs="Times New Roman"/>
          <w:sz w:val="24"/>
          <w:szCs w:val="24"/>
        </w:rPr>
        <w:t>assembled, all we would need to do is create a separate storage area for them</w:t>
      </w:r>
      <w:r w:rsidR="00031A66">
        <w:rPr>
          <w:rFonts w:ascii="Times New Roman" w:hAnsi="Times New Roman" w:cs="Times New Roman"/>
          <w:sz w:val="24"/>
          <w:szCs w:val="24"/>
        </w:rPr>
        <w:t>: there is no difference in the installation process between TN and IPS panels</w:t>
      </w:r>
      <w:r w:rsidR="0063193E">
        <w:rPr>
          <w:rFonts w:ascii="Times New Roman" w:hAnsi="Times New Roman" w:cs="Times New Roman"/>
          <w:sz w:val="24"/>
          <w:szCs w:val="24"/>
        </w:rPr>
        <w:t>.</w:t>
      </w:r>
      <w:r>
        <w:rPr>
          <w:rFonts w:ascii="Times New Roman" w:hAnsi="Times New Roman" w:cs="Times New Roman"/>
          <w:sz w:val="24"/>
          <w:szCs w:val="24"/>
        </w:rPr>
        <w:t xml:space="preserve"> At the end of the day, our costs shift to users who purchase our products. With each monitor type having clear niche appeal, I feel it is unfair to impose a price increase on every</w:t>
      </w:r>
      <w:r w:rsidR="0063193E">
        <w:rPr>
          <w:rFonts w:ascii="Times New Roman" w:hAnsi="Times New Roman" w:cs="Times New Roman"/>
          <w:sz w:val="24"/>
          <w:szCs w:val="24"/>
        </w:rPr>
        <w:t xml:space="preserve"> user if we switch to IPS panels. At the same time, we strive to bring quality products to our consumers, and if they want superior colors it does not seem fair to shortchange them with TN panels.</w:t>
      </w:r>
    </w:p>
    <w:p w:rsidR="00900020" w:rsidRPr="001C6060" w:rsidRDefault="00900020" w:rsidP="00900020">
      <w:pPr>
        <w:spacing w:line="240" w:lineRule="auto"/>
        <w:ind w:left="360"/>
        <w:rPr>
          <w:rFonts w:ascii="Times New Roman" w:hAnsi="Times New Roman" w:cs="Times New Roman"/>
          <w:sz w:val="24"/>
          <w:szCs w:val="24"/>
        </w:rPr>
      </w:pPr>
    </w:p>
    <w:p w:rsidR="0063193E" w:rsidRPr="001C6060" w:rsidRDefault="0063193E" w:rsidP="0063193E">
      <w:pPr>
        <w:spacing w:line="240" w:lineRule="auto"/>
        <w:rPr>
          <w:rFonts w:ascii="Times New Roman" w:hAnsi="Times New Roman" w:cs="Times New Roman"/>
          <w:b/>
          <w:color w:val="548DD4" w:themeColor="text2" w:themeTint="99"/>
          <w:sz w:val="30"/>
          <w:szCs w:val="30"/>
          <w:u w:val="single"/>
        </w:rPr>
      </w:pPr>
      <w:r>
        <w:rPr>
          <w:rFonts w:ascii="Times New Roman" w:hAnsi="Times New Roman" w:cs="Times New Roman"/>
          <w:b/>
          <w:color w:val="548DD4" w:themeColor="text2" w:themeTint="99"/>
          <w:sz w:val="30"/>
          <w:szCs w:val="30"/>
          <w:u w:val="single"/>
        </w:rPr>
        <w:lastRenderedPageBreak/>
        <w:t>Conclusion</w:t>
      </w:r>
      <w:r w:rsidRPr="001C6060">
        <w:rPr>
          <w:rFonts w:ascii="Times New Roman" w:hAnsi="Times New Roman" w:cs="Times New Roman"/>
          <w:b/>
          <w:color w:val="548DD4" w:themeColor="text2" w:themeTint="99"/>
          <w:sz w:val="30"/>
          <w:szCs w:val="30"/>
          <w:u w:val="single"/>
        </w:rPr>
        <w:t>:</w:t>
      </w:r>
    </w:p>
    <w:p w:rsidR="006908E2" w:rsidRPr="0063193E" w:rsidRDefault="0063193E" w:rsidP="006908E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Fundamentally, we are a quality-focused company that caters to the needs of our customers. Why should we then force all of our customers to have one type of panel? With each panel having different strengths and weaknesses, they fall, almost perfectly</w:t>
      </w:r>
      <w:r w:rsidR="002A201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into separate niches. The lower cost and quick response times of TN panels appeal</w:t>
      </w:r>
      <w:r w:rsidR="002A201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to gamers and general-purpose users, while the unparallel color fidelity of IPS panels appeal</w:t>
      </w:r>
      <w:r w:rsidR="002A201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to video/photo editors and photographers. Our company sells computers to all of these people, so why not let each individual choose what they need from their screens? </w:t>
      </w:r>
      <w:r w:rsidR="002A201A">
        <w:rPr>
          <w:rFonts w:ascii="Times New Roman" w:hAnsi="Times New Roman" w:cs="Times New Roman"/>
          <w:color w:val="000000" w:themeColor="text1"/>
          <w:sz w:val="24"/>
          <w:szCs w:val="24"/>
        </w:rPr>
        <w:t>User customization allows us to cater precisely to our users’ needs, allowing us to bring a higher quality product to more people.</w:t>
      </w: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b/>
          <w:color w:val="17365D" w:themeColor="text2" w:themeShade="BF"/>
          <w:sz w:val="36"/>
          <w:szCs w:val="36"/>
        </w:rPr>
      </w:pPr>
    </w:p>
    <w:p w:rsidR="000F723B" w:rsidRDefault="000F723B" w:rsidP="006908E2">
      <w:pPr>
        <w:spacing w:line="240" w:lineRule="auto"/>
        <w:rPr>
          <w:rFonts w:ascii="Times New Roman" w:hAnsi="Times New Roman" w:cs="Times New Roman"/>
          <w:b/>
          <w:color w:val="17365D" w:themeColor="text2" w:themeShade="BF"/>
          <w:sz w:val="36"/>
          <w:szCs w:val="36"/>
        </w:rPr>
      </w:pPr>
    </w:p>
    <w:p w:rsidR="006908E2" w:rsidRDefault="006908E2" w:rsidP="006908E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Works Cited:</w:t>
      </w:r>
    </w:p>
    <w:p w:rsidR="004F5128" w:rsidRDefault="004F5128" w:rsidP="004F5128">
      <w:pPr>
        <w:spacing w:line="240" w:lineRule="auto"/>
        <w:ind w:left="720" w:hanging="720"/>
        <w:rPr>
          <w:rFonts w:ascii="Times New Roman" w:hAnsi="Times New Roman" w:cs="Times New Roman"/>
          <w:sz w:val="24"/>
          <w:szCs w:val="24"/>
        </w:rPr>
      </w:pPr>
      <w:r w:rsidRPr="004F5128">
        <w:rPr>
          <w:rFonts w:ascii="Times New Roman" w:hAnsi="Times New Roman" w:cs="Times New Roman"/>
          <w:sz w:val="24"/>
          <w:szCs w:val="24"/>
        </w:rPr>
        <w:t>GLOSSARY: IPS. (n.d.). Retrieved March 13, 2016, from http://www.prad.de/en/monitore/shownews_lex7025.html</w:t>
      </w:r>
    </w:p>
    <w:p w:rsidR="004F5128" w:rsidRDefault="004F5128" w:rsidP="004F5128">
      <w:pPr>
        <w:spacing w:line="240" w:lineRule="auto"/>
        <w:ind w:left="720" w:hanging="720"/>
        <w:rPr>
          <w:rFonts w:ascii="Times New Roman" w:hAnsi="Times New Roman" w:cs="Times New Roman"/>
          <w:sz w:val="24"/>
          <w:szCs w:val="24"/>
        </w:rPr>
      </w:pPr>
      <w:r w:rsidRPr="004F5128">
        <w:rPr>
          <w:rFonts w:ascii="Times New Roman" w:hAnsi="Times New Roman" w:cs="Times New Roman"/>
          <w:sz w:val="24"/>
          <w:szCs w:val="24"/>
        </w:rPr>
        <w:t xml:space="preserve">High Picture Quality. (n.d.). Retrieved March 13, 2016, from </w:t>
      </w:r>
      <w:r>
        <w:rPr>
          <w:rFonts w:ascii="Times New Roman" w:hAnsi="Times New Roman" w:cs="Times New Roman"/>
          <w:sz w:val="24"/>
          <w:szCs w:val="24"/>
        </w:rPr>
        <w:br/>
      </w:r>
      <w:r w:rsidRPr="004F5128">
        <w:rPr>
          <w:rFonts w:ascii="Times New Roman" w:hAnsi="Times New Roman" w:cs="Times New Roman"/>
          <w:sz w:val="24"/>
          <w:szCs w:val="24"/>
        </w:rPr>
        <w:t>http://www.j-display.com/english/technology/jdilcd/pictureq.html</w:t>
      </w:r>
    </w:p>
    <w:p w:rsidR="004F5128" w:rsidRDefault="004F5128" w:rsidP="004F5128">
      <w:pPr>
        <w:spacing w:line="240" w:lineRule="auto"/>
        <w:ind w:left="720" w:hanging="720"/>
        <w:rPr>
          <w:rFonts w:ascii="Times New Roman" w:hAnsi="Times New Roman" w:cs="Times New Roman"/>
          <w:sz w:val="24"/>
          <w:szCs w:val="24"/>
        </w:rPr>
      </w:pPr>
      <w:r w:rsidRPr="004F5128">
        <w:rPr>
          <w:rFonts w:ascii="Times New Roman" w:hAnsi="Times New Roman" w:cs="Times New Roman"/>
          <w:sz w:val="24"/>
          <w:szCs w:val="24"/>
        </w:rPr>
        <w:t xml:space="preserve">IPS. (2014). Retrieved March 13, 2016, from </w:t>
      </w:r>
      <w:r w:rsidRPr="000E6CB0">
        <w:rPr>
          <w:rFonts w:ascii="Times New Roman" w:hAnsi="Times New Roman" w:cs="Times New Roman"/>
          <w:sz w:val="24"/>
          <w:szCs w:val="24"/>
        </w:rPr>
        <w:t>http://www.lgdisplay.com/eng/product/technology/IPS</w:t>
      </w:r>
    </w:p>
    <w:p w:rsidR="004F5128" w:rsidRDefault="000E6CB0" w:rsidP="004F5128">
      <w:pPr>
        <w:spacing w:line="240" w:lineRule="auto"/>
        <w:ind w:left="720" w:hanging="720"/>
        <w:rPr>
          <w:rFonts w:ascii="Times New Roman" w:hAnsi="Times New Roman" w:cs="Times New Roman"/>
          <w:sz w:val="24"/>
          <w:szCs w:val="24"/>
        </w:rPr>
      </w:pPr>
      <w:r w:rsidRPr="000E6CB0">
        <w:rPr>
          <w:rFonts w:ascii="Times New Roman" w:hAnsi="Times New Roman" w:cs="Times New Roman"/>
          <w:sz w:val="24"/>
          <w:szCs w:val="24"/>
        </w:rPr>
        <w:t xml:space="preserve">Ivankov, A. (2015, October 01). Advantages and Disadvantages of IPS Screen Technology. Retrieved March 13, 2016, from </w:t>
      </w:r>
      <w:r>
        <w:rPr>
          <w:rFonts w:ascii="Times New Roman" w:hAnsi="Times New Roman" w:cs="Times New Roman"/>
          <w:sz w:val="24"/>
          <w:szCs w:val="24"/>
        </w:rPr>
        <w:br/>
      </w:r>
      <w:r w:rsidRPr="000E6CB0">
        <w:rPr>
          <w:rFonts w:ascii="Times New Roman" w:hAnsi="Times New Roman" w:cs="Times New Roman"/>
          <w:sz w:val="24"/>
          <w:szCs w:val="24"/>
        </w:rPr>
        <w:t>http://www.versiondaily.com/advantages-and-disadvantages-of-ips-screen-technology/</w:t>
      </w:r>
    </w:p>
    <w:p w:rsidR="004F5128" w:rsidRDefault="004F5128" w:rsidP="004F5128">
      <w:pPr>
        <w:spacing w:line="240" w:lineRule="auto"/>
        <w:ind w:left="720" w:hanging="720"/>
        <w:rPr>
          <w:rFonts w:ascii="Times New Roman" w:hAnsi="Times New Roman" w:cs="Times New Roman"/>
          <w:sz w:val="24"/>
          <w:szCs w:val="24"/>
        </w:rPr>
      </w:pPr>
      <w:r w:rsidRPr="004F5128">
        <w:rPr>
          <w:rFonts w:ascii="Times New Roman" w:hAnsi="Times New Roman" w:cs="Times New Roman"/>
          <w:sz w:val="24"/>
          <w:szCs w:val="24"/>
        </w:rPr>
        <w:t>Jirsa, P. (2012</w:t>
      </w:r>
      <w:r w:rsidR="000E6CB0">
        <w:rPr>
          <w:rFonts w:ascii="Times New Roman" w:hAnsi="Times New Roman" w:cs="Times New Roman"/>
          <w:sz w:val="24"/>
          <w:szCs w:val="24"/>
        </w:rPr>
        <w:t>, December 14</w:t>
      </w:r>
      <w:r w:rsidRPr="004F5128">
        <w:rPr>
          <w:rFonts w:ascii="Times New Roman" w:hAnsi="Times New Roman" w:cs="Times New Roman"/>
          <w:sz w:val="24"/>
          <w:szCs w:val="24"/>
        </w:rPr>
        <w:t xml:space="preserve">). What is an IPS Monitor? A Practical Guide to Understanding Display Technology. Retrieved March 13, 2016, from </w:t>
      </w:r>
      <w:r>
        <w:rPr>
          <w:rFonts w:ascii="Times New Roman" w:hAnsi="Times New Roman" w:cs="Times New Roman"/>
          <w:sz w:val="24"/>
          <w:szCs w:val="24"/>
        </w:rPr>
        <w:br/>
      </w:r>
      <w:r w:rsidR="000E6CB0" w:rsidRPr="000E6CB0">
        <w:rPr>
          <w:rFonts w:ascii="Times New Roman" w:hAnsi="Times New Roman" w:cs="Times New Roman"/>
          <w:sz w:val="24"/>
          <w:szCs w:val="24"/>
        </w:rPr>
        <w:t>https://www.slrlounge.com/what-is-an-ips-monitor-understanding-ips-displays/</w:t>
      </w:r>
    </w:p>
    <w:p w:rsidR="000E6CB0" w:rsidRDefault="000E6CB0" w:rsidP="004F5128">
      <w:pPr>
        <w:spacing w:line="240" w:lineRule="auto"/>
        <w:ind w:left="720" w:hanging="720"/>
        <w:rPr>
          <w:rFonts w:ascii="Times New Roman" w:hAnsi="Times New Roman" w:cs="Times New Roman"/>
          <w:sz w:val="24"/>
          <w:szCs w:val="24"/>
        </w:rPr>
      </w:pPr>
      <w:r w:rsidRPr="000E6CB0">
        <w:rPr>
          <w:rFonts w:ascii="Times New Roman" w:hAnsi="Times New Roman" w:cs="Times New Roman"/>
          <w:sz w:val="24"/>
          <w:szCs w:val="24"/>
        </w:rPr>
        <w:t>LCD Panel Technology: IPS, VA, PLS, AHVA &amp; TN Monitors. (n.d.). Retrieved March 13, 2016, from http://www.pchardwarehelp.com/guides/lcd-panel-types.php</w:t>
      </w:r>
    </w:p>
    <w:p w:rsidR="006908E2" w:rsidRDefault="006908E2" w:rsidP="004F5128">
      <w:pPr>
        <w:spacing w:line="240" w:lineRule="auto"/>
        <w:ind w:left="720" w:hanging="720"/>
        <w:rPr>
          <w:rFonts w:ascii="Times New Roman" w:hAnsi="Times New Roman" w:cs="Times New Roman"/>
          <w:sz w:val="24"/>
          <w:szCs w:val="24"/>
        </w:rPr>
      </w:pPr>
      <w:r w:rsidRPr="006908E2">
        <w:rPr>
          <w:rFonts w:ascii="Times New Roman" w:hAnsi="Times New Roman" w:cs="Times New Roman"/>
          <w:sz w:val="24"/>
          <w:szCs w:val="24"/>
        </w:rPr>
        <w:t xml:space="preserve">TN Vs. IPS Vs. VA. (2011). Retrieved March 13, 2016, from </w:t>
      </w:r>
      <w:r w:rsidR="004F5128">
        <w:rPr>
          <w:rFonts w:ascii="Times New Roman" w:hAnsi="Times New Roman" w:cs="Times New Roman"/>
          <w:sz w:val="24"/>
          <w:szCs w:val="24"/>
        </w:rPr>
        <w:br/>
      </w:r>
      <w:r w:rsidRPr="006908E2">
        <w:rPr>
          <w:rFonts w:ascii="Times New Roman" w:hAnsi="Times New Roman" w:cs="Times New Roman"/>
          <w:sz w:val="24"/>
          <w:szCs w:val="24"/>
        </w:rPr>
        <w:t>http://www.tnpanel.com/tn-vs-ips-va/</w:t>
      </w:r>
    </w:p>
    <w:p w:rsidR="004F5128" w:rsidRDefault="004F5128" w:rsidP="004F5128">
      <w:pPr>
        <w:spacing w:line="240" w:lineRule="auto"/>
        <w:ind w:left="720" w:hanging="720"/>
        <w:rPr>
          <w:rFonts w:ascii="Times New Roman" w:hAnsi="Times New Roman" w:cs="Times New Roman"/>
          <w:sz w:val="24"/>
          <w:szCs w:val="24"/>
        </w:rPr>
      </w:pPr>
    </w:p>
    <w:p w:rsidR="00506AC9" w:rsidRDefault="00506AC9" w:rsidP="004F5128">
      <w:pPr>
        <w:spacing w:line="240" w:lineRule="auto"/>
        <w:ind w:left="720" w:hanging="720"/>
        <w:rPr>
          <w:rFonts w:ascii="Times New Roman" w:hAnsi="Times New Roman" w:cs="Times New Roman"/>
          <w:sz w:val="24"/>
          <w:szCs w:val="24"/>
        </w:rPr>
      </w:pPr>
    </w:p>
    <w:p w:rsidR="00506AC9" w:rsidRDefault="00506AC9" w:rsidP="00506AC9">
      <w:pPr>
        <w:spacing w:line="240" w:lineRule="auto"/>
        <w:rPr>
          <w:rFonts w:ascii="Times New Roman" w:hAnsi="Times New Roman" w:cs="Times New Roman"/>
          <w:sz w:val="24"/>
          <w:szCs w:val="24"/>
        </w:rPr>
      </w:pPr>
      <w:r>
        <w:rPr>
          <w:rFonts w:ascii="Times New Roman" w:hAnsi="Times New Roman" w:cs="Times New Roman"/>
          <w:sz w:val="24"/>
          <w:szCs w:val="24"/>
        </w:rPr>
        <w:t>Company Description:</w:t>
      </w:r>
    </w:p>
    <w:p w:rsidR="00E21578" w:rsidRPr="006908E2" w:rsidRDefault="00506AC9" w:rsidP="00E21578">
      <w:pPr>
        <w:spacing w:line="240" w:lineRule="auto"/>
        <w:rPr>
          <w:rFonts w:ascii="Times New Roman" w:hAnsi="Times New Roman" w:cs="Times New Roman"/>
          <w:sz w:val="24"/>
          <w:szCs w:val="24"/>
        </w:rPr>
      </w:pPr>
      <w:r>
        <w:rPr>
          <w:rFonts w:ascii="Times New Roman" w:hAnsi="Times New Roman" w:cs="Times New Roman"/>
          <w:sz w:val="24"/>
          <w:szCs w:val="24"/>
        </w:rPr>
        <w:t>MishCo is a modestly sized (~$75 million gross a year) company that has managed to work its way into the all-in-one computer market (screen and computer in one sleek unit). The company believes in catering to its customers and takes feedback seriously. Over its five year lifespan, MishCo has steadily been upgrading the quality and specifications of their all-in-ones, partly in direct response to user feedback and partly due to an underlying philosophy of delivering</w:t>
      </w:r>
      <w:r w:rsidR="00E21578">
        <w:rPr>
          <w:rFonts w:ascii="Times New Roman" w:hAnsi="Times New Roman" w:cs="Times New Roman"/>
          <w:sz w:val="24"/>
          <w:szCs w:val="24"/>
        </w:rPr>
        <w:t xml:space="preserve"> quality products to consumers.</w:t>
      </w:r>
    </w:p>
    <w:sectPr w:rsidR="00E21578" w:rsidRPr="006908E2" w:rsidSect="008128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5D0" w:rsidRDefault="00F445D0" w:rsidP="006908E2">
      <w:pPr>
        <w:spacing w:after="0" w:line="240" w:lineRule="auto"/>
      </w:pPr>
      <w:r>
        <w:separator/>
      </w:r>
    </w:p>
  </w:endnote>
  <w:endnote w:type="continuationSeparator" w:id="0">
    <w:p w:rsidR="00F445D0" w:rsidRDefault="00F445D0" w:rsidP="0069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5D0" w:rsidRDefault="00F445D0" w:rsidP="006908E2">
      <w:pPr>
        <w:spacing w:after="0" w:line="240" w:lineRule="auto"/>
      </w:pPr>
      <w:r>
        <w:separator/>
      </w:r>
    </w:p>
  </w:footnote>
  <w:footnote w:type="continuationSeparator" w:id="0">
    <w:p w:rsidR="00F445D0" w:rsidRDefault="00F445D0" w:rsidP="00690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8E2" w:rsidRDefault="00690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E0A"/>
    <w:multiLevelType w:val="hybridMultilevel"/>
    <w:tmpl w:val="6DF82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815EA"/>
    <w:multiLevelType w:val="hybridMultilevel"/>
    <w:tmpl w:val="B72E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E2"/>
    <w:rsid w:val="00031A66"/>
    <w:rsid w:val="000D3488"/>
    <w:rsid w:val="000E6CB0"/>
    <w:rsid w:val="000F24C2"/>
    <w:rsid w:val="000F723B"/>
    <w:rsid w:val="00173745"/>
    <w:rsid w:val="001C6060"/>
    <w:rsid w:val="00217398"/>
    <w:rsid w:val="0022598C"/>
    <w:rsid w:val="002A201A"/>
    <w:rsid w:val="004F5128"/>
    <w:rsid w:val="00506AC9"/>
    <w:rsid w:val="005C3A49"/>
    <w:rsid w:val="006148CB"/>
    <w:rsid w:val="0062668B"/>
    <w:rsid w:val="0063193E"/>
    <w:rsid w:val="006908E2"/>
    <w:rsid w:val="006A03E8"/>
    <w:rsid w:val="00812878"/>
    <w:rsid w:val="008465BA"/>
    <w:rsid w:val="00900020"/>
    <w:rsid w:val="0099762F"/>
    <w:rsid w:val="009D14C9"/>
    <w:rsid w:val="009E19B3"/>
    <w:rsid w:val="00A46C93"/>
    <w:rsid w:val="00C801DA"/>
    <w:rsid w:val="00E21578"/>
    <w:rsid w:val="00F4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AEBEE-486A-4ECD-9CA8-AF168A1F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0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8E2"/>
  </w:style>
  <w:style w:type="paragraph" w:styleId="Footer">
    <w:name w:val="footer"/>
    <w:basedOn w:val="Normal"/>
    <w:link w:val="FooterChar"/>
    <w:uiPriority w:val="99"/>
    <w:semiHidden/>
    <w:unhideWhenUsed/>
    <w:rsid w:val="006908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8E2"/>
  </w:style>
  <w:style w:type="character" w:styleId="Hyperlink">
    <w:name w:val="Hyperlink"/>
    <w:basedOn w:val="DefaultParagraphFont"/>
    <w:uiPriority w:val="99"/>
    <w:unhideWhenUsed/>
    <w:rsid w:val="006908E2"/>
    <w:rPr>
      <w:color w:val="0000FF" w:themeColor="hyperlink"/>
      <w:u w:val="single"/>
    </w:rPr>
  </w:style>
  <w:style w:type="paragraph" w:styleId="ListParagraph">
    <w:name w:val="List Paragraph"/>
    <w:basedOn w:val="Normal"/>
    <w:uiPriority w:val="34"/>
    <w:qFormat/>
    <w:rsid w:val="001C6060"/>
    <w:pPr>
      <w:ind w:left="720"/>
      <w:contextualSpacing/>
    </w:pPr>
  </w:style>
  <w:style w:type="paragraph" w:styleId="BalloonText">
    <w:name w:val="Balloon Text"/>
    <w:basedOn w:val="Normal"/>
    <w:link w:val="BalloonTextChar"/>
    <w:uiPriority w:val="99"/>
    <w:semiHidden/>
    <w:unhideWhenUsed/>
    <w:rsid w:val="001C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dc:creator>
  <cp:lastModifiedBy>Windows User</cp:lastModifiedBy>
  <cp:revision>2</cp:revision>
  <dcterms:created xsi:type="dcterms:W3CDTF">2019-03-12T23:18:00Z</dcterms:created>
  <dcterms:modified xsi:type="dcterms:W3CDTF">2019-03-12T23:18:00Z</dcterms:modified>
</cp:coreProperties>
</file>