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Quantization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Post-Training Quantization (PTQ) 중심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논문 읽기를 위한 초급 개념서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이 개념서는 Neural Network Quantization, 특히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Post-Training Quantization (PTQ) 논문을 읽기 위한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기초 수학·이론·알고리즘 개념을 다룹니다.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목차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Quantization이란 무엇인가?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기본 개념과 동기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수치 표현의 기초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부동소수점 vs 고정소수점, 비트 체계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Quantization의 수학적 기초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스케일링, 영점, 클리핑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Quantization 분류 체계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PTQ / QAT / 비트 범위 / 방향 분류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Post-Training Quantization (PTQ) 심화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알고리즘, 기법, 파이프라인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핵심 오차 지표와 보정 기법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MSE, SQNR, Calibration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채널별·레이어별 양자화 전략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Per-tensor vs Per-channel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혼합 정밀도 양자화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Mixed-Precision Quantization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주요 PTQ 논문 키워드 가이드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논문 읽기를 위한 용어 정리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10장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공부 로드맵 및 추천 자료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— 다음 단계로 나아가기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1장. Quantization이란 무엇인가?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등장 배경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딥러닝 모델은 수백만~수천억 개의 파라미터(가중치, weight)로 이루어집니다. 학습 단계에서는 32비트 부동소수점(FP32)으로 파라미터를 저장하는 것이 일반적입니다. 그러나 실제 배포(inference) 환경에서는 다음과 같은 제약이 존재합니다.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메모리 한계: 스마트폰, 엣지 디바이스는 RAM이 수 GB에 불과합니다.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연산 속도: FP32 곱셈은 INT8 곱셈보다 수 배 느립니다.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전력 소비: 고정밀도 연산은 에너지 소모가 큽니다.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Quantization은 이 문제를 해결하기 위해, 모델의 가중치와 활성화 값을 낮은 비트 수(예: 8비트, 4비트)로 표현하는 기술입니다. 정밀도를 줄이는 대신 속도와 메모리를 절약합니다.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Quantization의 핵심 아이디어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연속적인(또는 고정밀도) 실수 값을 이산적인(discrete) 정수 값으로 매핑하는 과정입니다. 예를 들어, [-1.5, 2.3, -0.7, 0.9] 같은 FP32 배열을 [-128, 127, -45, 58] 같은 INT8 배열로 변환합니다.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FP32 (기존)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INT8 (양자화 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 크기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bytes / 파라미터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byte / 파라미터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절약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4배 절약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연산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2~4배 가속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정확도 손실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(기준)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소량 (잘 설계 시 &lt;1%)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항상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후 또는 학습 중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Quantization vs Pruning vs Knowledge Distillation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모델 경량화 기법에는 여러 종류가 있으며, Quantization은 그 중 하나입니다.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 비트 수 축소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구현 용이, HW 친화적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정밀도 손실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불필요한 가중치 제거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구조적 압축 가능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재학습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작은 모델이 큰 모델 모방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정확도 유지 우수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비용 높음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2장. 수치 표현의 기초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부동소수점 (Floating-Point)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현대 딥러닝에서 기본으로 사용하는 FP32(단정밀도)는 32비트로 하나의 실수를 표현합니다.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비트 수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(부호)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양수(0) / 음수(1)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Exponent (지수)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값의 크기(스케일) 결정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Mantissa (가수)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유효 숫자 결정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표현 값 = (-1)^sign × 2^(exponent-127) × (1.mantissa)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FP16 (반정밀도): </w:t>
      </w:r>
      <w:r>
        <w:rPr>
          <w:rFonts w:ascii="Arial" w:cs="Arial" w:eastAsia="Arial" w:hAnsi="Arial"/>
          <w:sz w:val="22"/>
          <w:szCs w:val="22"/>
        </w:rPr>
        <w:t xml:space="preserve">부호 1 + 지수 5 + 가수 10 = 16비트. 표현 범위 좁고 정밀도 낮음.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BF16 (Brain Float 16): </w:t>
      </w:r>
      <w:r>
        <w:rPr>
          <w:rFonts w:ascii="Arial" w:cs="Arial" w:eastAsia="Arial" w:hAnsi="Arial"/>
          <w:sz w:val="22"/>
          <w:szCs w:val="22"/>
        </w:rPr>
        <w:t xml:space="preserve">부호 1 + 지수 8 + 가수 7 = 16비트. FP32와 동일한 지수 범위를 가져 학습에 유리.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고정소수점 (Fixed-Point) &amp; 정수 표현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Quantization에서는 주로 정수형(INT)을 사용합니다. 정수형은 소수점 위치가 고정되어 있어 연산이 빠릅니다.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비트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-128 ~ 127 (signed)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가중치·활성화 양자화 표준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~ 255 (unsigned)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ReLU 이후 활성화 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 ~ 7 (signed)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공격적 압축, LLM 분야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INT2 / Binary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1~2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-1~1 / {0,1}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극단적 압축 연구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비트 수와 정보 손실의 관계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사용 가능한 이산 값의 개수는 2^n입니다. 비트가 줄어들수록 표현 가능한 값이 기하급수적으로 감소합니다.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FP32: 2^32 ≈ 42억 가지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INT8: 2^8 = 256가지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INT4: 2^4 = 16가지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INT2: 2^2 = 4가지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비트 수가 낮을수록 압축률은 높아지지만 정보 손실(양자화 오차)이 커집니다. PTQ 연구의 핵심은 이 trade-off를 최소화하는 것입니다.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3장. Quantization의 수학적 기초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기본 Quantization 공식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Quantization의 핵심은 실수 값 r을 정수 q로 변환하는 함수(Q)와, 다시 근사 실수로 복원하는 역함수(Q⁻¹)입니다.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Q(r) = round(r / S) + Z        (Quantize)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Q⁻¹(q) = S × (q - Z)           (Dequantize / 근사 복원)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 (Scale): </w:t>
      </w:r>
      <w:r>
        <w:rPr>
          <w:rFonts w:ascii="Arial" w:cs="Arial" w:eastAsia="Arial" w:hAnsi="Arial"/>
          <w:sz w:val="22"/>
          <w:szCs w:val="22"/>
        </w:rPr>
        <w:t xml:space="preserve">실수 범위를 정수 범위로 매핑하는 스케일 팩터. 양수 실수값.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 (Zero-point): </w:t>
      </w:r>
      <w:r>
        <w:rPr>
          <w:rFonts w:ascii="Arial" w:cs="Arial" w:eastAsia="Arial" w:hAnsi="Arial"/>
          <w:sz w:val="22"/>
          <w:szCs w:val="22"/>
        </w:rPr>
        <w:t xml:space="preserve">실수 0이 매핑되는 정수 값. Asymmetric에서 0이 아닐 수 있음.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round(): </w:t>
      </w:r>
      <w:r>
        <w:rPr>
          <w:rFonts w:ascii="Arial" w:cs="Arial" w:eastAsia="Arial" w:hAnsi="Arial"/>
          <w:sz w:val="22"/>
          <w:szCs w:val="22"/>
        </w:rPr>
        <w:t xml:space="preserve">반올림 연산 (가장 가까운 정수로).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Symmetric vs Asymmetric Quantization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영점(Z)의 위치에 따라 두 가지 방식으로 나뉩니다.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3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Zero-point (Z)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 = 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 = round(r/S)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연산 단순, 하드웨어 친화적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음수·양수 범위 비대칭 손실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Asymmetric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 ≠ 0 (정수)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 = round(r/S) + 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값 범위 활용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Zero-point 저장 오버헤드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Symmetric 예시: [-2.0, 2.0] 범위를 INT8 [-128, 127]에 매핑 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S = 2.0 / 127 ≈ 0.01575,   Z = 0
r = 1.5 → q = round(1.5 / 0.01575) ≈ 95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Asymmetric 예시: [0, 2.0] 범위를 UINT8 [0, 255]에 매핑 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S = 2.0 / 255 ≈ 0.00784,   Z = 0
r = 1.5 → q = round(1.5 / 0.00784) ≈ 191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Clipping과 Saturation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실수 분포의 최솟값~최댓값(min/max)을 그대로 사용하면 이상치(outlier)에 의해 분해능(granularity)이 낮아집니다. 이를 해결하기 위해 클리핑 범위 [α, β]를 설정합니다.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α, β 범위를 벗어나는 값은 경계값으로 포화(saturation)됩니다.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클리핑 범위를 좁힐수록 분해능이 높아지지만 클리핑 오차가 증가합니다.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클리핑 범위를 넓힐수록 클리핑 오차는 줄지만 분해능이 낮아집니다.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MSE 최적 클리핑: argmin_{α,β} E[(r - Q(r))²] — 이것이 많은 PTQ 논문의 핵심 최적화 목표입니다.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양자화 오차 (Quantization Error)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양자화 오차는 원본 값과 복원 값의 차이입니다.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ε = r - Q⁻¹(Q(r)) = r - S × (round(r/S) - Z)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오차는 두 종류로 분류됩니다.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반올림 오차 (Rounding Error): </w:t>
      </w:r>
      <w:r>
        <w:rPr>
          <w:rFonts w:ascii="Arial" w:cs="Arial" w:eastAsia="Arial" w:hAnsi="Arial"/>
          <w:sz w:val="22"/>
          <w:szCs w:val="22"/>
        </w:rPr>
        <w:t xml:space="preserve">round() 연산에서 발생하는 ±0.5S 범위의 오차.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클리핑 오차 (Clipping Error): </w:t>
      </w:r>
      <w:r>
        <w:rPr>
          <w:rFonts w:ascii="Arial" w:cs="Arial" w:eastAsia="Arial" w:hAnsi="Arial"/>
          <w:sz w:val="22"/>
          <w:szCs w:val="22"/>
        </w:rPr>
        <w:t xml:space="preserve">범위를 벗어난 값이 포화될 때 발생하는 오차.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4장. Quantization 분류 체계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적용 시점 기준: PTQ vs QAT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Post-Training Quantization (PTQ)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Quantization-Aware Training (QAT)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완료 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중 (Forward pass에 적용)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필요량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소량 (캘리브레이션용)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학습 데이터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구현 난이도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정확도 유지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중간~높음 (비트 수에 따라)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주요 적용처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빠른 배포, 대형 모델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고정밀도 요구 응용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PTQ는 이미 학습된 모델을 재학습 없이 빠르게 압축할 수 있어, 대형 언어 모델(LLM) 양자화의 주류 방법입니다.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양자화 대상 기준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Weight-only Quantization: </w:t>
      </w:r>
      <w:r>
        <w:rPr>
          <w:rFonts w:ascii="Arial" w:cs="Arial" w:eastAsia="Arial" w:hAnsi="Arial"/>
          <w:sz w:val="22"/>
          <w:szCs w:val="22"/>
        </w:rPr>
        <w:t xml:space="preserve">가중치(weight)만 양자화. 활성화는 FP로 유지. 메모리 절약 우선.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 + Activation Quantization (W/A Quantization): </w:t>
      </w:r>
      <w:r>
        <w:rPr>
          <w:rFonts w:ascii="Arial" w:cs="Arial" w:eastAsia="Arial" w:hAnsi="Arial"/>
          <w:sz w:val="22"/>
          <w:szCs w:val="22"/>
        </w:rPr>
        <w:t xml:space="preserve">가중치와 활성화 모두 양자화. 연산 가속 극대화.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KV Cache Quantization: </w:t>
      </w:r>
      <w:r>
        <w:rPr>
          <w:rFonts w:ascii="Arial" w:cs="Arial" w:eastAsia="Arial" w:hAnsi="Arial"/>
          <w:sz w:val="22"/>
          <w:szCs w:val="22"/>
        </w:rPr>
        <w:t xml:space="preserve">LLM의 Key-Value 캐시를 양자화하여 메모리 절약.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양자화 세분성 (Granularity)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340"/>
        <w:gridCol w:w="2860"/>
      </w:tblGrid>
      <w:tr>
        <w:trPr>
          <w:tblHeader/>
        </w:trP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S, Z 개수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Per-tensor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텐서 전체에 단일 S, Z 사용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1개씩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최단순, 정확도 손실 가능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채널(출력 뉴런)마다 별도 S, 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채널 수만큼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가중치에 주로 사용, 정확도 향상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LLM의 토큰마다 별도 S, 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토큰 수만큼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활성화 이상치 대응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그룹(예: 128개)마다 별도 S, 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파라미터수/그룹크기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INT4 등 초저비트에서 사용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비트 수 기준 분류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High-bit (INT8, FP8): 정확도 손실 거의 없음. 현재 산업 표준.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Low-bit (INT4): 정확도 손실 주의. LLM 분야에서 활발히 연구.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Ultra-low bit (INT2, Binary/Ternary): 극단적 압축. 특수 연구 영역.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5장. Post-Training Quantization (PTQ) 심화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PTQ 파이프라인 개요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PTQ의 일반적인 처리 흐름은 다음과 같습니다.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사전학습 모델(FP32) 로드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소량의 캘리브레이션 데이터(Calibration Data)를 Forward pass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각 레이어의 가중치·활성화 분포(min, max, histogram) 수집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최적 Scale / Zero-point 계산 (Calibration)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가중치를 저비트 정수로 변환 및 저장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(선택) 레이어별 오차 보정 (GPTQ, AWQ 등)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평가 및 배포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Calibration 방법론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캘리브레이션은 각 텐서의 클리핑 범위를 결정하는 과정입니다.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5.2.1 Min-Max Calibration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가장 단순한 방법. 캘리브레이션 데이터의 실제 최솟값·최댓값을 클리핑 범위로 사용합니다.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장점: 구현 단순.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단점: 이상치(outlier)에 매우 민감. 단 하나의 극단값이 전체 분해능을 낮춤.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5.2.2 Percentile Calibration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분포의 99.9% 또는 99.99% 백분위수를 클리핑 범위로 사용합니다. 이상치의 영향을 줄입니다.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5.2.3 Entropy (KL Divergence) Calibration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원본 FP32 분포와 양자화 후 분포 간의 KL Divergence를 최소화하는 클리핑 범위를 탐색합니다. TensorRT에서 사용하는 방식입니다.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KL(P || Q) = Σ P(x) · log(P(x) / Q(x))  —  이 값을 최소화하는 클리핑 범위를 grid search로 찾음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5.2.4 MSE Calibration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양자화 오차의 MSE를 직접 최소화하는 클리핑 범위를 탐색합니다.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argmin_{α} E[(r - Q(clip(r, -α, α)))²]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가중치 등가 변환 (Weight Equalization)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DFQ(Data-Free Quantization) 논문(Nagel et al., 2019)에서 제안된 기법입니다. 서로 다른 채널 간의 가중치 분포 스케일 불균형을 줄여 양자화 친화적으로 만듭니다.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핵심 아이디어: 두 연속 레이어에서 W1의 채널 스케일과 W2의 채널 스케일을 교환해도 네트워크 출력은 동일. 이를 이용해 모든 채널의 가중치 범위를 균등화.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Bias Correction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가중치를 양자화하면 출력 텐서의 기댓값(mean)이 달라질 수 있습니다. Bias correction은 이 편향(bias shift)을 보정하는 기법입니다.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Δbias = E[W·x] - E[Q(W)·x]  →  bias += Δbias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GPTQ (Accurate Post-Training Quantization)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Frantar et al.(2022)이 제안한 LLM 전용 PTQ 기법으로, 현재 LLM 양자화의 사실상 표준입니다.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아이디어 - OBS (Optimal Brain Surgeon): </w:t>
      </w:r>
      <w:r>
        <w:rPr>
          <w:rFonts w:ascii="Arial" w:cs="Arial" w:eastAsia="Arial" w:hAnsi="Arial"/>
          <w:sz w:val="22"/>
          <w:szCs w:val="22"/>
        </w:rPr>
        <w:t xml:space="preserve">가중치를 하나씩 양자화하면서 발생하는 오차를, 나머지 가중치를 2차 헤시안(Hessian) 정보를 활용해 보정합니다.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Hessian 행렬 H = 2X·Xᵀ (X: 입력 활성화)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하나의 가중치를 양자화 후, 나머지 가중치 업데이트: δW = -(w_q - w) / [H⁻¹]_{qq} · H⁻¹_q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행렬 역산은 Cholesky 분해로 효율화.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GPU에서 수십억 파라미터 모델을 수 시간 내에 양자화 가능.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GPTQ를 사용하면 Llama-2-70B 규모 모델도 INT4로 양자화 시 성능 손실 &lt; 1% 수준이 가능합니다.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AWQ (Activation-aware Weight Quantization)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Lin et al.(2023)이 제안. 활성화 이상치(outlier)에 대응하기 위해 가중치를 채널별로 스케일링한 후 양자화합니다.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관찰: </w:t>
      </w:r>
      <w:r>
        <w:rPr>
          <w:rFonts w:ascii="Arial" w:cs="Arial" w:eastAsia="Arial" w:hAnsi="Arial"/>
          <w:sz w:val="22"/>
          <w:szCs w:val="22"/>
        </w:rPr>
        <w:t xml:space="preserve">LLM에서 입력 활성화의 1% 미만 채널이 매우 큰 이상치 값을 가지며, 이 채널이 성능에 지배적 영향을 미칩니다.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</w:t>
      </w:r>
      <w:r>
        <w:rPr>
          <w:rFonts w:ascii="Arial" w:cs="Arial" w:eastAsia="Arial" w:hAnsi="Arial"/>
          <w:sz w:val="22"/>
          <w:szCs w:val="22"/>
        </w:rPr>
        <w:t xml:space="preserve">중요 채널의 가중치를 미리 스케일업 → 양자화 → 스케일다운으로 이상치 영향을 완화합니다.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SmoothQuant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Xiao et al.(2022)이 제안. W/A 동시 양자화를 위해 활성화의 이상치를 가중치로 '이전(migration)'합니다.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핵심 공식: Y = (X / s) · (W · diag(s))  — s는 채널별 스케일 팩터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활성화를 나누고 가중치를 곱해서 활성화의 이상치를 제거. 결과적으로 양자화가 쉬운 형태로 변환.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6장. 핵심 오차 지표와 보정 기법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양자화 품질 평가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60"/>
        <w:gridCol w:w="416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E[(r - r̂)²]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오차의 평균 제곱. 낮을수록 좋음.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SQNR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10·log₁₀(E[r²] / E[ε²])  (dB)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신호 대 잡음비. 높을수록 좋음.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PSNR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20·log₁₀(max / RMSE)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분야에서 많이 사용.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PPL (Perplexity)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언어 모델 전용 지표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낮을수록 언어 모델 품질 높음.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Top-1 Accuracy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FP32 대비 하락 폭이 작을수록 우수.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레이어별 오차 전파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양자화 오차는 한 레이어에서 끝나지 않고 다음 레이어로 전파됩니다. 특히 잔차 연결(residual connection)이 있는 Transformer 구조에서는 누적 오차가 더 크게 나타날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실용적 접근: 각 레이어를 독립적으로 양자화할 때는 해당 레이어 출력의 MSE를 최소화하는 방향으로 최적화. (Layer-wise error minimization — GPTQ, OPTQ의 기본 가정)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Activation Outlier 문제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LLM (특히 OPT, LLaMA 등)의 활성화 값에서는 특정 채널에 매우 큰 이상치가 존재합니다. 이러한 이상치는 다음과 같은 문제를 야기합니다.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Per-tensor 양자화 시 대부분의 정상 값들이 좁은 정수 범위에 몰려 분해능 손실.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INT8 이하 비트에서 심각한 정확도 하락.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대응 기법: AWQ, SmoothQuant, LLM.int8() (bitsandbytes) 등이 이 문제를 해결합니다.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7장. 채널별·레이어별 양자화 전략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Per-tensor vs Per-channel 상세 비교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Per-channel quantization은 각 출력 채널(필터)마다 독립적인 S와 Z를 사용합니다. 가중치의 채널 간 스케일 차이가 크게 다른 경우 유리합니다.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예: Conv 레이어의 가중치 채널 0~63 각각에 독립적 Scale을 적용하면, 채널별로 최적화된 분해능을 사용할 수 있습니다.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PyTorch의 per_channel_affine quantization 모드가 이에 해당합니다.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Group Quantization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Per-channel보다 더 세밀한 방법으로, 가중치를 특정 그룹 크기(예: 128)로 나누어 각 그룹에 독립적인 S, Z를 적용합니다.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GPTQ, AWQ, GGUF 등 4비트 LLM 양자화에서 널리 사용.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그룹 크기 128: 성능/오버헤드 trade-off의 현실적 표준.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그룹 크기가 작을수록 성능↑, 메타데이터 오버헤드↑.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레이어 감도 분석 (Layer Sensitivity Analysis)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모든 레이어가 양자화에 동일하게 민감하지 않습니다. 일부 레이어는 저비트 양자화에 매우 민감하고, 다른 레이어는 강건합니다.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첫 번째와 마지막 레이어: </w:t>
      </w:r>
      <w:r>
        <w:rPr>
          <w:rFonts w:ascii="Arial" w:cs="Arial" w:eastAsia="Arial" w:hAnsi="Arial"/>
          <w:sz w:val="22"/>
          <w:szCs w:val="22"/>
        </w:rPr>
        <w:t xml:space="preserve">입력/출력에 가까울수록 오차 영향이 크므로 FP16 유지가 권장됩니다.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Attention QKV 프로젝션: </w:t>
      </w:r>
      <w:r>
        <w:rPr>
          <w:rFonts w:ascii="Arial" w:cs="Arial" w:eastAsia="Arial" w:hAnsi="Arial"/>
          <w:sz w:val="22"/>
          <w:szCs w:val="22"/>
        </w:rPr>
        <w:t xml:space="preserve">LLM에서 이상치가 많아 양자화 어려움.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8장. 혼합 정밀도 양자화 (Mixed-Precision Quantization)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개념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모든 레이어를 같은 비트 수로 양자화하지 않고, 레이어의 감도에 따라 서로 다른 비트 수를 할당하는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민감한 레이어 → FP16 또는 INT8 유지
덜 민감한 레이어 → INT4 또는 INT2 적용
→ 평균 비트 수 감소 + 정확도 유지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비트 배분 전략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수동 설정: </w:t>
      </w:r>
      <w:r>
        <w:rPr>
          <w:rFonts w:ascii="Arial" w:cs="Arial" w:eastAsia="Arial" w:hAnsi="Arial"/>
          <w:sz w:val="22"/>
          <w:szCs w:val="22"/>
        </w:rPr>
        <w:t xml:space="preserve">경험적 규칙 또는 민감도 분석으로 레이어별 비트 수 결정.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자동화 (AutoQ, HAQ 등): </w:t>
      </w:r>
      <w:r>
        <w:rPr>
          <w:rFonts w:ascii="Arial" w:cs="Arial" w:eastAsia="Arial" w:hAnsi="Arial"/>
          <w:sz w:val="22"/>
          <w:szCs w:val="22"/>
        </w:rPr>
        <w:t xml:space="preserve">강화학습(RL)이나 NAS(신경망 구조 탐색)를 사용해 최적 비트 배분 자동 탐색.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GPTQ + 일부 레이어 FP16: </w:t>
      </w:r>
      <w:r>
        <w:rPr>
          <w:rFonts w:ascii="Arial" w:cs="Arial" w:eastAsia="Arial" w:hAnsi="Arial"/>
          <w:sz w:val="22"/>
          <w:szCs w:val="22"/>
        </w:rPr>
        <w:t xml:space="preserve">실용적인 절충안으로 많이 사용됨.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현실적 적용 예시 (LLM)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 유형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일반적 비트 수 배정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 또는 INT8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어휘 표현 손실 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Attention QKV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INT8 권장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이상치 多, 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FFN (MLP)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INT4 가능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파라미터 수 많고 덜 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LM Head (출력층)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확률 분포 민감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9장. 주요 PTQ 논문 키워드 가이드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반드시 알아야 할 핵심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 Grid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양자화 가능한 이산 값들의 집합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Rounding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round() 연산에서 발생하는 오차 (최대 ±0.5·S)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Clipping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범위 밖 값이 경계로 포화될 때 발생하는 오차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스케일/영점 결정을 위한 데이터 통계 수집 과정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Dequantization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정수 → 근사 실수로 복원하는 과정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Fake Quantization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QAT에서 Forward에는 Q-DQ 적용, 실제 저장은 FP32로 유지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W4A16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 INT4, 활성화 FP16을 의미하는 표기법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W8A8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 INT8, 활성화 INT8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PTQ4ViT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Transformer 전용 PTQ 기법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GGUF / GGML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llama.cpp에서 사용하는 LLM 양자화 포맷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bitsandbytes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LLM.int8() 구현 라이브러리. 이상치를 FP16으로 분리 처리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Hessian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2차 편미분 행렬. GPTQ에서 오차 보정에 사용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OBC (Optimal Brain Compression)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Hessian 기반 순차 양자화 기법의 이론적 기반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자주 등장하는 약어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명칭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PTQ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Post-Training Quantization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후 양자화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Quantization-Aware 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중 양자화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Learned Step Size Quantization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스케일 팩터를 학습으로 최적화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Adaptive Rounding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반올림 방향을 학습으로 결정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BRECQ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Block-wise Reconstruction Quantization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블록 단위 재구성 최적화 PTQ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Optimal Brain Quantization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GPTQ의 전신, 가중치별 순차 보정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ZeroQuant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Zero-overhead Quantization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커널 수준 INT8 최적화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SpQR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Sparse-Quantized Representation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이상치 가중치를 별도 FP로 저장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10장. 공부 로드맵 및 추천 자료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단계별 학습 로드맵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160"/>
        <w:gridCol w:w="3640"/>
      </w:tblGrid>
      <w:tr>
        <w:trPr>
          <w:tblHeader/>
        </w:trP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1단계 (기초)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 개념서 + PyTorch Quantization 공식 튜토리얼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API 사용, PTQ 파이프라인 이해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2단계 (핵심 논문)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DFQ(2019), AdaRound(2020), BRECQ(2021)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알고리즘 구현 원리 이해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 (LLM 양자화)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GPTQ(2022), SmoothQuant(2022), AWQ(2023)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특수성 이해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4단계 (최신 연구)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QuaRot, QServe, AQLM 등 최신 논문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연구 트렌드 파악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필독 논문 목록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기초 / 이론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Nagel et al. (2019) — Data-Free Quantization Through Weight Equalization and Bias Correction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Nagel et al. (2020) — Up or Down? Adaptive Rounding for Post-Training Quantization (AdaRound)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 et al. (2021) — BRECQ: Pushing the Limit of Post-Training Quantization by Block Reconstruction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LLM 양자화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Frantar et al. (2022) — GPTQ: Accurate Post-Training Quantization for Generative Pre-trained Transformers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Xiao et al. (2022) — SmoothQuant: Accurate and Efficient Post-Training Quantization for Large Language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 et al. (2023) — AWQ: Activation-aware Weight Quantization for LLM Compression and Acceleration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Dettmers et al. (2022) — LLM.int8(): 8-bit Matrix Multiplication for Transformers at Scale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서베이 논문 (전체 조망)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Gholami et al. (2021) — A Survey of Quantization Methods for Efficient Neural Network Inference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추천 실습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80"/>
        <w:gridCol w:w="36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PyTorch Quantization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공식 PTQ/QAT API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pytorch.org/docs/stable/quantization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bitsandbytes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INT8/NF4 양자화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github.com/TimDettmers/bitsandbytes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AutoGPTQ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GPTQ 구현 라이브러리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github.com/PanQiWei/AutoGPTQ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llama.cpp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GGUF 포맷 LLM 양자화 및 추론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github.com/ggerganov/llama.cpp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Optimum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다양한 양자화 통합 API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huggingface.co/docs/optimum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논문을 읽기 전 체크리스트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사용된 양자화 방식: PTQ인가, QAT인가?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양자화 대상: Weight만인가, Weight+Activation인가?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비트 수 및 그래뉼래리티: W4A16인가, per-channel인가, group인가?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캘리브레이션 방법: Min-Max, MSE, KL, 아니면 별도 기법?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베이스라인 모델: CNN인가, Transformer인가, LLM인가?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평가 지표: Accuracy, Perplexity, SQNR 중 무엇?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핵심 기여: 새로운 클리핑 기법? 가중치 보정? 이상치 처리?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이 개념서에서 다룬 내용을 이해했다면, 주요 PTQ 논문의 Abstract와 Introduction을 막힘 없이 읽을 수 있습니다. 실제 코드 구현과 논문 읽기를 병행하면 이해가 빠릅니다.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끝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Quantization &amp; PTQ 개념서  |  페이지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2026-03-18T01:00:55.287Z</dcterms:created>
  <dcterms:modified xsi:type="dcterms:W3CDTF">2026-03-18T01:00:55.288Z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