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2E3" w:rsidRPr="00AA423A" w:rsidRDefault="00AA423A" w:rsidP="00AA423A">
      <w:pPr>
        <w:pStyle w:val="Title"/>
      </w:pPr>
      <w:r w:rsidRPr="00AA423A">
        <w:t>Program 3: Synchronization</w:t>
      </w:r>
    </w:p>
    <w:p w:rsidR="00AA423A" w:rsidRPr="00AA423A" w:rsidRDefault="00AA423A" w:rsidP="00AA423A">
      <w:pPr>
        <w:pStyle w:val="Heading1"/>
        <w:rPr>
          <w:rStyle w:val="IntenseReference"/>
        </w:rPr>
      </w:pPr>
      <w:r w:rsidRPr="00AA423A">
        <w:rPr>
          <w:rStyle w:val="IntenseReference"/>
        </w:rPr>
        <w:t>Drew Pierce</w:t>
      </w:r>
      <w:bookmarkStart w:id="0" w:name="_GoBack"/>
      <w:bookmarkEnd w:id="0"/>
    </w:p>
    <w:p w:rsidR="00AA423A" w:rsidRDefault="00AA423A" w:rsidP="00AA423A"/>
    <w:p w:rsidR="00AA423A" w:rsidRDefault="00AA423A" w:rsidP="00AA423A">
      <w:pPr>
        <w:pStyle w:val="Heading1"/>
      </w:pPr>
      <w:r>
        <w:t xml:space="preserve">Part 1: Implementing </w:t>
      </w:r>
      <w:proofErr w:type="spellStart"/>
      <w:proofErr w:type="gramStart"/>
      <w:r>
        <w:t>SysLib.wait</w:t>
      </w:r>
      <w:proofErr w:type="spellEnd"/>
      <w:r>
        <w:t>(</w:t>
      </w:r>
      <w:proofErr w:type="gramEnd"/>
      <w:r>
        <w:t xml:space="preserve"> ) and </w:t>
      </w:r>
      <w:proofErr w:type="spellStart"/>
      <w:r>
        <w:t>SysLib.exit</w:t>
      </w:r>
      <w:proofErr w:type="spellEnd"/>
      <w:r>
        <w:t>( )</w:t>
      </w:r>
    </w:p>
    <w:p w:rsidR="00AA423A" w:rsidRDefault="00AA423A" w:rsidP="00AA423A">
      <w:pPr>
        <w:rPr>
          <w:noProof/>
        </w:rPr>
      </w:pPr>
      <w:r>
        <w:rPr>
          <w:noProof/>
        </w:rPr>
        <w:t xml:space="preserve">Kernal.java was modifed to use SyncQueue.java, I implemented SyncQueue based on SyncQueue.class behavior and spec.  When running Shell.java, the joins now wait for the threads to finish and the Shell prompt does not get displayed before the child threads end.   </w:t>
      </w:r>
      <w:r w:rsidR="004F2D39">
        <w:rPr>
          <w:noProof/>
        </w:rPr>
        <w:t>Ran into a few issues, first where SysLib.join() was not returning -1 and Shell.class was in an endless while loop</w:t>
      </w:r>
      <w:r w:rsidR="004659D6">
        <w:rPr>
          <w:noProof/>
        </w:rPr>
        <w:t xml:space="preserve"> waiting for -1 to be returned</w:t>
      </w:r>
      <w:r w:rsidR="004F2D39">
        <w:rPr>
          <w:noProof/>
        </w:rPr>
        <w:t>.</w:t>
      </w:r>
      <w:r w:rsidR="004659D6">
        <w:rPr>
          <w:noProof/>
        </w:rPr>
        <w:t xml:space="preserve">  Second issue</w:t>
      </w:r>
      <w:r w:rsidR="004F2D39">
        <w:rPr>
          <w:noProof/>
        </w:rPr>
        <w:t xml:space="preserve"> was SysLib.exit() was not terminating the current thread and so the thread was creating issues in Scheduler.java, because it </w:t>
      </w:r>
      <w:r w:rsidR="004659D6">
        <w:rPr>
          <w:noProof/>
        </w:rPr>
        <w:t xml:space="preserve">was in a done state but was not set to </w:t>
      </w:r>
      <w:r w:rsidR="004F2D39">
        <w:rPr>
          <w:noProof/>
        </w:rPr>
        <w:t>terminated</w:t>
      </w:r>
      <w:r w:rsidR="004659D6">
        <w:rPr>
          <w:noProof/>
        </w:rPr>
        <w:t xml:space="preserve"> in the TCB wrapper class.</w:t>
      </w:r>
      <w:r w:rsidR="004F2D39">
        <w:rPr>
          <w:noProof/>
        </w:rPr>
        <w:t xml:space="preserve">. </w:t>
      </w:r>
    </w:p>
    <w:p w:rsidR="00AA423A" w:rsidRPr="00AA423A" w:rsidRDefault="00AA423A" w:rsidP="00AA423A">
      <w:pPr>
        <w:rPr>
          <w:b/>
          <w:noProof/>
        </w:rPr>
      </w:pPr>
      <w:r w:rsidRPr="00AA423A">
        <w:rPr>
          <w:b/>
          <w:noProof/>
        </w:rPr>
        <w:t>Confirmations:</w:t>
      </w:r>
    </w:p>
    <w:p w:rsidR="00AA423A" w:rsidRDefault="00AA423A" w:rsidP="00AA423A">
      <w:pPr>
        <w:pStyle w:val="ListParagraph"/>
        <w:numPr>
          <w:ilvl w:val="0"/>
          <w:numId w:val="1"/>
        </w:numPr>
        <w:rPr>
          <w:noProof/>
        </w:rPr>
      </w:pPr>
      <w:r w:rsidRPr="00AA423A">
        <w:rPr>
          <w:noProof/>
          <w:highlight w:val="green"/>
        </w:rPr>
        <w:t>PASS:</w:t>
      </w:r>
      <w:r>
        <w:rPr>
          <w:noProof/>
        </w:rPr>
        <w:t xml:space="preserve"> Tests2.java waits for termination for all its five children</w:t>
      </w:r>
    </w:p>
    <w:p w:rsidR="00AA423A" w:rsidRDefault="00AA423A" w:rsidP="00AA423A">
      <w:pPr>
        <w:pStyle w:val="ListParagraph"/>
        <w:numPr>
          <w:ilvl w:val="0"/>
          <w:numId w:val="1"/>
        </w:numPr>
        <w:rPr>
          <w:noProof/>
        </w:rPr>
      </w:pPr>
      <w:r w:rsidRPr="00AA423A">
        <w:rPr>
          <w:noProof/>
          <w:highlight w:val="green"/>
        </w:rPr>
        <w:t>PASS:</w:t>
      </w:r>
      <w:r>
        <w:rPr>
          <w:noProof/>
        </w:rPr>
        <w:t xml:space="preserve"> Shell.java waits for the termination of Tests2.java for the prompt</w:t>
      </w:r>
    </w:p>
    <w:p w:rsidR="00AA423A" w:rsidRDefault="00AA423A" w:rsidP="00AA423A">
      <w:pPr>
        <w:pStyle w:val="ListParagraph"/>
        <w:numPr>
          <w:ilvl w:val="0"/>
          <w:numId w:val="1"/>
        </w:numPr>
        <w:rPr>
          <w:noProof/>
        </w:rPr>
      </w:pPr>
      <w:r w:rsidRPr="00AA423A">
        <w:rPr>
          <w:noProof/>
          <w:highlight w:val="green"/>
        </w:rPr>
        <w:t>PASS:</w:t>
      </w:r>
      <w:r>
        <w:rPr>
          <w:noProof/>
        </w:rPr>
        <w:t xml:space="preserve"> Loader.java waits for the termination of Shell.java before displaying prompt</w:t>
      </w:r>
    </w:p>
    <w:p w:rsidR="004659D6" w:rsidRDefault="004659D6" w:rsidP="004F2D39">
      <w:pPr>
        <w:rPr>
          <w:noProof/>
        </w:rPr>
      </w:pPr>
      <w:r>
        <w:rPr>
          <w:noProof/>
        </w:rPr>
        <w:t>See Figure 1 for confirmation ouput results.</w:t>
      </w:r>
    </w:p>
    <w:p w:rsidR="004659D6" w:rsidRDefault="004659D6" w:rsidP="004659D6">
      <w:pPr>
        <w:pStyle w:val="Heading2"/>
        <w:rPr>
          <w:noProof/>
        </w:rPr>
      </w:pPr>
      <w:r>
        <w:rPr>
          <w:noProof/>
        </w:rPr>
        <w:t>SyncQueue.java</w:t>
      </w:r>
      <w:r>
        <w:rPr>
          <w:noProof/>
        </w:rPr>
        <w:t xml:space="preserve"> &amp; </w:t>
      </w:r>
      <w:r>
        <w:rPr>
          <w:noProof/>
        </w:rPr>
        <w:t>QueueNode.java</w:t>
      </w:r>
    </w:p>
    <w:p w:rsidR="004F2D39" w:rsidRDefault="00776C7F" w:rsidP="004F2D39">
      <w:pPr>
        <w:rPr>
          <w:noProof/>
        </w:rPr>
      </w:pPr>
      <w:r>
        <w:rPr>
          <w:noProof/>
        </w:rPr>
        <w:t xml:space="preserve">SyncQueue.java was created to create a monitor for the tread ids.   I created QueueNode.java which was a Queue of Child Thread ids, this is based on reflection methods of QueueNode.class.   SyncQueue.java’s </w:t>
      </w:r>
      <w:r w:rsidRPr="00776C7F">
        <w:rPr>
          <w:noProof/>
        </w:rPr>
        <w:t>enqueueAndSleep</w:t>
      </w:r>
      <w:r>
        <w:rPr>
          <w:noProof/>
        </w:rPr>
        <w:t xml:space="preserve"> creates a wait and returns the first child id in the queue for that partent</w:t>
      </w:r>
      <w:r w:rsidR="004659D6">
        <w:rPr>
          <w:noProof/>
        </w:rPr>
        <w:t xml:space="preserve"> this is used in the SysLib.join()</w:t>
      </w:r>
      <w:r>
        <w:rPr>
          <w:noProof/>
        </w:rPr>
        <w:t xml:space="preserve">.  </w:t>
      </w:r>
      <w:r w:rsidR="004659D6">
        <w:rPr>
          <w:noProof/>
        </w:rPr>
        <w:t xml:space="preserve"> </w:t>
      </w:r>
      <w:r>
        <w:rPr>
          <w:noProof/>
        </w:rPr>
        <w:t>dequeueA</w:t>
      </w:r>
      <w:r w:rsidR="00BA06DF">
        <w:rPr>
          <w:noProof/>
        </w:rPr>
        <w:t xml:space="preserve">ndWakeup nodifies other child </w:t>
      </w:r>
      <w:r w:rsidR="004659D6">
        <w:rPr>
          <w:noProof/>
        </w:rPr>
        <w:t>threads to wait up this is used in the SysLib.exit() so other threads are woken up.</w:t>
      </w:r>
    </w:p>
    <w:p w:rsidR="00AA423A" w:rsidRDefault="00AA423A" w:rsidP="00AA423A">
      <w:pPr>
        <w:pStyle w:val="Caption"/>
        <w:keepNext/>
      </w:pPr>
      <w:r>
        <w:lastRenderedPageBreak/>
        <w:t xml:space="preserve">Figure </w:t>
      </w:r>
      <w:fldSimple w:instr=" SEQ Figure \* ARABIC ">
        <w:r w:rsidR="004659D6">
          <w:rPr>
            <w:noProof/>
          </w:rPr>
          <w:t>1</w:t>
        </w:r>
      </w:fldSimple>
      <w:r>
        <w:rPr>
          <w:noProof/>
        </w:rPr>
        <w:t xml:space="preserve"> Tests2 Output</w:t>
      </w:r>
    </w:p>
    <w:p w:rsidR="001C6FC4" w:rsidRDefault="005465BF">
      <w:r>
        <w:rPr>
          <w:noProof/>
        </w:rPr>
        <w:drawing>
          <wp:inline distT="0" distB="0" distL="0" distR="0" wp14:anchorId="5A0487BC" wp14:editId="303CDE0B">
            <wp:extent cx="5326912" cy="3054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6912" cy="3054438"/>
                    </a:xfrm>
                    <a:prstGeom prst="rect">
                      <a:avLst/>
                    </a:prstGeom>
                  </pic:spPr>
                </pic:pic>
              </a:graphicData>
            </a:graphic>
          </wp:inline>
        </w:drawing>
      </w:r>
    </w:p>
    <w:p w:rsidR="001E03BC" w:rsidRDefault="001E03BC"/>
    <w:p w:rsidR="00AA423A" w:rsidRDefault="00AA423A" w:rsidP="00AA423A">
      <w:pPr>
        <w:pStyle w:val="Heading1"/>
      </w:pPr>
      <w:r>
        <w:t>Part 2: Implementing Asynchronous Disk I/</w:t>
      </w:r>
      <w:proofErr w:type="spellStart"/>
      <w:r>
        <w:t>Os</w:t>
      </w:r>
      <w:proofErr w:type="spellEnd"/>
    </w:p>
    <w:p w:rsidR="001E03BC" w:rsidRDefault="001E03BC"/>
    <w:p w:rsidR="00AD4E34" w:rsidRDefault="00AD4E34">
      <w:r>
        <w:t xml:space="preserve">I </w:t>
      </w:r>
      <w:r w:rsidR="004659D6">
        <w:t xml:space="preserve">added the recommended </w:t>
      </w:r>
      <w:proofErr w:type="spellStart"/>
      <w:r w:rsidR="004659D6">
        <w:t>ioQueue</w:t>
      </w:r>
      <w:proofErr w:type="spellEnd"/>
      <w:r w:rsidR="004659D6">
        <w:t xml:space="preserve"> </w:t>
      </w:r>
      <w:r w:rsidR="001D0775">
        <w:t>references</w:t>
      </w:r>
      <w:r w:rsidR="004659D6">
        <w:t xml:space="preserve"> in Kernal.java and </w:t>
      </w:r>
      <w:r>
        <w:t>wrote a custom Test3.java which started two IO processes and two CPU/math processes both</w:t>
      </w:r>
      <w:r w:rsidR="004659D6">
        <w:t xml:space="preserve">.  I setup a Linux </w:t>
      </w:r>
      <w:r>
        <w:t>virtual machine</w:t>
      </w:r>
      <w:r w:rsidR="004659D6">
        <w:t xml:space="preserve"> to preform my tests because w</w:t>
      </w:r>
      <w:r>
        <w:t>hen running the tests on uw1-320 machines the last Disk process would hang</w:t>
      </w:r>
      <w:r w:rsidR="004659D6">
        <w:t xml:space="preserve"> and not return results.</w:t>
      </w:r>
    </w:p>
    <w:p w:rsidR="004659D6" w:rsidRDefault="004659D6" w:rsidP="004659D6">
      <w:pPr>
        <w:pStyle w:val="Heading2"/>
      </w:pPr>
      <w:r>
        <w:t xml:space="preserve">Test3.java, TestsThread3a.java &amp; </w:t>
      </w:r>
      <w:r>
        <w:t>TestsThread3</w:t>
      </w:r>
      <w:r>
        <w:t>b</w:t>
      </w:r>
      <w:r>
        <w:t>.java</w:t>
      </w:r>
    </w:p>
    <w:p w:rsidR="004659D6" w:rsidRDefault="001D0775" w:rsidP="004659D6">
      <w:r>
        <w:t>Tests3.java is a simple class that spins up two pair of processes of 1 CPU processes in TestThread3a.java and 1 IO processes in TestThread3b.java.   TestThread3a.java just runs math operations in a for loop.  TestThread3b.java reads 500 blocks of disk.</w:t>
      </w:r>
    </w:p>
    <w:p w:rsidR="001D0775" w:rsidRPr="004659D6" w:rsidRDefault="001D0775" w:rsidP="004659D6"/>
    <w:p w:rsidR="00666C29" w:rsidRDefault="00666C29" w:rsidP="00666C29">
      <w:pPr>
        <w:pStyle w:val="Heading3"/>
      </w:pPr>
      <w:r>
        <w:t>Performance results</w:t>
      </w:r>
    </w:p>
    <w:p w:rsidR="00AD4E34" w:rsidRPr="00AD4E34" w:rsidRDefault="00AD4E34" w:rsidP="00AD4E34">
      <w:r>
        <w:t xml:space="preserve">For performance, on average there the </w:t>
      </w:r>
      <w:proofErr w:type="spellStart"/>
      <w:r>
        <w:t>ioQueue</w:t>
      </w:r>
      <w:proofErr w:type="spellEnd"/>
      <w:r>
        <w:t xml:space="preserve"> was</w:t>
      </w:r>
      <w:r w:rsidR="004659D6">
        <w:t xml:space="preserve"> about 1 second</w:t>
      </w:r>
      <w:r>
        <w:t xml:space="preserve"> faster than the busy waiting in</w:t>
      </w:r>
      <w:r w:rsidR="004659D6">
        <w:t xml:space="preserve"> the IO.  See </w:t>
      </w:r>
      <w:r w:rsidR="001D0775">
        <w:t xml:space="preserve">Table 1 for the results of </w:t>
      </w:r>
      <w:proofErr w:type="spellStart"/>
      <w:r w:rsidR="001D0775">
        <w:t>Kernal.old</w:t>
      </w:r>
      <w:proofErr w:type="spellEnd"/>
      <w:r w:rsidR="001D0775">
        <w:t xml:space="preserve"> vs. Kernal.java.</w:t>
      </w:r>
    </w:p>
    <w:p w:rsidR="001D0775" w:rsidRDefault="001D0775" w:rsidP="00AD4E34">
      <w:pPr>
        <w:pStyle w:val="Caption"/>
        <w:keepNext/>
      </w:pPr>
    </w:p>
    <w:p w:rsidR="00AD4E34" w:rsidRDefault="00AD4E34" w:rsidP="00AD4E34">
      <w:pPr>
        <w:pStyle w:val="Caption"/>
        <w:keepNext/>
      </w:pPr>
      <w:r>
        <w:t xml:space="preserve">Table </w:t>
      </w:r>
      <w:fldSimple w:instr=" SEQ Table \* ARABIC ">
        <w:r>
          <w:rPr>
            <w:noProof/>
          </w:rPr>
          <w:t>1</w:t>
        </w:r>
      </w:fldSimple>
      <w:r>
        <w:t xml:space="preserve"> - </w:t>
      </w:r>
      <w:proofErr w:type="spellStart"/>
      <w:r>
        <w:t>Performace</w:t>
      </w:r>
      <w:proofErr w:type="spellEnd"/>
      <w:r>
        <w:t xml:space="preserve"> data</w:t>
      </w:r>
    </w:p>
    <w:tbl>
      <w:tblPr>
        <w:tblStyle w:val="GridTable1Light"/>
        <w:tblW w:w="3600" w:type="dxa"/>
        <w:tblInd w:w="607" w:type="dxa"/>
        <w:tblLook w:val="04A0" w:firstRow="1" w:lastRow="0" w:firstColumn="1" w:lastColumn="0" w:noHBand="0" w:noVBand="1"/>
      </w:tblPr>
      <w:tblGrid>
        <w:gridCol w:w="967"/>
        <w:gridCol w:w="1480"/>
        <w:gridCol w:w="1160"/>
      </w:tblGrid>
      <w:tr w:rsidR="00AD4E34" w:rsidRPr="00AD4E34" w:rsidTr="004659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D4E34" w:rsidRPr="00AD4E34" w:rsidRDefault="00AD4E34" w:rsidP="00AD4E34">
            <w:pPr>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Try</w:t>
            </w:r>
          </w:p>
        </w:tc>
        <w:tc>
          <w:tcPr>
            <w:tcW w:w="1480" w:type="dxa"/>
            <w:noWrap/>
            <w:hideMark/>
          </w:tcPr>
          <w:p w:rsidR="00AD4E34" w:rsidRPr="00AD4E34" w:rsidRDefault="00AD4E34" w:rsidP="00AD4E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 xml:space="preserve">Test3 </w:t>
            </w:r>
            <w:proofErr w:type="spellStart"/>
            <w:r w:rsidRPr="00AD4E34">
              <w:rPr>
                <w:rFonts w:ascii="Calibri" w:eastAsia="Times New Roman" w:hAnsi="Calibri" w:cs="Times New Roman"/>
                <w:color w:val="000000"/>
                <w:sz w:val="22"/>
                <w:szCs w:val="22"/>
              </w:rPr>
              <w:t>ioQueue</w:t>
            </w:r>
            <w:proofErr w:type="spellEnd"/>
          </w:p>
        </w:tc>
        <w:tc>
          <w:tcPr>
            <w:tcW w:w="1160" w:type="dxa"/>
            <w:noWrap/>
            <w:hideMark/>
          </w:tcPr>
          <w:p w:rsidR="00AD4E34" w:rsidRPr="00AD4E34" w:rsidRDefault="00AD4E34" w:rsidP="00AD4E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 xml:space="preserve">Test3 no </w:t>
            </w:r>
            <w:proofErr w:type="spellStart"/>
            <w:r w:rsidRPr="00AD4E34">
              <w:rPr>
                <w:rFonts w:ascii="Calibri" w:eastAsia="Times New Roman" w:hAnsi="Calibri" w:cs="Times New Roman"/>
                <w:color w:val="000000"/>
                <w:sz w:val="22"/>
                <w:szCs w:val="22"/>
              </w:rPr>
              <w:t>ioQueue</w:t>
            </w:r>
            <w:proofErr w:type="spellEnd"/>
          </w:p>
        </w:tc>
      </w:tr>
      <w:tr w:rsidR="00AD4E34" w:rsidRPr="00AD4E34" w:rsidTr="004659D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D4E34" w:rsidRPr="00AD4E34" w:rsidRDefault="00AD4E34" w:rsidP="00AD4E34">
            <w:pPr>
              <w:jc w:val="center"/>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1</w:t>
            </w:r>
          </w:p>
        </w:tc>
        <w:tc>
          <w:tcPr>
            <w:tcW w:w="1480" w:type="dxa"/>
            <w:noWrap/>
            <w:hideMark/>
          </w:tcPr>
          <w:p w:rsidR="00AD4E34" w:rsidRPr="00AD4E34" w:rsidRDefault="00AD4E34" w:rsidP="00AD4E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85364</w:t>
            </w:r>
          </w:p>
        </w:tc>
        <w:tc>
          <w:tcPr>
            <w:tcW w:w="1160" w:type="dxa"/>
            <w:noWrap/>
            <w:hideMark/>
          </w:tcPr>
          <w:p w:rsidR="00AD4E34" w:rsidRPr="00AD4E34" w:rsidRDefault="00AD4E34" w:rsidP="00AD4E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89735</w:t>
            </w:r>
          </w:p>
        </w:tc>
      </w:tr>
      <w:tr w:rsidR="00AD4E34" w:rsidRPr="00AD4E34" w:rsidTr="004659D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D4E34" w:rsidRPr="00AD4E34" w:rsidRDefault="00AD4E34" w:rsidP="00AD4E34">
            <w:pPr>
              <w:jc w:val="center"/>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2</w:t>
            </w:r>
          </w:p>
        </w:tc>
        <w:tc>
          <w:tcPr>
            <w:tcW w:w="1480" w:type="dxa"/>
            <w:noWrap/>
            <w:hideMark/>
          </w:tcPr>
          <w:p w:rsidR="00AD4E34" w:rsidRPr="00AD4E34" w:rsidRDefault="00AD4E34" w:rsidP="00AD4E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89688</w:t>
            </w:r>
          </w:p>
        </w:tc>
        <w:tc>
          <w:tcPr>
            <w:tcW w:w="1160" w:type="dxa"/>
            <w:noWrap/>
            <w:hideMark/>
          </w:tcPr>
          <w:p w:rsidR="00AD4E34" w:rsidRPr="00AD4E34" w:rsidRDefault="00AD4E34" w:rsidP="00AD4E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87191</w:t>
            </w:r>
          </w:p>
        </w:tc>
      </w:tr>
      <w:tr w:rsidR="00AD4E34" w:rsidRPr="00AD4E34" w:rsidTr="004659D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D4E34" w:rsidRPr="00AD4E34" w:rsidRDefault="00AD4E34" w:rsidP="00AD4E34">
            <w:pPr>
              <w:jc w:val="center"/>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3</w:t>
            </w:r>
          </w:p>
        </w:tc>
        <w:tc>
          <w:tcPr>
            <w:tcW w:w="1480" w:type="dxa"/>
            <w:noWrap/>
            <w:hideMark/>
          </w:tcPr>
          <w:p w:rsidR="00AD4E34" w:rsidRPr="00AD4E34" w:rsidRDefault="00AD4E34" w:rsidP="00AD4E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87545</w:t>
            </w:r>
          </w:p>
        </w:tc>
        <w:tc>
          <w:tcPr>
            <w:tcW w:w="1160" w:type="dxa"/>
            <w:noWrap/>
            <w:hideMark/>
          </w:tcPr>
          <w:p w:rsidR="00AD4E34" w:rsidRPr="00AD4E34" w:rsidRDefault="00AD4E34" w:rsidP="00AD4E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D4E34">
              <w:rPr>
                <w:rFonts w:ascii="Calibri" w:eastAsia="Times New Roman" w:hAnsi="Calibri" w:cs="Times New Roman"/>
                <w:color w:val="000000"/>
                <w:sz w:val="22"/>
                <w:szCs w:val="22"/>
              </w:rPr>
              <w:t>88288</w:t>
            </w:r>
          </w:p>
        </w:tc>
      </w:tr>
      <w:tr w:rsidR="00AD4E34" w:rsidRPr="00AD4E34" w:rsidTr="004659D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D4E34" w:rsidRPr="00AD4E34" w:rsidRDefault="00C72DEC" w:rsidP="00AD4E34">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Average</w:t>
            </w:r>
          </w:p>
        </w:tc>
        <w:tc>
          <w:tcPr>
            <w:tcW w:w="1480" w:type="dxa"/>
            <w:noWrap/>
            <w:hideMark/>
          </w:tcPr>
          <w:p w:rsidR="00AD4E34" w:rsidRPr="00AD4E34" w:rsidRDefault="00AD4E34" w:rsidP="00AD4E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rPr>
            </w:pPr>
            <w:r w:rsidRPr="00AD4E34">
              <w:rPr>
                <w:rFonts w:ascii="Calibri" w:eastAsia="Times New Roman" w:hAnsi="Calibri" w:cs="Times New Roman"/>
                <w:b/>
                <w:bCs/>
                <w:color w:val="000000"/>
                <w:sz w:val="22"/>
                <w:szCs w:val="22"/>
              </w:rPr>
              <w:t>87532</w:t>
            </w:r>
          </w:p>
        </w:tc>
        <w:tc>
          <w:tcPr>
            <w:tcW w:w="1160" w:type="dxa"/>
            <w:noWrap/>
            <w:hideMark/>
          </w:tcPr>
          <w:p w:rsidR="00AD4E34" w:rsidRPr="00AD4E34" w:rsidRDefault="00AD4E34" w:rsidP="00AD4E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rPr>
            </w:pPr>
            <w:r w:rsidRPr="00AD4E34">
              <w:rPr>
                <w:rFonts w:ascii="Calibri" w:eastAsia="Times New Roman" w:hAnsi="Calibri" w:cs="Times New Roman"/>
                <w:b/>
                <w:bCs/>
                <w:color w:val="000000"/>
                <w:sz w:val="22"/>
                <w:szCs w:val="22"/>
              </w:rPr>
              <w:t>88405</w:t>
            </w:r>
          </w:p>
        </w:tc>
      </w:tr>
    </w:tbl>
    <w:p w:rsidR="00666C29" w:rsidRPr="00666C29" w:rsidRDefault="00666C29" w:rsidP="00666C29"/>
    <w:p w:rsidR="004659D6" w:rsidRDefault="004659D6" w:rsidP="004659D6">
      <w:pPr>
        <w:pStyle w:val="Caption"/>
        <w:keepNext/>
      </w:pPr>
      <w:r>
        <w:t xml:space="preserve">Figure </w:t>
      </w:r>
      <w:fldSimple w:instr=" SEQ Figure \* ARABIC ">
        <w:r>
          <w:rPr>
            <w:noProof/>
          </w:rPr>
          <w:t>2</w:t>
        </w:r>
      </w:fldSimple>
      <w:r>
        <w:t xml:space="preserve"> </w:t>
      </w:r>
      <w:proofErr w:type="spellStart"/>
      <w:r>
        <w:t>Performace</w:t>
      </w:r>
      <w:proofErr w:type="spellEnd"/>
      <w:r>
        <w:t xml:space="preserve"> Chart comparing results</w:t>
      </w:r>
    </w:p>
    <w:p w:rsidR="00666C29" w:rsidRDefault="00AD4E34">
      <w:r>
        <w:rPr>
          <w:noProof/>
        </w:rPr>
        <w:drawing>
          <wp:inline distT="0" distB="0" distL="0" distR="0" wp14:anchorId="478B7D9F" wp14:editId="396F3C94">
            <wp:extent cx="5019675" cy="27432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E03BC" w:rsidRDefault="001E03BC"/>
    <w:p w:rsidR="00D152D4" w:rsidRDefault="00D152D4"/>
    <w:p w:rsidR="00D152D4" w:rsidRDefault="00D152D4"/>
    <w:p w:rsidR="00D152D4" w:rsidRDefault="004659D6" w:rsidP="004659D6">
      <w:pPr>
        <w:pStyle w:val="Caption"/>
        <w:keepNext/>
      </w:pPr>
      <w:r>
        <w:lastRenderedPageBreak/>
        <w:t xml:space="preserve">Figure </w:t>
      </w:r>
      <w:fldSimple w:instr=" SEQ Figure \* ARABIC ">
        <w:r>
          <w:rPr>
            <w:noProof/>
          </w:rPr>
          <w:t>3</w:t>
        </w:r>
      </w:fldSimple>
      <w:r>
        <w:t xml:space="preserve"> Test3 </w:t>
      </w:r>
      <w:proofErr w:type="spellStart"/>
      <w:r>
        <w:t>IoQueue</w:t>
      </w:r>
      <w:proofErr w:type="spellEnd"/>
      <w:r>
        <w:t xml:space="preserve"> test output</w:t>
      </w:r>
      <w:r w:rsidR="00D152D4">
        <w:rPr>
          <w:noProof/>
        </w:rPr>
        <w:drawing>
          <wp:inline distT="0" distB="0" distL="0" distR="0" wp14:anchorId="3AAD46C7" wp14:editId="1AC7AFF4">
            <wp:extent cx="5317327" cy="599676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9928" cy="5999697"/>
                    </a:xfrm>
                    <a:prstGeom prst="rect">
                      <a:avLst/>
                    </a:prstGeom>
                  </pic:spPr>
                </pic:pic>
              </a:graphicData>
            </a:graphic>
          </wp:inline>
        </w:drawing>
      </w:r>
    </w:p>
    <w:p w:rsidR="001D0775" w:rsidRDefault="001D0775" w:rsidP="001D0775"/>
    <w:p w:rsidR="001D0775" w:rsidRDefault="001D0775" w:rsidP="001D0775">
      <w:pPr>
        <w:pStyle w:val="Heading2"/>
      </w:pPr>
      <w:r>
        <w:t>Discussion</w:t>
      </w:r>
    </w:p>
    <w:p w:rsidR="00D50A27" w:rsidRPr="00C72DEC" w:rsidRDefault="001D0775" w:rsidP="00C72DEC">
      <w:r w:rsidRPr="00C72DEC">
        <w:t>In reflection of this program</w:t>
      </w:r>
      <w:r w:rsidR="00C72DEC">
        <w:t>;</w:t>
      </w:r>
      <w:r w:rsidR="00C72DEC" w:rsidRPr="00C72DEC">
        <w:t xml:space="preserve"> part 1 was very troublesome, knowing that </w:t>
      </w:r>
      <w:proofErr w:type="spellStart"/>
      <w:r w:rsidR="00C72DEC">
        <w:t>SyncQueue.java’s</w:t>
      </w:r>
      <w:proofErr w:type="spellEnd"/>
      <w:r w:rsidR="00C72DEC">
        <w:t xml:space="preserve"> </w:t>
      </w:r>
      <w:proofErr w:type="spellStart"/>
      <w:r w:rsidR="00C72DEC" w:rsidRPr="00C72DEC">
        <w:t>enqueueAndSleep</w:t>
      </w:r>
      <w:proofErr w:type="spellEnd"/>
      <w:r w:rsidR="00C72DEC" w:rsidRPr="00C72DEC">
        <w:t xml:space="preserve"> had to return -1 if it was not able to </w:t>
      </w:r>
      <w:r w:rsidR="00C72DEC">
        <w:t xml:space="preserve">find a thread to wait on was trick.  Part 2 was very clear after reading the description for the fourth time.  The main time was spent trying to code the Test classes.  I did see a clear difference on the </w:t>
      </w:r>
      <w:proofErr w:type="spellStart"/>
      <w:r w:rsidR="00C72DEC">
        <w:t>ioQueue</w:t>
      </w:r>
      <w:proofErr w:type="spellEnd"/>
      <w:r w:rsidR="00C72DEC">
        <w:t xml:space="preserve"> but I think if I added more pairs to be kicked off like the directions state, I would have gotten better results with a clear data on the difference of busy waiting vs. monitoring threads.  I did run into threading issues on the </w:t>
      </w:r>
      <w:r w:rsidR="00D50A27">
        <w:t>uw1-320</w:t>
      </w:r>
      <w:r w:rsidR="00D50A27">
        <w:t xml:space="preserve"> </w:t>
      </w:r>
      <w:proofErr w:type="spellStart"/>
      <w:r w:rsidR="00D50A27">
        <w:t>linux</w:t>
      </w:r>
      <w:proofErr w:type="spellEnd"/>
      <w:r w:rsidR="00D50A27">
        <w:t xml:space="preserve"> machines so I was not able to observe the results using multiple cores.</w:t>
      </w:r>
    </w:p>
    <w:sectPr w:rsidR="00D50A27" w:rsidRPr="00C72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36ECC"/>
    <w:multiLevelType w:val="hybridMultilevel"/>
    <w:tmpl w:val="D7124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BF"/>
    <w:rsid w:val="001C6FC4"/>
    <w:rsid w:val="001D0775"/>
    <w:rsid w:val="001E03BC"/>
    <w:rsid w:val="004659D6"/>
    <w:rsid w:val="004F2D39"/>
    <w:rsid w:val="005465BF"/>
    <w:rsid w:val="00666C29"/>
    <w:rsid w:val="00776C7F"/>
    <w:rsid w:val="00AA423A"/>
    <w:rsid w:val="00AD4E34"/>
    <w:rsid w:val="00B452E3"/>
    <w:rsid w:val="00BA06DF"/>
    <w:rsid w:val="00C72DEC"/>
    <w:rsid w:val="00D152D4"/>
    <w:rsid w:val="00D50A27"/>
    <w:rsid w:val="00D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EA386-59FC-4F87-8345-50403D34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23A"/>
  </w:style>
  <w:style w:type="paragraph" w:styleId="Heading1">
    <w:name w:val="heading 1"/>
    <w:basedOn w:val="Normal"/>
    <w:next w:val="Normal"/>
    <w:link w:val="Heading1Char"/>
    <w:uiPriority w:val="9"/>
    <w:qFormat/>
    <w:rsid w:val="00AA423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A423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A423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A423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A423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A423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A423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A423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A423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3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A423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A423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A423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A423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A423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A423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A423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A423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AA423A"/>
    <w:pPr>
      <w:spacing w:line="240" w:lineRule="auto"/>
    </w:pPr>
    <w:rPr>
      <w:b/>
      <w:bCs/>
      <w:smallCaps/>
      <w:color w:val="595959" w:themeColor="text1" w:themeTint="A6"/>
    </w:rPr>
  </w:style>
  <w:style w:type="paragraph" w:styleId="Title">
    <w:name w:val="Title"/>
    <w:basedOn w:val="Normal"/>
    <w:next w:val="Normal"/>
    <w:link w:val="TitleChar"/>
    <w:uiPriority w:val="10"/>
    <w:qFormat/>
    <w:rsid w:val="00AA423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A423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A423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A423A"/>
    <w:rPr>
      <w:rFonts w:asciiTheme="majorHAnsi" w:eastAsiaTheme="majorEastAsia" w:hAnsiTheme="majorHAnsi" w:cstheme="majorBidi"/>
      <w:sz w:val="30"/>
      <w:szCs w:val="30"/>
    </w:rPr>
  </w:style>
  <w:style w:type="character" w:styleId="Strong">
    <w:name w:val="Strong"/>
    <w:basedOn w:val="DefaultParagraphFont"/>
    <w:uiPriority w:val="22"/>
    <w:qFormat/>
    <w:rsid w:val="00AA423A"/>
    <w:rPr>
      <w:b/>
      <w:bCs/>
    </w:rPr>
  </w:style>
  <w:style w:type="character" w:styleId="Emphasis">
    <w:name w:val="Emphasis"/>
    <w:basedOn w:val="DefaultParagraphFont"/>
    <w:uiPriority w:val="20"/>
    <w:qFormat/>
    <w:rsid w:val="00AA423A"/>
    <w:rPr>
      <w:i/>
      <w:iCs/>
      <w:color w:val="70AD47" w:themeColor="accent6"/>
    </w:rPr>
  </w:style>
  <w:style w:type="paragraph" w:styleId="NoSpacing">
    <w:name w:val="No Spacing"/>
    <w:uiPriority w:val="1"/>
    <w:qFormat/>
    <w:rsid w:val="00AA423A"/>
    <w:pPr>
      <w:spacing w:after="0" w:line="240" w:lineRule="auto"/>
    </w:pPr>
  </w:style>
  <w:style w:type="paragraph" w:styleId="Quote">
    <w:name w:val="Quote"/>
    <w:basedOn w:val="Normal"/>
    <w:next w:val="Normal"/>
    <w:link w:val="QuoteChar"/>
    <w:uiPriority w:val="29"/>
    <w:qFormat/>
    <w:rsid w:val="00AA423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A423A"/>
    <w:rPr>
      <w:i/>
      <w:iCs/>
      <w:color w:val="262626" w:themeColor="text1" w:themeTint="D9"/>
    </w:rPr>
  </w:style>
  <w:style w:type="paragraph" w:styleId="IntenseQuote">
    <w:name w:val="Intense Quote"/>
    <w:basedOn w:val="Normal"/>
    <w:next w:val="Normal"/>
    <w:link w:val="IntenseQuoteChar"/>
    <w:uiPriority w:val="30"/>
    <w:qFormat/>
    <w:rsid w:val="00AA423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A423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A423A"/>
    <w:rPr>
      <w:i/>
      <w:iCs/>
    </w:rPr>
  </w:style>
  <w:style w:type="character" w:styleId="IntenseEmphasis">
    <w:name w:val="Intense Emphasis"/>
    <w:basedOn w:val="DefaultParagraphFont"/>
    <w:uiPriority w:val="21"/>
    <w:qFormat/>
    <w:rsid w:val="00AA423A"/>
    <w:rPr>
      <w:b/>
      <w:bCs/>
      <w:i/>
      <w:iCs/>
    </w:rPr>
  </w:style>
  <w:style w:type="character" w:styleId="SubtleReference">
    <w:name w:val="Subtle Reference"/>
    <w:basedOn w:val="DefaultParagraphFont"/>
    <w:uiPriority w:val="31"/>
    <w:qFormat/>
    <w:rsid w:val="00AA423A"/>
    <w:rPr>
      <w:smallCaps/>
      <w:color w:val="595959" w:themeColor="text1" w:themeTint="A6"/>
    </w:rPr>
  </w:style>
  <w:style w:type="character" w:styleId="IntenseReference">
    <w:name w:val="Intense Reference"/>
    <w:basedOn w:val="DefaultParagraphFont"/>
    <w:uiPriority w:val="32"/>
    <w:qFormat/>
    <w:rsid w:val="00AA423A"/>
    <w:rPr>
      <w:b/>
      <w:bCs/>
      <w:smallCaps/>
      <w:color w:val="70AD47" w:themeColor="accent6"/>
    </w:rPr>
  </w:style>
  <w:style w:type="character" w:styleId="BookTitle">
    <w:name w:val="Book Title"/>
    <w:basedOn w:val="DefaultParagraphFont"/>
    <w:uiPriority w:val="33"/>
    <w:qFormat/>
    <w:rsid w:val="00AA423A"/>
    <w:rPr>
      <w:b/>
      <w:bCs/>
      <w:caps w:val="0"/>
      <w:smallCaps/>
      <w:spacing w:val="7"/>
      <w:sz w:val="21"/>
      <w:szCs w:val="21"/>
    </w:rPr>
  </w:style>
  <w:style w:type="paragraph" w:styleId="TOCHeading">
    <w:name w:val="TOC Heading"/>
    <w:basedOn w:val="Heading1"/>
    <w:next w:val="Normal"/>
    <w:uiPriority w:val="39"/>
    <w:semiHidden/>
    <w:unhideWhenUsed/>
    <w:qFormat/>
    <w:rsid w:val="00AA423A"/>
    <w:pPr>
      <w:outlineLvl w:val="9"/>
    </w:pPr>
  </w:style>
  <w:style w:type="paragraph" w:styleId="ListParagraph">
    <w:name w:val="List Paragraph"/>
    <w:basedOn w:val="Normal"/>
    <w:uiPriority w:val="34"/>
    <w:qFormat/>
    <w:rsid w:val="00AA423A"/>
    <w:pPr>
      <w:ind w:left="720"/>
      <w:contextualSpacing/>
    </w:pPr>
  </w:style>
  <w:style w:type="table" w:styleId="GridTable1Light">
    <w:name w:val="Grid Table 1 Light"/>
    <w:basedOn w:val="TableNormal"/>
    <w:uiPriority w:val="46"/>
    <w:rsid w:val="00AD4E3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1595">
      <w:bodyDiv w:val="1"/>
      <w:marLeft w:val="0"/>
      <w:marRight w:val="0"/>
      <w:marTop w:val="0"/>
      <w:marBottom w:val="0"/>
      <w:divBdr>
        <w:top w:val="none" w:sz="0" w:space="0" w:color="auto"/>
        <w:left w:val="none" w:sz="0" w:space="0" w:color="auto"/>
        <w:bottom w:val="none" w:sz="0" w:space="0" w:color="auto"/>
        <w:right w:val="none" w:sz="0" w:space="0" w:color="auto"/>
      </w:divBdr>
    </w:div>
    <w:div w:id="97414320">
      <w:bodyDiv w:val="1"/>
      <w:marLeft w:val="0"/>
      <w:marRight w:val="0"/>
      <w:marTop w:val="0"/>
      <w:marBottom w:val="0"/>
      <w:divBdr>
        <w:top w:val="none" w:sz="0" w:space="0" w:color="auto"/>
        <w:left w:val="none" w:sz="0" w:space="0" w:color="auto"/>
        <w:bottom w:val="none" w:sz="0" w:space="0" w:color="auto"/>
        <w:right w:val="none" w:sz="0" w:space="0" w:color="auto"/>
      </w:divBdr>
    </w:div>
    <w:div w:id="6916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3 ioQueue vs no ioQueue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Sheet1!$J$1</c:f>
              <c:strCache>
                <c:ptCount val="1"/>
                <c:pt idx="0">
                  <c:v>Test3 ioQueue</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val>
            <c:numRef>
              <c:f>Sheet1!$J$2:$J$4</c:f>
              <c:numCache>
                <c:formatCode>General</c:formatCode>
                <c:ptCount val="3"/>
                <c:pt idx="0">
                  <c:v>85364</c:v>
                </c:pt>
                <c:pt idx="1">
                  <c:v>89688</c:v>
                </c:pt>
                <c:pt idx="2">
                  <c:v>87545</c:v>
                </c:pt>
              </c:numCache>
            </c:numRef>
          </c:val>
        </c:ser>
        <c:ser>
          <c:idx val="1"/>
          <c:order val="1"/>
          <c:tx>
            <c:strRef>
              <c:f>Sheet1!$K$1</c:f>
              <c:strCache>
                <c:ptCount val="1"/>
                <c:pt idx="0">
                  <c:v>Test3 no ioQueue</c:v>
                </c:pt>
              </c:strCache>
            </c:strRef>
          </c:tx>
          <c:spPr>
            <a:solidFill>
              <a:schemeClr val="accent2"/>
            </a:solidFill>
            <a:ln>
              <a:noFill/>
            </a:ln>
            <a:effectLst/>
          </c:spPr>
          <c:invertIfNegative val="0"/>
          <c:trendline>
            <c:spPr>
              <a:ln w="19050" cap="rnd">
                <a:solidFill>
                  <a:schemeClr val="accent2"/>
                </a:solidFill>
                <a:prstDash val="sysDot"/>
              </a:ln>
              <a:effectLst/>
            </c:spPr>
            <c:trendlineType val="power"/>
            <c:dispRSqr val="0"/>
            <c:dispEq val="0"/>
          </c:trendline>
          <c:trendline>
            <c:spPr>
              <a:ln w="19050" cap="rnd">
                <a:solidFill>
                  <a:schemeClr val="accent2"/>
                </a:solidFill>
                <a:prstDash val="sysDot"/>
              </a:ln>
              <a:effectLst/>
            </c:spPr>
            <c:trendlineType val="linear"/>
            <c:dispRSqr val="0"/>
            <c:dispEq val="0"/>
          </c:trendline>
          <c:val>
            <c:numRef>
              <c:f>Sheet1!$K$2:$K$4</c:f>
              <c:numCache>
                <c:formatCode>General</c:formatCode>
                <c:ptCount val="3"/>
                <c:pt idx="0">
                  <c:v>89735</c:v>
                </c:pt>
                <c:pt idx="1">
                  <c:v>87191</c:v>
                </c:pt>
                <c:pt idx="2">
                  <c:v>88288</c:v>
                </c:pt>
              </c:numCache>
            </c:numRef>
          </c:val>
        </c:ser>
        <c:dLbls>
          <c:showLegendKey val="0"/>
          <c:showVal val="0"/>
          <c:showCatName val="0"/>
          <c:showSerName val="0"/>
          <c:showPercent val="0"/>
          <c:showBubbleSize val="0"/>
        </c:dLbls>
        <c:gapWidth val="219"/>
        <c:overlap val="-27"/>
        <c:axId val="409851520"/>
        <c:axId val="409849560"/>
      </c:barChart>
      <c:catAx>
        <c:axId val="40985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49560"/>
        <c:crosses val="autoZero"/>
        <c:auto val="1"/>
        <c:lblAlgn val="ctr"/>
        <c:lblOffset val="100"/>
        <c:noMultiLvlLbl val="0"/>
      </c:catAx>
      <c:valAx>
        <c:axId val="409849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5152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0C1FC-2B33-4D49-B916-BFC33F8B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Pierce</dc:creator>
  <cp:keywords/>
  <dc:description/>
  <cp:lastModifiedBy>Drew Pierce</cp:lastModifiedBy>
  <cp:revision>3</cp:revision>
  <dcterms:created xsi:type="dcterms:W3CDTF">2014-05-22T23:59:00Z</dcterms:created>
  <dcterms:modified xsi:type="dcterms:W3CDTF">2014-05-24T02:31:00Z</dcterms:modified>
</cp:coreProperties>
</file>