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800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Trainer PPT Generator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User Guide for Testing</w:t>
      </w:r>
    </w:p>
    <w:p>
      <w:pPr>
        <w:spacing w:after="40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Prepared by EX4L</w:t>
      </w:r>
    </w:p>
    <w:p>
      <w:pPr>
        <w:pBdr>
          <w:bottom w:val="single" w:color="D0D0D0" w:sz="4" w:space="1"/>
        </w:pBdr>
        <w:spacing w:after="80" w:before="80"/>
      </w:pPr>
    </w:p>
    <w:p>
      <w:pPr>
        <w:spacing w:after="200" w:before="0"/>
      </w:pPr>
    </w:p>
    <w:p>
      <w:pPr>
        <w:pBdr>
          <w:bottom w:val="single" w:color="1E3A5F" w:sz="6" w:space="4"/>
        </w:pBdr>
        <w:spacing w:after="100" w:before="0"/>
      </w:pPr>
      <w:r>
        <w:rPr>
          <w:rFonts w:ascii="Arial" w:cs="Arial" w:eastAsia="Arial" w:hAnsi="Arial"/>
          <w:b/>
          <w:bCs/>
          <w:color w:val="AAAAAA"/>
          <w:sz w:val="32"/>
          <w:szCs w:val="32"/>
        </w:rPr>
        <w:t xml:space="preserve">1  </w:t>
      </w: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Installing the App</w:t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Open the .dmg file you were sent.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Drag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Trainer PPT Generator</w:t>
      </w:r>
      <w:r>
        <w:rPr>
          <w:rFonts w:ascii="Arial" w:cs="Arial" w:eastAsia="Arial" w:hAnsi="Arial"/>
          <w:sz w:val="20"/>
          <w:szCs w:val="20"/>
        </w:rPr>
        <w:t xml:space="preserve"> into your Applications folder.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Open Finder → Applications → double-click Trainer PPT Generator.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If macOS shows an “unidentified developer” warning, close it. Then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right-click the app → Open</w:t>
      </w:r>
      <w:r>
        <w:rPr>
          <w:rFonts w:ascii="Arial" w:cs="Arial" w:eastAsia="Arial" w:hAnsi="Arial"/>
          <w:sz w:val="20"/>
          <w:szCs w:val="20"/>
        </w:rPr>
        <w:t xml:space="preserve">. Click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Open</w:t>
      </w:r>
      <w:r>
        <w:rPr>
          <w:rFonts w:ascii="Arial" w:cs="Arial" w:eastAsia="Arial" w:hAnsi="Arial"/>
          <w:sz w:val="20"/>
          <w:szCs w:val="20"/>
        </w:rPr>
        <w:t xml:space="preserve"> again on the prompt. You only need to do this once.</w:t>
      </w:r>
    </w:p>
    <w:p>
      <w:pPr>
        <w:spacing w:after="100" w:before="0"/>
      </w:pPr>
    </w:p>
    <w:p>
      <w:pPr>
        <w:pageBreakBefore/>
        <w:pBdr>
          <w:bottom w:val="single" w:color="1E3A5F" w:sz="6" w:space="4"/>
        </w:pBdr>
        <w:spacing w:after="100" w:before="0"/>
      </w:pPr>
      <w:r>
        <w:rPr>
          <w:rFonts w:ascii="Arial" w:cs="Arial" w:eastAsia="Arial" w:hAnsi="Arial"/>
          <w:b/>
          <w:bCs/>
          <w:color w:val="AAAAAA"/>
          <w:sz w:val="32"/>
          <w:szCs w:val="32"/>
        </w:rPr>
        <w:t xml:space="preserve">2  </w:t>
      </w: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Overview</w:t>
      </w:r>
    </w:p>
    <w:p>
      <w:pPr>
        <w:spacing w:after="60" w:before="0"/>
      </w:pP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When the app opens you will see a sidebar on the left and a main workspace on the right.</w:t>
      </w:r>
    </w:p>
    <w:p>
      <w:pPr>
        <w:spacing w:after="40" w:before="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Sidebar navigation: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Program Builder</w:t>
      </w:r>
      <w:r>
        <w:rPr>
          <w:rFonts w:ascii="Arial" w:cs="Arial" w:eastAsia="Arial" w:hAnsi="Arial"/>
          <w:sz w:val="20"/>
          <w:szCs w:val="20"/>
        </w:rPr>
        <w:t xml:space="preserve"> — create and generate client workout programs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Exercise Library</w:t>
      </w:r>
      <w:r>
        <w:rPr>
          <w:rFonts w:ascii="Arial" w:cs="Arial" w:eastAsia="Arial" w:hAnsi="Arial"/>
          <w:sz w:val="20"/>
          <w:szCs w:val="20"/>
        </w:rPr>
        <w:t xml:space="preserve"> — manage your full exercise database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Saved Programs</w:t>
      </w:r>
      <w:r>
        <w:rPr>
          <w:rFonts w:ascii="Arial" w:cs="Arial" w:eastAsia="Arial" w:hAnsi="Arial"/>
          <w:sz w:val="20"/>
          <w:szCs w:val="20"/>
        </w:rPr>
        <w:t xml:space="preserve"> — view and re-open previously saved programs</w:t>
      </w:r>
    </w:p>
    <w:p>
      <w:pPr>
        <w:spacing w:after="40" w:before="0"/>
      </w:pP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Below the navigation are folder shortcut buttons: Videos, Thumbnails, Decks, and App Data. These open the relevant Finder folders directly.</w:t>
      </w:r>
    </w:p>
    <w:p>
      <w:pPr>
        <w:spacing w:after="100" w:before="0"/>
      </w:pPr>
    </w:p>
    <w:p>
      <w:pPr>
        <w:pageBreakBefore/>
        <w:pBdr>
          <w:bottom w:val="single" w:color="1E3A5F" w:sz="6" w:space="4"/>
        </w:pBdr>
        <w:spacing w:after="100" w:before="0"/>
      </w:pPr>
      <w:r>
        <w:rPr>
          <w:rFonts w:ascii="Arial" w:cs="Arial" w:eastAsia="Arial" w:hAnsi="Arial"/>
          <w:b/>
          <w:bCs/>
          <w:color w:val="AAAAAA"/>
          <w:sz w:val="32"/>
          <w:szCs w:val="32"/>
        </w:rPr>
        <w:t xml:space="preserve">3  </w:t>
      </w: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Setting Up Your Exercise Library</w:t>
      </w:r>
    </w:p>
    <w:p>
      <w:pPr>
        <w:spacing w:after="60" w:before="0"/>
      </w:pP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Before you can build programs you need to import your exercises. There are two parts: importing the spreadsheet, then linking your media files.</w:t>
      </w:r>
    </w:p>
    <w:p>
      <w:pPr>
        <w:spacing w:after="80" w:before="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Step 1 — Fill out the exercise spreadsheet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Use the provided exercises_template.xlsx file. Each row is one exercise. The only required column is “name” — everything else is optional. Delete the three example rows before importing your real data.</w:t>
      </w:r>
    </w:p>
    <w:p>
      <w:pPr>
        <w:spacing w:after="40" w:before="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columns to know: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exercise_code</w:t>
      </w:r>
      <w:r>
        <w:rPr>
          <w:rFonts w:ascii="Arial" w:cs="Arial" w:eastAsia="Arial" w:hAnsi="Arial"/>
          <w:sz w:val="20"/>
          <w:szCs w:val="20"/>
        </w:rPr>
        <w:t xml:space="preserve"> — leave blank, the app auto-assigns EX-001, EX-002, etc.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coaching_cues</w:t>
      </w:r>
      <w:r>
        <w:rPr>
          <w:rFonts w:ascii="Arial" w:cs="Arial" w:eastAsia="Arial" w:hAnsi="Arial"/>
          <w:sz w:val="20"/>
          <w:szCs w:val="20"/>
        </w:rPr>
        <w:t xml:space="preserve"> — separate multiple points with semicolons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tags</w:t>
      </w:r>
      <w:r>
        <w:rPr>
          <w:rFonts w:ascii="Arial" w:cs="Arial" w:eastAsia="Arial" w:hAnsi="Arial"/>
          <w:sz w:val="20"/>
          <w:szCs w:val="20"/>
        </w:rPr>
        <w:t xml:space="preserve"> — comma-separated keywords for searching (e.g. strength, glutes, unilateral)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video_path / thumbnail_path</w:t>
      </w:r>
      <w:r>
        <w:rPr>
          <w:rFonts w:ascii="Arial" w:cs="Arial" w:eastAsia="Arial" w:hAnsi="Arial"/>
          <w:sz w:val="20"/>
          <w:szCs w:val="20"/>
        </w:rPr>
        <w:t xml:space="preserve"> — leave these blank. The Auto-Link feature fills them in automatically (see Step 3).</w:t>
      </w:r>
    </w:p>
    <w:p>
      <w:pPr>
        <w:spacing w:after="80" w:before="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Step 2 — Import the spreadsheet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In the app, click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Exercise Library</w:t>
      </w:r>
      <w:r>
        <w:rPr>
          <w:rFonts w:ascii="Arial" w:cs="Arial" w:eastAsia="Arial" w:hAnsi="Arial"/>
          <w:sz w:val="20"/>
          <w:szCs w:val="20"/>
        </w:rPr>
        <w:t xml:space="preserve"> in the sidebar.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Click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Import CSV / Excel</w:t>
      </w:r>
      <w:r>
        <w:rPr>
          <w:rFonts w:ascii="Arial" w:cs="Arial" w:eastAsia="Arial" w:hAnsi="Arial"/>
          <w:sz w:val="20"/>
          <w:szCs w:val="20"/>
        </w:rPr>
        <w:t xml:space="preserve"> in the top-right of the page.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Select your filled-out .xlsx file.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The app shows how many exercises were imported and any warnings.</w:t>
      </w:r>
    </w:p>
    <w:p>
      <w:pPr>
        <w:spacing w:after="40" w:before="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Note: </w:t>
      </w:r>
      <w:r>
        <w:rPr>
          <w:rFonts w:ascii="Arial" w:cs="Arial" w:eastAsia="Arial" w:hAnsi="Arial"/>
          <w:sz w:val="20"/>
          <w:szCs w:val="20"/>
        </w:rPr>
        <w:t xml:space="preserve">You can import in multiple batches. Each import adds new rows and will not overwrite existing exercises.</w:t>
      </w:r>
    </w:p>
    <w:p>
      <w:pPr>
        <w:spacing w:after="80" w:before="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Step 3 — Add your video and thumbnail files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In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Exercise Library</w:t>
      </w:r>
      <w:r>
        <w:rPr>
          <w:rFonts w:ascii="Arial" w:cs="Arial" w:eastAsia="Arial" w:hAnsi="Arial"/>
          <w:sz w:val="20"/>
          <w:szCs w:val="20"/>
        </w:rPr>
        <w:t xml:space="preserve"> header, click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Videos Folder</w:t>
      </w:r>
      <w:r>
        <w:rPr>
          <w:rFonts w:ascii="Arial" w:cs="Arial" w:eastAsia="Arial" w:hAnsi="Arial"/>
          <w:sz w:val="20"/>
          <w:szCs w:val="20"/>
        </w:rPr>
        <w:t xml:space="preserve">. This opens the correct Finder folder in one click. Drop your exercise video files (.mp4 recommended) in. Then click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Thumbnails Folder</w:t>
      </w:r>
      <w:r>
        <w:rPr>
          <w:rFonts w:ascii="Arial" w:cs="Arial" w:eastAsia="Arial" w:hAnsi="Arial"/>
          <w:sz w:val="20"/>
          <w:szCs w:val="20"/>
        </w:rPr>
        <w:t xml:space="preserve"> and drop your thumbnail images (.png or .jpg) in.</w:t>
      </w:r>
    </w:p>
    <w:p>
      <w:pPr>
        <w:spacing w:after="40" w:before="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Naming convention</w:t>
      </w:r>
      <w:r>
        <w:rPr>
          <w:rFonts w:ascii="Arial" w:cs="Arial" w:eastAsia="Arial" w:hAnsi="Arial"/>
          <w:sz w:val="20"/>
          <w:szCs w:val="20"/>
        </w:rPr>
        <w:t xml:space="preserve"> — name each file starting with the exercise code:</w:t>
      </w:r>
    </w:p>
    <w:p>
      <w:pPr>
        <w:spacing w:after="2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7F7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Videos:      EX-001_hip_flexor_stretch.mp4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Thumbnails:  EX-001_hip_flexor_stretch.png</w:t>
            </w:r>
          </w:p>
        </w:tc>
      </w:tr>
    </w:tbl>
    <w:p>
      <w:pPr>
        <w:spacing w:after="80" w:before="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Step 4 — Auto-Link Media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Back in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Exercise Library</w:t>
      </w:r>
      <w:r>
        <w:rPr>
          <w:rFonts w:ascii="Arial" w:cs="Arial" w:eastAsia="Arial" w:hAnsi="Arial"/>
          <w:sz w:val="20"/>
          <w:szCs w:val="20"/>
        </w:rPr>
        <w:t xml:space="preserve">, click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Auto-Link Media</w:t>
      </w:r>
      <w:r>
        <w:rPr>
          <w:rFonts w:ascii="Arial" w:cs="Arial" w:eastAsia="Arial" w:hAnsi="Arial"/>
          <w:sz w:val="20"/>
          <w:szCs w:val="20"/>
        </w:rPr>
        <w:t xml:space="preserve"> button in the header. The app scans your Videos and Thumbnails folders, matches each file to its exercise by the code prefix, and fills in all the path fields automatically. A message at the top shows how many paths were linked.</w:t>
      </w:r>
    </w:p>
    <w:p>
      <w:pPr>
        <w:spacing w:after="4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7BAFD4" w:sz="4"/>
              <w:left w:val="single" w:color="7BAFD4" w:sz="4"/>
              <w:bottom w:val="single" w:color="7BAFD4" w:sz="4"/>
              <w:right w:val="single" w:color="7BAFD4" w:sz="4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 Tip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Auto-Link only fills in exercises with an empty path — it will never overwrite a path you have already set.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If the count is zero, check that your filenames start with the exercise code exactly as it appears (e.g. EX-001_name.mp4).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You can re-run Auto-Link any time you add new media files.</w:t>
            </w:r>
          </w:p>
        </w:tc>
      </w:tr>
    </w:tbl>
    <w:p>
      <w:pPr>
        <w:spacing w:after="100" w:before="0"/>
      </w:pPr>
    </w:p>
    <w:p>
      <w:pPr>
        <w:pageBreakBefore/>
        <w:pBdr>
          <w:bottom w:val="single" w:color="1E3A5F" w:sz="6" w:space="4"/>
        </w:pBdr>
        <w:spacing w:after="100" w:before="0"/>
      </w:pPr>
      <w:r>
        <w:rPr>
          <w:rFonts w:ascii="Arial" w:cs="Arial" w:eastAsia="Arial" w:hAnsi="Arial"/>
          <w:b/>
          <w:bCs/>
          <w:color w:val="AAAAAA"/>
          <w:sz w:val="32"/>
          <w:szCs w:val="32"/>
        </w:rPr>
        <w:t xml:space="preserve">4  </w:t>
      </w: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Browsing and Editing Exercises</w:t>
      </w:r>
    </w:p>
    <w:p>
      <w:pPr>
        <w:spacing w:after="60" w:before="0"/>
      </w:pP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In the Exercise Library you can: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Search by name using the search bar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Filter by category, body region, equipment, difficulty, or tags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Click any exercise row to open it in the edit panel on the right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Delete exercises using the delete button on each row</w:t>
      </w:r>
    </w:p>
    <w:p>
      <w:pPr>
        <w:spacing w:after="40" w:before="0"/>
      </w:pP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In the edit panel,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Video file</w:t>
      </w:r>
      <w:r>
        <w:rPr>
          <w:rFonts w:ascii="Arial" w:cs="Arial" w:eastAsia="Arial" w:hAnsi="Arial"/>
          <w:sz w:val="20"/>
          <w:szCs w:val="20"/>
        </w:rPr>
        <w:t xml:space="preserve"> and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Thumbnail file</w:t>
      </w:r>
      <w:r>
        <w:rPr>
          <w:rFonts w:ascii="Arial" w:cs="Arial" w:eastAsia="Arial" w:hAnsi="Arial"/>
          <w:sz w:val="20"/>
          <w:szCs w:val="20"/>
        </w:rPr>
        <w:t xml:space="preserve"> fields are dropdowns listing every file currently in your media folders. Pick from the list — no path typing needed. If you add new files to your folders, click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Auto-Link Media</w:t>
      </w:r>
      <w:r>
        <w:rPr>
          <w:rFonts w:ascii="Arial" w:cs="Arial" w:eastAsia="Arial" w:hAnsi="Arial"/>
          <w:sz w:val="20"/>
          <w:szCs w:val="20"/>
        </w:rPr>
        <w:t xml:space="preserve"> or re-open the edit panel to see the updated list.</w:t>
      </w:r>
    </w:p>
    <w:p>
      <w:pPr>
        <w:spacing w:after="100" w:before="0"/>
      </w:pPr>
    </w:p>
    <w:p>
      <w:pPr>
        <w:pageBreakBefore/>
        <w:pBdr>
          <w:bottom w:val="single" w:color="1E3A5F" w:sz="6" w:space="4"/>
        </w:pBdr>
        <w:spacing w:after="100" w:before="0"/>
      </w:pPr>
      <w:r>
        <w:rPr>
          <w:rFonts w:ascii="Arial" w:cs="Arial" w:eastAsia="Arial" w:hAnsi="Arial"/>
          <w:b/>
          <w:bCs/>
          <w:color w:val="AAAAAA"/>
          <w:sz w:val="32"/>
          <w:szCs w:val="32"/>
        </w:rPr>
        <w:t xml:space="preserve">5  </w:t>
      </w: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Building a Client Program</w:t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Click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Program Builder</w:t>
      </w:r>
      <w:r>
        <w:rPr>
          <w:rFonts w:ascii="Arial" w:cs="Arial" w:eastAsia="Arial" w:hAnsi="Arial"/>
          <w:sz w:val="20"/>
          <w:szCs w:val="20"/>
        </w:rPr>
        <w:t xml:space="preserve"> in the sidebar, or click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New Program</w:t>
      </w:r>
      <w:r>
        <w:rPr>
          <w:rFonts w:ascii="Arial" w:cs="Arial" w:eastAsia="Arial" w:hAnsi="Arial"/>
          <w:sz w:val="20"/>
          <w:szCs w:val="20"/>
        </w:rPr>
        <w:t xml:space="preserve"> to start fresh.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Fill in the program details</w:t>
      </w:r>
      <w:r>
        <w:rPr>
          <w:rFonts w:ascii="Arial" w:cs="Arial" w:eastAsia="Arial" w:hAnsi="Arial"/>
          <w:sz w:val="20"/>
          <w:szCs w:val="20"/>
        </w:rPr>
        <w:t xml:space="preserve"> at the top: Client Name, Program Name, and optional notes.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Use the search and filter controls to find exercises.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Click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Add</w:t>
      </w:r>
      <w:r>
        <w:rPr>
          <w:rFonts w:ascii="Arial" w:cs="Arial" w:eastAsia="Arial" w:hAnsi="Arial"/>
          <w:sz w:val="20"/>
          <w:szCs w:val="20"/>
        </w:rPr>
        <w:t xml:space="preserve"> next to any exercise to add it to the program list.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 each added exercise you can override: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5"/>
        </w:numPr>
        <w:spacing w:after="4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Sets</w:t>
      </w:r>
    </w:p>
    <w:p>
      <w:pPr>
        <w:pStyle w:val="ListParagraph"/>
        <w:numPr>
          <w:ilvl w:val="0"/>
          <w:numId w:val="5"/>
        </w:numPr>
        <w:spacing w:after="4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Reps</w:t>
      </w:r>
    </w:p>
    <w:p>
      <w:pPr>
        <w:pStyle w:val="ListParagraph"/>
        <w:numPr>
          <w:ilvl w:val="0"/>
          <w:numId w:val="5"/>
        </w:numPr>
        <w:spacing w:after="4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Rest period</w:t>
      </w:r>
    </w:p>
    <w:p>
      <w:pPr>
        <w:pStyle w:val="ListParagraph"/>
        <w:numPr>
          <w:ilvl w:val="0"/>
          <w:numId w:val="5"/>
        </w:numPr>
        <w:spacing w:after="4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Notes (these appear on the slide)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Use the up/down arrow buttons to reorder exercises.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Click the X button to remove an exercise from the program.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Click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Save Program</w:t>
      </w:r>
      <w:r>
        <w:rPr>
          <w:rFonts w:ascii="Arial" w:cs="Arial" w:eastAsia="Arial" w:hAnsi="Arial"/>
          <w:sz w:val="20"/>
          <w:szCs w:val="20"/>
        </w:rPr>
        <w:t xml:space="preserve"> to save your progress at any time.</w:t>
      </w:r>
    </w:p>
    <w:p>
      <w:pPr>
        <w:spacing w:after="100" w:before="0"/>
      </w:pPr>
    </w:p>
    <w:p>
      <w:pPr>
        <w:pageBreakBefore/>
        <w:pBdr>
          <w:bottom w:val="single" w:color="1E3A5F" w:sz="6" w:space="4"/>
        </w:pBdr>
        <w:spacing w:after="100" w:before="0"/>
      </w:pPr>
      <w:r>
        <w:rPr>
          <w:rFonts w:ascii="Arial" w:cs="Arial" w:eastAsia="Arial" w:hAnsi="Arial"/>
          <w:b/>
          <w:bCs/>
          <w:color w:val="AAAAAA"/>
          <w:sz w:val="32"/>
          <w:szCs w:val="32"/>
        </w:rPr>
        <w:t xml:space="preserve">6  </w:t>
      </w: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Generating a PowerPoint</w:t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Click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Generate PowerPoint</w:t>
      </w:r>
      <w:r>
        <w:rPr>
          <w:rFonts w:ascii="Arial" w:cs="Arial" w:eastAsia="Arial" w:hAnsi="Arial"/>
          <w:sz w:val="20"/>
          <w:szCs w:val="20"/>
        </w:rPr>
        <w:t xml:space="preserve"> at the bottom of the Program Builder.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 app creates a .pptx file with: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5"/>
        </w:numPr>
        <w:spacing w:after="4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 title slide with the client name and program name</w:t>
      </w:r>
    </w:p>
    <w:p>
      <w:pPr>
        <w:pStyle w:val="ListParagraph"/>
        <w:numPr>
          <w:ilvl w:val="0"/>
          <w:numId w:val="5"/>
        </w:numPr>
        <w:spacing w:after="4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An overview slide listing all exercises</w:t>
      </w:r>
    </w:p>
    <w:p>
      <w:pPr>
        <w:pStyle w:val="ListParagraph"/>
        <w:numPr>
          <w:ilvl w:val="0"/>
          <w:numId w:val="5"/>
        </w:numPr>
        <w:spacing w:after="4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One slide per exercise — thumbnail, sets, reps, rest, coaching cues, and a Watch Video link</w:t>
      </w:r>
    </w:p>
    <w:p>
      <w:pPr>
        <w:pStyle w:val="ListParagraph"/>
        <w:numPr>
          <w:ilvl w:val="0"/>
          <w:numId w:val="5"/>
        </w:numPr>
        <w:spacing w:after="4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 notes slide if program notes were entered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When complete, the app shows the file path and a download link.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To find the file in Finder, click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Decks</w:t>
      </w:r>
      <w:r>
        <w:rPr>
          <w:rFonts w:ascii="Arial" w:cs="Arial" w:eastAsia="Arial" w:hAnsi="Arial"/>
          <w:sz w:val="20"/>
          <w:szCs w:val="20"/>
        </w:rPr>
        <w:t xml:space="preserve"> in the sidebar shortcuts.</w:t>
      </w:r>
    </w:p>
    <w:p>
      <w:pPr>
        <w:spacing w:after="100" w:before="0"/>
      </w:pPr>
    </w:p>
    <w:p>
      <w:pPr>
        <w:pageBreakBefore/>
        <w:pBdr>
          <w:bottom w:val="single" w:color="1E3A5F" w:sz="6" w:space="4"/>
        </w:pBdr>
        <w:spacing w:after="100" w:before="0"/>
      </w:pPr>
      <w:r>
        <w:rPr>
          <w:rFonts w:ascii="Arial" w:cs="Arial" w:eastAsia="Arial" w:hAnsi="Arial"/>
          <w:b/>
          <w:bCs/>
          <w:color w:val="AAAAAA"/>
          <w:sz w:val="32"/>
          <w:szCs w:val="32"/>
        </w:rPr>
        <w:t xml:space="preserve">7  </w:t>
      </w: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Viewing Saved Programs</w:t>
      </w:r>
    </w:p>
    <w:p>
      <w:pPr>
        <w:spacing w:after="60" w:before="0"/>
      </w:pP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Click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Saved Programs</w:t>
      </w:r>
      <w:r>
        <w:rPr>
          <w:rFonts w:ascii="Arial" w:cs="Arial" w:eastAsia="Arial" w:hAnsi="Arial"/>
          <w:sz w:val="20"/>
          <w:szCs w:val="20"/>
        </w:rPr>
        <w:t xml:space="preserve"> in the sidebar to see all programs you have created. Click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Edit</w:t>
      </w:r>
      <w:r>
        <w:rPr>
          <w:rFonts w:ascii="Arial" w:cs="Arial" w:eastAsia="Arial" w:hAnsi="Arial"/>
          <w:sz w:val="20"/>
          <w:szCs w:val="20"/>
        </w:rPr>
        <w:t xml:space="preserve"> on any program to re-open it in the Program Builder where you can make changes or regenerate the PowerPoint.</w:t>
      </w:r>
    </w:p>
    <w:p>
      <w:pPr>
        <w:spacing w:after="100" w:before="0"/>
      </w:pPr>
    </w:p>
    <w:p>
      <w:pPr>
        <w:pageBreakBefore/>
        <w:pBdr>
          <w:bottom w:val="single" w:color="1E3A5F" w:sz="6" w:space="4"/>
        </w:pBdr>
        <w:spacing w:after="100" w:before="0"/>
      </w:pPr>
      <w:r>
        <w:rPr>
          <w:rFonts w:ascii="Arial" w:cs="Arial" w:eastAsia="Arial" w:hAnsi="Arial"/>
          <w:b/>
          <w:bCs/>
          <w:color w:val="AAAAAA"/>
          <w:sz w:val="32"/>
          <w:szCs w:val="32"/>
        </w:rPr>
        <w:t xml:space="preserve">8  </w:t>
      </w: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Folder Shortcuts</w:t>
      </w:r>
    </w:p>
    <w:p>
      <w:pPr>
        <w:spacing w:after="60" w:before="0"/>
      </w:pP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The sidebar shortcut buttons open Finder folders directly: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Videos</w:t>
      </w:r>
      <w:r>
        <w:rPr>
          <w:rFonts w:ascii="Arial" w:cs="Arial" w:eastAsia="Arial" w:hAnsi="Arial"/>
          <w:sz w:val="20"/>
          <w:szCs w:val="20"/>
        </w:rPr>
        <w:t xml:space="preserve"> — where you drop exercise video files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Thumbnails</w:t>
      </w:r>
      <w:r>
        <w:rPr>
          <w:rFonts w:ascii="Arial" w:cs="Arial" w:eastAsia="Arial" w:hAnsi="Arial"/>
          <w:sz w:val="20"/>
          <w:szCs w:val="20"/>
        </w:rPr>
        <w:t xml:space="preserve"> — where you drop thumbnail images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Decks</w:t>
      </w:r>
      <w:r>
        <w:rPr>
          <w:rFonts w:ascii="Arial" w:cs="Arial" w:eastAsia="Arial" w:hAnsi="Arial"/>
          <w:sz w:val="20"/>
          <w:szCs w:val="20"/>
        </w:rPr>
        <w:t xml:space="preserve"> — where generated PowerPoint files are saved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App Data</w:t>
      </w:r>
      <w:r>
        <w:rPr>
          <w:rFonts w:ascii="Arial" w:cs="Arial" w:eastAsia="Arial" w:hAnsi="Arial"/>
          <w:sz w:val="20"/>
          <w:szCs w:val="20"/>
        </w:rPr>
        <w:t xml:space="preserve"> — the root folder for all app data (useful for backups)</w:t>
      </w:r>
    </w:p>
    <w:p>
      <w:pPr>
        <w:spacing w:after="40" w:before="0"/>
      </w:pP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All app data is stored at:</w:t>
      </w:r>
    </w:p>
    <w:p>
      <w:pPr>
        <w:spacing w:after="2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7F7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~/Library/Application Support/Trainer PPT Generator/</w:t>
            </w:r>
          </w:p>
        </w:tc>
      </w:tr>
    </w:tbl>
    <w:p>
      <w:pPr>
        <w:spacing w:after="100" w:before="0"/>
      </w:pPr>
    </w:p>
    <w:p>
      <w:pPr>
        <w:pageBreakBefore/>
        <w:pBdr>
          <w:bottom w:val="single" w:color="1E3A5F" w:sz="6" w:space="4"/>
        </w:pBdr>
        <w:spacing w:after="100" w:before="0"/>
      </w:pPr>
      <w:r>
        <w:rPr>
          <w:rFonts w:ascii="Arial" w:cs="Arial" w:eastAsia="Arial" w:hAnsi="Arial"/>
          <w:b/>
          <w:bCs/>
          <w:color w:val="AAAAAA"/>
          <w:sz w:val="32"/>
          <w:szCs w:val="32"/>
        </w:rPr>
        <w:t xml:space="preserve">9  </w:t>
      </w: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Tips for Testing</w:t>
      </w:r>
    </w:p>
    <w:p>
      <w:pPr>
        <w:spacing w:after="6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7BAFD4" w:sz="4"/>
              <w:left w:val="single" w:color="7BAFD4" w:sz="4"/>
              <w:bottom w:val="single" w:color="7BAFD4" w:sz="4"/>
              <w:right w:val="single" w:color="7BAFD4" w:sz="4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 Testing Tips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Start with 5–10 exercises to test the full flow before importing your full library.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Name a few video files with exercise code prefixes (e.g. EX-001_name.mp4), drop them in, then hit Auto-Link Media to see it work end-to-end.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Try generating a program with and without videos to see both thumbnail-link mode and missing-media warnings.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 app stores all data locally on your Mac — nothing is sent to the cloud.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 back up your data, copy the entire “Trainer PPT Generator” folder from ~/Library/Application Support/.</w:t>
            </w:r>
          </w:p>
        </w:tc>
      </w:tr>
    </w:tbl>
    <w:p>
      <w:pPr>
        <w:spacing w:after="60" w:before="0"/>
      </w:pP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6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EX4L — Confidential Testing Document   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  <w:rPr>
        <w:rFonts w:ascii="Arial" w:cs="Arial" w:eastAsia="Arial" w:hAnsi="Arial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60"/>
      </w:pPr>
      <w:rPr>
        <w:rFonts w:ascii="Arial" w:cs="Arial" w:eastAsia="Arial" w:hAnsi="Arial"/>
        <w:sz w:val="20"/>
        <w:szCs w:val="20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sz w:val="19"/>
        <w:szCs w:val="19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  <w:rPr>
        <w:rFonts w:ascii="Arial" w:cs="Arial" w:eastAsia="Arial" w:hAnsi="Arial"/>
        <w:sz w:val="19"/>
        <w:szCs w:val="1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2026-05-04T01:32:56.630Z</dcterms:created>
  <dcterms:modified xsi:type="dcterms:W3CDTF">2026-05-04T01:32:56.633Z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