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1F1312" w14:textId="42F8C767" w:rsidR="00452B8A" w:rsidRPr="00DD38DD" w:rsidRDefault="008D78F0">
      <w:pPr>
        <w:rPr>
          <w:color w:val="FFFFFF" w:themeColor="background1"/>
          <w:sz w:val="60"/>
          <w:szCs w:val="60"/>
        </w:rPr>
      </w:pPr>
      <w:r>
        <w:rPr>
          <w:rFonts w:ascii="Helvetica Neue Thin" w:hAnsi="Helvetica Neue Thin"/>
          <w:noProof/>
        </w:rPr>
        <w:drawing>
          <wp:anchor distT="0" distB="0" distL="114300" distR="114300" simplePos="0" relativeHeight="251664384" behindDoc="0" locked="0" layoutInCell="1" allowOverlap="1" wp14:anchorId="67F65EFD" wp14:editId="518ACAC2">
            <wp:simplePos x="0" y="0"/>
            <wp:positionH relativeFrom="column">
              <wp:posOffset>6286500</wp:posOffset>
            </wp:positionH>
            <wp:positionV relativeFrom="paragraph">
              <wp:posOffset>-114300</wp:posOffset>
            </wp:positionV>
            <wp:extent cx="729887" cy="685800"/>
            <wp:effectExtent l="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H2O - D ic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887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38DD">
        <w:rPr>
          <w:rFonts w:ascii="Helvetica Neue Thin" w:hAnsi="Helvetica Neue Thin"/>
          <w:noProof/>
          <w:color w:val="BCB1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8EE82D" wp14:editId="4F4D938F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7315200" cy="3429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DE3E0" w14:textId="60534759" w:rsidR="008D78F0" w:rsidRPr="002E17EA" w:rsidRDefault="008D78F0" w:rsidP="00452B8A">
                            <w:pPr>
                              <w:rPr>
                                <w:rFonts w:ascii="Helvetica Neue Thin" w:hAnsi="Helvetica Neue Thin"/>
                                <w:color w:val="001B37"/>
                                <w:sz w:val="22"/>
                                <w:szCs w:val="22"/>
                              </w:rPr>
                            </w:pPr>
                            <w:r w:rsidRPr="002E17EA">
                              <w:rPr>
                                <w:rFonts w:ascii="Helvetica Neue Thin" w:hAnsi="Helvetica Neue Thin"/>
                                <w:color w:val="001B37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2E17EA">
                              <w:rPr>
                                <w:rFonts w:ascii="Helvetica Neue Thin" w:hAnsi="Helvetica Neue Thin"/>
                                <w:color w:val="001B37"/>
                                <w:sz w:val="22"/>
                                <w:szCs w:val="22"/>
                              </w:rPr>
                              <w:t>drewfustin@gmail.com</w:t>
                            </w:r>
                            <w:proofErr w:type="gramEnd"/>
                            <w:r w:rsidRPr="002E17EA">
                              <w:rPr>
                                <w:rFonts w:ascii="Helvetica Neue Thin" w:hAnsi="Helvetica Neue Thin"/>
                                <w:color w:val="001B37"/>
                                <w:sz w:val="22"/>
                                <w:szCs w:val="22"/>
                              </w:rPr>
                              <w:t xml:space="preserve"> | xxx.xxx.7316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0;margin-top:36pt;width:8in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" filled="f" stroked="f">
                <v:textbox>
                  <w:txbxContent>
                    <w:p w14:paraId="284DE3E0" w14:textId="60534759" w:rsidR="008D78F0" w:rsidRPr="002E17EA" w:rsidRDefault="008D78F0" w:rsidP="00452B8A">
                      <w:pPr>
                        <w:rPr>
                          <w:rFonts w:ascii="Helvetica Neue Thin" w:hAnsi="Helvetica Neue Thin"/>
                          <w:color w:val="001B37"/>
                          <w:sz w:val="22"/>
                          <w:szCs w:val="22"/>
                        </w:rPr>
                      </w:pPr>
                      <w:r w:rsidRPr="002E17EA">
                        <w:rPr>
                          <w:rFonts w:ascii="Helvetica Neue Thin" w:hAnsi="Helvetica Neue Thin"/>
                          <w:color w:val="001B37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2E17EA">
                        <w:rPr>
                          <w:rFonts w:ascii="Helvetica Neue Thin" w:hAnsi="Helvetica Neue Thin"/>
                          <w:color w:val="001B37"/>
                          <w:sz w:val="22"/>
                          <w:szCs w:val="22"/>
                        </w:rPr>
                        <w:t>drewfustin@gmail.com</w:t>
                      </w:r>
                      <w:proofErr w:type="gramEnd"/>
                      <w:r w:rsidRPr="002E17EA">
                        <w:rPr>
                          <w:rFonts w:ascii="Helvetica Neue Thin" w:hAnsi="Helvetica Neue Thin"/>
                          <w:color w:val="001B37"/>
                          <w:sz w:val="22"/>
                          <w:szCs w:val="22"/>
                        </w:rPr>
                        <w:t xml:space="preserve"> | xxx.xxx.7316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7587">
        <w:rPr>
          <w:noProof/>
          <w:color w:val="FFFFFF" w:themeColor="background1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86A85" wp14:editId="5AB84D5A">
                <wp:simplePos x="0" y="0"/>
                <wp:positionH relativeFrom="column">
                  <wp:posOffset>2857500</wp:posOffset>
                </wp:positionH>
                <wp:positionV relativeFrom="paragraph">
                  <wp:posOffset>-114300</wp:posOffset>
                </wp:positionV>
                <wp:extent cx="4457700" cy="685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7ECA1" w14:textId="6B6782D0" w:rsidR="008D78F0" w:rsidRDefault="008D78F0">
                            <w:pPr>
                              <w:rPr>
                                <w:rFonts w:ascii="Helvetica Neue UltraLight" w:hAnsi="Helvetica Neue UltraLight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elvetica Neue UltraLight" w:hAnsi="Helvetica Neue UltraLight"/>
                                <w:color w:val="FFFFFF" w:themeColor="background1"/>
                              </w:rPr>
                              <w:t>Currently:</w:t>
                            </w:r>
                          </w:p>
                          <w:p w14:paraId="0A0DB85B" w14:textId="0174B2DB" w:rsidR="008D78F0" w:rsidRPr="00411D6D" w:rsidRDefault="008D78F0">
                            <w:pPr>
                              <w:rPr>
                                <w:rFonts w:ascii="Helvetica Neue UltraLight" w:hAnsi="Helvetica Neue UltraLight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elvetica Neue UltraLight" w:hAnsi="Helvetica Neue UltraLight"/>
                                <w:color w:val="FFFFFF" w:themeColor="background1"/>
                              </w:rPr>
                              <w:t xml:space="preserve">   </w:t>
                            </w:r>
                            <w:r>
                              <w:rPr>
                                <w:rFonts w:ascii="Helvetica Neue UltraLight" w:hAnsi="Helvetica Neue UltraLight"/>
                                <w:color w:val="FFFFFF" w:themeColor="background1"/>
                                <w:sz w:val="40"/>
                                <w:szCs w:val="40"/>
                              </w:rPr>
                              <w:t>Data Scientist with Digital H2O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25pt;margin-top:-8.95pt;width:35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" filled="f" stroked="f">
                <v:textbox>
                  <w:txbxContent>
                    <w:p w14:paraId="4B07ECA1" w14:textId="6B6782D0" w:rsidR="008D78F0" w:rsidRDefault="008D78F0">
                      <w:pPr>
                        <w:rPr>
                          <w:rFonts w:ascii="Helvetica Neue UltraLight" w:hAnsi="Helvetica Neue UltraLight"/>
                          <w:color w:val="FFFFFF" w:themeColor="background1"/>
                        </w:rPr>
                      </w:pPr>
                      <w:r>
                        <w:rPr>
                          <w:rFonts w:ascii="Helvetica Neue UltraLight" w:hAnsi="Helvetica Neue UltraLight"/>
                          <w:color w:val="FFFFFF" w:themeColor="background1"/>
                        </w:rPr>
                        <w:t>Currently:</w:t>
                      </w:r>
                    </w:p>
                    <w:p w14:paraId="0A0DB85B" w14:textId="0174B2DB" w:rsidR="008D78F0" w:rsidRPr="00411D6D" w:rsidRDefault="008D78F0">
                      <w:pPr>
                        <w:rPr>
                          <w:rFonts w:ascii="Helvetica Neue UltraLight" w:hAnsi="Helvetica Neue UltraLight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Helvetica Neue UltraLight" w:hAnsi="Helvetica Neue UltraLight"/>
                          <w:color w:val="FFFFFF" w:themeColor="background1"/>
                        </w:rPr>
                        <w:t xml:space="preserve">   </w:t>
                      </w:r>
                      <w:r>
                        <w:rPr>
                          <w:rFonts w:ascii="Helvetica Neue UltraLight" w:hAnsi="Helvetica Neue UltraLight"/>
                          <w:color w:val="FFFFFF" w:themeColor="background1"/>
                          <w:sz w:val="40"/>
                          <w:szCs w:val="40"/>
                        </w:rPr>
                        <w:t>Data Scientist with Digital H2O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7587" w:rsidRPr="0093709A">
        <w:rPr>
          <w:noProof/>
          <w:color w:val="FFFFFF" w:themeColor="background1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EA31CAE" wp14:editId="1C108D08">
                <wp:simplePos x="0" y="0"/>
                <wp:positionH relativeFrom="column">
                  <wp:posOffset>-673100</wp:posOffset>
                </wp:positionH>
                <wp:positionV relativeFrom="paragraph">
                  <wp:posOffset>-114300</wp:posOffset>
                </wp:positionV>
                <wp:extent cx="8788400" cy="6858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8400" cy="685800"/>
                        </a:xfrm>
                        <a:prstGeom prst="rect">
                          <a:avLst/>
                        </a:prstGeom>
                        <a:solidFill>
                          <a:srgbClr val="001B37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EC047" w14:textId="22EA9FCA" w:rsidR="008D78F0" w:rsidRPr="002A0346" w:rsidRDefault="008D78F0" w:rsidP="00035F09">
                            <w:pPr>
                              <w:rPr>
                                <w:rFonts w:ascii="Helvetica Neue UltraLight" w:hAnsi="Helvetica Neue UltraLight"/>
                                <w:sz w:val="70"/>
                                <w:szCs w:val="70"/>
                              </w:rPr>
                            </w:pPr>
                            <w:r w:rsidRPr="002A0346">
                              <w:rPr>
                                <w:rFonts w:ascii="Helvetica Neue UltraLight" w:hAnsi="Helvetica Neue UltraLight"/>
                                <w:sz w:val="70"/>
                                <w:szCs w:val="70"/>
                              </w:rPr>
                              <w:t xml:space="preserve">   </w:t>
                            </w:r>
                            <w:r>
                              <w:rPr>
                                <w:rFonts w:ascii="Helvetica Neue UltraLight" w:hAnsi="Helvetica Neue UltraLight"/>
                                <w:sz w:val="70"/>
                                <w:szCs w:val="70"/>
                              </w:rPr>
                              <w:t xml:space="preserve"> </w:t>
                            </w:r>
                            <w:r w:rsidRPr="002A0346">
                              <w:rPr>
                                <w:rFonts w:ascii="Helvetica Neue UltraLight" w:hAnsi="Helvetica Neue UltraLight"/>
                                <w:sz w:val="70"/>
                                <w:szCs w:val="70"/>
                              </w:rPr>
                              <w:t>Drew Fustin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-52.95pt;margin-top:-8.95pt;width:692pt;height:54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" fillcolor="#001b37" stroked="f">
                <v:textbox>
                  <w:txbxContent>
                    <w:p w14:paraId="58EEC047" w14:textId="22EA9FCA" w:rsidR="008D78F0" w:rsidRPr="002A0346" w:rsidRDefault="008D78F0" w:rsidP="00035F09">
                      <w:pPr>
                        <w:rPr>
                          <w:rFonts w:ascii="Helvetica Neue UltraLight" w:hAnsi="Helvetica Neue UltraLight"/>
                          <w:sz w:val="70"/>
                          <w:szCs w:val="70"/>
                        </w:rPr>
                      </w:pPr>
                      <w:r w:rsidRPr="002A0346">
                        <w:rPr>
                          <w:rFonts w:ascii="Helvetica Neue UltraLight" w:hAnsi="Helvetica Neue UltraLight"/>
                          <w:sz w:val="70"/>
                          <w:szCs w:val="70"/>
                        </w:rPr>
                        <w:t xml:space="preserve">   </w:t>
                      </w:r>
                      <w:r>
                        <w:rPr>
                          <w:rFonts w:ascii="Helvetica Neue UltraLight" w:hAnsi="Helvetica Neue UltraLight"/>
                          <w:sz w:val="70"/>
                          <w:szCs w:val="70"/>
                        </w:rPr>
                        <w:t xml:space="preserve"> </w:t>
                      </w:r>
                      <w:r w:rsidRPr="002A0346">
                        <w:rPr>
                          <w:rFonts w:ascii="Helvetica Neue UltraLight" w:hAnsi="Helvetica Neue UltraLight"/>
                          <w:sz w:val="70"/>
                          <w:szCs w:val="70"/>
                        </w:rPr>
                        <w:t>Drew Fustin</w:t>
                      </w:r>
                    </w:p>
                  </w:txbxContent>
                </v:textbox>
              </v:rect>
            </w:pict>
          </mc:Fallback>
        </mc:AlternateContent>
      </w:r>
    </w:p>
    <w:p w14:paraId="1F2B63DF" w14:textId="5294E9E6" w:rsidR="00411D6D" w:rsidRDefault="00411D6D">
      <w:pPr>
        <w:rPr>
          <w:rFonts w:ascii="Helvetica Neue Bold Condensed" w:hAnsi="Helvetica Neue Bold Condensed"/>
          <w:sz w:val="32"/>
          <w:szCs w:val="32"/>
        </w:rPr>
      </w:pPr>
      <w:r w:rsidRPr="00452B8A">
        <w:rPr>
          <w:rFonts w:ascii="Helvetica Neue Bold Condensed" w:hAnsi="Helvetica Neue Bold Condensed"/>
          <w:sz w:val="32"/>
          <w:szCs w:val="32"/>
        </w:rPr>
        <w:t>Education</w:t>
      </w:r>
    </w:p>
    <w:p w14:paraId="24189127" w14:textId="23637735" w:rsidR="00A122DD" w:rsidRPr="00694119" w:rsidRDefault="00A122DD">
      <w:pPr>
        <w:rPr>
          <w:rFonts w:ascii="Helvetica Neue Thin" w:hAnsi="Helvetica Neue Thin"/>
          <w:sz w:val="26"/>
          <w:szCs w:val="26"/>
        </w:rPr>
      </w:pPr>
      <w:r w:rsidRPr="00A122DD">
        <w:rPr>
          <w:rFonts w:ascii="Helvetica Neue Thin" w:hAnsi="Helvetica Neue Thin"/>
          <w:sz w:val="28"/>
          <w:szCs w:val="28"/>
        </w:rPr>
        <w:tab/>
      </w:r>
      <w:r w:rsidRPr="00694119">
        <w:rPr>
          <w:rFonts w:ascii="Helvetica Neue Thin" w:hAnsi="Helvetica Neue Thin"/>
          <w:sz w:val="26"/>
          <w:szCs w:val="26"/>
        </w:rPr>
        <w:t>PhD</w:t>
      </w:r>
      <w:r w:rsidRPr="00694119">
        <w:rPr>
          <w:rFonts w:ascii="Helvetica Neue Thin" w:hAnsi="Helvetica Neue Thin"/>
          <w:sz w:val="26"/>
          <w:szCs w:val="26"/>
        </w:rPr>
        <w:tab/>
        <w:t>Physics (2012) – The University of Chicago</w:t>
      </w:r>
    </w:p>
    <w:p w14:paraId="76CC71F9" w14:textId="60DB492B" w:rsidR="00A122DD" w:rsidRPr="00965581" w:rsidRDefault="00A122DD">
      <w:pPr>
        <w:rPr>
          <w:rFonts w:ascii="Helvetica Neue Thin" w:hAnsi="Helvetica Neue Thin"/>
        </w:rPr>
      </w:pPr>
      <w:r w:rsidRPr="00694119">
        <w:rPr>
          <w:rFonts w:ascii="Helvetica Neue Thin" w:hAnsi="Helvetica Neue Thin"/>
          <w:sz w:val="26"/>
          <w:szCs w:val="26"/>
        </w:rPr>
        <w:tab/>
      </w:r>
      <w:r w:rsidRPr="00694119">
        <w:rPr>
          <w:rFonts w:ascii="Helvetica Neue Thin" w:hAnsi="Helvetica Neue Thin"/>
          <w:sz w:val="26"/>
          <w:szCs w:val="26"/>
        </w:rPr>
        <w:tab/>
      </w:r>
      <w:r w:rsidRPr="00965581">
        <w:rPr>
          <w:rFonts w:ascii="Helvetica Neue Thin" w:hAnsi="Helvetica Neue Thin"/>
          <w:i/>
        </w:rPr>
        <w:t>Experimental Dark Matter Physics – Juan Collar, advisor</w:t>
      </w:r>
    </w:p>
    <w:p w14:paraId="29B1C9EC" w14:textId="75D68D54" w:rsidR="00A122DD" w:rsidRPr="00694119" w:rsidRDefault="00A122DD">
      <w:pPr>
        <w:rPr>
          <w:rFonts w:ascii="Helvetica Neue Thin" w:hAnsi="Helvetica Neue Thin"/>
          <w:sz w:val="26"/>
          <w:szCs w:val="26"/>
        </w:rPr>
      </w:pPr>
      <w:r w:rsidRPr="00694119">
        <w:rPr>
          <w:rFonts w:ascii="Helvetica Neue Thin" w:hAnsi="Helvetica Neue Thin"/>
          <w:sz w:val="26"/>
          <w:szCs w:val="26"/>
        </w:rPr>
        <w:tab/>
        <w:t>MS</w:t>
      </w:r>
      <w:r w:rsidRPr="00694119">
        <w:rPr>
          <w:rFonts w:ascii="Helvetica Neue Thin" w:hAnsi="Helvetica Neue Thin"/>
          <w:sz w:val="26"/>
          <w:szCs w:val="26"/>
        </w:rPr>
        <w:tab/>
        <w:t>Physics (2005) – The University of Chicago</w:t>
      </w:r>
    </w:p>
    <w:p w14:paraId="23E6EE32" w14:textId="2B016DCE" w:rsidR="00A122DD" w:rsidRPr="00694119" w:rsidRDefault="00A122DD">
      <w:pPr>
        <w:rPr>
          <w:rFonts w:ascii="Helvetica Neue Thin" w:hAnsi="Helvetica Neue Thin"/>
          <w:sz w:val="26"/>
          <w:szCs w:val="26"/>
        </w:rPr>
      </w:pPr>
      <w:r w:rsidRPr="00694119">
        <w:rPr>
          <w:rFonts w:ascii="Helvetica Neue Thin" w:hAnsi="Helvetica Neue Thin"/>
          <w:sz w:val="26"/>
          <w:szCs w:val="26"/>
        </w:rPr>
        <w:tab/>
        <w:t>BS</w:t>
      </w:r>
      <w:r w:rsidRPr="00694119">
        <w:rPr>
          <w:rFonts w:ascii="Helvetica Neue Thin" w:hAnsi="Helvetica Neue Thin"/>
          <w:sz w:val="26"/>
          <w:szCs w:val="26"/>
        </w:rPr>
        <w:tab/>
        <w:t>Physics, Mathematics, Astronomy (2004) – Drake University</w:t>
      </w:r>
    </w:p>
    <w:p w14:paraId="1AACF152" w14:textId="77777777" w:rsidR="00A122DD" w:rsidRPr="00965581" w:rsidRDefault="00A122DD">
      <w:pPr>
        <w:rPr>
          <w:rFonts w:ascii="Helvetica Neue Thin" w:hAnsi="Helvetica Neue Thin"/>
          <w:sz w:val="8"/>
          <w:szCs w:val="8"/>
        </w:rPr>
      </w:pPr>
    </w:p>
    <w:p w14:paraId="193B0FAF" w14:textId="3F9637B5" w:rsidR="00A122DD" w:rsidRDefault="00A122DD">
      <w:pPr>
        <w:rPr>
          <w:rFonts w:ascii="Helvetica Neue Bold Condensed" w:hAnsi="Helvetica Neue Bold Condensed"/>
          <w:sz w:val="32"/>
          <w:szCs w:val="32"/>
        </w:rPr>
      </w:pPr>
      <w:r w:rsidRPr="00A122DD">
        <w:rPr>
          <w:rFonts w:ascii="Helvetica Neue Bold Condensed" w:hAnsi="Helvetica Neue Bold Condensed"/>
          <w:sz w:val="32"/>
          <w:szCs w:val="32"/>
        </w:rPr>
        <w:t>Experience</w:t>
      </w:r>
    </w:p>
    <w:p w14:paraId="5E72EF1C" w14:textId="00E3F20D" w:rsidR="00A122DD" w:rsidRPr="00694119" w:rsidRDefault="004F010C">
      <w:pPr>
        <w:rPr>
          <w:rFonts w:ascii="Helvetica Neue Light" w:hAnsi="Helvetica Neue Light"/>
          <w:sz w:val="26"/>
          <w:szCs w:val="26"/>
        </w:rPr>
      </w:pPr>
      <w:r>
        <w:rPr>
          <w:rFonts w:ascii="Helvetica Neue Light" w:hAnsi="Helvetica Neue Light"/>
          <w:noProof/>
          <w:sz w:val="26"/>
          <w:szCs w:val="26"/>
        </w:rPr>
        <w:drawing>
          <wp:anchor distT="0" distB="0" distL="114300" distR="114300" simplePos="0" relativeHeight="251656190" behindDoc="0" locked="0" layoutInCell="1" allowOverlap="1" wp14:anchorId="7A554683" wp14:editId="43C9814A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708660" cy="708660"/>
            <wp:effectExtent l="0" t="0" r="254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h.png"/>
                    <pic:cNvPicPr/>
                  </pic:nvPicPr>
                  <pic:blipFill>
                    <a:blip r:embed="rId7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22DD">
        <w:rPr>
          <w:rFonts w:ascii="Helvetica Neue Thin" w:hAnsi="Helvetica Neue Thin"/>
          <w:sz w:val="28"/>
          <w:szCs w:val="28"/>
        </w:rPr>
        <w:tab/>
      </w:r>
      <w:r>
        <w:rPr>
          <w:rFonts w:ascii="Helvetica Neue Light" w:hAnsi="Helvetica Neue Light"/>
          <w:sz w:val="26"/>
          <w:szCs w:val="26"/>
        </w:rPr>
        <w:t>GrubHub Inc.</w:t>
      </w:r>
    </w:p>
    <w:p w14:paraId="65F0F46F" w14:textId="70502CF1" w:rsidR="00A122DD" w:rsidRPr="003C53EC" w:rsidRDefault="003A1FCC" w:rsidP="003A1FCC">
      <w:pPr>
        <w:ind w:firstLine="900"/>
        <w:rPr>
          <w:rFonts w:ascii="Helvetica Neue Thin" w:hAnsi="Helvetica Neue Thin"/>
        </w:rPr>
      </w:pPr>
      <w:r w:rsidRPr="003C53EC">
        <w:rPr>
          <w:rFonts w:ascii="Helvetica Neue Thin" w:hAnsi="Helvetica Neue Thin"/>
          <w:i/>
        </w:rPr>
        <w:t>Insights Analyst</w:t>
      </w:r>
      <w:r w:rsidR="008D78F0">
        <w:rPr>
          <w:rFonts w:ascii="Helvetica Neue Thin" w:hAnsi="Helvetica Neue Thin"/>
        </w:rPr>
        <w:t xml:space="preserve"> (2013-2014</w:t>
      </w:r>
      <w:r w:rsidRPr="003C53EC">
        <w:rPr>
          <w:rFonts w:ascii="Helvetica Neue Thin" w:hAnsi="Helvetica Neue Thin"/>
        </w:rPr>
        <w:t>)</w:t>
      </w:r>
    </w:p>
    <w:p w14:paraId="44378A43" w14:textId="7D9C5FE3" w:rsidR="00FA268E" w:rsidRDefault="00DD1DC3" w:rsidP="00FA268E">
      <w:pPr>
        <w:pStyle w:val="ListParagraph"/>
        <w:numPr>
          <w:ilvl w:val="0"/>
          <w:numId w:val="2"/>
        </w:numPr>
        <w:rPr>
          <w:rFonts w:ascii="Helvetica Neue Thin" w:hAnsi="Helvetica Neue Thin"/>
        </w:rPr>
      </w:pPr>
      <w:r>
        <w:rPr>
          <w:rFonts w:ascii="Helvetica Neue Thin" w:hAnsi="Helvetica Neue Thin"/>
        </w:rPr>
        <w:t>Currently helping to design an experimental product rollout [details redacted]</w:t>
      </w:r>
    </w:p>
    <w:p w14:paraId="21C00E59" w14:textId="6E050290" w:rsidR="00FA268E" w:rsidRDefault="00067361" w:rsidP="00FA268E">
      <w:pPr>
        <w:pStyle w:val="ListParagraph"/>
        <w:numPr>
          <w:ilvl w:val="1"/>
          <w:numId w:val="2"/>
        </w:numPr>
        <w:rPr>
          <w:rFonts w:ascii="Helvetica Neue Thin" w:hAnsi="Helvetica Neue Thin"/>
        </w:rPr>
      </w:pPr>
      <w:r>
        <w:rPr>
          <w:rFonts w:ascii="Helvetica Neue Thin" w:hAnsi="Helvetica Neue Thin"/>
        </w:rPr>
        <w:t xml:space="preserve">Optimizing restaurant delivery boundaries by calculating </w:t>
      </w:r>
      <w:proofErr w:type="spellStart"/>
      <w:r>
        <w:rPr>
          <w:rFonts w:ascii="Helvetica Neue Thin" w:hAnsi="Helvetica Neue Thin"/>
        </w:rPr>
        <w:t>isochrone</w:t>
      </w:r>
      <w:proofErr w:type="spellEnd"/>
      <w:r>
        <w:rPr>
          <w:rFonts w:ascii="Helvetica Neue Thin" w:hAnsi="Helvetica Neue Thin"/>
        </w:rPr>
        <w:t xml:space="preserve"> contours </w:t>
      </w:r>
      <w:r w:rsidR="00222DD1">
        <w:rPr>
          <w:rFonts w:ascii="Helvetica Neue Thin" w:hAnsi="Helvetica Neue Thin"/>
        </w:rPr>
        <w:t xml:space="preserve">using the Google Maps API </w:t>
      </w:r>
      <w:r>
        <w:rPr>
          <w:rFonts w:ascii="Helvetica Neue Thin" w:hAnsi="Helvetica Neue Thin"/>
        </w:rPr>
        <w:t>to maximize delivery driver efficiency</w:t>
      </w:r>
      <w:r w:rsidR="00222DD1">
        <w:rPr>
          <w:rFonts w:ascii="Helvetica Neue Thin" w:hAnsi="Helvetica Neue Thin"/>
        </w:rPr>
        <w:t>/cost</w:t>
      </w:r>
      <w:r>
        <w:rPr>
          <w:rFonts w:ascii="Helvetica Neue Thin" w:hAnsi="Helvetica Neue Thin"/>
        </w:rPr>
        <w:t xml:space="preserve"> by time of day</w:t>
      </w:r>
    </w:p>
    <w:p w14:paraId="7061A679" w14:textId="7EF8EBCE" w:rsidR="00222DD1" w:rsidRDefault="00222DD1" w:rsidP="00FA268E">
      <w:pPr>
        <w:pStyle w:val="ListParagraph"/>
        <w:numPr>
          <w:ilvl w:val="1"/>
          <w:numId w:val="2"/>
        </w:numPr>
        <w:rPr>
          <w:rFonts w:ascii="Helvetica Neue Thin" w:hAnsi="Helvetica Neue Thin"/>
        </w:rPr>
      </w:pPr>
      <w:r>
        <w:rPr>
          <w:rFonts w:ascii="Helvetica Neue Thin" w:hAnsi="Helvetica Neue Thin"/>
        </w:rPr>
        <w:t>Predicting fu</w:t>
      </w:r>
      <w:r w:rsidR="00427775">
        <w:rPr>
          <w:rFonts w:ascii="Helvetica Neue Thin" w:hAnsi="Helvetica Neue Thin"/>
        </w:rPr>
        <w:t>ture restaurant order volume as a key experimental parameter</w:t>
      </w:r>
    </w:p>
    <w:p w14:paraId="5FF33649" w14:textId="0DDD45EC" w:rsidR="00FA268E" w:rsidRDefault="00ED2A7C" w:rsidP="00FA268E">
      <w:pPr>
        <w:pStyle w:val="ListParagraph"/>
        <w:numPr>
          <w:ilvl w:val="1"/>
          <w:numId w:val="2"/>
        </w:numPr>
        <w:rPr>
          <w:rFonts w:ascii="Helvetica Neue Thin" w:hAnsi="Helvetica Neue Thin"/>
        </w:rPr>
      </w:pPr>
      <w:r>
        <w:rPr>
          <w:rFonts w:ascii="Helvetica Neue Thin" w:hAnsi="Helvetica Neue Thin"/>
        </w:rPr>
        <w:t>Building</w:t>
      </w:r>
      <w:r w:rsidR="00FA268E">
        <w:rPr>
          <w:rFonts w:ascii="Helvetica Neue Thin" w:hAnsi="Helvetica Neue Thin"/>
        </w:rPr>
        <w:t xml:space="preserve"> the economic model for this initiative to achieve profitability and sustainability</w:t>
      </w:r>
    </w:p>
    <w:p w14:paraId="6335FCF0" w14:textId="39D56C2D" w:rsidR="003A1FCC" w:rsidRDefault="003A1FCC" w:rsidP="003A1FCC">
      <w:pPr>
        <w:pStyle w:val="ListParagraph"/>
        <w:numPr>
          <w:ilvl w:val="0"/>
          <w:numId w:val="2"/>
        </w:numPr>
        <w:rPr>
          <w:rFonts w:ascii="Helvetica Neue Thin" w:hAnsi="Helvetica Neue Thin"/>
        </w:rPr>
      </w:pPr>
      <w:r w:rsidRPr="003A1FCC">
        <w:rPr>
          <w:rFonts w:ascii="Helvetica Neue Thin" w:hAnsi="Helvetica Neue Thin"/>
        </w:rPr>
        <w:t>Co-created the News Bureau program – a PR initiative to generate data-intensive stories</w:t>
      </w:r>
      <w:r>
        <w:rPr>
          <w:rFonts w:ascii="Helvetica Neue Thin" w:hAnsi="Helvetica Neue Thin"/>
        </w:rPr>
        <w:t xml:space="preserve"> related t</w:t>
      </w:r>
      <w:r w:rsidR="004F010C">
        <w:rPr>
          <w:rFonts w:ascii="Helvetica Neue Thin" w:hAnsi="Helvetica Neue Thin"/>
        </w:rPr>
        <w:t xml:space="preserve">o proprietary </w:t>
      </w:r>
      <w:proofErr w:type="spellStart"/>
      <w:r w:rsidR="004F010C">
        <w:rPr>
          <w:rFonts w:ascii="Helvetica Neue Thin" w:hAnsi="Helvetica Neue Thin"/>
        </w:rPr>
        <w:t>gH</w:t>
      </w:r>
      <w:proofErr w:type="spellEnd"/>
      <w:r w:rsidR="00841BE2">
        <w:rPr>
          <w:rFonts w:ascii="Helvetica Neue Thin" w:hAnsi="Helvetica Neue Thin"/>
        </w:rPr>
        <w:t xml:space="preserve"> data, providing</w:t>
      </w:r>
      <w:r>
        <w:rPr>
          <w:rFonts w:ascii="Helvetica Neue Thin" w:hAnsi="Helvetica Neue Thin"/>
        </w:rPr>
        <w:t xml:space="preserve"> insights to news agencies and trade publications while increasing med</w:t>
      </w:r>
      <w:r w:rsidR="004F010C">
        <w:rPr>
          <w:rFonts w:ascii="Helvetica Neue Thin" w:hAnsi="Helvetica Neue Thin"/>
        </w:rPr>
        <w:t xml:space="preserve">ia mentions and establishing </w:t>
      </w:r>
      <w:proofErr w:type="spellStart"/>
      <w:r w:rsidR="004F010C">
        <w:rPr>
          <w:rFonts w:ascii="Helvetica Neue Thin" w:hAnsi="Helvetica Neue Thin"/>
        </w:rPr>
        <w:t>gH</w:t>
      </w:r>
      <w:proofErr w:type="spellEnd"/>
      <w:r>
        <w:rPr>
          <w:rFonts w:ascii="Helvetica Neue Thin" w:hAnsi="Helvetica Neue Thin"/>
        </w:rPr>
        <w:t xml:space="preserve"> as the thought-leader in the industry</w:t>
      </w:r>
    </w:p>
    <w:p w14:paraId="60A70B7C" w14:textId="5AD673ED" w:rsidR="003A1FCC" w:rsidRDefault="003A1FCC" w:rsidP="003A1FCC">
      <w:pPr>
        <w:pStyle w:val="ListParagraph"/>
        <w:numPr>
          <w:ilvl w:val="1"/>
          <w:numId w:val="2"/>
        </w:numPr>
        <w:rPr>
          <w:rFonts w:ascii="Helvetica Neue Thin" w:hAnsi="Helvetica Neue Thin"/>
        </w:rPr>
      </w:pPr>
      <w:r>
        <w:rPr>
          <w:rFonts w:ascii="Helvetica Neue Thin" w:hAnsi="Helvetica Neue Thin"/>
        </w:rPr>
        <w:t>Increased the data-driven story rate six-fold in 2013 compared to 2012</w:t>
      </w:r>
      <w:r w:rsidR="00A26C53">
        <w:rPr>
          <w:rFonts w:ascii="Helvetica Neue Thin" w:hAnsi="Helvetica Neue Thin"/>
        </w:rPr>
        <w:t>, contributing to a near tripling of</w:t>
      </w:r>
      <w:r w:rsidR="004F010C">
        <w:rPr>
          <w:rFonts w:ascii="Helvetica Neue Thin" w:hAnsi="Helvetica Neue Thin"/>
        </w:rPr>
        <w:t xml:space="preserve"> total media mentions of the </w:t>
      </w:r>
      <w:proofErr w:type="spellStart"/>
      <w:r w:rsidR="004F010C">
        <w:rPr>
          <w:rFonts w:ascii="Helvetica Neue Thin" w:hAnsi="Helvetica Neue Thin"/>
        </w:rPr>
        <w:t>gH</w:t>
      </w:r>
      <w:proofErr w:type="spellEnd"/>
      <w:r w:rsidR="00A26C53">
        <w:rPr>
          <w:rFonts w:ascii="Helvetica Neue Thin" w:hAnsi="Helvetica Neue Thin"/>
        </w:rPr>
        <w:t xml:space="preserve"> brands</w:t>
      </w:r>
      <w:r w:rsidR="00067361">
        <w:rPr>
          <w:rFonts w:ascii="Helvetica Neue Thin" w:hAnsi="Helvetica Neue Thin"/>
        </w:rPr>
        <w:t xml:space="preserve">, vastly improving </w:t>
      </w:r>
      <w:proofErr w:type="spellStart"/>
      <w:r w:rsidR="00067361">
        <w:rPr>
          <w:rFonts w:ascii="Helvetica Neue Thin" w:hAnsi="Helvetica Neue Thin"/>
        </w:rPr>
        <w:t>gH’s</w:t>
      </w:r>
      <w:proofErr w:type="spellEnd"/>
      <w:r w:rsidR="00067361">
        <w:rPr>
          <w:rFonts w:ascii="Helvetica Neue Thin" w:hAnsi="Helvetica Neue Thin"/>
        </w:rPr>
        <w:t xml:space="preserve"> SEO</w:t>
      </w:r>
    </w:p>
    <w:p w14:paraId="72939E33" w14:textId="131089E5" w:rsidR="003A1FCC" w:rsidRDefault="003A1FCC" w:rsidP="003A1FCC">
      <w:pPr>
        <w:pStyle w:val="ListParagraph"/>
        <w:numPr>
          <w:ilvl w:val="0"/>
          <w:numId w:val="2"/>
        </w:numPr>
        <w:rPr>
          <w:rFonts w:ascii="Helvetica Neue Thin" w:hAnsi="Helvetica Neue Thin"/>
        </w:rPr>
      </w:pPr>
      <w:r>
        <w:rPr>
          <w:rFonts w:ascii="Helvetica Neue Thin" w:hAnsi="Helvetica Neue Thin"/>
        </w:rPr>
        <w:t xml:space="preserve">Generated the core content for an industry white paper, </w:t>
      </w:r>
      <w:r w:rsidR="00067361">
        <w:rPr>
          <w:rFonts w:ascii="Helvetica Neue Thin" w:hAnsi="Helvetica Neue Thin"/>
        </w:rPr>
        <w:t>surveying the effects of a variety</w:t>
      </w:r>
      <w:r>
        <w:rPr>
          <w:rFonts w:ascii="Helvetica Neue Thin" w:hAnsi="Helvetica Neue Thin"/>
        </w:rPr>
        <w:t xml:space="preserve"> of </w:t>
      </w:r>
      <w:r w:rsidR="00067361">
        <w:rPr>
          <w:rFonts w:ascii="Helvetica Neue Thin" w:hAnsi="Helvetica Neue Thin"/>
        </w:rPr>
        <w:t>key metrics/parameters</w:t>
      </w:r>
      <w:r>
        <w:rPr>
          <w:rFonts w:ascii="Helvetica Neue Thin" w:hAnsi="Helvetica Neue Thin"/>
        </w:rPr>
        <w:t xml:space="preserve"> on </w:t>
      </w:r>
      <w:r w:rsidR="004F010C">
        <w:rPr>
          <w:rFonts w:ascii="Helvetica Neue Thin" w:hAnsi="Helvetica Neue Thin"/>
        </w:rPr>
        <w:t xml:space="preserve">revenue generation for both </w:t>
      </w:r>
      <w:proofErr w:type="spellStart"/>
      <w:r w:rsidR="004F010C">
        <w:rPr>
          <w:rFonts w:ascii="Helvetica Neue Thin" w:hAnsi="Helvetica Neue Thin"/>
        </w:rPr>
        <w:t>gH</w:t>
      </w:r>
      <w:proofErr w:type="spellEnd"/>
      <w:r w:rsidR="004F010C">
        <w:rPr>
          <w:rFonts w:ascii="Helvetica Neue Thin" w:hAnsi="Helvetica Neue Thin"/>
        </w:rPr>
        <w:t xml:space="preserve"> </w:t>
      </w:r>
      <w:r>
        <w:rPr>
          <w:rFonts w:ascii="Helvetica Neue Thin" w:hAnsi="Helvetica Neue Thin"/>
        </w:rPr>
        <w:t>and our restaurant customers</w:t>
      </w:r>
    </w:p>
    <w:p w14:paraId="33B11AAC" w14:textId="37A4D7E1" w:rsidR="00A26C53" w:rsidRDefault="00A26C53" w:rsidP="003A1FCC">
      <w:pPr>
        <w:pStyle w:val="ListParagraph"/>
        <w:numPr>
          <w:ilvl w:val="1"/>
          <w:numId w:val="2"/>
        </w:numPr>
        <w:rPr>
          <w:rFonts w:ascii="Helvetica Neue Thin" w:hAnsi="Helvetica Neue Thin"/>
        </w:rPr>
      </w:pPr>
      <w:r>
        <w:rPr>
          <w:rFonts w:ascii="Helvetica Neue Thin" w:hAnsi="Helvetica Neue Thin"/>
        </w:rPr>
        <w:t xml:space="preserve">Created </w:t>
      </w:r>
      <w:r w:rsidR="00841BE2">
        <w:rPr>
          <w:rFonts w:ascii="Helvetica Neue Thin" w:hAnsi="Helvetica Neue Thin"/>
        </w:rPr>
        <w:t>diner demand curves in relation to delivery fees and min</w:t>
      </w:r>
      <w:r w:rsidR="004F010C">
        <w:rPr>
          <w:rFonts w:ascii="Helvetica Neue Thin" w:hAnsi="Helvetica Neue Thin"/>
        </w:rPr>
        <w:t xml:space="preserve">imums to aid restaurants and </w:t>
      </w:r>
      <w:proofErr w:type="spellStart"/>
      <w:r w:rsidR="004F010C">
        <w:rPr>
          <w:rFonts w:ascii="Helvetica Neue Thin" w:hAnsi="Helvetica Neue Thin"/>
        </w:rPr>
        <w:t>gH</w:t>
      </w:r>
      <w:proofErr w:type="spellEnd"/>
      <w:r w:rsidR="00841BE2">
        <w:rPr>
          <w:rFonts w:ascii="Helvetica Neue Thin" w:hAnsi="Helvetica Neue Thin"/>
        </w:rPr>
        <w:t xml:space="preserve"> in optimizing revenues per order</w:t>
      </w:r>
    </w:p>
    <w:p w14:paraId="35DE01DC" w14:textId="512ECF9F" w:rsidR="005749A0" w:rsidRDefault="00067361" w:rsidP="003A1FCC">
      <w:pPr>
        <w:pStyle w:val="ListParagraph"/>
        <w:numPr>
          <w:ilvl w:val="0"/>
          <w:numId w:val="2"/>
        </w:numPr>
        <w:rPr>
          <w:rFonts w:ascii="Helvetica Neue Thin" w:hAnsi="Helvetica Neue Thin"/>
        </w:rPr>
      </w:pPr>
      <w:r>
        <w:rPr>
          <w:rFonts w:ascii="Helvetica Neue Thin" w:hAnsi="Helvetica Neue Thin"/>
        </w:rPr>
        <w:t>Designed a d3 map</w:t>
      </w:r>
      <w:r w:rsidR="005749A0">
        <w:rPr>
          <w:rFonts w:ascii="Helvetica Neue Thin" w:hAnsi="Helvetica Neue Thin"/>
        </w:rPr>
        <w:t xml:space="preserve"> </w:t>
      </w:r>
      <w:r>
        <w:rPr>
          <w:rFonts w:ascii="Helvetica Neue Thin" w:hAnsi="Helvetica Neue Thin"/>
        </w:rPr>
        <w:t>highlighting cuisine availability/orders</w:t>
      </w:r>
      <w:r w:rsidR="0091000C">
        <w:rPr>
          <w:rFonts w:ascii="Helvetica Neue Thin" w:hAnsi="Helvetica Neue Thin"/>
        </w:rPr>
        <w:t xml:space="preserve"> </w:t>
      </w:r>
      <w:r>
        <w:rPr>
          <w:rFonts w:ascii="Helvetica Neue Thin" w:hAnsi="Helvetica Neue Thin"/>
        </w:rPr>
        <w:t>to show</w:t>
      </w:r>
      <w:r w:rsidR="0091000C">
        <w:rPr>
          <w:rFonts w:ascii="Helvetica Neue Thin" w:hAnsi="Helvetica Neue Thin"/>
        </w:rPr>
        <w:t xml:space="preserve"> </w:t>
      </w:r>
      <w:r>
        <w:rPr>
          <w:rFonts w:ascii="Helvetica Neue Thin" w:hAnsi="Helvetica Neue Thin"/>
        </w:rPr>
        <w:t>supply/demand disparity</w:t>
      </w:r>
    </w:p>
    <w:p w14:paraId="2E7B332D" w14:textId="1BB395C2" w:rsidR="00427775" w:rsidRDefault="00427775" w:rsidP="003A1FCC">
      <w:pPr>
        <w:pStyle w:val="ListParagraph"/>
        <w:numPr>
          <w:ilvl w:val="0"/>
          <w:numId w:val="2"/>
        </w:numPr>
        <w:rPr>
          <w:rFonts w:ascii="Helvetica Neue Thin" w:hAnsi="Helvetica Neue Thin"/>
        </w:rPr>
      </w:pPr>
      <w:r>
        <w:rPr>
          <w:rFonts w:ascii="Helvetica Neue Thin" w:hAnsi="Helvetica Neue Thin"/>
        </w:rPr>
        <w:t xml:space="preserve">Developed </w:t>
      </w:r>
      <w:r w:rsidR="00DD38DD">
        <w:rPr>
          <w:rFonts w:ascii="Helvetica Neue Thin" w:hAnsi="Helvetica Neue Thin"/>
        </w:rPr>
        <w:t>methods</w:t>
      </w:r>
      <w:r>
        <w:rPr>
          <w:rFonts w:ascii="Helvetica Neue Thin" w:hAnsi="Helvetica Neue Thin"/>
        </w:rPr>
        <w:t xml:space="preserve"> to </w:t>
      </w:r>
      <w:r w:rsidR="00DD38DD">
        <w:rPr>
          <w:rFonts w:ascii="Helvetica Neue Thin" w:hAnsi="Helvetica Neue Thin"/>
        </w:rPr>
        <w:t xml:space="preserve">indirectly </w:t>
      </w:r>
      <w:r>
        <w:rPr>
          <w:rFonts w:ascii="Helvetica Neue Thin" w:hAnsi="Helvetica Neue Thin"/>
        </w:rPr>
        <w:t xml:space="preserve">identify </w:t>
      </w:r>
      <w:r w:rsidR="00DD38DD">
        <w:rPr>
          <w:rFonts w:ascii="Helvetica Neue Thin" w:hAnsi="Helvetica Neue Thin"/>
        </w:rPr>
        <w:t>unknown diner demographics (</w:t>
      </w:r>
      <w:r>
        <w:rPr>
          <w:rFonts w:ascii="Helvetica Neue Thin" w:hAnsi="Helvetica Neue Thin"/>
        </w:rPr>
        <w:t xml:space="preserve">college students, office workers, </w:t>
      </w:r>
      <w:r w:rsidR="00A02083">
        <w:rPr>
          <w:rFonts w:ascii="Helvetica Neue Thin" w:hAnsi="Helvetica Neue Thin"/>
        </w:rPr>
        <w:t>hotel travelers, and more</w:t>
      </w:r>
      <w:r w:rsidR="00DD38DD">
        <w:rPr>
          <w:rFonts w:ascii="Helvetica Neue Thin" w:hAnsi="Helvetica Neue Thin"/>
        </w:rPr>
        <w:t>)</w:t>
      </w:r>
    </w:p>
    <w:p w14:paraId="3912A88A" w14:textId="54D7975E" w:rsidR="00694119" w:rsidRPr="00694119" w:rsidRDefault="009578EC" w:rsidP="00694119">
      <w:pPr>
        <w:rPr>
          <w:rFonts w:ascii="Helvetica Neue Thin" w:hAnsi="Helvetica Neue Thin"/>
          <w:sz w:val="8"/>
          <w:szCs w:val="8"/>
        </w:rPr>
      </w:pPr>
      <w:r>
        <w:rPr>
          <w:rFonts w:ascii="Helvetica Neue Light" w:hAnsi="Helvetica Neue Light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7989D919" wp14:editId="5757075C">
            <wp:simplePos x="0" y="0"/>
            <wp:positionH relativeFrom="column">
              <wp:posOffset>-342900</wp:posOffset>
            </wp:positionH>
            <wp:positionV relativeFrom="paragraph">
              <wp:posOffset>8255</wp:posOffset>
            </wp:positionV>
            <wp:extent cx="1028700" cy="1028700"/>
            <wp:effectExtent l="0" t="0" r="0" b="127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ofc.png"/>
                    <pic:cNvPicPr/>
                  </pic:nvPicPr>
                  <pic:blipFill>
                    <a:blip r:embed="rId8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2BDE6E" w14:textId="2634BE6C" w:rsidR="003A1FCC" w:rsidRPr="00694119" w:rsidRDefault="003A1FCC" w:rsidP="003A1FCC">
      <w:pPr>
        <w:ind w:firstLine="720"/>
        <w:rPr>
          <w:rFonts w:ascii="Helvetica Neue Light" w:hAnsi="Helvetica Neue Light"/>
          <w:sz w:val="26"/>
          <w:szCs w:val="26"/>
        </w:rPr>
      </w:pPr>
      <w:r w:rsidRPr="00694119">
        <w:rPr>
          <w:rFonts w:ascii="Helvetica Neue Light" w:hAnsi="Helvetica Neue Light"/>
          <w:sz w:val="26"/>
          <w:szCs w:val="26"/>
        </w:rPr>
        <w:t>The University of Chicago</w:t>
      </w:r>
    </w:p>
    <w:p w14:paraId="0B00C8ED" w14:textId="5307E73D" w:rsidR="003A1FCC" w:rsidRPr="003C53EC" w:rsidRDefault="003A1FCC" w:rsidP="003A1FCC">
      <w:pPr>
        <w:ind w:firstLine="900"/>
        <w:rPr>
          <w:rFonts w:ascii="Helvetica Neue Thin" w:hAnsi="Helvetica Neue Thin"/>
        </w:rPr>
      </w:pPr>
      <w:r w:rsidRPr="003C53EC">
        <w:rPr>
          <w:rFonts w:ascii="Helvetica Neue Thin" w:hAnsi="Helvetica Neue Thin"/>
          <w:i/>
        </w:rPr>
        <w:t>Graduate Research Assistant</w:t>
      </w:r>
      <w:r w:rsidR="00127F58">
        <w:rPr>
          <w:rFonts w:ascii="Helvetica Neue Thin" w:hAnsi="Helvetica Neue Thin"/>
          <w:i/>
        </w:rPr>
        <w:t>/Data Analyst</w:t>
      </w:r>
      <w:r w:rsidRPr="003C53EC">
        <w:rPr>
          <w:rFonts w:ascii="Helvetica Neue Thin" w:hAnsi="Helvetica Neue Thin"/>
        </w:rPr>
        <w:t xml:space="preserve"> (2008-2012)</w:t>
      </w:r>
      <w:r w:rsidR="00C40F44" w:rsidRPr="00C40F44">
        <w:rPr>
          <w:rFonts w:ascii="Helvetica Neue Thin" w:hAnsi="Helvetica Neue Thin"/>
          <w:color w:val="7F7F7F" w:themeColor="text1" w:themeTint="80"/>
        </w:rPr>
        <w:t xml:space="preserve"> </w:t>
      </w:r>
      <w:r w:rsidR="00C40F44" w:rsidRPr="00C40F44">
        <w:rPr>
          <w:rFonts w:ascii="Helvetica Neue Thin" w:hAnsi="Helvetica Neue Thin"/>
          <w:color w:val="808080" w:themeColor="background1" w:themeShade="80"/>
        </w:rPr>
        <w:t>[also 2004-2007]</w:t>
      </w:r>
    </w:p>
    <w:p w14:paraId="030DF64D" w14:textId="1171371E" w:rsidR="003A1FCC" w:rsidRDefault="003A1FCC" w:rsidP="003A1FCC">
      <w:pPr>
        <w:pStyle w:val="ListParagraph"/>
        <w:numPr>
          <w:ilvl w:val="0"/>
          <w:numId w:val="2"/>
        </w:numPr>
        <w:rPr>
          <w:rFonts w:ascii="Helvetica Neue Thin" w:hAnsi="Helvetica Neue Thin"/>
        </w:rPr>
      </w:pPr>
      <w:r w:rsidRPr="003A1FCC">
        <w:rPr>
          <w:rFonts w:ascii="Helvetica Neue Thin" w:hAnsi="Helvetica Neue Thin"/>
        </w:rPr>
        <w:t>Co</w:t>
      </w:r>
      <w:r>
        <w:rPr>
          <w:rFonts w:ascii="Helvetica Neue Thin" w:hAnsi="Helvetica Neue Thin"/>
        </w:rPr>
        <w:t>llaborated on an experiment that set best-in-world dark matter limits</w:t>
      </w:r>
    </w:p>
    <w:p w14:paraId="78AC9F89" w14:textId="520B6218" w:rsidR="003A1FCC" w:rsidRDefault="003A1FCC" w:rsidP="003A1FCC">
      <w:pPr>
        <w:pStyle w:val="ListParagraph"/>
        <w:numPr>
          <w:ilvl w:val="0"/>
          <w:numId w:val="2"/>
        </w:numPr>
        <w:rPr>
          <w:rFonts w:ascii="Helvetica Neue Thin" w:hAnsi="Helvetica Neue Thin"/>
        </w:rPr>
      </w:pPr>
      <w:r>
        <w:rPr>
          <w:rFonts w:ascii="Helvetica Neue Thin" w:hAnsi="Helvetica Neue Thin"/>
        </w:rPr>
        <w:t>Characterized background rates and detector efficiencies by comparing (gigabyte-scale) experimental data with multi-interaction neutron scattering Monte Carlo simulations</w:t>
      </w:r>
    </w:p>
    <w:p w14:paraId="3F5C468D" w14:textId="50B6629B" w:rsidR="003A1FCC" w:rsidRDefault="003A1FCC" w:rsidP="003A1FCC">
      <w:pPr>
        <w:pStyle w:val="ListParagraph"/>
        <w:numPr>
          <w:ilvl w:val="0"/>
          <w:numId w:val="2"/>
        </w:numPr>
        <w:rPr>
          <w:rFonts w:ascii="Helvetica Neue Thin" w:hAnsi="Helvetica Neue Thin"/>
        </w:rPr>
      </w:pPr>
      <w:r>
        <w:rPr>
          <w:rFonts w:ascii="Helvetica Neue Thin" w:hAnsi="Helvetica Neue Thin"/>
        </w:rPr>
        <w:t>Wrote real-time diagnostic software to monitor and control temperature and pressure settings of vital experimental components to ensure safe remote detector operation</w:t>
      </w:r>
    </w:p>
    <w:p w14:paraId="6CE79806" w14:textId="79F9E5EF" w:rsidR="00694119" w:rsidRPr="00694119" w:rsidRDefault="00694119" w:rsidP="00694119">
      <w:pPr>
        <w:rPr>
          <w:rFonts w:ascii="Helvetica Neue Thin" w:hAnsi="Helvetica Neue Thin"/>
          <w:sz w:val="8"/>
          <w:szCs w:val="8"/>
        </w:rPr>
      </w:pPr>
    </w:p>
    <w:p w14:paraId="2525A3C3" w14:textId="02F6F06C" w:rsidR="003A1FCC" w:rsidRPr="00694119" w:rsidRDefault="009578EC" w:rsidP="003A1FCC">
      <w:pPr>
        <w:ind w:firstLine="720"/>
        <w:rPr>
          <w:rFonts w:ascii="Helvetica Neue Light" w:hAnsi="Helvetica Neue Light"/>
          <w:sz w:val="26"/>
          <w:szCs w:val="26"/>
        </w:rPr>
      </w:pPr>
      <w:r>
        <w:rPr>
          <w:rFonts w:ascii="Helvetica Neue Light" w:hAnsi="Helvetica Neue Light"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4F446321" wp14:editId="40C2462A">
            <wp:simplePos x="0" y="0"/>
            <wp:positionH relativeFrom="column">
              <wp:posOffset>-228600</wp:posOffset>
            </wp:positionH>
            <wp:positionV relativeFrom="paragraph">
              <wp:posOffset>46355</wp:posOffset>
            </wp:positionV>
            <wp:extent cx="800100" cy="457200"/>
            <wp:effectExtent l="0" t="0" r="1270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g.png"/>
                    <pic:cNvPicPr/>
                  </pic:nvPicPr>
                  <pic:blipFill>
                    <a:blip r:embed="rId9">
                      <a:alphaModFix amt="2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FCC" w:rsidRPr="00694119">
        <w:rPr>
          <w:rFonts w:ascii="Helvetica Neue Light" w:hAnsi="Helvetica Neue Light"/>
          <w:sz w:val="26"/>
          <w:szCs w:val="26"/>
        </w:rPr>
        <w:t>Susquehanna International Group</w:t>
      </w:r>
    </w:p>
    <w:p w14:paraId="3008373F" w14:textId="2C5868AD" w:rsidR="003A1FCC" w:rsidRPr="003C53EC" w:rsidRDefault="003A1FCC" w:rsidP="003A1FCC">
      <w:pPr>
        <w:ind w:firstLine="900"/>
        <w:rPr>
          <w:rFonts w:ascii="Helvetica Neue Thin" w:hAnsi="Helvetica Neue Thin"/>
        </w:rPr>
      </w:pPr>
      <w:r w:rsidRPr="003C53EC">
        <w:rPr>
          <w:rFonts w:ascii="Helvetica Neue Thin" w:hAnsi="Helvetica Neue Thin"/>
          <w:i/>
        </w:rPr>
        <w:t>Assistant Options Trader</w:t>
      </w:r>
      <w:r w:rsidRPr="003C53EC">
        <w:rPr>
          <w:rFonts w:ascii="Helvetica Neue Thin" w:hAnsi="Helvetica Neue Thin"/>
        </w:rPr>
        <w:t xml:space="preserve"> (2007-2008)</w:t>
      </w:r>
    </w:p>
    <w:p w14:paraId="463C49B2" w14:textId="2A6A8D42" w:rsidR="003A1FCC" w:rsidRDefault="003A1FCC" w:rsidP="003A1FCC">
      <w:pPr>
        <w:pStyle w:val="ListParagraph"/>
        <w:numPr>
          <w:ilvl w:val="0"/>
          <w:numId w:val="2"/>
        </w:numPr>
        <w:rPr>
          <w:rFonts w:ascii="Helvetica Neue Thin" w:hAnsi="Helvetica Neue Thin"/>
        </w:rPr>
      </w:pPr>
      <w:r>
        <w:rPr>
          <w:rFonts w:ascii="Helvetica Neue Thin" w:hAnsi="Helvetica Neue Thin"/>
        </w:rPr>
        <w:t>Built position reporting and P&amp;L management tools for senior trading staff, interfacing Excel through VBA to Bloomberg and other in-house tools</w:t>
      </w:r>
    </w:p>
    <w:p w14:paraId="658B41DC" w14:textId="7B9AD47A" w:rsidR="003A1FCC" w:rsidRDefault="003A1FCC" w:rsidP="003A1FCC">
      <w:pPr>
        <w:pStyle w:val="ListParagraph"/>
        <w:numPr>
          <w:ilvl w:val="0"/>
          <w:numId w:val="2"/>
        </w:numPr>
        <w:rPr>
          <w:rFonts w:ascii="Helvetica Neue Thin" w:hAnsi="Helvetica Neue Thin"/>
        </w:rPr>
      </w:pPr>
      <w:r>
        <w:rPr>
          <w:rFonts w:ascii="Helvetica Neue Thin" w:hAnsi="Helvetica Neue Thin"/>
        </w:rPr>
        <w:t>Worked closely with traders and market-makers in ensuring smooth market data transmission and in providing trade recommendations on published bids/offers</w:t>
      </w:r>
    </w:p>
    <w:p w14:paraId="0F9A0FD8" w14:textId="77777777" w:rsidR="003A1FCC" w:rsidRPr="00965581" w:rsidRDefault="003A1FCC" w:rsidP="003A1FCC">
      <w:pPr>
        <w:rPr>
          <w:rFonts w:ascii="Helvetica Neue Thin" w:hAnsi="Helvetica Neue Thin"/>
          <w:sz w:val="8"/>
          <w:szCs w:val="8"/>
        </w:rPr>
      </w:pPr>
    </w:p>
    <w:p w14:paraId="26F461A9" w14:textId="301D1875" w:rsidR="003A1FCC" w:rsidRPr="00965581" w:rsidRDefault="003A1FCC" w:rsidP="003A1FCC">
      <w:pPr>
        <w:rPr>
          <w:rFonts w:ascii="Helvetica Neue Thin" w:hAnsi="Helvetica Neue Thin"/>
          <w:sz w:val="32"/>
          <w:szCs w:val="32"/>
        </w:rPr>
      </w:pPr>
      <w:r>
        <w:rPr>
          <w:rFonts w:ascii="Helvetica Neue Bold Condensed" w:hAnsi="Helvetica Neue Bold Condensed"/>
          <w:sz w:val="32"/>
          <w:szCs w:val="32"/>
        </w:rPr>
        <w:t>Skills</w:t>
      </w:r>
      <w:r w:rsidR="00965581">
        <w:rPr>
          <w:rFonts w:ascii="Helvetica Neue Bold Condensed" w:hAnsi="Helvetica Neue Bold Condensed"/>
          <w:sz w:val="32"/>
          <w:szCs w:val="32"/>
        </w:rPr>
        <w:t xml:space="preserve"> </w:t>
      </w:r>
      <w:proofErr w:type="gramStart"/>
      <w:r w:rsidR="00965581">
        <w:rPr>
          <w:rFonts w:ascii="Helvetica Neue Thin" w:hAnsi="Helvetica Neue Thin"/>
        </w:rPr>
        <w:t>[ high</w:t>
      </w:r>
      <w:proofErr w:type="gramEnd"/>
      <w:r w:rsidR="00965581">
        <w:rPr>
          <w:rFonts w:ascii="Helvetica Neue Thin" w:hAnsi="Helvetica Neue Thin"/>
        </w:rPr>
        <w:t xml:space="preserve"> proficiency</w:t>
      </w:r>
      <w:r w:rsidR="00965581" w:rsidRPr="00965581">
        <w:rPr>
          <w:rFonts w:ascii="Helvetica Neue Thin" w:hAnsi="Helvetica Neue Thin"/>
        </w:rPr>
        <w:t xml:space="preserve"> | </w:t>
      </w:r>
      <w:r w:rsidR="00965581" w:rsidRPr="00DF0973">
        <w:rPr>
          <w:rFonts w:ascii="Helvetica Neue Thin" w:hAnsi="Helvetica Neue Thin"/>
          <w:color w:val="808080" w:themeColor="background1" w:themeShade="80"/>
        </w:rPr>
        <w:t>medium proficiency</w:t>
      </w:r>
      <w:r w:rsidR="00965581">
        <w:rPr>
          <w:rFonts w:ascii="Helvetica Neue Thin" w:hAnsi="Helvetica Neue Thin"/>
        </w:rPr>
        <w:t xml:space="preserve"> ]</w:t>
      </w:r>
    </w:p>
    <w:p w14:paraId="02464BEE" w14:textId="0AEE3FAF" w:rsidR="00694119" w:rsidRDefault="003A1FCC" w:rsidP="003A1FCC">
      <w:pPr>
        <w:rPr>
          <w:rFonts w:ascii="Helvetica Neue Thin" w:hAnsi="Helvetica Neue Thin"/>
        </w:rPr>
      </w:pPr>
      <w:r>
        <w:rPr>
          <w:rFonts w:ascii="Helvetica Neue Bold Condensed" w:hAnsi="Helvetica Neue Bold Condensed"/>
          <w:sz w:val="32"/>
          <w:szCs w:val="32"/>
        </w:rPr>
        <w:tab/>
      </w:r>
      <w:r w:rsidR="00694119" w:rsidRPr="00694119">
        <w:rPr>
          <w:rFonts w:ascii="Helvetica Neue Thin" w:hAnsi="Helvetica Neue Thin"/>
        </w:rPr>
        <w:t>Python</w:t>
      </w:r>
      <w:r w:rsidR="00694119">
        <w:rPr>
          <w:rFonts w:ascii="Helvetica Neue Thin" w:hAnsi="Helvetica Neue Thin"/>
        </w:rPr>
        <w:t xml:space="preserve"> (pandas, </w:t>
      </w:r>
      <w:proofErr w:type="spellStart"/>
      <w:r w:rsidR="00694119">
        <w:rPr>
          <w:rFonts w:ascii="Helvetica Neue Thin" w:hAnsi="Helvetica Neue Thin"/>
        </w:rPr>
        <w:t>matplotlib</w:t>
      </w:r>
      <w:proofErr w:type="spellEnd"/>
      <w:r w:rsidR="00694119">
        <w:rPr>
          <w:rFonts w:ascii="Helvetica Neue Thin" w:hAnsi="Helvetica Neue Thin"/>
        </w:rPr>
        <w:t xml:space="preserve">, </w:t>
      </w:r>
      <w:proofErr w:type="spellStart"/>
      <w:r w:rsidR="008F0C30">
        <w:rPr>
          <w:rFonts w:ascii="Helvetica Neue Thin" w:hAnsi="Helvetica Neue Thin"/>
        </w:rPr>
        <w:t>SciPy</w:t>
      </w:r>
      <w:proofErr w:type="spellEnd"/>
      <w:r w:rsidR="008F0C30">
        <w:rPr>
          <w:rFonts w:ascii="Helvetica Neue Thin" w:hAnsi="Helvetica Neue Thin"/>
        </w:rPr>
        <w:t xml:space="preserve">, </w:t>
      </w:r>
      <w:proofErr w:type="spellStart"/>
      <w:r w:rsidR="008F0C30">
        <w:rPr>
          <w:rFonts w:ascii="Helvetica Neue Thin" w:hAnsi="Helvetica Neue Thin"/>
        </w:rPr>
        <w:t>NumP</w:t>
      </w:r>
      <w:r w:rsidR="008D78F0">
        <w:rPr>
          <w:rFonts w:ascii="Helvetica Neue Thin" w:hAnsi="Helvetica Neue Thin"/>
        </w:rPr>
        <w:t>y</w:t>
      </w:r>
      <w:proofErr w:type="spellEnd"/>
      <w:r w:rsidR="00965581">
        <w:rPr>
          <w:rFonts w:ascii="Helvetica Neue Thin" w:hAnsi="Helvetica Neue Thin"/>
        </w:rPr>
        <w:t xml:space="preserve">), </w:t>
      </w:r>
      <w:r w:rsidR="00694119">
        <w:rPr>
          <w:rFonts w:ascii="Helvetica Neue Thin" w:hAnsi="Helvetica Neue Thin"/>
        </w:rPr>
        <w:t xml:space="preserve">MATLAB, </w:t>
      </w:r>
      <w:r w:rsidR="002E17EA">
        <w:rPr>
          <w:rFonts w:ascii="Helvetica Neue Thin" w:hAnsi="Helvetica Neue Thin"/>
        </w:rPr>
        <w:t xml:space="preserve">Tableau, </w:t>
      </w:r>
      <w:r w:rsidR="00965581">
        <w:rPr>
          <w:rFonts w:ascii="Helvetica Neue Thin" w:hAnsi="Helvetica Neue Thin"/>
        </w:rPr>
        <w:t>Excel/VBA</w:t>
      </w:r>
      <w:r w:rsidR="002E17EA">
        <w:rPr>
          <w:rFonts w:ascii="Helvetica Neue Thin" w:hAnsi="Helvetica Neue Thin"/>
        </w:rPr>
        <w:t>,</w:t>
      </w:r>
      <w:bookmarkStart w:id="0" w:name="_GoBack"/>
      <w:bookmarkEnd w:id="0"/>
      <w:r w:rsidR="00965581">
        <w:rPr>
          <w:rFonts w:ascii="Helvetica Neue Thin" w:hAnsi="Helvetica Neue Thin"/>
        </w:rPr>
        <w:t xml:space="preserve"> </w:t>
      </w:r>
      <w:r w:rsidR="00965581" w:rsidRPr="00DF0973">
        <w:rPr>
          <w:rFonts w:ascii="Helvetica Neue Thin" w:hAnsi="Helvetica Neue Thin"/>
          <w:color w:val="808080" w:themeColor="background1" w:themeShade="80"/>
        </w:rPr>
        <w:t xml:space="preserve">R, </w:t>
      </w:r>
      <w:r w:rsidR="00A055B4">
        <w:rPr>
          <w:rFonts w:ascii="Helvetica Neue Thin" w:hAnsi="Helvetica Neue Thin"/>
          <w:color w:val="808080" w:themeColor="background1" w:themeShade="80"/>
        </w:rPr>
        <w:t xml:space="preserve">d3.js, </w:t>
      </w:r>
      <w:r w:rsidR="00014CBA">
        <w:rPr>
          <w:rFonts w:ascii="Helvetica Neue Thin" w:hAnsi="Helvetica Neue Thin"/>
          <w:color w:val="808080" w:themeColor="background1" w:themeShade="80"/>
        </w:rPr>
        <w:t>C++</w:t>
      </w:r>
    </w:p>
    <w:p w14:paraId="0102BE5D" w14:textId="45C0CAB2" w:rsidR="00694119" w:rsidRDefault="00694119" w:rsidP="003A1FCC">
      <w:pPr>
        <w:rPr>
          <w:rFonts w:ascii="Helvetica Neue Thin" w:hAnsi="Helvetica Neue Thin"/>
        </w:rPr>
      </w:pPr>
      <w:r>
        <w:rPr>
          <w:rFonts w:ascii="Helvetica Neue Thin" w:hAnsi="Helvetica Neue Thin"/>
        </w:rPr>
        <w:tab/>
        <w:t xml:space="preserve">SQL (MySQL, SQL Server, </w:t>
      </w:r>
      <w:proofErr w:type="spellStart"/>
      <w:r>
        <w:rPr>
          <w:rFonts w:ascii="Helvetica Neue Thin" w:hAnsi="Helvetica Neue Thin"/>
        </w:rPr>
        <w:t>PostgreSQL</w:t>
      </w:r>
      <w:proofErr w:type="spellEnd"/>
      <w:r>
        <w:rPr>
          <w:rFonts w:ascii="Helvetica Neue Thin" w:hAnsi="Helvetica Neue Thin"/>
        </w:rPr>
        <w:t>)</w:t>
      </w:r>
      <w:r w:rsidR="008D78F0">
        <w:rPr>
          <w:rFonts w:ascii="Helvetica Neue Thin" w:hAnsi="Helvetica Neue Thin"/>
        </w:rPr>
        <w:t xml:space="preserve">, </w:t>
      </w:r>
      <w:proofErr w:type="spellStart"/>
      <w:r w:rsidR="008D78F0">
        <w:rPr>
          <w:rFonts w:ascii="Helvetica Neue Thin" w:hAnsi="Helvetica Neue Thin"/>
        </w:rPr>
        <w:t>MongoDB</w:t>
      </w:r>
      <w:proofErr w:type="spellEnd"/>
      <w:r>
        <w:rPr>
          <w:rFonts w:ascii="Helvetica Neue Thin" w:hAnsi="Helvetica Neue Thin"/>
        </w:rPr>
        <w:t xml:space="preserve">, </w:t>
      </w:r>
      <w:r w:rsidR="008F0C30" w:rsidRPr="00DF0973">
        <w:rPr>
          <w:rFonts w:ascii="Helvetica Neue Thin" w:hAnsi="Helvetica Neue Thin"/>
          <w:color w:val="808080" w:themeColor="background1" w:themeShade="80"/>
        </w:rPr>
        <w:t>Hive, AWS/EMR</w:t>
      </w:r>
      <w:r w:rsidRPr="00DF0973">
        <w:rPr>
          <w:rFonts w:ascii="Helvetica Neue Thin" w:hAnsi="Helvetica Neue Thin"/>
          <w:color w:val="808080" w:themeColor="background1" w:themeShade="80"/>
        </w:rPr>
        <w:t>, ETL</w:t>
      </w:r>
    </w:p>
    <w:p w14:paraId="4EB15B71" w14:textId="66895EE4" w:rsidR="005749A0" w:rsidRPr="003A1FCC" w:rsidRDefault="00694119" w:rsidP="003A1FCC">
      <w:pPr>
        <w:rPr>
          <w:rFonts w:ascii="Helvetica Neue Thin" w:hAnsi="Helvetica Neue Thin"/>
        </w:rPr>
      </w:pPr>
      <w:r>
        <w:rPr>
          <w:rFonts w:ascii="Helvetica Neue Thin" w:hAnsi="Helvetica Neue Thin"/>
        </w:rPr>
        <w:tab/>
        <w:t>Statistics (linear/logistic regressions, machine learning</w:t>
      </w:r>
      <w:r w:rsidR="00067361">
        <w:rPr>
          <w:rFonts w:ascii="Helvetica Neue Thin" w:hAnsi="Helvetica Neue Thin"/>
        </w:rPr>
        <w:t>, time series analysis</w:t>
      </w:r>
      <w:r>
        <w:rPr>
          <w:rFonts w:ascii="Helvetica Neue Thin" w:hAnsi="Helvetica Neue Thin"/>
        </w:rPr>
        <w:t>)</w:t>
      </w:r>
    </w:p>
    <w:sectPr w:rsidR="005749A0" w:rsidRPr="003A1FCC" w:rsidSect="0093709A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Helvetica Neue Bold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B4E7E"/>
    <w:multiLevelType w:val="hybridMultilevel"/>
    <w:tmpl w:val="E3C8F7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CF306D"/>
    <w:multiLevelType w:val="hybridMultilevel"/>
    <w:tmpl w:val="F3385A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09A"/>
    <w:rsid w:val="00014CBA"/>
    <w:rsid w:val="00035F09"/>
    <w:rsid w:val="00067361"/>
    <w:rsid w:val="0011328A"/>
    <w:rsid w:val="00127F58"/>
    <w:rsid w:val="00222DD1"/>
    <w:rsid w:val="002A0346"/>
    <w:rsid w:val="002E17EA"/>
    <w:rsid w:val="00326D64"/>
    <w:rsid w:val="003A1FCC"/>
    <w:rsid w:val="003C53EC"/>
    <w:rsid w:val="003E53F9"/>
    <w:rsid w:val="00411D6D"/>
    <w:rsid w:val="00427775"/>
    <w:rsid w:val="00452B8A"/>
    <w:rsid w:val="004A18D3"/>
    <w:rsid w:val="004F010C"/>
    <w:rsid w:val="0051150B"/>
    <w:rsid w:val="005468A1"/>
    <w:rsid w:val="005749A0"/>
    <w:rsid w:val="00694119"/>
    <w:rsid w:val="00743001"/>
    <w:rsid w:val="00762B29"/>
    <w:rsid w:val="00764B9E"/>
    <w:rsid w:val="00841BE2"/>
    <w:rsid w:val="008D78F0"/>
    <w:rsid w:val="008F0C30"/>
    <w:rsid w:val="0091000C"/>
    <w:rsid w:val="0093709A"/>
    <w:rsid w:val="009578EC"/>
    <w:rsid w:val="00965581"/>
    <w:rsid w:val="00967F29"/>
    <w:rsid w:val="00980C77"/>
    <w:rsid w:val="00991F98"/>
    <w:rsid w:val="00A02083"/>
    <w:rsid w:val="00A055B4"/>
    <w:rsid w:val="00A122DD"/>
    <w:rsid w:val="00A26C53"/>
    <w:rsid w:val="00BF0F17"/>
    <w:rsid w:val="00C40F44"/>
    <w:rsid w:val="00C7606C"/>
    <w:rsid w:val="00DD1DC3"/>
    <w:rsid w:val="00DD28A9"/>
    <w:rsid w:val="00DD38DD"/>
    <w:rsid w:val="00DF0973"/>
    <w:rsid w:val="00E6010D"/>
    <w:rsid w:val="00E77587"/>
    <w:rsid w:val="00ED2A7C"/>
    <w:rsid w:val="00FA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225A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inorEastAsia" w:hAnsi="Helvetica Neu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1D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1F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78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8E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inorEastAsia" w:hAnsi="Helvetica Neu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1D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1F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78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8E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421</Words>
  <Characters>2403</Characters>
  <Application>Microsoft Macintosh Word</Application>
  <DocSecurity>0</DocSecurity>
  <Lines>20</Lines>
  <Paragraphs>5</Paragraphs>
  <ScaleCrop>false</ScaleCrop>
  <Company>GrubHub</Company>
  <LinksUpToDate>false</LinksUpToDate>
  <CharactersWithSpaces>2819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Fustin</dc:creator>
  <cp:keywords/>
  <dc:description/>
  <cp:lastModifiedBy>Drew Fustin</cp:lastModifiedBy>
  <cp:revision>2</cp:revision>
  <cp:lastPrinted>2014-07-15T01:57:00Z</cp:lastPrinted>
  <dcterms:created xsi:type="dcterms:W3CDTF">2015-01-29T17:19:00Z</dcterms:created>
  <dcterms:modified xsi:type="dcterms:W3CDTF">2015-01-29T17:19:00Z</dcterms:modified>
</cp:coreProperties>
</file>