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186" w:rsidRPr="002459CD" w:rsidRDefault="00C44E15" w:rsidP="00C44E15">
      <w:pPr>
        <w:jc w:val="center"/>
        <w:rPr>
          <w:b/>
          <w:sz w:val="32"/>
        </w:rPr>
      </w:pPr>
      <w:r w:rsidRPr="002459CD">
        <w:rPr>
          <w:b/>
          <w:sz w:val="32"/>
        </w:rPr>
        <w:t>INFS 774 Big Data Analytics</w:t>
      </w:r>
    </w:p>
    <w:p w:rsidR="00C44E15" w:rsidRPr="002459CD" w:rsidRDefault="00C44E15" w:rsidP="00C44E15">
      <w:pPr>
        <w:jc w:val="center"/>
        <w:rPr>
          <w:b/>
          <w:sz w:val="32"/>
        </w:rPr>
      </w:pPr>
      <w:r w:rsidRPr="002459CD">
        <w:rPr>
          <w:b/>
          <w:sz w:val="32"/>
        </w:rPr>
        <w:t xml:space="preserve">Guidelines for Week </w:t>
      </w:r>
      <w:r w:rsidR="00AB3B79">
        <w:rPr>
          <w:b/>
          <w:sz w:val="32"/>
        </w:rPr>
        <w:t>4</w:t>
      </w:r>
    </w:p>
    <w:p w:rsidR="00C44E15" w:rsidRDefault="00C44E15">
      <w:r>
        <w:t>Relevant Learning Objectives:</w:t>
      </w:r>
    </w:p>
    <w:p w:rsidR="000503AF" w:rsidRPr="000503AF" w:rsidRDefault="000503AF" w:rsidP="000503AF">
      <w:pPr>
        <w:pStyle w:val="ListParagraph"/>
        <w:numPr>
          <w:ilvl w:val="0"/>
          <w:numId w:val="1"/>
        </w:numPr>
      </w:pPr>
      <w:r>
        <w:rPr>
          <w:rFonts w:ascii="Calibri" w:hAnsi="Calibri" w:cs="Calibri"/>
        </w:rPr>
        <w:t>The focus is on a continuing exploration of the MapReduce programming model and Hadoop</w:t>
      </w:r>
    </w:p>
    <w:p w:rsidR="000503AF" w:rsidRDefault="000503AF" w:rsidP="000503AF">
      <w:pPr>
        <w:pStyle w:val="ListParagraph"/>
        <w:numPr>
          <w:ilvl w:val="0"/>
          <w:numId w:val="1"/>
        </w:numPr>
      </w:pPr>
      <w:r>
        <w:t>Learn how to write MapReduce code in Java</w:t>
      </w:r>
    </w:p>
    <w:p w:rsidR="000503AF" w:rsidRDefault="000503AF" w:rsidP="000503AF"/>
    <w:p w:rsidR="00823E7B" w:rsidRDefault="00823E7B" w:rsidP="000503AF">
      <w:r>
        <w:t>Required activities:</w:t>
      </w:r>
    </w:p>
    <w:p w:rsidR="00B53FDD" w:rsidRDefault="000503AF" w:rsidP="00B53FDD">
      <w:pPr>
        <w:pStyle w:val="ListParagraph"/>
        <w:numPr>
          <w:ilvl w:val="0"/>
          <w:numId w:val="2"/>
        </w:numPr>
      </w:pPr>
      <w:r>
        <w:t>Read Cloudera slides – Writing MapReduce Program in Java</w:t>
      </w:r>
    </w:p>
    <w:p w:rsidR="00C621CF" w:rsidRDefault="000503AF" w:rsidP="00C621CF">
      <w:pPr>
        <w:pStyle w:val="ListParagraph"/>
      </w:pPr>
      <w:r>
        <w:t>Note: This may appear overwhelming at first, particularly if you are not familiar with Java or if you have limited programming experience. Do not be discouraged. The objective is to introduce you to MapReduce programming as opposed to becoming an expert MapReduce programmer.</w:t>
      </w:r>
      <w:r w:rsidR="00C621CF">
        <w:t xml:space="preserve"> </w:t>
      </w:r>
    </w:p>
    <w:p w:rsidR="00C621CF" w:rsidRPr="00B53FDD" w:rsidRDefault="00C621CF" w:rsidP="00C621CF">
      <w:pPr>
        <w:pStyle w:val="ListParagraph"/>
      </w:pPr>
      <w:r>
        <w:t>Please refer to Hadoop the definitive guide 3</w:t>
      </w:r>
      <w:r w:rsidRPr="00C621CF">
        <w:rPr>
          <w:vertAlign w:val="superscript"/>
        </w:rPr>
        <w:t>rd</w:t>
      </w:r>
      <w:r>
        <w:t xml:space="preserve"> or 4</w:t>
      </w:r>
      <w:r w:rsidRPr="00C621CF">
        <w:rPr>
          <w:vertAlign w:val="superscript"/>
        </w:rPr>
        <w:t>th</w:t>
      </w:r>
      <w:r>
        <w:t xml:space="preserve"> edition as a reference when needed. Chapter 7 in the 3</w:t>
      </w:r>
      <w:r w:rsidRPr="00C621CF">
        <w:rPr>
          <w:vertAlign w:val="superscript"/>
        </w:rPr>
        <w:t>rd</w:t>
      </w:r>
      <w:r>
        <w:t xml:space="preserve"> edition contains significant details that are pertinent to the slides.</w:t>
      </w:r>
    </w:p>
    <w:p w:rsidR="00B53FDD" w:rsidRDefault="00C621CF" w:rsidP="00B53FDD">
      <w:pPr>
        <w:pStyle w:val="ListParagraph"/>
        <w:numPr>
          <w:ilvl w:val="0"/>
          <w:numId w:val="2"/>
        </w:numPr>
        <w:rPr>
          <w:rFonts w:cstheme="minorHAnsi"/>
          <w:color w:val="000000" w:themeColor="text1"/>
        </w:rPr>
      </w:pPr>
      <w:r>
        <w:rPr>
          <w:rFonts w:cstheme="minorHAnsi"/>
          <w:color w:val="000000" w:themeColor="text1"/>
        </w:rPr>
        <w:t>Read Cloudera slides – Common MapReduce algorithms</w:t>
      </w:r>
    </w:p>
    <w:p w:rsidR="00C621CF" w:rsidRDefault="00C621CF" w:rsidP="00C621CF">
      <w:pPr>
        <w:pStyle w:val="ListParagraph"/>
        <w:rPr>
          <w:rFonts w:cstheme="minorHAnsi"/>
          <w:color w:val="000000" w:themeColor="text1"/>
        </w:rPr>
      </w:pPr>
      <w:r>
        <w:rPr>
          <w:rFonts w:cstheme="minorHAnsi"/>
          <w:color w:val="000000" w:themeColor="text1"/>
        </w:rPr>
        <w:t xml:space="preserve">Note: MapReduce is more than </w:t>
      </w:r>
      <w:proofErr w:type="spellStart"/>
      <w:r>
        <w:rPr>
          <w:rFonts w:cstheme="minorHAnsi"/>
          <w:color w:val="000000" w:themeColor="text1"/>
        </w:rPr>
        <w:t>WordCount</w:t>
      </w:r>
      <w:proofErr w:type="spellEnd"/>
      <w:r>
        <w:rPr>
          <w:rFonts w:cstheme="minorHAnsi"/>
          <w:color w:val="000000" w:themeColor="text1"/>
        </w:rPr>
        <w:t xml:space="preserve">. The objective is to have a </w:t>
      </w:r>
      <w:proofErr w:type="gramStart"/>
      <w:r>
        <w:rPr>
          <w:rFonts w:cstheme="minorHAnsi"/>
          <w:color w:val="000000" w:themeColor="text1"/>
        </w:rPr>
        <w:t>high level</w:t>
      </w:r>
      <w:proofErr w:type="gramEnd"/>
      <w:r>
        <w:rPr>
          <w:rFonts w:cstheme="minorHAnsi"/>
          <w:color w:val="000000" w:themeColor="text1"/>
        </w:rPr>
        <w:t xml:space="preserve"> understanding of some of the common algorithms where MapReduce can be used. </w:t>
      </w:r>
    </w:p>
    <w:p w:rsidR="00C621CF" w:rsidRDefault="00C621CF" w:rsidP="00C621CF">
      <w:pPr>
        <w:rPr>
          <w:rFonts w:cstheme="minorHAnsi"/>
          <w:color w:val="000000" w:themeColor="text1"/>
        </w:rPr>
      </w:pPr>
      <w:r>
        <w:rPr>
          <w:rFonts w:cstheme="minorHAnsi"/>
          <w:color w:val="000000" w:themeColor="text1"/>
        </w:rPr>
        <w:t>Optional activities:</w:t>
      </w:r>
    </w:p>
    <w:p w:rsidR="00C621CF" w:rsidRPr="00C621CF" w:rsidRDefault="00C621CF" w:rsidP="00C621CF">
      <w:pPr>
        <w:pStyle w:val="ListParagraph"/>
        <w:numPr>
          <w:ilvl w:val="0"/>
          <w:numId w:val="9"/>
        </w:numPr>
        <w:rPr>
          <w:rFonts w:cstheme="minorHAnsi"/>
          <w:color w:val="000000" w:themeColor="text1"/>
        </w:rPr>
      </w:pPr>
      <w:r>
        <w:rPr>
          <w:rFonts w:cstheme="minorHAnsi"/>
          <w:color w:val="000000" w:themeColor="text1"/>
        </w:rPr>
        <w:t>Read passages in the book “Hadoop- The definitive guide” 3</w:t>
      </w:r>
      <w:r w:rsidRPr="00C621CF">
        <w:rPr>
          <w:rFonts w:cstheme="minorHAnsi"/>
          <w:color w:val="000000" w:themeColor="text1"/>
          <w:vertAlign w:val="superscript"/>
        </w:rPr>
        <w:t>rd</w:t>
      </w:r>
      <w:r>
        <w:rPr>
          <w:rFonts w:cstheme="minorHAnsi"/>
          <w:color w:val="000000" w:themeColor="text1"/>
        </w:rPr>
        <w:t xml:space="preserve"> edition that have been referenced in the above slides. </w:t>
      </w:r>
      <w:r w:rsidR="00B3693F">
        <w:rPr>
          <w:rFonts w:cstheme="minorHAnsi"/>
          <w:color w:val="000000" w:themeColor="text1"/>
        </w:rPr>
        <w:t>You can also use the 4</w:t>
      </w:r>
      <w:r w:rsidR="00B3693F" w:rsidRPr="00B3693F">
        <w:rPr>
          <w:rFonts w:cstheme="minorHAnsi"/>
          <w:color w:val="000000" w:themeColor="text1"/>
          <w:vertAlign w:val="superscript"/>
        </w:rPr>
        <w:t>th</w:t>
      </w:r>
      <w:r w:rsidR="00B3693F">
        <w:rPr>
          <w:rFonts w:cstheme="minorHAnsi"/>
          <w:color w:val="000000" w:themeColor="text1"/>
        </w:rPr>
        <w:t xml:space="preserve"> edition; however, the pages may not line up. </w:t>
      </w:r>
      <w:r w:rsidR="005D2B81">
        <w:rPr>
          <w:rFonts w:cstheme="minorHAnsi"/>
          <w:color w:val="000000" w:themeColor="text1"/>
        </w:rPr>
        <w:t>Please google the title of the book to find a</w:t>
      </w:r>
      <w:r w:rsidR="00E70AD6">
        <w:rPr>
          <w:rFonts w:cstheme="minorHAnsi"/>
          <w:color w:val="000000" w:themeColor="text1"/>
        </w:rPr>
        <w:t xml:space="preserve"> copy online, and please email me if you cannot find one. </w:t>
      </w:r>
      <w:bookmarkStart w:id="0" w:name="_GoBack"/>
      <w:bookmarkEnd w:id="0"/>
    </w:p>
    <w:p w:rsidR="00B53FDD" w:rsidRPr="00B53FDD" w:rsidRDefault="00B53FDD" w:rsidP="00B53FDD">
      <w:pPr>
        <w:pStyle w:val="ListParagraph"/>
        <w:numPr>
          <w:ilvl w:val="0"/>
          <w:numId w:val="6"/>
        </w:numPr>
        <w:pBdr>
          <w:bottom w:val="single" w:sz="6" w:space="1" w:color="auto"/>
        </w:pBdr>
        <w:spacing w:after="0" w:line="240" w:lineRule="auto"/>
        <w:jc w:val="center"/>
        <w:rPr>
          <w:rFonts w:ascii="Arial" w:eastAsia="Times New Roman" w:hAnsi="Arial" w:cs="Arial"/>
          <w:vanish/>
          <w:sz w:val="16"/>
          <w:szCs w:val="16"/>
        </w:rPr>
      </w:pPr>
      <w:r w:rsidRPr="00B53FDD">
        <w:rPr>
          <w:rFonts w:ascii="Arial" w:eastAsia="Times New Roman" w:hAnsi="Arial" w:cs="Arial"/>
          <w:vanish/>
          <w:sz w:val="16"/>
          <w:szCs w:val="16"/>
        </w:rPr>
        <w:t>Top of Form</w:t>
      </w:r>
    </w:p>
    <w:sectPr w:rsidR="00B53FDD" w:rsidRPr="00B5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51F62"/>
    <w:multiLevelType w:val="hybridMultilevel"/>
    <w:tmpl w:val="911E9326"/>
    <w:lvl w:ilvl="0" w:tplc="479A5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F53A3"/>
    <w:multiLevelType w:val="hybridMultilevel"/>
    <w:tmpl w:val="DA16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28C"/>
    <w:multiLevelType w:val="hybridMultilevel"/>
    <w:tmpl w:val="EB8E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D17B4"/>
    <w:multiLevelType w:val="hybridMultilevel"/>
    <w:tmpl w:val="A35A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43CA7"/>
    <w:multiLevelType w:val="hybridMultilevel"/>
    <w:tmpl w:val="1278DE22"/>
    <w:lvl w:ilvl="0" w:tplc="479A5C54">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805309"/>
    <w:multiLevelType w:val="hybridMultilevel"/>
    <w:tmpl w:val="8EE8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1454C"/>
    <w:multiLevelType w:val="hybridMultilevel"/>
    <w:tmpl w:val="4B927B38"/>
    <w:lvl w:ilvl="0" w:tplc="479A5C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F5F55"/>
    <w:multiLevelType w:val="hybridMultilevel"/>
    <w:tmpl w:val="EB8E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41FC3"/>
    <w:multiLevelType w:val="hybridMultilevel"/>
    <w:tmpl w:val="B0EC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15"/>
    <w:rsid w:val="00023C52"/>
    <w:rsid w:val="00034EA8"/>
    <w:rsid w:val="000503AF"/>
    <w:rsid w:val="0014614C"/>
    <w:rsid w:val="0017279E"/>
    <w:rsid w:val="00226091"/>
    <w:rsid w:val="002459CD"/>
    <w:rsid w:val="00342A59"/>
    <w:rsid w:val="003C7B0E"/>
    <w:rsid w:val="005B1BD1"/>
    <w:rsid w:val="005D2B81"/>
    <w:rsid w:val="00823E7B"/>
    <w:rsid w:val="00975308"/>
    <w:rsid w:val="00985350"/>
    <w:rsid w:val="009A5E5A"/>
    <w:rsid w:val="00A750AC"/>
    <w:rsid w:val="00AB3B79"/>
    <w:rsid w:val="00B3693F"/>
    <w:rsid w:val="00B53FDD"/>
    <w:rsid w:val="00B82F70"/>
    <w:rsid w:val="00C44E15"/>
    <w:rsid w:val="00C60186"/>
    <w:rsid w:val="00C621CF"/>
    <w:rsid w:val="00E7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E05F"/>
  <w15:chartTrackingRefBased/>
  <w15:docId w15:val="{E21BB52B-A771-401C-A9BE-E5E4C43B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3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F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15"/>
    <w:pPr>
      <w:ind w:left="720"/>
      <w:contextualSpacing/>
    </w:pPr>
  </w:style>
  <w:style w:type="character" w:styleId="Hyperlink">
    <w:name w:val="Hyperlink"/>
    <w:basedOn w:val="DefaultParagraphFont"/>
    <w:uiPriority w:val="99"/>
    <w:unhideWhenUsed/>
    <w:rsid w:val="00023C52"/>
    <w:rPr>
      <w:color w:val="0000FF"/>
      <w:u w:val="single"/>
    </w:rPr>
  </w:style>
  <w:style w:type="character" w:styleId="UnresolvedMention">
    <w:name w:val="Unresolved Mention"/>
    <w:basedOn w:val="DefaultParagraphFont"/>
    <w:uiPriority w:val="99"/>
    <w:semiHidden/>
    <w:unhideWhenUsed/>
    <w:rsid w:val="00023C52"/>
    <w:rPr>
      <w:color w:val="605E5C"/>
      <w:shd w:val="clear" w:color="auto" w:fill="E1DFDD"/>
    </w:rPr>
  </w:style>
  <w:style w:type="character" w:customStyle="1" w:styleId="Heading1Char">
    <w:name w:val="Heading 1 Char"/>
    <w:basedOn w:val="DefaultParagraphFont"/>
    <w:link w:val="Heading1"/>
    <w:uiPriority w:val="9"/>
    <w:rsid w:val="00B53F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FDD"/>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B53F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3FD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53F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3FD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736306">
      <w:bodyDiv w:val="1"/>
      <w:marLeft w:val="0"/>
      <w:marRight w:val="0"/>
      <w:marTop w:val="0"/>
      <w:marBottom w:val="0"/>
      <w:divBdr>
        <w:top w:val="none" w:sz="0" w:space="0" w:color="auto"/>
        <w:left w:val="none" w:sz="0" w:space="0" w:color="auto"/>
        <w:bottom w:val="none" w:sz="0" w:space="0" w:color="auto"/>
        <w:right w:val="none" w:sz="0" w:space="0" w:color="auto"/>
      </w:divBdr>
      <w:divsChild>
        <w:div w:id="1790008654">
          <w:marLeft w:val="0"/>
          <w:marRight w:val="0"/>
          <w:marTop w:val="0"/>
          <w:marBottom w:val="0"/>
          <w:divBdr>
            <w:top w:val="none" w:sz="0" w:space="0" w:color="auto"/>
            <w:left w:val="none" w:sz="0" w:space="0" w:color="auto"/>
            <w:bottom w:val="none" w:sz="0" w:space="0" w:color="auto"/>
            <w:right w:val="none" w:sz="0" w:space="0" w:color="auto"/>
          </w:divBdr>
          <w:divsChild>
            <w:div w:id="329215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66653113">
      <w:bodyDiv w:val="1"/>
      <w:marLeft w:val="0"/>
      <w:marRight w:val="0"/>
      <w:marTop w:val="0"/>
      <w:marBottom w:val="0"/>
      <w:divBdr>
        <w:top w:val="none" w:sz="0" w:space="0" w:color="auto"/>
        <w:left w:val="none" w:sz="0" w:space="0" w:color="auto"/>
        <w:bottom w:val="none" w:sz="0" w:space="0" w:color="auto"/>
        <w:right w:val="none" w:sz="0" w:space="0" w:color="auto"/>
      </w:divBdr>
      <w:divsChild>
        <w:div w:id="148910141">
          <w:marLeft w:val="0"/>
          <w:marRight w:val="0"/>
          <w:marTop w:val="100"/>
          <w:marBottom w:val="100"/>
          <w:divBdr>
            <w:top w:val="none" w:sz="0" w:space="0" w:color="auto"/>
            <w:left w:val="none" w:sz="0" w:space="0" w:color="auto"/>
            <w:bottom w:val="none" w:sz="0" w:space="0" w:color="auto"/>
            <w:right w:val="none" w:sz="0" w:space="0" w:color="auto"/>
          </w:divBdr>
        </w:div>
      </w:divsChild>
    </w:div>
    <w:div w:id="1785031822">
      <w:bodyDiv w:val="1"/>
      <w:marLeft w:val="0"/>
      <w:marRight w:val="0"/>
      <w:marTop w:val="0"/>
      <w:marBottom w:val="0"/>
      <w:divBdr>
        <w:top w:val="none" w:sz="0" w:space="0" w:color="auto"/>
        <w:left w:val="none" w:sz="0" w:space="0" w:color="auto"/>
        <w:bottom w:val="none" w:sz="0" w:space="0" w:color="auto"/>
        <w:right w:val="none" w:sz="0" w:space="0" w:color="auto"/>
      </w:divBdr>
      <w:divsChild>
        <w:div w:id="1646543502">
          <w:marLeft w:val="0"/>
          <w:marRight w:val="0"/>
          <w:marTop w:val="0"/>
          <w:marBottom w:val="0"/>
          <w:divBdr>
            <w:top w:val="none" w:sz="0" w:space="0" w:color="auto"/>
            <w:left w:val="none" w:sz="0" w:space="0" w:color="auto"/>
            <w:bottom w:val="none" w:sz="0" w:space="0" w:color="auto"/>
            <w:right w:val="none" w:sz="0" w:space="0" w:color="auto"/>
          </w:divBdr>
          <w:divsChild>
            <w:div w:id="627398011">
              <w:marLeft w:val="0"/>
              <w:marRight w:val="0"/>
              <w:marTop w:val="0"/>
              <w:marBottom w:val="0"/>
              <w:divBdr>
                <w:top w:val="none" w:sz="0" w:space="0" w:color="auto"/>
                <w:left w:val="none" w:sz="0" w:space="0" w:color="auto"/>
                <w:bottom w:val="none" w:sz="0" w:space="0" w:color="auto"/>
                <w:right w:val="none" w:sz="0" w:space="0" w:color="auto"/>
              </w:divBdr>
              <w:divsChild>
                <w:div w:id="1295210323">
                  <w:marLeft w:val="0"/>
                  <w:marRight w:val="0"/>
                  <w:marTop w:val="0"/>
                  <w:marBottom w:val="0"/>
                  <w:divBdr>
                    <w:top w:val="none" w:sz="0" w:space="0" w:color="auto"/>
                    <w:left w:val="none" w:sz="0" w:space="0" w:color="auto"/>
                    <w:bottom w:val="none" w:sz="0" w:space="0" w:color="auto"/>
                    <w:right w:val="none" w:sz="0" w:space="0" w:color="auto"/>
                  </w:divBdr>
                  <w:divsChild>
                    <w:div w:id="894894202">
                      <w:marLeft w:val="0"/>
                      <w:marRight w:val="0"/>
                      <w:marTop w:val="0"/>
                      <w:marBottom w:val="0"/>
                      <w:divBdr>
                        <w:top w:val="none" w:sz="0" w:space="0" w:color="auto"/>
                        <w:left w:val="none" w:sz="0" w:space="0" w:color="auto"/>
                        <w:bottom w:val="none" w:sz="0" w:space="0" w:color="auto"/>
                        <w:right w:val="none" w:sz="0" w:space="0" w:color="auto"/>
                      </w:divBdr>
                      <w:divsChild>
                        <w:div w:id="1742753053">
                          <w:marLeft w:val="0"/>
                          <w:marRight w:val="0"/>
                          <w:marTop w:val="0"/>
                          <w:marBottom w:val="0"/>
                          <w:divBdr>
                            <w:top w:val="none" w:sz="0" w:space="0" w:color="auto"/>
                            <w:left w:val="none" w:sz="0" w:space="0" w:color="auto"/>
                            <w:bottom w:val="none" w:sz="0" w:space="0" w:color="auto"/>
                            <w:right w:val="none" w:sz="0" w:space="0" w:color="auto"/>
                          </w:divBdr>
                          <w:divsChild>
                            <w:div w:id="902521232">
                              <w:marLeft w:val="0"/>
                              <w:marRight w:val="0"/>
                              <w:marTop w:val="0"/>
                              <w:marBottom w:val="0"/>
                              <w:divBdr>
                                <w:top w:val="none" w:sz="0" w:space="0" w:color="auto"/>
                                <w:left w:val="none" w:sz="0" w:space="0" w:color="auto"/>
                                <w:bottom w:val="none" w:sz="0" w:space="0" w:color="auto"/>
                                <w:right w:val="none" w:sz="0" w:space="0" w:color="auto"/>
                              </w:divBdr>
                            </w:div>
                          </w:divsChild>
                        </w:div>
                        <w:div w:id="19768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Huanxue Guo</dc:creator>
  <cp:keywords/>
  <dc:description/>
  <cp:lastModifiedBy>Huanxue Guo</cp:lastModifiedBy>
  <cp:revision>9</cp:revision>
  <dcterms:created xsi:type="dcterms:W3CDTF">2019-05-29T00:36:00Z</dcterms:created>
  <dcterms:modified xsi:type="dcterms:W3CDTF">2019-05-29T01:33:00Z</dcterms:modified>
</cp:coreProperties>
</file>