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A1A2E"/>
          <w:sz w:val="52"/>
          <w:szCs w:val="52"/>
        </w:rPr>
        <w:t xml:space="preserve">THE NIGHT SHIFT</w:t>
      </w:r>
    </w:p>
    <w:p>
      <w:pPr>
        <w:spacing w:after="40"/>
        <w:jc w:val="center"/>
      </w:pPr>
      <w:r>
        <w:rPr>
          <w:rFonts w:ascii="Arial" w:cs="Arial" w:eastAsia="Arial" w:hAnsi="Arial"/>
          <w:color w:val="4A90D9"/>
          <w:sz w:val="28"/>
          <w:szCs w:val="28"/>
        </w:rPr>
        <w:t xml:space="preserve">Solo &amp; Co-op Challenge Mode</w:t>
      </w:r>
    </w:p>
    <w:p>
      <w:pPr>
        <w:spacing w:after="200"/>
        <w:jc w:val="center"/>
      </w:pPr>
      <w:r>
        <w:rPr>
          <w:rFonts w:ascii="Arial" w:cs="Arial" w:eastAsia="Arial" w:hAnsi="Arial"/>
          <w:color w:val="666666"/>
          <w:sz w:val="22"/>
          <w:szCs w:val="22"/>
        </w:rPr>
        <w:t xml:space="preserve">1–2 Players  ·  Simulation-Tested Edition  ·  v2</w:t>
      </w:r>
    </w:p>
    <w:p>
      <w:pPr>
        <w:spacing w:after="120"/>
        <w:rPr>
          <w:i/>
          <w:iCs/>
          <w:color w:val="666666"/>
        </w:rPr>
      </w:pPr>
      <w:r>
        <w:rPr>
          <w:rFonts w:ascii="Arial" w:cs="Arial" w:eastAsia="Arial" w:hAnsi="Arial"/>
          <w:i/>
          <w:iCs/>
          <w:color w:val="666666"/>
          <w:sz w:val="22"/>
          <w:szCs w:val="22"/>
        </w:rPr>
        <w:t xml:space="preserve">The Stadium is dark. The crowd is gone. One Night Owl remains — and it never tires. Your job: summit before the clock runs out.</w:t>
      </w:r>
    </w:p>
    <w:p>
      <w:pPr>
        <w:spacing w:after="60"/>
      </w:pPr>
    </w:p>
    <w:p>
      <w:pPr>
        <w:pStyle w:val="Heading1"/>
        <w:spacing w:after="150" w:before="300"/>
      </w:pPr>
      <w:r>
        <w:rPr>
          <w:b/>
          <w:bCs/>
        </w:rPr>
        <w:t xml:space="preserve">How It Works</w:t>
      </w:r>
    </w:p>
    <w:p>
      <w:pPr>
        <w:spacing w:after="120"/>
      </w:pPr>
      <w:r>
        <w:rPr>
          <w:rFonts w:ascii="Arial" w:cs="Arial" w:eastAsia="Arial" w:hAnsi="Arial"/>
          <w:sz w:val="22"/>
          <w:szCs w:val="22"/>
        </w:rPr>
        <w:t xml:space="preserve">You play against a single Night Owl — an automated opponent with a hand of cards and a bottomless reserve deck. You have a limited number of tricks to empty your hand. The Owl draws back up after every trick. You can’t wait it out. Every trick counts.</w:t>
      </w:r>
    </w:p>
    <w:p>
      <w:pPr>
        <w:spacing w:after="60"/>
      </w:pPr>
    </w:p>
    <w:p>
      <w:pPr>
        <w:pStyle w:val="Heading2"/>
        <w:spacing w:after="150" w:before="300"/>
      </w:pPr>
      <w:r>
        <w:rPr>
          <w:b/>
          <w:bCs/>
        </w:rPr>
        <w:t xml:space="preserve">Solo Setup (1 Player)</w:t>
      </w:r>
    </w:p>
    <w:p>
      <w:pPr>
        <w:spacing w:after="120"/>
      </w:pPr>
      <w:r>
        <w:rPr>
          <w:rFonts w:ascii="Arial" w:cs="Arial" w:eastAsia="Arial" w:hAnsi="Arial"/>
          <w:b/>
          <w:bCs/>
          <w:sz w:val="22"/>
          <w:szCs w:val="22"/>
        </w:rPr>
        <w:t xml:space="preserve">Deal yourself: </w:t>
      </w:r>
      <w:r>
        <w:rPr>
          <w:rFonts w:ascii="Arial" w:cs="Arial" w:eastAsia="Arial" w:hAnsi="Arial"/>
          <w:sz w:val="22"/>
          <w:szCs w:val="22"/>
        </w:rPr>
        <w:t xml:space="preserve">12 cards.</w:t>
      </w:r>
    </w:p>
    <w:p>
      <w:pPr>
        <w:spacing w:after="120"/>
      </w:pPr>
      <w:r>
        <w:rPr>
          <w:rFonts w:ascii="Arial" w:cs="Arial" w:eastAsia="Arial" w:hAnsi="Arial"/>
          <w:b/>
          <w:bCs/>
          <w:sz w:val="22"/>
          <w:szCs w:val="22"/>
        </w:rPr>
        <w:t xml:space="preserve">Deal the Night Owl: </w:t>
      </w:r>
      <w:r>
        <w:rPr>
          <w:rFonts w:ascii="Arial" w:cs="Arial" w:eastAsia="Arial" w:hAnsi="Arial"/>
          <w:sz w:val="22"/>
          <w:szCs w:val="22"/>
        </w:rPr>
        <w:t xml:space="preserve">8 cards face-down (the Owl’s hand — don’t look).</w:t>
      </w:r>
    </w:p>
    <w:p>
      <w:pPr>
        <w:spacing w:after="120"/>
      </w:pPr>
      <w:r>
        <w:rPr>
          <w:rFonts w:ascii="Arial" w:cs="Arial" w:eastAsia="Arial" w:hAnsi="Arial"/>
          <w:b/>
          <w:bCs/>
          <w:sz w:val="22"/>
          <w:szCs w:val="22"/>
        </w:rPr>
        <w:t xml:space="preserve">Remaining cards: </w:t>
      </w:r>
      <w:r>
        <w:rPr>
          <w:rFonts w:ascii="Arial" w:cs="Arial" w:eastAsia="Arial" w:hAnsi="Arial"/>
          <w:sz w:val="22"/>
          <w:szCs w:val="22"/>
        </w:rPr>
        <w:t xml:space="preserve">Place face-down as the Owl Deck.</w:t>
      </w:r>
    </w:p>
    <w:p>
      <w:pPr>
        <w:spacing w:after="120"/>
      </w:pPr>
      <w:r>
        <w:rPr>
          <w:rFonts w:ascii="Arial" w:cs="Arial" w:eastAsia="Arial" w:hAnsi="Arial"/>
          <w:b/>
          <w:bCs/>
          <w:sz w:val="22"/>
          <w:szCs w:val="22"/>
        </w:rPr>
        <w:t xml:space="preserve">Trick limit: </w:t>
      </w:r>
      <w:r>
        <w:rPr>
          <w:rFonts w:ascii="Arial" w:cs="Arial" w:eastAsia="Arial" w:hAnsi="Arial"/>
          <w:sz w:val="22"/>
          <w:szCs w:val="22"/>
        </w:rPr>
        <w:t xml:space="preserve">10 tricks to empty your hand.</w:t>
      </w:r>
    </w:p>
    <w:p>
      <w:pPr>
        <w:spacing w:after="60"/>
      </w:pPr>
    </w:p>
    <w:p>
      <w:pPr>
        <w:pStyle w:val="Heading2"/>
        <w:spacing w:after="150" w:before="300"/>
      </w:pPr>
      <w:r>
        <w:rPr>
          <w:b/>
          <w:bCs/>
        </w:rPr>
        <w:t xml:space="preserve">Co-op Setup (2 Players)</w:t>
      </w:r>
    </w:p>
    <w:p>
      <w:pPr>
        <w:spacing w:after="120"/>
      </w:pPr>
      <w:r>
        <w:rPr>
          <w:rFonts w:ascii="Arial" w:cs="Arial" w:eastAsia="Arial" w:hAnsi="Arial"/>
          <w:sz w:val="22"/>
          <w:szCs w:val="22"/>
        </w:rPr>
        <w:t xml:space="preserve">Two climbers. One Owl. Both players must empty their hands to win.</w:t>
      </w:r>
    </w:p>
    <w:p>
      <w:pPr>
        <w:spacing w:after="60"/>
      </w:pPr>
    </w:p>
    <w:p>
      <w:pPr>
        <w:spacing w:after="120"/>
      </w:pPr>
      <w:r>
        <w:rPr>
          <w:rFonts w:ascii="Arial" w:cs="Arial" w:eastAsia="Arial" w:hAnsi="Arial"/>
          <w:b/>
          <w:bCs/>
          <w:sz w:val="22"/>
          <w:szCs w:val="22"/>
        </w:rPr>
        <w:t xml:space="preserve">Deal each player: </w:t>
      </w:r>
      <w:r>
        <w:rPr>
          <w:rFonts w:ascii="Arial" w:cs="Arial" w:eastAsia="Arial" w:hAnsi="Arial"/>
          <w:sz w:val="22"/>
          <w:szCs w:val="22"/>
        </w:rPr>
        <w:t xml:space="preserve">8 cards (16 total between both players).</w:t>
      </w:r>
    </w:p>
    <w:p>
      <w:pPr>
        <w:spacing w:after="120"/>
      </w:pPr>
      <w:r>
        <w:rPr>
          <w:rFonts w:ascii="Arial" w:cs="Arial" w:eastAsia="Arial" w:hAnsi="Arial"/>
          <w:b/>
          <w:bCs/>
          <w:sz w:val="22"/>
          <w:szCs w:val="22"/>
        </w:rPr>
        <w:t xml:space="preserve">Deal the Night Owl: </w:t>
      </w:r>
      <w:r>
        <w:rPr>
          <w:rFonts w:ascii="Arial" w:cs="Arial" w:eastAsia="Arial" w:hAnsi="Arial"/>
          <w:sz w:val="22"/>
          <w:szCs w:val="22"/>
        </w:rPr>
        <w:t xml:space="preserve">10 cards face-down.</w:t>
      </w:r>
    </w:p>
    <w:p>
      <w:pPr>
        <w:spacing w:after="120"/>
      </w:pPr>
      <w:r>
        <w:rPr>
          <w:rFonts w:ascii="Arial" w:cs="Arial" w:eastAsia="Arial" w:hAnsi="Arial"/>
          <w:b/>
          <w:bCs/>
          <w:sz w:val="22"/>
          <w:szCs w:val="22"/>
        </w:rPr>
        <w:t xml:space="preserve">Remaining cards: </w:t>
      </w:r>
      <w:r>
        <w:rPr>
          <w:rFonts w:ascii="Arial" w:cs="Arial" w:eastAsia="Arial" w:hAnsi="Arial"/>
          <w:sz w:val="22"/>
          <w:szCs w:val="22"/>
        </w:rPr>
        <w:t xml:space="preserve">Place face-down as the Owl Deck.</w:t>
      </w:r>
    </w:p>
    <w:p>
      <w:pPr>
        <w:spacing w:after="120"/>
      </w:pPr>
      <w:r>
        <w:rPr>
          <w:rFonts w:ascii="Arial" w:cs="Arial" w:eastAsia="Arial" w:hAnsi="Arial"/>
          <w:b/>
          <w:bCs/>
          <w:sz w:val="22"/>
          <w:szCs w:val="22"/>
        </w:rPr>
        <w:t xml:space="preserve">Trick limit: </w:t>
      </w:r>
      <w:r>
        <w:rPr>
          <w:rFonts w:ascii="Arial" w:cs="Arial" w:eastAsia="Arial" w:hAnsi="Arial"/>
          <w:sz w:val="22"/>
          <w:szCs w:val="22"/>
        </w:rPr>
        <w:t xml:space="preserve">8 tricks for both players to empty their hands.</w:t>
      </w:r>
    </w:p>
    <w:p>
      <w:pPr>
        <w:spacing w:after="60"/>
      </w:pPr>
    </w:p>
    <w:p>
      <w:pPr>
        <w:pStyle w:val="Heading1"/>
        <w:spacing w:after="150" w:before="300"/>
      </w:pPr>
      <w:r>
        <w:rPr>
          <w:b/>
          <w:bCs/>
        </w:rPr>
        <w:t xml:space="preserve">Turn Structure</w:t>
      </w:r>
    </w:p>
    <w:p>
      <w:pPr>
        <w:pStyle w:val="Heading3"/>
        <w:spacing w:after="150" w:before="300"/>
      </w:pPr>
      <w:r>
        <w:rPr>
          <w:b/>
          <w:bCs/>
        </w:rPr>
        <w:t xml:space="preserve">Solo</w:t>
      </w:r>
    </w:p>
    <w:p>
      <w:pPr>
        <w:spacing w:after="120"/>
      </w:pPr>
      <w:r>
        <w:rPr>
          <w:rFonts w:ascii="Arial" w:cs="Arial" w:eastAsia="Arial" w:hAnsi="Arial"/>
          <w:sz w:val="22"/>
          <w:szCs w:val="22"/>
        </w:rPr>
        <w:t xml:space="preserve">You and the Owl alternate leading tricks. You lead first.</w:t>
      </w:r>
    </w:p>
    <w:p>
      <w:pPr>
        <w:spacing w:after="60"/>
      </w:pPr>
    </w:p>
    <w:p>
      <w:pPr>
        <w:spacing w:after="120"/>
      </w:pPr>
      <w:r>
        <w:rPr>
          <w:rFonts w:ascii="Arial" w:cs="Arial" w:eastAsia="Arial" w:hAnsi="Arial"/>
          <w:b/>
          <w:bCs/>
          <w:sz w:val="22"/>
          <w:szCs w:val="22"/>
        </w:rPr>
        <w:t xml:space="preserve">Your lead: </w:t>
      </w:r>
      <w:r>
        <w:rPr>
          <w:rFonts w:ascii="Arial" w:cs="Arial" w:eastAsia="Arial" w:hAnsi="Arial"/>
          <w:sz w:val="22"/>
          <w:szCs w:val="22"/>
        </w:rPr>
        <w:t xml:space="preserve">Play any legal formation from your hand. The Owl reveals its hand, plays the cheapest card(s) that beat your formation (same type), then hides its hand. If the Owl can’t beat you, you win the trick.</w:t>
      </w:r>
    </w:p>
    <w:p>
      <w:pPr>
        <w:spacing w:after="60"/>
      </w:pPr>
    </w:p>
    <w:p>
      <w:pPr>
        <w:spacing w:after="120"/>
      </w:pPr>
      <w:r>
        <w:rPr>
          <w:rFonts w:ascii="Arial" w:cs="Arial" w:eastAsia="Arial" w:hAnsi="Arial"/>
          <w:b/>
          <w:bCs/>
          <w:sz w:val="22"/>
          <w:szCs w:val="22"/>
        </w:rPr>
        <w:t xml:space="preserve">Owl’s lead: </w:t>
      </w:r>
      <w:r>
        <w:rPr>
          <w:rFonts w:ascii="Arial" w:cs="Arial" w:eastAsia="Arial" w:hAnsi="Arial"/>
          <w:sz w:val="22"/>
          <w:szCs w:val="22"/>
        </w:rPr>
        <w:t xml:space="preserve">The Owl plays its strongest formation (highest rank, preferring multi-card). Beat it from your hand if you can. If you can’t, the Owl wins the trick.</w:t>
      </w:r>
    </w:p>
    <w:p>
      <w:pPr>
        <w:spacing w:after="60"/>
      </w:pPr>
    </w:p>
    <w:p>
      <w:pPr>
        <w:spacing w:after="120"/>
      </w:pPr>
      <w:r>
        <w:rPr>
          <w:rFonts w:ascii="Arial" w:cs="Arial" w:eastAsia="Arial" w:hAnsi="Arial"/>
          <w:b/>
          <w:bCs/>
          <w:sz w:val="22"/>
          <w:szCs w:val="22"/>
        </w:rPr>
        <w:t xml:space="preserve">After each trick: </w:t>
      </w:r>
      <w:r>
        <w:rPr>
          <w:rFonts w:ascii="Arial" w:cs="Arial" w:eastAsia="Arial" w:hAnsi="Arial"/>
          <w:sz w:val="22"/>
          <w:szCs w:val="22"/>
        </w:rPr>
        <w:t xml:space="preserve">All played cards go to Base Camp. The Owl draws back up to its hand limit from the Owl Deck. If the Owl Deck is empty, shuffle Base Camp into a new Owl Deck. The trick winner leads next.</w:t>
      </w:r>
    </w:p>
    <w:p>
      <w:pPr>
        <w:spacing w:after="60"/>
      </w:pPr>
    </w:p>
    <w:p>
      <w:pPr>
        <w:pStyle w:val="Heading3"/>
        <w:spacing w:after="150" w:before="300"/>
      </w:pPr>
      <w:r>
        <w:rPr>
          <w:b/>
          <w:bCs/>
        </w:rPr>
        <w:t xml:space="preserve">Co-op: The Rope Team</w:t>
      </w:r>
    </w:p>
    <w:p>
      <w:pPr>
        <w:spacing w:after="120"/>
      </w:pPr>
      <w:r>
        <w:rPr>
          <w:rFonts w:ascii="Arial" w:cs="Arial" w:eastAsia="Arial" w:hAnsi="Arial"/>
          <w:sz w:val="22"/>
          <w:szCs w:val="22"/>
        </w:rPr>
        <w:t xml:space="preserve">Both players are involved in every trick. Lead order rotates: Player 1 → Owl → Player 2 → Owl.</w:t>
      </w:r>
    </w:p>
    <w:p>
      <w:pPr>
        <w:spacing w:after="60"/>
      </w:pPr>
    </w:p>
    <w:p>
      <w:pPr>
        <w:spacing w:after="120"/>
      </w:pPr>
      <w:r>
        <w:rPr>
          <w:rFonts w:ascii="Arial" w:cs="Arial" w:eastAsia="Arial" w:hAnsi="Arial"/>
          <w:b/>
          <w:bCs/>
          <w:sz w:val="22"/>
          <w:szCs w:val="22"/>
        </w:rPr>
        <w:t xml:space="preserve">When a player leads: </w:t>
      </w:r>
      <w:r>
        <w:rPr>
          <w:rFonts w:ascii="Arial" w:cs="Arial" w:eastAsia="Arial" w:hAnsi="Arial"/>
          <w:sz w:val="22"/>
          <w:szCs w:val="22"/>
        </w:rPr>
        <w:t xml:space="preserve">Play any formation. The Owl tries to beat it. If the Owl beats you, your partner gets one chance to beat the Owl. If your partner succeeds, your team wins the trick.</w:t>
      </w:r>
    </w:p>
    <w:p>
      <w:pPr>
        <w:spacing w:after="60"/>
      </w:pPr>
    </w:p>
    <w:p>
      <w:pPr>
        <w:spacing w:after="120"/>
      </w:pPr>
      <w:r>
        <w:rPr>
          <w:rFonts w:ascii="Arial" w:cs="Arial" w:eastAsia="Arial" w:hAnsi="Arial"/>
          <w:b/>
          <w:bCs/>
          <w:sz w:val="22"/>
          <w:szCs w:val="22"/>
        </w:rPr>
        <w:t xml:space="preserve">When the Owl leads: </w:t>
      </w:r>
      <w:r>
        <w:rPr>
          <w:rFonts w:ascii="Arial" w:cs="Arial" w:eastAsia="Arial" w:hAnsi="Arial"/>
          <w:sz w:val="22"/>
          <w:szCs w:val="22"/>
        </w:rPr>
        <w:t xml:space="preserve">One player tries to beat it. If they can’t, the other player tries. If neither can beat it, the Owl wins.</w:t>
      </w:r>
    </w:p>
    <w:p>
      <w:pPr>
        <w:spacing w:after="60"/>
      </w:pPr>
    </w:p>
    <w:p>
      <w:pPr>
        <w:spacing w:after="120"/>
      </w:pPr>
      <w:r>
        <w:rPr>
          <w:rFonts w:ascii="Arial" w:cs="Arial" w:eastAsia="Arial" w:hAnsi="Arial"/>
          <w:b/>
          <w:bCs/>
          <w:sz w:val="22"/>
          <w:szCs w:val="22"/>
        </w:rPr>
        <w:t xml:space="preserve">Communication: </w:t>
      </w:r>
      <w:r>
        <w:rPr>
          <w:rFonts w:ascii="Arial" w:cs="Arial" w:eastAsia="Arial" w:hAnsi="Arial"/>
          <w:sz w:val="22"/>
          <w:szCs w:val="22"/>
        </w:rPr>
        <w:t xml:space="preserve">Players can see each other’s hands and discuss strategy openly. You’re climbing together — coordinate your plays.</w:t>
      </w:r>
    </w:p>
    <w:p>
      <w:pPr>
        <w:spacing w:after="60"/>
      </w:pPr>
    </w:p>
    <w:p>
      <w:pPr>
        <w:spacing w:after="120"/>
        <w:rPr>
          <w:i/>
          <w:iCs/>
          <w:color w:val="666666"/>
        </w:rPr>
      </w:pPr>
      <w:r>
        <w:rPr>
          <w:rFonts w:ascii="Arial" w:cs="Arial" w:eastAsia="Arial" w:hAnsi="Arial"/>
          <w:i/>
          <w:iCs/>
          <w:color w:val="666666"/>
          <w:sz w:val="22"/>
          <w:szCs w:val="22"/>
        </w:rPr>
        <w:t xml:space="preserve">The Rope Team mechanic means your partner can rescue a trick the Owl would have won. Use it — “I’ll lead low to bait the Owl. You come over the top.”</w:t>
      </w:r>
    </w:p>
    <w:p>
      <w:pPr>
        <w:spacing w:after="60"/>
      </w:pPr>
    </w:p>
    <w:p>
      <w:pPr>
        <w:pStyle w:val="Heading1"/>
        <w:spacing w:after="150" w:before="300"/>
      </w:pPr>
      <w:r>
        <w:rPr>
          <w:b/>
          <w:bCs/>
        </w:rPr>
        <w:t xml:space="preserve">Owl Behavior</w:t>
      </w:r>
    </w:p>
    <w:p>
      <w:pPr>
        <w:spacing w:after="120"/>
      </w:pPr>
      <w:r>
        <w:rPr>
          <w:rFonts w:ascii="Arial" w:cs="Arial" w:eastAsia="Arial" w:hAnsi="Arial"/>
          <w:sz w:val="22"/>
          <w:szCs w:val="22"/>
        </w:rPr>
        <w:t xml:space="preserve">The Night Owl plays automatically using simple rules. No hidden decisions. No ambiguity.</w:t>
      </w:r>
    </w:p>
    <w:p>
      <w:pPr>
        <w:spacing w:after="60"/>
      </w:pPr>
    </w:p>
    <w:p>
      <w:pPr>
        <w:spacing w:after="120"/>
      </w:pPr>
      <w:r>
        <w:rPr>
          <w:rFonts w:ascii="Arial" w:cs="Arial" w:eastAsia="Arial" w:hAnsi="Arial"/>
          <w:b/>
          <w:bCs/>
          <w:sz w:val="22"/>
          <w:szCs w:val="22"/>
        </w:rPr>
        <w:t xml:space="preserve">When the Owl leads: </w:t>
      </w:r>
      <w:r>
        <w:rPr>
          <w:rFonts w:ascii="Arial" w:cs="Arial" w:eastAsia="Arial" w:hAnsi="Arial"/>
          <w:sz w:val="22"/>
          <w:szCs w:val="22"/>
        </w:rPr>
        <w:t xml:space="preserve">Reveal its hand. It plays its strongest available formation: highest rank, preferring multi-card formations (surges, chains) that are harder for you to counter. In case of a tie, it picks the formation with the most cards.</w:t>
      </w:r>
    </w:p>
    <w:p>
      <w:pPr>
        <w:spacing w:after="60"/>
      </w:pPr>
    </w:p>
    <w:p>
      <w:pPr>
        <w:spacing w:after="120"/>
      </w:pPr>
      <w:r>
        <w:rPr>
          <w:rFonts w:ascii="Arial" w:cs="Arial" w:eastAsia="Arial" w:hAnsi="Arial"/>
          <w:b/>
          <w:bCs/>
          <w:sz w:val="22"/>
          <w:szCs w:val="22"/>
        </w:rPr>
        <w:t xml:space="preserve">When the Owl follows: </w:t>
      </w:r>
      <w:r>
        <w:rPr>
          <w:rFonts w:ascii="Arial" w:cs="Arial" w:eastAsia="Arial" w:hAnsi="Arial"/>
          <w:sz w:val="22"/>
          <w:szCs w:val="22"/>
        </w:rPr>
        <w:t xml:space="preserve">Reveal its hand. It plays the cheapest formation that beats the current trick (lowest rank that still wins, same formation type). If it can’t beat the trick, it passes.</w:t>
      </w:r>
    </w:p>
    <w:p>
      <w:pPr>
        <w:spacing w:after="60"/>
      </w:pPr>
    </w:p>
    <w:p>
      <w:pPr>
        <w:spacing w:after="120"/>
      </w:pPr>
      <w:r>
        <w:rPr>
          <w:rFonts w:ascii="Arial" w:cs="Arial" w:eastAsia="Arial" w:hAnsi="Arial"/>
          <w:b/>
          <w:bCs/>
          <w:sz w:val="22"/>
          <w:szCs w:val="22"/>
        </w:rPr>
        <w:t xml:space="preserve">Trip-Up: </w:t>
      </w:r>
      <w:r>
        <w:rPr>
          <w:rFonts w:ascii="Arial" w:cs="Arial" w:eastAsia="Arial" w:hAnsi="Arial"/>
          <w:sz w:val="22"/>
          <w:szCs w:val="22"/>
        </w:rPr>
        <w:t xml:space="preserve">If the Owl holds a rank 0 and the current trick is a solo rank 10, the Owl plays the Trip-Up.</w:t>
      </w:r>
    </w:p>
    <w:p>
      <w:pPr>
        <w:spacing w:after="60"/>
      </w:pPr>
    </w:p>
    <w:p>
      <w:pPr>
        <w:spacing w:after="120"/>
      </w:pPr>
      <w:r>
        <w:rPr>
          <w:rFonts w:ascii="Arial" w:cs="Arial" w:eastAsia="Arial" w:hAnsi="Arial"/>
          <w:b/>
          <w:bCs/>
          <w:sz w:val="22"/>
          <w:szCs w:val="22"/>
        </w:rPr>
        <w:t xml:space="preserve">Refill: </w:t>
      </w:r>
      <w:r>
        <w:rPr>
          <w:rFonts w:ascii="Arial" w:cs="Arial" w:eastAsia="Arial" w:hAnsi="Arial"/>
          <w:sz w:val="22"/>
          <w:szCs w:val="22"/>
        </w:rPr>
        <w:t xml:space="preserve">After every trick, the Owl draws from the Owl Deck until its hand is full. If the Owl Deck is empty, shuffle Base Camp to form a new Owl Deck. The Owl never runs out.</w:t>
      </w:r>
    </w:p>
    <w:p>
      <w:pPr>
        <w:spacing w:after="60"/>
      </w:pPr>
    </w:p>
    <w:p>
      <w:pPr>
        <w:pStyle w:val="Heading1"/>
        <w:spacing w:after="150" w:before="300"/>
      </w:pPr>
      <w:r>
        <w:rPr>
          <w:b/>
          <w:bCs/>
        </w:rPr>
        <w:t xml:space="preserve">Win &amp; Loss</w:t>
      </w:r>
    </w:p>
    <w:p>
      <w:pPr>
        <w:pStyle w:val="Heading3"/>
        <w:spacing w:after="150" w:before="300"/>
      </w:pPr>
      <w:r>
        <w:rPr>
          <w:b/>
          <w:bCs/>
        </w:rPr>
        <w:t xml:space="preserve">Solo</w:t>
      </w:r>
    </w:p>
    <w:p>
      <w:pPr>
        <w:spacing w:after="120"/>
      </w:pPr>
      <w:r>
        <w:rPr>
          <w:rFonts w:ascii="Arial" w:cs="Arial" w:eastAsia="Arial" w:hAnsi="Arial"/>
          <w:b/>
          <w:bCs/>
          <w:sz w:val="22"/>
          <w:szCs w:val="22"/>
        </w:rPr>
        <w:t xml:space="preserve">Win: </w:t>
      </w:r>
      <w:r>
        <w:rPr>
          <w:rFonts w:ascii="Arial" w:cs="Arial" w:eastAsia="Arial" w:hAnsi="Arial"/>
          <w:sz w:val="22"/>
          <w:szCs w:val="22"/>
        </w:rPr>
        <w:t xml:space="preserve">Empty your hand within the trick limit.</w:t>
      </w:r>
    </w:p>
    <w:p>
      <w:pPr>
        <w:spacing w:after="120"/>
      </w:pPr>
      <w:r>
        <w:rPr>
          <w:rFonts w:ascii="Arial" w:cs="Arial" w:eastAsia="Arial" w:hAnsi="Arial"/>
          <w:b/>
          <w:bCs/>
          <w:sz w:val="22"/>
          <w:szCs w:val="22"/>
        </w:rPr>
        <w:t xml:space="preserve">Lose: </w:t>
      </w:r>
      <w:r>
        <w:rPr>
          <w:rFonts w:ascii="Arial" w:cs="Arial" w:eastAsia="Arial" w:hAnsi="Arial"/>
          <w:sz w:val="22"/>
          <w:szCs w:val="22"/>
        </w:rPr>
        <w:t xml:space="preserve">You still have cards when the trick limit is reached.</w:t>
      </w:r>
    </w:p>
    <w:p>
      <w:pPr>
        <w:spacing w:after="120"/>
      </w:pPr>
      <w:r>
        <w:rPr>
          <w:rFonts w:ascii="Arial" w:cs="Arial" w:eastAsia="Arial" w:hAnsi="Arial"/>
          <w:b/>
          <w:bCs/>
          <w:sz w:val="22"/>
          <w:szCs w:val="22"/>
        </w:rPr>
        <w:t xml:space="preserve">Score: </w:t>
      </w:r>
      <w:r>
        <w:rPr>
          <w:rFonts w:ascii="Arial" w:cs="Arial" w:eastAsia="Arial" w:hAnsi="Arial"/>
          <w:sz w:val="22"/>
          <w:szCs w:val="22"/>
        </w:rPr>
        <w:t xml:space="preserve">Cards remaining = your Fatigue. Zero = perfect summit.</w:t>
      </w:r>
    </w:p>
    <w:p>
      <w:pPr>
        <w:spacing w:after="60"/>
      </w:pPr>
    </w:p>
    <w:p>
      <w:pPr>
        <w:pStyle w:val="Heading3"/>
        <w:spacing w:after="150" w:before="300"/>
      </w:pPr>
      <w:r>
        <w:rPr>
          <w:b/>
          <w:bCs/>
        </w:rPr>
        <w:t xml:space="preserve">Co-op</w:t>
      </w:r>
    </w:p>
    <w:p>
      <w:pPr>
        <w:spacing w:after="120"/>
      </w:pPr>
      <w:r>
        <w:rPr>
          <w:rFonts w:ascii="Arial" w:cs="Arial" w:eastAsia="Arial" w:hAnsi="Arial"/>
          <w:b/>
          <w:bCs/>
          <w:sz w:val="22"/>
          <w:szCs w:val="22"/>
        </w:rPr>
        <w:t xml:space="preserve">Win: </w:t>
      </w:r>
      <w:r>
        <w:rPr>
          <w:rFonts w:ascii="Arial" w:cs="Arial" w:eastAsia="Arial" w:hAnsi="Arial"/>
          <w:sz w:val="22"/>
          <w:szCs w:val="22"/>
        </w:rPr>
        <w:t xml:space="preserve">BOTH players empty their hands within the trick limit.</w:t>
      </w:r>
    </w:p>
    <w:p>
      <w:pPr>
        <w:spacing w:after="120"/>
      </w:pPr>
      <w:r>
        <w:rPr>
          <w:rFonts w:ascii="Arial" w:cs="Arial" w:eastAsia="Arial" w:hAnsi="Arial"/>
          <w:b/>
          <w:bCs/>
          <w:sz w:val="22"/>
          <w:szCs w:val="22"/>
        </w:rPr>
        <w:t xml:space="preserve">Lose: </w:t>
      </w:r>
      <w:r>
        <w:rPr>
          <w:rFonts w:ascii="Arial" w:cs="Arial" w:eastAsia="Arial" w:hAnsi="Arial"/>
          <w:sz w:val="22"/>
          <w:szCs w:val="22"/>
        </w:rPr>
        <w:t xml:space="preserve">Either player still has cards when tricks run out.</w:t>
      </w:r>
    </w:p>
    <w:p>
      <w:pPr>
        <w:spacing w:after="120"/>
      </w:pPr>
      <w:r>
        <w:rPr>
          <w:rFonts w:ascii="Arial" w:cs="Arial" w:eastAsia="Arial" w:hAnsi="Arial"/>
          <w:b/>
          <w:bCs/>
          <w:sz w:val="22"/>
          <w:szCs w:val="22"/>
        </w:rPr>
        <w:t xml:space="preserve">Score: </w:t>
      </w:r>
      <w:r>
        <w:rPr>
          <w:rFonts w:ascii="Arial" w:cs="Arial" w:eastAsia="Arial" w:hAnsi="Arial"/>
          <w:sz w:val="22"/>
          <w:szCs w:val="22"/>
        </w:rPr>
        <w:t xml:space="preserve">Total cards remaining between both players.</w:t>
      </w:r>
    </w:p>
    <w:p>
      <w:pPr>
        <w:spacing w:after="60"/>
      </w:pPr>
    </w:p>
    <w:p>
      <w:pPr>
        <w:spacing w:after="120"/>
        <w:rPr>
          <w:i/>
          <w:iCs/>
          <w:color w:val="666666"/>
        </w:rPr>
      </w:pPr>
      <w:r>
        <w:rPr>
          <w:rFonts w:ascii="Arial" w:cs="Arial" w:eastAsia="Arial" w:hAnsi="Arial"/>
          <w:i/>
          <w:iCs/>
          <w:color w:val="666666"/>
          <w:sz w:val="22"/>
          <w:szCs w:val="22"/>
        </w:rPr>
        <w:t xml:space="preserve">If one player empties their hand early, they can’t play cards anymore — but they’re still part of the team. They can’t lead, but they can still advise their partner.</w:t>
      </w:r>
    </w:p>
    <w:p>
      <w:pPr>
        <w:spacing w:after="60"/>
      </w:pPr>
    </w:p>
    <w:p>
      <w:r>
        <w:br w:type="page"/>
      </w:r>
    </w:p>
    <w:p>
      <w:pPr>
        <w:pStyle w:val="Heading1"/>
        <w:spacing w:after="150" w:before="300"/>
      </w:pPr>
      <w:r>
        <w:rPr>
          <w:b/>
          <w:bCs/>
        </w:rPr>
        <w:t xml:space="preserve">Faction Abilities</w:t>
      </w:r>
    </w:p>
    <w:p>
      <w:pPr>
        <w:spacing w:after="120"/>
      </w:pPr>
      <w:r>
        <w:rPr>
          <w:rFonts w:ascii="Arial" w:cs="Arial" w:eastAsia="Arial" w:hAnsi="Arial"/>
          <w:sz w:val="22"/>
          <w:szCs w:val="22"/>
        </w:rPr>
        <w:t xml:space="preserve">Win a trick with a rank 6–10 card? Trigger that faction’s ability. Same rules as multiplayer, with two modifications for solo play:</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340"/>
        <w:gridCol w:w="5460"/>
      </w:tblGrid>
      <w:tr>
        <w:tc>
          <w:tcPr>
            <w:tcW w:type="dxa" w:w="1560"/>
            <w:tcBorders>
              <w:top w:val="single" w:color="CCCCCC" w:sz="1"/>
              <w:left w:val="single" w:color="CCCCCC" w:sz="1"/>
              <w:bottom w:val="single" w:color="CCCCCC" w:sz="1"/>
              <w:right w:val="single" w:color="CCCCCC" w:sz="1"/>
            </w:tcBorders>
            <w:shd w:fill="E8F1FB" w:val="clear"/>
            <w:tcMar>
              <w:top w:type="dxa" w:w="80"/>
              <w:left w:type="dxa" w:w="120"/>
              <w:bottom w:type="dxa" w:w="80"/>
              <w:right w:type="dxa" w:w="120"/>
            </w:tcMar>
          </w:tcPr>
          <w:p>
            <w:r>
              <w:rPr>
                <w:rFonts w:ascii="Arial" w:cs="Arial" w:eastAsia="Arial" w:hAnsi="Arial"/>
                <w:b/>
                <w:bCs/>
                <w:sz w:val="22"/>
                <w:szCs w:val="22"/>
              </w:rPr>
              <w:t xml:space="preserve">Faction</w:t>
            </w:r>
          </w:p>
        </w:tc>
        <w:tc>
          <w:tcPr>
            <w:tcW w:type="dxa" w:w="2340"/>
            <w:tcBorders>
              <w:top w:val="single" w:color="CCCCCC" w:sz="1"/>
              <w:left w:val="single" w:color="CCCCCC" w:sz="1"/>
              <w:bottom w:val="single" w:color="CCCCCC" w:sz="1"/>
              <w:right w:val="single" w:color="CCCCCC" w:sz="1"/>
            </w:tcBorders>
            <w:shd w:fill="E8F1FB" w:val="clear"/>
            <w:tcMar>
              <w:top w:type="dxa" w:w="80"/>
              <w:left w:type="dxa" w:w="120"/>
              <w:bottom w:type="dxa" w:w="80"/>
              <w:right w:type="dxa" w:w="120"/>
            </w:tcMar>
          </w:tcPr>
          <w:p>
            <w:r>
              <w:rPr>
                <w:rFonts w:ascii="Arial" w:cs="Arial" w:eastAsia="Arial" w:hAnsi="Arial"/>
                <w:b/>
                <w:bCs/>
                <w:sz w:val="22"/>
                <w:szCs w:val="22"/>
              </w:rPr>
              <w:t xml:space="preserve">Ability</w:t>
            </w:r>
          </w:p>
        </w:tc>
        <w:tc>
          <w:tcPr>
            <w:tcW w:type="dxa" w:w="5460"/>
            <w:tcBorders>
              <w:top w:val="single" w:color="CCCCCC" w:sz="1"/>
              <w:left w:val="single" w:color="CCCCCC" w:sz="1"/>
              <w:bottom w:val="single" w:color="CCCCCC" w:sz="1"/>
              <w:right w:val="single" w:color="CCCCCC" w:sz="1"/>
            </w:tcBorders>
            <w:shd w:fill="E8F1FB" w:val="clear"/>
            <w:tcMar>
              <w:top w:type="dxa" w:w="80"/>
              <w:left w:type="dxa" w:w="120"/>
              <w:bottom w:type="dxa" w:w="80"/>
              <w:right w:type="dxa" w:w="120"/>
            </w:tcMar>
          </w:tcPr>
          <w:p>
            <w:r>
              <w:rPr>
                <w:rFonts w:ascii="Arial" w:cs="Arial" w:eastAsia="Arial" w:hAnsi="Arial"/>
                <w:b/>
                <w:bCs/>
                <w:sz w:val="22"/>
                <w:szCs w:val="22"/>
              </w:rPr>
              <w:t xml:space="preserve">Solo/Co-op Effect</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The Substitution</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Skip the Owl’s next lead. You (or your partner) lead twice in a row.</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Orange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Scout</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Look at top 2 cards of the Trail. May swap 1 from your hand.</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Yellow</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Streamline</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Discard 1 card from your hand (does not count as a trick).</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Green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Recalibrate</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Draw 1 from the Trail, then discard 2 from your hand.</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Blue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The Forecast</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Peek at the Owl’s hand. You may swap one of your cards for one of theirs.</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Purple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Reclaim</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Swap 1 card from your hand with any card in Base Camp.</w:t>
            </w:r>
          </w:p>
        </w:tc>
      </w:tr>
    </w:tbl>
    <w:p>
      <w:pPr>
        <w:spacing w:after="60"/>
      </w:pPr>
    </w:p>
    <w:p>
      <w:pPr>
        <w:spacing w:after="120"/>
      </w:pPr>
      <w:r>
        <w:rPr>
          <w:rFonts w:ascii="Arial" w:cs="Arial" w:eastAsia="Arial" w:hAnsi="Arial"/>
          <w:sz w:val="22"/>
          <w:szCs w:val="22"/>
        </w:rPr>
        <w:t xml:space="preserve">Streamline and Recalibrate are your most valuable abilities in solo — they shed cards without costing a trick. The Forecast (Blue) is devastating in co-op: steal the Owl’s best card and give it your worst.</w:t>
      </w:r>
    </w:p>
    <w:p>
      <w:pPr>
        <w:spacing w:after="60"/>
      </w:pPr>
    </w:p>
    <w:p>
      <w:pPr>
        <w:spacing w:after="120"/>
      </w:pPr>
      <w:r>
        <w:rPr>
          <w:rFonts w:ascii="Arial" w:cs="Arial" w:eastAsia="Arial" w:hAnsi="Arial"/>
          <w:sz w:val="22"/>
          <w:szCs w:val="22"/>
        </w:rPr>
        <w:t xml:space="preserve">If a Faction Ability empties your hand, you summit immediately. This can win the game mid-trick.</w:t>
      </w:r>
    </w:p>
    <w:p>
      <w:pPr>
        <w:spacing w:after="60"/>
      </w:pPr>
    </w:p>
    <w:p>
      <w:pPr>
        <w:pStyle w:val="Heading1"/>
        <w:spacing w:after="150" w:before="300"/>
      </w:pPr>
      <w:r>
        <w:rPr>
          <w:b/>
          <w:bCs/>
        </w:rPr>
        <w:t xml:space="preserve">Strategy Notes</w:t>
      </w:r>
    </w:p>
    <w:p>
      <w:pPr>
        <w:pStyle w:val="Heading3"/>
        <w:spacing w:after="150" w:before="300"/>
      </w:pPr>
      <w:r>
        <w:rPr>
          <w:b/>
          <w:bCs/>
        </w:rPr>
        <w:t xml:space="preserve">Solo</w:t>
      </w:r>
    </w:p>
    <w:p>
      <w:pPr>
        <w:spacing w:after="120"/>
      </w:pPr>
      <w:r>
        <w:rPr>
          <w:rFonts w:ascii="Arial" w:cs="Arial" w:eastAsia="Arial" w:hAnsi="Arial"/>
          <w:sz w:val="22"/>
          <w:szCs w:val="22"/>
        </w:rPr>
        <w:t xml:space="preserve">Lead with multi-card formations. Surges and Daisy Chains shed 2–4 cards per trick, and the Owl often can’t match the type. A 3-card chain is worth three times as much as a solo — use them aggressively.</w:t>
      </w:r>
    </w:p>
    <w:p>
      <w:pPr>
        <w:spacing w:after="60"/>
      </w:pPr>
    </w:p>
    <w:p>
      <w:pPr>
        <w:spacing w:after="120"/>
      </w:pPr>
      <w:r>
        <w:rPr>
          <w:rFonts w:ascii="Arial" w:cs="Arial" w:eastAsia="Arial" w:hAnsi="Arial"/>
          <w:sz w:val="22"/>
          <w:szCs w:val="22"/>
        </w:rPr>
        <w:t xml:space="preserve">Save your 0s for Trip-Ups. When the Owl leads a solo 10, your 0 seizes initiative AND sheds a card. Don’t lead with rank 0 unless it’s your last card.</w:t>
      </w:r>
    </w:p>
    <w:p>
      <w:pPr>
        <w:spacing w:after="60"/>
      </w:pPr>
    </w:p>
    <w:p>
      <w:pPr>
        <w:spacing w:after="120"/>
      </w:pPr>
      <w:r>
        <w:rPr>
          <w:rFonts w:ascii="Arial" w:cs="Arial" w:eastAsia="Arial" w:hAnsi="Arial"/>
          <w:sz w:val="22"/>
          <w:szCs w:val="22"/>
        </w:rPr>
        <w:t xml:space="preserve">Trigger abilities on rank 6–10 wins. Streamline and Recalibrate effectively give you free card shedding outside the trick limit. One well-timed Recalibrate can be the difference between summit and failure.</w:t>
      </w:r>
    </w:p>
    <w:p>
      <w:pPr>
        <w:spacing w:after="60"/>
      </w:pPr>
    </w:p>
    <w:p>
      <w:pPr>
        <w:pStyle w:val="Heading3"/>
        <w:spacing w:after="150" w:before="300"/>
      </w:pPr>
      <w:r>
        <w:rPr>
          <w:b/>
          <w:bCs/>
        </w:rPr>
        <w:t xml:space="preserve">Co-op</w:t>
      </w:r>
    </w:p>
    <w:p>
      <w:pPr>
        <w:spacing w:after="120"/>
      </w:pPr>
      <w:r>
        <w:rPr>
          <w:rFonts w:ascii="Arial" w:cs="Arial" w:eastAsia="Arial" w:hAnsi="Arial"/>
          <w:sz w:val="22"/>
          <w:szCs w:val="22"/>
        </w:rPr>
        <w:t xml:space="preserve">Coordinate your leads. If your partner has a high chain, lead low to bait the Owl into spending its beaters. Then your partner drops the chain on a clean trick.</w:t>
      </w:r>
    </w:p>
    <w:p>
      <w:pPr>
        <w:spacing w:after="60"/>
      </w:pPr>
    </w:p>
    <w:p>
      <w:pPr>
        <w:spacing w:after="120"/>
      </w:pPr>
      <w:r>
        <w:rPr>
          <w:rFonts w:ascii="Arial" w:cs="Arial" w:eastAsia="Arial" w:hAnsi="Arial"/>
          <w:sz w:val="22"/>
          <w:szCs w:val="22"/>
        </w:rPr>
        <w:t xml:space="preserve">Use The Forecast (Blue) to sabotage. Steal the Owl’s highest card. In co-op, the stolen card goes to whichever player needs it more — discuss before you swap.</w:t>
      </w:r>
    </w:p>
    <w:p>
      <w:pPr>
        <w:spacing w:after="60"/>
      </w:pPr>
    </w:p>
    <w:p>
      <w:pPr>
        <w:spacing w:after="120"/>
      </w:pPr>
      <w:r>
        <w:rPr>
          <w:rFonts w:ascii="Arial" w:cs="Arial" w:eastAsia="Arial" w:hAnsi="Arial"/>
          <w:sz w:val="22"/>
          <w:szCs w:val="22"/>
        </w:rPr>
        <w:t xml:space="preserve">One player should race to empty first. Once one player is out, the remaining player gets all the team’s leads. Focus your stronger hand on finishing first to free up initiative.</w:t>
      </w:r>
    </w:p>
    <w:p>
      <w:pPr>
        <w:spacing w:after="60"/>
      </w:pPr>
    </w:p>
    <w:p>
      <w:pPr>
        <w:pStyle w:val="Heading1"/>
        <w:spacing w:after="150" w:before="300"/>
      </w:pPr>
      <w:r>
        <w:rPr>
          <w:b/>
          <w:bCs/>
        </w:rPr>
        <w:t xml:space="preserve">Difficulty Tiers</w:t>
      </w:r>
    </w:p>
    <w:p>
      <w:pPr>
        <w:spacing w:after="120"/>
      </w:pPr>
      <w:r>
        <w:rPr>
          <w:rFonts w:ascii="Arial" w:cs="Arial" w:eastAsia="Arial" w:hAnsi="Arial"/>
          <w:sz w:val="22"/>
          <w:szCs w:val="22"/>
        </w:rPr>
        <w:t xml:space="preserve">Adjust the Owl’s hand size and the trick limit to change difficulty. All numbers are simulation-tested across 1,000+ games per configuration.</w:t>
      </w:r>
    </w:p>
    <w:p>
      <w:pPr>
        <w:spacing w:after="60"/>
      </w:pPr>
    </w:p>
    <w:p>
      <w:pPr>
        <w:pStyle w:val="Heading3"/>
        <w:spacing w:after="150" w:before="300"/>
      </w:pPr>
      <w:r>
        <w:rPr>
          <w:b/>
          <w:bCs/>
        </w:rPr>
        <w:t xml:space="preserve">Solo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404"/>
        <w:gridCol w:w="1404"/>
        <w:gridCol w:w="1872"/>
        <w:gridCol w:w="2808"/>
      </w:tblGrid>
      <w:tr>
        <w:tc>
          <w:tcPr>
            <w:tcW w:type="dxa" w:w="1872"/>
            <w:tcBorders>
              <w:top w:val="single" w:color="CCCCCC" w:sz="1"/>
              <w:left w:val="single" w:color="CCCCCC" w:sz="1"/>
              <w:bottom w:val="single" w:color="CCCCCC" w:sz="1"/>
              <w:right w:val="single" w:color="CCCCCC" w:sz="1"/>
            </w:tcBorders>
            <w:shd w:fill="E8F1FB" w:val="clear"/>
            <w:tcMar>
              <w:top w:type="dxa" w:w="80"/>
              <w:left w:type="dxa" w:w="120"/>
              <w:bottom w:type="dxa" w:w="80"/>
              <w:right w:type="dxa" w:w="120"/>
            </w:tcMar>
          </w:tcPr>
          <w:p>
            <w:r>
              <w:rPr>
                <w:rFonts w:ascii="Arial" w:cs="Arial" w:eastAsia="Arial" w:hAnsi="Arial"/>
                <w:b/>
                <w:bCs/>
                <w:sz w:val="22"/>
                <w:szCs w:val="22"/>
              </w:rPr>
              <w:t xml:space="preserve">Tier</w:t>
            </w:r>
          </w:p>
        </w:tc>
        <w:tc>
          <w:tcPr>
            <w:tcW w:type="dxa" w:w="1404"/>
            <w:tcBorders>
              <w:top w:val="single" w:color="CCCCCC" w:sz="1"/>
              <w:left w:val="single" w:color="CCCCCC" w:sz="1"/>
              <w:bottom w:val="single" w:color="CCCCCC" w:sz="1"/>
              <w:right w:val="single" w:color="CCCCCC" w:sz="1"/>
            </w:tcBorders>
            <w:shd w:fill="E8F1FB" w:val="clear"/>
            <w:tcMar>
              <w:top w:type="dxa" w:w="80"/>
              <w:left w:type="dxa" w:w="120"/>
              <w:bottom w:type="dxa" w:w="80"/>
              <w:right w:type="dxa" w:w="120"/>
            </w:tcMar>
          </w:tcPr>
          <w:p>
            <w:r>
              <w:rPr>
                <w:rFonts w:ascii="Arial" w:cs="Arial" w:eastAsia="Arial" w:hAnsi="Arial"/>
                <w:b/>
                <w:bCs/>
                <w:sz w:val="22"/>
                <w:szCs w:val="22"/>
              </w:rPr>
              <w:t xml:space="preserve">Your Hand</w:t>
            </w:r>
          </w:p>
        </w:tc>
        <w:tc>
          <w:tcPr>
            <w:tcW w:type="dxa" w:w="1404"/>
            <w:tcBorders>
              <w:top w:val="single" w:color="CCCCCC" w:sz="1"/>
              <w:left w:val="single" w:color="CCCCCC" w:sz="1"/>
              <w:bottom w:val="single" w:color="CCCCCC" w:sz="1"/>
              <w:right w:val="single" w:color="CCCCCC" w:sz="1"/>
            </w:tcBorders>
            <w:shd w:fill="E8F1FB" w:val="clear"/>
            <w:tcMar>
              <w:top w:type="dxa" w:w="80"/>
              <w:left w:type="dxa" w:w="120"/>
              <w:bottom w:type="dxa" w:w="80"/>
              <w:right w:type="dxa" w:w="120"/>
            </w:tcMar>
          </w:tcPr>
          <w:p>
            <w:r>
              <w:rPr>
                <w:rFonts w:ascii="Arial" w:cs="Arial" w:eastAsia="Arial" w:hAnsi="Arial"/>
                <w:b/>
                <w:bCs/>
                <w:sz w:val="22"/>
                <w:szCs w:val="22"/>
              </w:rPr>
              <w:t xml:space="preserve">Owl Hand</w:t>
            </w:r>
          </w:p>
        </w:tc>
        <w:tc>
          <w:tcPr>
            <w:tcW w:type="dxa" w:w="1872"/>
            <w:tcBorders>
              <w:top w:val="single" w:color="CCCCCC" w:sz="1"/>
              <w:left w:val="single" w:color="CCCCCC" w:sz="1"/>
              <w:bottom w:val="single" w:color="CCCCCC" w:sz="1"/>
              <w:right w:val="single" w:color="CCCCCC" w:sz="1"/>
            </w:tcBorders>
            <w:shd w:fill="E8F1FB" w:val="clear"/>
            <w:tcMar>
              <w:top w:type="dxa" w:w="80"/>
              <w:left w:type="dxa" w:w="120"/>
              <w:bottom w:type="dxa" w:w="80"/>
              <w:right w:type="dxa" w:w="120"/>
            </w:tcMar>
          </w:tcPr>
          <w:p>
            <w:r>
              <w:rPr>
                <w:rFonts w:ascii="Arial" w:cs="Arial" w:eastAsia="Arial" w:hAnsi="Arial"/>
                <w:b/>
                <w:bCs/>
                <w:sz w:val="22"/>
                <w:szCs w:val="22"/>
              </w:rPr>
              <w:t xml:space="preserve">Trick Limit</w:t>
            </w:r>
          </w:p>
        </w:tc>
        <w:tc>
          <w:tcPr>
            <w:tcW w:type="dxa" w:w="2808"/>
            <w:tcBorders>
              <w:top w:val="single" w:color="CCCCCC" w:sz="1"/>
              <w:left w:val="single" w:color="CCCCCC" w:sz="1"/>
              <w:bottom w:val="single" w:color="CCCCCC" w:sz="1"/>
              <w:right w:val="single" w:color="CCCCCC" w:sz="1"/>
            </w:tcBorders>
            <w:shd w:fill="E8F1FB" w:val="clear"/>
            <w:tcMar>
              <w:top w:type="dxa" w:w="80"/>
              <w:left w:type="dxa" w:w="120"/>
              <w:bottom w:type="dxa" w:w="80"/>
              <w:right w:type="dxa" w:w="120"/>
            </w:tcMar>
          </w:tcPr>
          <w:p>
            <w:r>
              <w:rPr>
                <w:rFonts w:ascii="Arial" w:cs="Arial" w:eastAsia="Arial" w:hAnsi="Arial"/>
                <w:b/>
                <w:bCs/>
                <w:sz w:val="22"/>
                <w:szCs w:val="22"/>
              </w:rPr>
              <w:t xml:space="preserve">Win Rate</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Basecamp</w:t>
            </w:r>
          </w:p>
        </w:tc>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12</w:t>
            </w:r>
          </w:p>
        </w:tc>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8</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12 tricks</w:t>
            </w:r>
          </w:p>
        </w:tc>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~39%</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The Ascent</w:t>
            </w:r>
          </w:p>
        </w:tc>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12</w:t>
            </w:r>
          </w:p>
        </w:tc>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8</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10 tricks</w:t>
            </w:r>
          </w:p>
        </w:tc>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~30%</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Summit Push</w:t>
            </w:r>
          </w:p>
        </w:tc>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12</w:t>
            </w:r>
          </w:p>
        </w:tc>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10</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10 tricks</w:t>
            </w:r>
          </w:p>
        </w:tc>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~22%</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Iron Climb</w:t>
            </w:r>
          </w:p>
        </w:tc>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12</w:t>
            </w:r>
          </w:p>
        </w:tc>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10</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7 tricks</w:t>
            </w:r>
          </w:p>
        </w:tc>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~11%</w:t>
            </w:r>
          </w:p>
        </w:tc>
      </w:tr>
    </w:tbl>
    <w:p>
      <w:pPr>
        <w:spacing w:after="60"/>
      </w:pPr>
    </w:p>
    <w:p>
      <w:pPr>
        <w:pStyle w:val="Heading3"/>
        <w:spacing w:after="150" w:before="300"/>
      </w:pPr>
      <w:r>
        <w:rPr>
          <w:b/>
          <w:bCs/>
        </w:rPr>
        <w:t xml:space="preserve">Co-op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404"/>
        <w:gridCol w:w="1404"/>
        <w:gridCol w:w="1872"/>
        <w:gridCol w:w="2808"/>
      </w:tblGrid>
      <w:tr>
        <w:tc>
          <w:tcPr>
            <w:tcW w:type="dxa" w:w="1872"/>
            <w:tcBorders>
              <w:top w:val="single" w:color="CCCCCC" w:sz="1"/>
              <w:left w:val="single" w:color="CCCCCC" w:sz="1"/>
              <w:bottom w:val="single" w:color="CCCCCC" w:sz="1"/>
              <w:right w:val="single" w:color="CCCCCC" w:sz="1"/>
            </w:tcBorders>
            <w:shd w:fill="E8F1FB" w:val="clear"/>
            <w:tcMar>
              <w:top w:type="dxa" w:w="80"/>
              <w:left w:type="dxa" w:w="120"/>
              <w:bottom w:type="dxa" w:w="80"/>
              <w:right w:type="dxa" w:w="120"/>
            </w:tcMar>
          </w:tcPr>
          <w:p>
            <w:r>
              <w:rPr>
                <w:rFonts w:ascii="Arial" w:cs="Arial" w:eastAsia="Arial" w:hAnsi="Arial"/>
                <w:b/>
                <w:bCs/>
                <w:sz w:val="22"/>
                <w:szCs w:val="22"/>
              </w:rPr>
              <w:t xml:space="preserve">Tier</w:t>
            </w:r>
          </w:p>
        </w:tc>
        <w:tc>
          <w:tcPr>
            <w:tcW w:type="dxa" w:w="1404"/>
            <w:tcBorders>
              <w:top w:val="single" w:color="CCCCCC" w:sz="1"/>
              <w:left w:val="single" w:color="CCCCCC" w:sz="1"/>
              <w:bottom w:val="single" w:color="CCCCCC" w:sz="1"/>
              <w:right w:val="single" w:color="CCCCCC" w:sz="1"/>
            </w:tcBorders>
            <w:shd w:fill="E8F1FB" w:val="clear"/>
            <w:tcMar>
              <w:top w:type="dxa" w:w="80"/>
              <w:left w:type="dxa" w:w="120"/>
              <w:bottom w:type="dxa" w:w="80"/>
              <w:right w:type="dxa" w:w="120"/>
            </w:tcMar>
          </w:tcPr>
          <w:p>
            <w:r>
              <w:rPr>
                <w:rFonts w:ascii="Arial" w:cs="Arial" w:eastAsia="Arial" w:hAnsi="Arial"/>
                <w:b/>
                <w:bCs/>
                <w:sz w:val="22"/>
                <w:szCs w:val="22"/>
              </w:rPr>
              <w:t xml:space="preserve">Each Player</w:t>
            </w:r>
          </w:p>
        </w:tc>
        <w:tc>
          <w:tcPr>
            <w:tcW w:type="dxa" w:w="1404"/>
            <w:tcBorders>
              <w:top w:val="single" w:color="CCCCCC" w:sz="1"/>
              <w:left w:val="single" w:color="CCCCCC" w:sz="1"/>
              <w:bottom w:val="single" w:color="CCCCCC" w:sz="1"/>
              <w:right w:val="single" w:color="CCCCCC" w:sz="1"/>
            </w:tcBorders>
            <w:shd w:fill="E8F1FB" w:val="clear"/>
            <w:tcMar>
              <w:top w:type="dxa" w:w="80"/>
              <w:left w:type="dxa" w:w="120"/>
              <w:bottom w:type="dxa" w:w="80"/>
              <w:right w:type="dxa" w:w="120"/>
            </w:tcMar>
          </w:tcPr>
          <w:p>
            <w:r>
              <w:rPr>
                <w:rFonts w:ascii="Arial" w:cs="Arial" w:eastAsia="Arial" w:hAnsi="Arial"/>
                <w:b/>
                <w:bCs/>
                <w:sz w:val="22"/>
                <w:szCs w:val="22"/>
              </w:rPr>
              <w:t xml:space="preserve">Owl Hand</w:t>
            </w:r>
          </w:p>
        </w:tc>
        <w:tc>
          <w:tcPr>
            <w:tcW w:type="dxa" w:w="1872"/>
            <w:tcBorders>
              <w:top w:val="single" w:color="CCCCCC" w:sz="1"/>
              <w:left w:val="single" w:color="CCCCCC" w:sz="1"/>
              <w:bottom w:val="single" w:color="CCCCCC" w:sz="1"/>
              <w:right w:val="single" w:color="CCCCCC" w:sz="1"/>
            </w:tcBorders>
            <w:shd w:fill="E8F1FB" w:val="clear"/>
            <w:tcMar>
              <w:top w:type="dxa" w:w="80"/>
              <w:left w:type="dxa" w:w="120"/>
              <w:bottom w:type="dxa" w:w="80"/>
              <w:right w:type="dxa" w:w="120"/>
            </w:tcMar>
          </w:tcPr>
          <w:p>
            <w:r>
              <w:rPr>
                <w:rFonts w:ascii="Arial" w:cs="Arial" w:eastAsia="Arial" w:hAnsi="Arial"/>
                <w:b/>
                <w:bCs/>
                <w:sz w:val="22"/>
                <w:szCs w:val="22"/>
              </w:rPr>
              <w:t xml:space="preserve">Trick Limit</w:t>
            </w:r>
          </w:p>
        </w:tc>
        <w:tc>
          <w:tcPr>
            <w:tcW w:type="dxa" w:w="2808"/>
            <w:tcBorders>
              <w:top w:val="single" w:color="CCCCCC" w:sz="1"/>
              <w:left w:val="single" w:color="CCCCCC" w:sz="1"/>
              <w:bottom w:val="single" w:color="CCCCCC" w:sz="1"/>
              <w:right w:val="single" w:color="CCCCCC" w:sz="1"/>
            </w:tcBorders>
            <w:shd w:fill="E8F1FB" w:val="clear"/>
            <w:tcMar>
              <w:top w:type="dxa" w:w="80"/>
              <w:left w:type="dxa" w:w="120"/>
              <w:bottom w:type="dxa" w:w="80"/>
              <w:right w:type="dxa" w:w="120"/>
            </w:tcMar>
          </w:tcPr>
          <w:p>
            <w:r>
              <w:rPr>
                <w:rFonts w:ascii="Arial" w:cs="Arial" w:eastAsia="Arial" w:hAnsi="Arial"/>
                <w:b/>
                <w:bCs/>
                <w:sz w:val="22"/>
                <w:szCs w:val="22"/>
              </w:rPr>
              <w:t xml:space="preserve">Win Rate</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Basecamp</w:t>
            </w:r>
          </w:p>
        </w:tc>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7 each</w:t>
            </w:r>
          </w:p>
        </w:tc>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8</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8 tricks</w:t>
            </w:r>
          </w:p>
        </w:tc>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~42%</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The Ascent</w:t>
            </w:r>
          </w:p>
        </w:tc>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8 each</w:t>
            </w:r>
          </w:p>
        </w:tc>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10</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8 tricks</w:t>
            </w:r>
          </w:p>
        </w:tc>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~29%</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Iron Climb</w:t>
            </w:r>
          </w:p>
        </w:tc>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8 each</w:t>
            </w:r>
          </w:p>
        </w:tc>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10</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6 tricks</w:t>
            </w:r>
          </w:p>
        </w:tc>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~3%</w:t>
            </w:r>
          </w:p>
        </w:tc>
      </w:tr>
    </w:tbl>
    <w:p>
      <w:pPr>
        <w:spacing w:after="60"/>
      </w:pPr>
    </w:p>
    <w:p>
      <w:pPr>
        <w:spacing w:after="120"/>
        <w:rPr>
          <w:i/>
          <w:iCs/>
          <w:color w:val="666666"/>
        </w:rPr>
      </w:pPr>
      <w:r>
        <w:rPr>
          <w:rFonts w:ascii="Arial" w:cs="Arial" w:eastAsia="Arial" w:hAnsi="Arial"/>
          <w:i/>
          <w:iCs/>
          <w:color w:val="666666"/>
          <w:sz w:val="22"/>
          <w:szCs w:val="22"/>
        </w:rPr>
        <w:t xml:space="preserve">Basecamp is for learning the mode. The Ascent is the intended challenge. Iron Climb is for people who think Dark Souls is too forgiving.</w:t>
      </w:r>
    </w:p>
    <w:p>
      <w:pPr>
        <w:spacing w:after="60"/>
      </w:pPr>
    </w:p>
    <w:p>
      <w:pPr>
        <w:pStyle w:val="Heading1"/>
        <w:spacing w:after="150" w:before="300"/>
      </w:pPr>
      <w:r>
        <w:rPr>
          <w:b/>
          <w:bCs/>
        </w:rPr>
        <w:t xml:space="preserve">Quick Reference</w:t>
      </w:r>
    </w:p>
    <w:p>
      <w:pPr>
        <w:spacing w:after="120"/>
      </w:pPr>
      <w:r>
        <w:rPr>
          <w:rFonts w:ascii="Arial" w:cs="Arial" w:eastAsia="Arial" w:hAnsi="Arial"/>
          <w:b/>
          <w:bCs/>
          <w:sz w:val="22"/>
          <w:szCs w:val="22"/>
        </w:rPr>
        <w:t xml:space="preserve">Win: </w:t>
      </w:r>
      <w:r>
        <w:rPr>
          <w:rFonts w:ascii="Arial" w:cs="Arial" w:eastAsia="Arial" w:hAnsi="Arial"/>
          <w:sz w:val="22"/>
          <w:szCs w:val="22"/>
        </w:rPr>
        <w:t xml:space="preserve">Empty your hand within the trick limit.</w:t>
      </w:r>
    </w:p>
    <w:p>
      <w:pPr>
        <w:spacing w:after="120"/>
      </w:pPr>
      <w:r>
        <w:rPr>
          <w:rFonts w:ascii="Arial" w:cs="Arial" w:eastAsia="Arial" w:hAnsi="Arial"/>
          <w:b/>
          <w:bCs/>
          <w:sz w:val="22"/>
          <w:szCs w:val="22"/>
        </w:rPr>
        <w:t xml:space="preserve">Formations: </w:t>
      </w:r>
      <w:r>
        <w:rPr>
          <w:rFonts w:ascii="Arial" w:cs="Arial" w:eastAsia="Arial" w:hAnsi="Arial"/>
          <w:sz w:val="22"/>
          <w:szCs w:val="22"/>
        </w:rPr>
        <w:t xml:space="preserve">Same as multiplayer — Solo Sprint, Surge, Daisy Chain, Confetti Cannon, Trip-Up.</w:t>
      </w:r>
    </w:p>
    <w:p>
      <w:pPr>
        <w:spacing w:after="120"/>
      </w:pPr>
      <w:r>
        <w:rPr>
          <w:rFonts w:ascii="Arial" w:cs="Arial" w:eastAsia="Arial" w:hAnsi="Arial"/>
          <w:b/>
          <w:bCs/>
          <w:sz w:val="22"/>
          <w:szCs w:val="22"/>
        </w:rPr>
        <w:t xml:space="preserve">Owl behavior: </w:t>
      </w:r>
      <w:r>
        <w:rPr>
          <w:rFonts w:ascii="Arial" w:cs="Arial" w:eastAsia="Arial" w:hAnsi="Arial"/>
          <w:sz w:val="22"/>
          <w:szCs w:val="22"/>
        </w:rPr>
        <w:t xml:space="preserve">Leads strongest. Follows cheapest beater. Refills after every trick.</w:t>
      </w:r>
    </w:p>
    <w:p>
      <w:pPr>
        <w:spacing w:after="120"/>
      </w:pPr>
      <w:r>
        <w:rPr>
          <w:rFonts w:ascii="Arial" w:cs="Arial" w:eastAsia="Arial" w:hAnsi="Arial"/>
          <w:b/>
          <w:bCs/>
          <w:sz w:val="22"/>
          <w:szCs w:val="22"/>
        </w:rPr>
        <w:t xml:space="preserve">Abilities: </w:t>
      </w:r>
      <w:r>
        <w:rPr>
          <w:rFonts w:ascii="Arial" w:cs="Arial" w:eastAsia="Arial" w:hAnsi="Arial"/>
          <w:sz w:val="22"/>
          <w:szCs w:val="22"/>
        </w:rPr>
        <w:t xml:space="preserve">Trigger on rank 6+ trick wins. Red = skip Owl turn. Blue = peek + swap with Owl.</w:t>
      </w:r>
    </w:p>
    <w:p>
      <w:pPr>
        <w:spacing w:after="120"/>
      </w:pPr>
      <w:r>
        <w:rPr>
          <w:rFonts w:ascii="Arial" w:cs="Arial" w:eastAsia="Arial" w:hAnsi="Arial"/>
          <w:b/>
          <w:bCs/>
          <w:sz w:val="22"/>
          <w:szCs w:val="22"/>
        </w:rPr>
        <w:t xml:space="preserve">Co-op: </w:t>
      </w:r>
      <w:r>
        <w:rPr>
          <w:rFonts w:ascii="Arial" w:cs="Arial" w:eastAsia="Arial" w:hAnsi="Arial"/>
          <w:sz w:val="22"/>
          <w:szCs w:val="22"/>
        </w:rPr>
        <w:t xml:space="preserve">Partner can rescue tricks. Both must empty hands to win.</w:t>
      </w:r>
    </w:p>
    <w:p>
      <w:pPr>
        <w:spacing w:after="60"/>
      </w:pPr>
    </w:p>
    <w:p>
      <w:pPr>
        <w:pStyle w:val="Heading1"/>
        <w:spacing w:after="150" w:before="300"/>
      </w:pPr>
      <w:r>
        <w:rPr>
          <w:b/>
          <w:bCs/>
        </w:rPr>
        <w:t xml:space="preserve">Designer’s Note</w:t>
      </w:r>
    </w:p>
    <w:p>
      <w:pPr>
        <w:spacing w:after="120"/>
        <w:rPr>
          <w:i/>
          <w:iCs/>
          <w:color w:val="666666"/>
        </w:rPr>
      </w:pPr>
      <w:r>
        <w:rPr>
          <w:rFonts w:ascii="Arial" w:cs="Arial" w:eastAsia="Arial" w:hAnsi="Arial"/>
          <w:i/>
          <w:iCs/>
          <w:color w:val="666666"/>
          <w:sz w:val="22"/>
          <w:szCs w:val="22"/>
        </w:rPr>
        <w:t xml:space="preserve">The original Night Shift used flip-based owls — automated drones that revealed one card at a time from their decks. After extensive simulation testing (12,000+ games across 12 variants), we found the flip mechanic created a paradox: the owls were too easy in standard mode (74% win rate) and accidentally easier in Iron Climb mode (49% — against a claimed &lt;5%) because aggressive flipping burned through owl decks faster.</w:t>
      </w:r>
    </w:p>
    <w:p>
      <w:pPr>
        <w:spacing w:after="60"/>
      </w:pPr>
    </w:p>
    <w:p>
      <w:pPr>
        <w:spacing w:after="120"/>
        <w:rPr>
          <w:i/>
          <w:iCs/>
          <w:color w:val="666666"/>
        </w:rPr>
      </w:pPr>
      <w:r>
        <w:rPr>
          <w:rFonts w:ascii="Arial" w:cs="Arial" w:eastAsia="Arial" w:hAnsi="Arial"/>
          <w:i/>
          <w:iCs/>
          <w:color w:val="666666"/>
          <w:sz w:val="22"/>
          <w:szCs w:val="22"/>
        </w:rPr>
        <w:t xml:space="preserve">The redesign replaces blind flips with a smart Owl that holds a hand of cards and plays optimally, paired with a trick-limit loss condition instead of deck exhaustion. This creates genuine time pressure, makes every formation type matter, and scales cleanly across difficulty tiers.</w:t>
      </w:r>
    </w:p>
    <w:p>
      <w:pPr>
        <w:spacing w:after="60"/>
      </w:pPr>
    </w:p>
    <w:p>
      <w:pPr>
        <w:spacing w:after="120"/>
        <w:rPr>
          <w:i/>
          <w:iCs/>
          <w:color w:val="666666"/>
        </w:rPr>
      </w:pPr>
      <w:r>
        <w:rPr>
          <w:rFonts w:ascii="Arial" w:cs="Arial" w:eastAsia="Arial" w:hAnsi="Arial"/>
          <w:i/>
          <w:iCs/>
          <w:color w:val="666666"/>
          <w:sz w:val="22"/>
          <w:szCs w:val="22"/>
        </w:rPr>
        <w:t xml:space="preserve">The co-op Rope Team mechanic emerged from testing. The “partner rescue” — where your teammate can beat a trick the Owl won — is the most satisfying moment in co-op play. It rewards coordination without requiring complex rules. “I’ll bait. You finish.” That’s the whole strategy, and it’s enough.</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A90D9" w:sz="4" w:space="4"/>
      </w:pBdr>
      <w:tabs>
        <w:tab w:val="right" w:pos="9026"/>
      </w:tabs>
    </w:pPr>
    <w:r>
      <w:rPr>
        <w:rFonts w:ascii="Arial" w:cs="Arial" w:eastAsia="Arial" w:hAnsi="Arial"/>
        <w:b/>
        <w:bCs/>
        <w:color w:val="666666"/>
        <w:sz w:val="18"/>
        <w:szCs w:val="18"/>
      </w:rPr>
      <w:t xml:space="preserve">SUMMIT SCRAMBLE</w:t>
    </w:r>
    <w:r>
      <w:rPr>
        <w:rFonts w:ascii="Arial" w:cs="Arial" w:eastAsia="Arial" w:hAnsi="Arial"/>
        <w:i/>
        <w:iCs/>
        <w:color w:val="666666"/>
        <w:sz w:val="18"/>
        <w:szCs w:val="18"/>
      </w:rPr>
      <w:t xml:space="preserve">	The Night Shift v2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4A90D9"/>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2026-03-15T22:38:12.214Z</dcterms:created>
  <dcterms:modified xsi:type="dcterms:W3CDTF">2026-03-15T22:38:12.215Z</dcterms:modified>
</cp:coreProperties>
</file>

<file path=docProps/custom.xml><?xml version="1.0" encoding="utf-8"?>
<Properties xmlns="http://schemas.openxmlformats.org/officeDocument/2006/custom-properties" xmlns:vt="http://schemas.openxmlformats.org/officeDocument/2006/docPropsVTypes"/>
</file>