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4B9C" w14:textId="17B64EBE" w:rsidR="00EC76F0" w:rsidRDefault="00EC76F0">
      <w:pPr>
        <w:rPr>
          <w:b/>
          <w:bCs/>
        </w:rPr>
      </w:pPr>
      <w:r w:rsidRPr="00EC76F0">
        <w:rPr>
          <w:b/>
          <w:bCs/>
        </w:rPr>
        <w:t xml:space="preserve">Minimum </w:t>
      </w:r>
      <w:r>
        <w:rPr>
          <w:b/>
          <w:bCs/>
        </w:rPr>
        <w:t>S</w:t>
      </w:r>
      <w:r w:rsidRPr="00EC76F0">
        <w:rPr>
          <w:b/>
          <w:bCs/>
        </w:rPr>
        <w:t xml:space="preserve">panning </w:t>
      </w:r>
      <w:r>
        <w:rPr>
          <w:b/>
          <w:bCs/>
        </w:rPr>
        <w:t>T</w:t>
      </w:r>
      <w:r w:rsidRPr="00EC76F0">
        <w:rPr>
          <w:b/>
          <w:bCs/>
        </w:rPr>
        <w:t>rees for protected area connectivity analysis in Southern Quebec</w:t>
      </w:r>
    </w:p>
    <w:p w14:paraId="4807E3FF" w14:textId="142DF8AD" w:rsidR="00EC76F0" w:rsidRPr="004C0B30" w:rsidRDefault="00EC76F0">
      <w:pPr>
        <w:rPr>
          <w:lang w:val="fr-FR"/>
        </w:rPr>
      </w:pPr>
      <w:r w:rsidRPr="004C0B30">
        <w:rPr>
          <w:lang w:val="fr-FR"/>
        </w:rPr>
        <w:t>In collaboration with Ministère de l’Environnement, de la Lutte contre les changements climatiques, de la Faune et des Parcs (MELCCFP) of Quebec.</w:t>
      </w:r>
    </w:p>
    <w:p w14:paraId="28368952" w14:textId="77777777" w:rsidR="00EC76F0" w:rsidRPr="00EC76F0" w:rsidRDefault="00EC76F0">
      <w:pPr>
        <w:rPr>
          <w:b/>
          <w:bCs/>
        </w:rPr>
      </w:pPr>
      <w:r w:rsidRPr="00EC76F0">
        <w:rPr>
          <w:b/>
          <w:bCs/>
        </w:rPr>
        <w:t>Script and pipeline documentation</w:t>
      </w:r>
    </w:p>
    <w:p w14:paraId="4BF3DAF3" w14:textId="77777777" w:rsidR="006D1C5D" w:rsidRDefault="00EC76F0">
      <w:r>
        <w:t>This document describes the broad objectives of the analysis and the workflow scripts used to identify ecological corridors connecting protected areas (PAs) in Southern Quebec (&lt;49</w:t>
      </w:r>
      <w:r>
        <w:rPr>
          <w:rFonts w:cs="Calibri"/>
        </w:rPr>
        <w:t>°</w:t>
      </w:r>
      <w:r>
        <w:t>latitude) relevant to a set of focal species. The focal species were selected through several workshops with experts from MELCCFP.</w:t>
      </w:r>
    </w:p>
    <w:p w14:paraId="5A53D5E8" w14:textId="77777777" w:rsidR="006D1C5D" w:rsidRDefault="006D1C5D">
      <w:r w:rsidRPr="006D1C5D">
        <w:t xml:space="preserve">We have developed </w:t>
      </w:r>
      <w:r>
        <w:t xml:space="preserve">this </w:t>
      </w:r>
      <w:r w:rsidRPr="006D1C5D">
        <w:t xml:space="preserve">methodology to guide protected area planning focused on calculating and prioritizing the connectivity of Quebec’s protected area network. This method uses the network property called minimum spanning tree (MST). The MST identifies the parsimonious subset of network links (least-cost corridors) which connect all nodes (protected areas) in the network while minimising total movement costs (Theobald et al. 2012, Barnett and Belote 2021). Although the use of MST methodology has been used by previous research so far it has been species-agnostic (Theobald et al. 2012, Barnett and Belote 2021). Given differences in species’ dispersal abilities and habitat needs, it is important to identify species-explicit MSTs to achieve a global MST that meets the needs of many species. Species that have varied habitat needs may be associated with different parts of the global MST backbone. </w:t>
      </w:r>
      <w:commentRangeStart w:id="0"/>
      <w:r w:rsidRPr="006D1C5D">
        <w:t xml:space="preserve">A species-explicit approach is expected to improve the realised connectivity of the protected area network and assessment of its changing importance over time. </w:t>
      </w:r>
      <w:commentRangeEnd w:id="0"/>
      <w:r w:rsidR="004725C8">
        <w:rPr>
          <w:rStyle w:val="CommentReference"/>
          <w:sz w:val="24"/>
          <w:szCs w:val="22"/>
        </w:rPr>
        <w:commentReference w:id="0"/>
      </w:r>
    </w:p>
    <w:p w14:paraId="65C0FE6C" w14:textId="52D1BAEA" w:rsidR="006D1C5D" w:rsidRPr="009313ED" w:rsidRDefault="006D1C5D">
      <w:r w:rsidRPr="006D1C5D">
        <w:rPr>
          <w:b/>
          <w:bCs/>
        </w:rPr>
        <w:t>Objectives:</w:t>
      </w:r>
      <w:r w:rsidR="009313ED">
        <w:rPr>
          <w:b/>
          <w:bCs/>
        </w:rPr>
        <w:t xml:space="preserve"> </w:t>
      </w:r>
      <w:r w:rsidR="009313ED">
        <w:t>Each objective aligns with the specific script number.</w:t>
      </w:r>
    </w:p>
    <w:p w14:paraId="092BC3D3" w14:textId="77777777" w:rsidR="00744062" w:rsidRDefault="00744062" w:rsidP="00744062">
      <w:pPr>
        <w:pStyle w:val="ListParagraph"/>
        <w:numPr>
          <w:ilvl w:val="0"/>
          <w:numId w:val="4"/>
        </w:numPr>
      </w:pPr>
      <w:r>
        <w:t>Select a set of ecologically meaningful protected areas (&gt;5km</w:t>
      </w:r>
      <w:r>
        <w:rPr>
          <w:vertAlign w:val="superscript"/>
        </w:rPr>
        <w:t>2</w:t>
      </w:r>
      <w:r>
        <w:t>) below the 49</w:t>
      </w:r>
      <w:r>
        <w:rPr>
          <w:rFonts w:cs="Calibri"/>
        </w:rPr>
        <w:t>°</w:t>
      </w:r>
      <w:r>
        <w:t>lat in QC.</w:t>
      </w:r>
    </w:p>
    <w:p w14:paraId="76A477E6" w14:textId="77777777" w:rsidR="00744062" w:rsidRDefault="00744062" w:rsidP="00744062">
      <w:pPr>
        <w:pStyle w:val="ListParagraph"/>
        <w:numPr>
          <w:ilvl w:val="0"/>
          <w:numId w:val="4"/>
        </w:numPr>
      </w:pPr>
      <w:r>
        <w:t xml:space="preserve">Construct resistance rasters to represent the movement ‘cost’ for a set of focal species, based on ecologically relevant characteristics, obtained from habitat suitability models and extensive literature review, following the methodology of </w:t>
      </w:r>
      <w:r w:rsidRPr="00744062">
        <w:t>(Albert et al. 2017)</w:t>
      </w:r>
      <w:r>
        <w:t>.</w:t>
      </w:r>
    </w:p>
    <w:p w14:paraId="672187CF" w14:textId="77777777" w:rsidR="009C2C45" w:rsidRDefault="00744062" w:rsidP="00744062">
      <w:pPr>
        <w:pStyle w:val="ListParagraph"/>
        <w:numPr>
          <w:ilvl w:val="0"/>
          <w:numId w:val="4"/>
        </w:numPr>
      </w:pPr>
      <w:r>
        <w:t>Calculate the cumulative ‘cost’ distance between all potential PA pairs within each species-specific dispersal distances (the set of PAs theoretically reachable by the species)</w:t>
      </w:r>
      <w:r w:rsidR="009C2C45">
        <w:t>.</w:t>
      </w:r>
    </w:p>
    <w:p w14:paraId="5AB640A7" w14:textId="568399D5" w:rsidR="009313ED" w:rsidRDefault="009C2C45" w:rsidP="00744062">
      <w:pPr>
        <w:pStyle w:val="ListParagraph"/>
        <w:numPr>
          <w:ilvl w:val="0"/>
          <w:numId w:val="4"/>
        </w:numPr>
      </w:pPr>
      <w:r>
        <w:t xml:space="preserve">Construct a minimum spanning tree using Prim’s algorithm to identify the </w:t>
      </w:r>
      <w:r w:rsidR="009313ED">
        <w:t>minimum total cost distance to connect the PA nodes. This represents *potential* movement corridors.</w:t>
      </w:r>
    </w:p>
    <w:p w14:paraId="3BEC7B64" w14:textId="7557D222" w:rsidR="009313ED" w:rsidRDefault="009313ED" w:rsidP="00744062">
      <w:pPr>
        <w:pStyle w:val="ListParagraph"/>
        <w:numPr>
          <w:ilvl w:val="0"/>
          <w:numId w:val="4"/>
        </w:numPr>
      </w:pPr>
      <w:r>
        <w:t>Trace the least-cost paths for each edge of the MST to correspond to the landcover configuration in the study extent.</w:t>
      </w:r>
    </w:p>
    <w:p w14:paraId="42715F4E" w14:textId="2343468B" w:rsidR="009313ED" w:rsidRDefault="009313ED" w:rsidP="00744062">
      <w:pPr>
        <w:pStyle w:val="ListParagraph"/>
        <w:numPr>
          <w:ilvl w:val="0"/>
          <w:numId w:val="4"/>
        </w:numPr>
      </w:pPr>
      <w:commentRangeStart w:id="1"/>
      <w:r>
        <w:t>Convert the least-cost paths into corridors by smoothing the path using dispersal kernels to more realistically capture the broader swath of *non-optimized* movement along the path.</w:t>
      </w:r>
      <w:commentRangeEnd w:id="1"/>
      <w:r>
        <w:rPr>
          <w:rStyle w:val="CommentReference"/>
          <w:sz w:val="24"/>
          <w:szCs w:val="22"/>
        </w:rPr>
        <w:commentReference w:id="1"/>
      </w:r>
    </w:p>
    <w:p w14:paraId="06B60E71" w14:textId="393EBD4A" w:rsidR="009313ED" w:rsidRDefault="009313ED" w:rsidP="00744062">
      <w:pPr>
        <w:pStyle w:val="ListParagraph"/>
        <w:numPr>
          <w:ilvl w:val="0"/>
          <w:numId w:val="4"/>
        </w:numPr>
      </w:pPr>
      <w:r>
        <w:t>Intersect the corridor density with species distribution models for the set of focal species, to obtain species-specific MST connectivity, identifying corridors</w:t>
      </w:r>
      <w:r w:rsidRPr="009313ED">
        <w:t xml:space="preserve"> that represent both the </w:t>
      </w:r>
      <w:r>
        <w:t xml:space="preserve">habitat </w:t>
      </w:r>
      <w:r w:rsidRPr="009313ED">
        <w:t>quality and occurrence probability of the specific species.</w:t>
      </w:r>
    </w:p>
    <w:p w14:paraId="16EE3898" w14:textId="11B284B1" w:rsidR="009313ED" w:rsidRDefault="009313ED" w:rsidP="00744062">
      <w:pPr>
        <w:pStyle w:val="ListParagraph"/>
        <w:numPr>
          <w:ilvl w:val="0"/>
          <w:numId w:val="4"/>
        </w:numPr>
      </w:pPr>
      <w:r>
        <w:lastRenderedPageBreak/>
        <w:t>Test how sensitive the species-specific MSTs, corridors and SDM overlap are to two uncertain inputs – dispersal distance and resistance contrast – by changing one at a time from the production setup (Beier et al. 2009; Rayfield et al. 2010).</w:t>
      </w:r>
    </w:p>
    <w:p w14:paraId="6E3303C6" w14:textId="269562F4" w:rsidR="009313ED" w:rsidRDefault="009313ED" w:rsidP="00744062">
      <w:pPr>
        <w:pStyle w:val="ListParagraph"/>
        <w:numPr>
          <w:ilvl w:val="0"/>
          <w:numId w:val="4"/>
        </w:numPr>
      </w:pPr>
      <w:r>
        <w:t>Summarise the sensitivity scenarios into tables, figures and maps showing which inputs the results are most sensitive to, and which MST edges and corridors are robust across scenarios.</w:t>
      </w:r>
    </w:p>
    <w:p w14:paraId="2C41057C" w14:textId="515C3DA8" w:rsidR="00EC76F0" w:rsidRPr="006D1C5D" w:rsidRDefault="00EC76F0" w:rsidP="00744062">
      <w:pPr>
        <w:pStyle w:val="ListParagraph"/>
        <w:numPr>
          <w:ilvl w:val="0"/>
          <w:numId w:val="4"/>
        </w:numPr>
      </w:pPr>
      <w:r w:rsidRPr="006D1C5D">
        <w:br w:type="page"/>
      </w:r>
    </w:p>
    <w:tbl>
      <w:tblPr>
        <w:tblStyle w:val="TableGrid"/>
        <w:tblW w:w="0" w:type="auto"/>
        <w:tblLook w:val="04A0" w:firstRow="1" w:lastRow="0" w:firstColumn="1" w:lastColumn="0" w:noHBand="0" w:noVBand="1"/>
      </w:tblPr>
      <w:tblGrid>
        <w:gridCol w:w="1615"/>
        <w:gridCol w:w="7735"/>
      </w:tblGrid>
      <w:tr w:rsidR="00521743" w14:paraId="6E5D798A" w14:textId="2EA280CB" w:rsidTr="00521743">
        <w:tc>
          <w:tcPr>
            <w:tcW w:w="1615" w:type="dxa"/>
          </w:tcPr>
          <w:p w14:paraId="165FA584" w14:textId="7FA1E46A" w:rsidR="00521743" w:rsidRPr="00521743" w:rsidRDefault="00521743">
            <w:pPr>
              <w:rPr>
                <w:b/>
                <w:bCs/>
              </w:rPr>
            </w:pPr>
            <w:r w:rsidRPr="00521743">
              <w:rPr>
                <w:b/>
                <w:bCs/>
              </w:rPr>
              <w:lastRenderedPageBreak/>
              <w:t xml:space="preserve">Script name: </w:t>
            </w:r>
          </w:p>
        </w:tc>
        <w:tc>
          <w:tcPr>
            <w:tcW w:w="7735" w:type="dxa"/>
          </w:tcPr>
          <w:p w14:paraId="2B33C1B1" w14:textId="056606E9" w:rsidR="00521743" w:rsidRDefault="00E15DE2">
            <w:r>
              <w:t>setup_script</w:t>
            </w:r>
          </w:p>
        </w:tc>
      </w:tr>
      <w:tr w:rsidR="00521743" w14:paraId="47CF4DA9" w14:textId="77777777" w:rsidTr="00521743">
        <w:tc>
          <w:tcPr>
            <w:tcW w:w="1615" w:type="dxa"/>
          </w:tcPr>
          <w:p w14:paraId="5C53359B" w14:textId="65D6AB2C" w:rsidR="00521743" w:rsidRPr="00521743" w:rsidRDefault="00521743">
            <w:pPr>
              <w:rPr>
                <w:b/>
                <w:bCs/>
              </w:rPr>
            </w:pPr>
            <w:r>
              <w:rPr>
                <w:b/>
                <w:bCs/>
              </w:rPr>
              <w:t>Purpose:</w:t>
            </w:r>
          </w:p>
        </w:tc>
        <w:tc>
          <w:tcPr>
            <w:tcW w:w="7735" w:type="dxa"/>
          </w:tcPr>
          <w:p w14:paraId="7F3C4FD3" w14:textId="04AC14B2" w:rsidR="00521743" w:rsidRDefault="00521743">
            <w:r>
              <w:t>Setup for workflow, including loading packages, file locations etc. This script is called by all subsequent scripts for consistency. Defines the shared directories, the project CRS (EPSG:32198) and 30 m template raster</w:t>
            </w:r>
            <w:r w:rsidR="00B9382E">
              <w:t xml:space="preserve"> and associated helper functions.</w:t>
            </w:r>
          </w:p>
        </w:tc>
      </w:tr>
      <w:tr w:rsidR="00521743" w14:paraId="6470482E" w14:textId="7B9A63E3" w:rsidTr="00521743">
        <w:tc>
          <w:tcPr>
            <w:tcW w:w="1615" w:type="dxa"/>
          </w:tcPr>
          <w:p w14:paraId="130C9301" w14:textId="17DA6173" w:rsidR="00521743" w:rsidRPr="00521743" w:rsidRDefault="00521743">
            <w:pPr>
              <w:rPr>
                <w:b/>
                <w:bCs/>
              </w:rPr>
            </w:pPr>
            <w:r w:rsidRPr="00521743">
              <w:rPr>
                <w:b/>
                <w:bCs/>
              </w:rPr>
              <w:t>Input files:</w:t>
            </w:r>
          </w:p>
        </w:tc>
        <w:tc>
          <w:tcPr>
            <w:tcW w:w="7735" w:type="dxa"/>
          </w:tcPr>
          <w:p w14:paraId="6CF6EB55" w14:textId="3E409C2C" w:rsidR="00521743" w:rsidRDefault="00521743">
            <w:r>
              <w:t>None</w:t>
            </w:r>
          </w:p>
        </w:tc>
      </w:tr>
      <w:tr w:rsidR="00521743" w14:paraId="5C33B9F7" w14:textId="57AEFD0F" w:rsidTr="00521743">
        <w:tc>
          <w:tcPr>
            <w:tcW w:w="1615" w:type="dxa"/>
          </w:tcPr>
          <w:p w14:paraId="428DFD1B" w14:textId="436BC110" w:rsidR="00521743" w:rsidRPr="00521743" w:rsidRDefault="00521743">
            <w:pPr>
              <w:rPr>
                <w:b/>
                <w:bCs/>
              </w:rPr>
            </w:pPr>
            <w:r w:rsidRPr="00521743">
              <w:rPr>
                <w:b/>
                <w:bCs/>
              </w:rPr>
              <w:t>Output files:</w:t>
            </w:r>
          </w:p>
        </w:tc>
        <w:tc>
          <w:tcPr>
            <w:tcW w:w="7735" w:type="dxa"/>
          </w:tcPr>
          <w:p w14:paraId="6F2F18EA" w14:textId="35175A2E" w:rsidR="00521743" w:rsidRDefault="00521743">
            <w:r>
              <w:t>None</w:t>
            </w:r>
          </w:p>
        </w:tc>
      </w:tr>
    </w:tbl>
    <w:p w14:paraId="7BE866A5" w14:textId="77777777" w:rsidR="0072087F" w:rsidRDefault="0072087F"/>
    <w:tbl>
      <w:tblPr>
        <w:tblStyle w:val="TableGrid"/>
        <w:tblW w:w="0" w:type="auto"/>
        <w:tblLook w:val="04A0" w:firstRow="1" w:lastRow="0" w:firstColumn="1" w:lastColumn="0" w:noHBand="0" w:noVBand="1"/>
      </w:tblPr>
      <w:tblGrid>
        <w:gridCol w:w="1615"/>
        <w:gridCol w:w="7735"/>
      </w:tblGrid>
      <w:tr w:rsidR="007E69AC" w14:paraId="1C2559BB" w14:textId="77777777" w:rsidTr="00891431">
        <w:tc>
          <w:tcPr>
            <w:tcW w:w="1615" w:type="dxa"/>
          </w:tcPr>
          <w:p w14:paraId="7C742508" w14:textId="77777777" w:rsidR="007E69AC" w:rsidRPr="00521743" w:rsidRDefault="007E69AC" w:rsidP="00891431">
            <w:pPr>
              <w:rPr>
                <w:b/>
                <w:bCs/>
              </w:rPr>
            </w:pPr>
            <w:r w:rsidRPr="00521743">
              <w:rPr>
                <w:b/>
                <w:bCs/>
              </w:rPr>
              <w:t xml:space="preserve">Script name: </w:t>
            </w:r>
          </w:p>
        </w:tc>
        <w:tc>
          <w:tcPr>
            <w:tcW w:w="7735" w:type="dxa"/>
          </w:tcPr>
          <w:p w14:paraId="0EBDA310" w14:textId="7FDAEC4C" w:rsidR="007E69AC" w:rsidRDefault="007E69AC" w:rsidP="00891431">
            <w:r>
              <w:t>setup_s</w:t>
            </w:r>
            <w:r w:rsidR="0041307F">
              <w:t>pecies_from_xlsx</w:t>
            </w:r>
          </w:p>
        </w:tc>
      </w:tr>
      <w:tr w:rsidR="007E69AC" w14:paraId="4E2F1698" w14:textId="77777777" w:rsidTr="00891431">
        <w:tc>
          <w:tcPr>
            <w:tcW w:w="1615" w:type="dxa"/>
          </w:tcPr>
          <w:p w14:paraId="5FF02842" w14:textId="77777777" w:rsidR="007E69AC" w:rsidRPr="00521743" w:rsidRDefault="007E69AC" w:rsidP="00891431">
            <w:pPr>
              <w:rPr>
                <w:b/>
                <w:bCs/>
              </w:rPr>
            </w:pPr>
            <w:r>
              <w:rPr>
                <w:b/>
                <w:bCs/>
              </w:rPr>
              <w:t>Purpose:</w:t>
            </w:r>
          </w:p>
        </w:tc>
        <w:tc>
          <w:tcPr>
            <w:tcW w:w="7735" w:type="dxa"/>
          </w:tcPr>
          <w:p w14:paraId="54250DA5" w14:textId="77777777" w:rsidR="009C44CF" w:rsidRDefault="0041307F" w:rsidP="00891431">
            <w:r>
              <w:t>Extracts species-specific landcover preferences from the species list excel sheet to parameterize the resistance layer for later use. Landcover preferences extracted from a set of LULC lookup tables. Water and road/railway ranks are adjusted per species by dispersal</w:t>
            </w:r>
            <w:r w:rsidR="009C44CF">
              <w:t xml:space="preserve">. </w:t>
            </w:r>
          </w:p>
          <w:p w14:paraId="2A05C9D2" w14:textId="77777777" w:rsidR="009C44CF" w:rsidRDefault="009C44CF" w:rsidP="00891431"/>
          <w:p w14:paraId="1B455734" w14:textId="3B1C52DC" w:rsidR="007E69AC" w:rsidRDefault="0041307F" w:rsidP="00891431">
            <w:r>
              <w:t>Run once (or whenever specieslist.xlsx changes), after the SDM cropping step in 00-PA_SDM_preparation and before script 01.</w:t>
            </w:r>
          </w:p>
        </w:tc>
      </w:tr>
      <w:tr w:rsidR="007E69AC" w14:paraId="7F5C92EE" w14:textId="77777777" w:rsidTr="00891431">
        <w:tc>
          <w:tcPr>
            <w:tcW w:w="1615" w:type="dxa"/>
          </w:tcPr>
          <w:p w14:paraId="7F82A19A" w14:textId="77777777" w:rsidR="007E69AC" w:rsidRPr="00521743" w:rsidRDefault="007E69AC" w:rsidP="00891431">
            <w:pPr>
              <w:rPr>
                <w:b/>
                <w:bCs/>
              </w:rPr>
            </w:pPr>
            <w:r w:rsidRPr="00521743">
              <w:rPr>
                <w:b/>
                <w:bCs/>
              </w:rPr>
              <w:t>Input files:</w:t>
            </w:r>
          </w:p>
        </w:tc>
        <w:tc>
          <w:tcPr>
            <w:tcW w:w="7735" w:type="dxa"/>
          </w:tcPr>
          <w:p w14:paraId="0EAD9149" w14:textId="7753A0C2" w:rsidR="00A669C4" w:rsidRDefault="00A669C4" w:rsidP="00891431">
            <w:r>
              <w:t xml:space="preserve">specieslist.xlsx ("top10" sheet) with focal species, dispersal traits and LULC preferences </w:t>
            </w:r>
            <w:r>
              <w:rPr>
                <w:b/>
                <w:bCs/>
              </w:rPr>
              <w:t>&gt;(/data/drive_data)</w:t>
            </w:r>
          </w:p>
          <w:p w14:paraId="421E8663" w14:textId="22047219" w:rsidR="00A669C4" w:rsidRPr="00A669C4" w:rsidRDefault="00A152C2" w:rsidP="00891431">
            <w:pPr>
              <w:rPr>
                <w:b/>
                <w:bCs/>
              </w:rPr>
            </w:pPr>
            <w:r>
              <w:rPr>
                <w:b/>
                <w:bCs/>
              </w:rPr>
              <w:t>&gt;</w:t>
            </w:r>
            <w:r w:rsidR="00A669C4">
              <w:rPr>
                <w:b/>
                <w:bCs/>
              </w:rPr>
              <w:t>/data/lookup_tables</w:t>
            </w:r>
          </w:p>
          <w:p w14:paraId="6B1251A6" w14:textId="28164C46" w:rsidR="007E69AC" w:rsidRDefault="0041307F" w:rsidP="00A669C4">
            <w:pPr>
              <w:ind w:left="720"/>
            </w:pPr>
            <w:r w:rsidRPr="0041307F">
              <w:t>landcover_class_lookup.csv</w:t>
            </w:r>
          </w:p>
          <w:p w14:paraId="6882E937" w14:textId="6D878754" w:rsidR="007E69AC" w:rsidRDefault="0041307F" w:rsidP="00A669C4">
            <w:pPr>
              <w:ind w:left="720"/>
            </w:pPr>
            <w:r>
              <w:t>forest_type_class_lookup.csv</w:t>
            </w:r>
          </w:p>
          <w:p w14:paraId="7E1930C1" w14:textId="77777777" w:rsidR="00A669C4" w:rsidRDefault="00A669C4" w:rsidP="00A669C4">
            <w:pPr>
              <w:ind w:left="720"/>
            </w:pPr>
            <w:r w:rsidRPr="00A669C4">
              <w:t>forest_age_class_lookup.csv</w:t>
            </w:r>
          </w:p>
          <w:p w14:paraId="517E8FB9" w14:textId="464F0EBB" w:rsidR="00A669C4" w:rsidRDefault="00A669C4" w:rsidP="00A669C4">
            <w:pPr>
              <w:ind w:left="720"/>
            </w:pPr>
            <w:r w:rsidRPr="00A669C4">
              <w:t>suitability_rank_scale.csv</w:t>
            </w:r>
            <w:r>
              <w:t xml:space="preserve"> = defines how suitability gets scored</w:t>
            </w:r>
          </w:p>
          <w:p w14:paraId="558DB493" w14:textId="360A5DA4" w:rsidR="00A669C4" w:rsidRPr="00A669C4" w:rsidRDefault="00A152C2" w:rsidP="00891431">
            <w:pPr>
              <w:rPr>
                <w:b/>
                <w:bCs/>
              </w:rPr>
            </w:pPr>
            <w:r>
              <w:rPr>
                <w:b/>
                <w:bCs/>
              </w:rPr>
              <w:t>&gt;/data/intermediate/00_SDM_cropped</w:t>
            </w:r>
          </w:p>
          <w:p w14:paraId="11AE9FA6" w14:textId="61C11BA6" w:rsidR="007E69AC" w:rsidRDefault="0041307F" w:rsidP="00A669C4">
            <w:pPr>
              <w:ind w:left="720"/>
            </w:pPr>
            <w:r>
              <w:t>Cropped species SDMs from 00-PA_SDM_preparation (used only to record each species' SDM path; species without one are flagged and later skipped by script 07)</w:t>
            </w:r>
          </w:p>
        </w:tc>
      </w:tr>
      <w:tr w:rsidR="007E69AC" w14:paraId="5EE4DC73" w14:textId="77777777" w:rsidTr="00891431">
        <w:tc>
          <w:tcPr>
            <w:tcW w:w="1615" w:type="dxa"/>
          </w:tcPr>
          <w:p w14:paraId="1D7DB5CA" w14:textId="77777777" w:rsidR="007E69AC" w:rsidRPr="00521743" w:rsidRDefault="007E69AC" w:rsidP="00891431">
            <w:pPr>
              <w:rPr>
                <w:b/>
                <w:bCs/>
              </w:rPr>
            </w:pPr>
            <w:r w:rsidRPr="00521743">
              <w:rPr>
                <w:b/>
                <w:bCs/>
              </w:rPr>
              <w:t>Output files:</w:t>
            </w:r>
          </w:p>
        </w:tc>
        <w:tc>
          <w:tcPr>
            <w:tcW w:w="7735" w:type="dxa"/>
          </w:tcPr>
          <w:p w14:paraId="0A835BFD" w14:textId="084AC1E4" w:rsidR="00DF50C3" w:rsidRDefault="00DF50C3" w:rsidP="00891431">
            <w:pPr>
              <w:rPr>
                <w:b/>
                <w:bCs/>
              </w:rPr>
            </w:pPr>
            <w:r>
              <w:t xml:space="preserve">species_metadata.csv – lists per-species rank table paths, SDM raster path and dispersal kernel parameters for the later scripts </w:t>
            </w:r>
            <w:r>
              <w:rPr>
                <w:b/>
                <w:bCs/>
              </w:rPr>
              <w:t>&gt;(/data/drive_data)</w:t>
            </w:r>
          </w:p>
          <w:p w14:paraId="603DA3B4" w14:textId="1F99F151" w:rsidR="00A669C4" w:rsidRPr="00A669C4" w:rsidRDefault="00A152C2" w:rsidP="00891431">
            <w:pPr>
              <w:rPr>
                <w:b/>
                <w:bCs/>
              </w:rPr>
            </w:pPr>
            <w:r>
              <w:rPr>
                <w:b/>
                <w:bCs/>
              </w:rPr>
              <w:t>&gt;</w:t>
            </w:r>
            <w:r w:rsidR="00A669C4" w:rsidRPr="00A669C4">
              <w:rPr>
                <w:b/>
                <w:bCs/>
              </w:rPr>
              <w:t>/data/driv</w:t>
            </w:r>
            <w:r w:rsidR="00A669C4">
              <w:rPr>
                <w:b/>
                <w:bCs/>
              </w:rPr>
              <w:t>e</w:t>
            </w:r>
            <w:r w:rsidR="00A669C4" w:rsidRPr="00A669C4">
              <w:rPr>
                <w:b/>
                <w:bCs/>
              </w:rPr>
              <w:t>_data/suitability</w:t>
            </w:r>
          </w:p>
          <w:p w14:paraId="559C074D" w14:textId="47A6ACBD" w:rsidR="00A669C4" w:rsidRDefault="00A669C4" w:rsidP="00891431">
            <w:r>
              <w:t>Per species: 3 ranked scores that determine the resistance of the cell type</w:t>
            </w:r>
          </w:p>
          <w:p w14:paraId="74EB0FE0" w14:textId="65D5C965" w:rsidR="007E69AC" w:rsidRDefault="00A669C4" w:rsidP="00A669C4">
            <w:pPr>
              <w:ind w:left="720"/>
            </w:pPr>
            <w:r>
              <w:t>[sp]_landcover_rank.csv</w:t>
            </w:r>
          </w:p>
          <w:p w14:paraId="33E2F943" w14:textId="77777777" w:rsidR="00A669C4" w:rsidRDefault="00A669C4" w:rsidP="00A669C4">
            <w:pPr>
              <w:ind w:left="720"/>
            </w:pPr>
            <w:r>
              <w:t>[sp]_forest_type_rank.csv</w:t>
            </w:r>
          </w:p>
          <w:p w14:paraId="7AB3CDA3" w14:textId="6F3B55CE" w:rsidR="00DF50C3" w:rsidRDefault="00A669C4" w:rsidP="00DF50C3">
            <w:pPr>
              <w:ind w:left="720"/>
            </w:pPr>
            <w:r>
              <w:t>[sp]_age_penalty.csv</w:t>
            </w:r>
          </w:p>
        </w:tc>
      </w:tr>
    </w:tbl>
    <w:p w14:paraId="3D478989" w14:textId="4201DBB0" w:rsidR="009C44CF" w:rsidRDefault="009C44CF"/>
    <w:p w14:paraId="5C55C39B" w14:textId="77777777" w:rsidR="009C44CF" w:rsidRDefault="009C44CF">
      <w:r>
        <w:br w:type="page"/>
      </w:r>
    </w:p>
    <w:tbl>
      <w:tblPr>
        <w:tblStyle w:val="TableGrid"/>
        <w:tblW w:w="0" w:type="auto"/>
        <w:tblLook w:val="04A0" w:firstRow="1" w:lastRow="0" w:firstColumn="1" w:lastColumn="0" w:noHBand="0" w:noVBand="1"/>
      </w:tblPr>
      <w:tblGrid>
        <w:gridCol w:w="1615"/>
        <w:gridCol w:w="7735"/>
      </w:tblGrid>
      <w:tr w:rsidR="005523B6" w14:paraId="07190890" w14:textId="77777777" w:rsidTr="00FD7906">
        <w:tc>
          <w:tcPr>
            <w:tcW w:w="1615" w:type="dxa"/>
          </w:tcPr>
          <w:p w14:paraId="1E61FCDE" w14:textId="77777777" w:rsidR="005523B6" w:rsidRPr="00521743" w:rsidRDefault="005523B6" w:rsidP="00FD7906">
            <w:pPr>
              <w:rPr>
                <w:b/>
                <w:bCs/>
              </w:rPr>
            </w:pPr>
            <w:r w:rsidRPr="00521743">
              <w:rPr>
                <w:b/>
                <w:bCs/>
              </w:rPr>
              <w:lastRenderedPageBreak/>
              <w:t xml:space="preserve">Script name: </w:t>
            </w:r>
          </w:p>
        </w:tc>
        <w:tc>
          <w:tcPr>
            <w:tcW w:w="7735" w:type="dxa"/>
          </w:tcPr>
          <w:p w14:paraId="302E9BBA" w14:textId="0041DF44" w:rsidR="005523B6" w:rsidRDefault="005523B6" w:rsidP="00FD7906">
            <w:r>
              <w:t>00-PA</w:t>
            </w:r>
            <w:r w:rsidR="00AF2BCE">
              <w:t>_SDM</w:t>
            </w:r>
            <w:r>
              <w:t>_preparation</w:t>
            </w:r>
          </w:p>
        </w:tc>
      </w:tr>
      <w:tr w:rsidR="005523B6" w14:paraId="69600E0E" w14:textId="77777777" w:rsidTr="00FD7906">
        <w:tc>
          <w:tcPr>
            <w:tcW w:w="1615" w:type="dxa"/>
          </w:tcPr>
          <w:p w14:paraId="666A358E" w14:textId="77777777" w:rsidR="005523B6" w:rsidRPr="00521743" w:rsidRDefault="005523B6" w:rsidP="00FD7906">
            <w:pPr>
              <w:rPr>
                <w:b/>
                <w:bCs/>
              </w:rPr>
            </w:pPr>
            <w:r>
              <w:rPr>
                <w:b/>
                <w:bCs/>
              </w:rPr>
              <w:t>Purpose:</w:t>
            </w:r>
          </w:p>
        </w:tc>
        <w:tc>
          <w:tcPr>
            <w:tcW w:w="7735" w:type="dxa"/>
          </w:tcPr>
          <w:p w14:paraId="2FED59E0" w14:textId="77777777" w:rsidR="005523B6" w:rsidRDefault="005523B6" w:rsidP="00FD7906">
            <w:r w:rsidRPr="00521743">
              <w:t xml:space="preserve">Setup for </w:t>
            </w:r>
            <w:r>
              <w:t>working with the PAs network form QC and study extent. This is a copy of the file on the github page, modified for the new directory.</w:t>
            </w:r>
          </w:p>
          <w:p w14:paraId="1E43596D" w14:textId="77777777" w:rsidR="0037435F" w:rsidRDefault="0037435F" w:rsidP="00FD7906"/>
          <w:p w14:paraId="456FA391" w14:textId="77777777" w:rsidR="0037435F" w:rsidRDefault="0037435F" w:rsidP="00FD7906">
            <w:r>
              <w:t>This script combines all the PA file sources into a geospatial dataset and generates two subsets of PAs, based on area (&gt;5km</w:t>
            </w:r>
            <w:r>
              <w:rPr>
                <w:vertAlign w:val="superscript"/>
              </w:rPr>
              <w:t>2</w:t>
            </w:r>
            <w:r>
              <w:t>, &gt;10km</w:t>
            </w:r>
            <w:r>
              <w:rPr>
                <w:vertAlign w:val="superscript"/>
              </w:rPr>
              <w:t>2</w:t>
            </w:r>
            <w:r>
              <w:t>). Large aquatic PAs are removed, overlapping/adjacent polygons (within 50 m) are dissolved, and boundaries are simplified at a 30 m tolerance.</w:t>
            </w:r>
          </w:p>
          <w:p w14:paraId="25EB5586" w14:textId="77777777" w:rsidR="00AF2BCE" w:rsidRDefault="00AF2BCE" w:rsidP="00FD7906"/>
          <w:p w14:paraId="13958019" w14:textId="24A203C1" w:rsidR="00AF2BCE" w:rsidRPr="0037435F" w:rsidRDefault="00AF2BCE" w:rsidP="00FD7906">
            <w:r>
              <w:t>This script also crops and reprojects the SDMs from Eckert et al. ("current" layer only, NA filled with 0) for each species to fit the study extent, once, so later scripts never reproject a continent-wide SDM.</w:t>
            </w:r>
          </w:p>
        </w:tc>
      </w:tr>
      <w:tr w:rsidR="005523B6" w14:paraId="34D0AACF" w14:textId="77777777" w:rsidTr="00FD7906">
        <w:tc>
          <w:tcPr>
            <w:tcW w:w="1615" w:type="dxa"/>
          </w:tcPr>
          <w:p w14:paraId="25081A29" w14:textId="77777777" w:rsidR="005523B6" w:rsidRPr="00521743" w:rsidRDefault="005523B6" w:rsidP="00FD7906">
            <w:pPr>
              <w:rPr>
                <w:b/>
                <w:bCs/>
              </w:rPr>
            </w:pPr>
            <w:r w:rsidRPr="00521743">
              <w:rPr>
                <w:b/>
                <w:bCs/>
              </w:rPr>
              <w:t>Input files:</w:t>
            </w:r>
          </w:p>
        </w:tc>
        <w:tc>
          <w:tcPr>
            <w:tcW w:w="7735" w:type="dxa"/>
          </w:tcPr>
          <w:p w14:paraId="42E06006" w14:textId="5C3E1E14" w:rsidR="005523B6" w:rsidRDefault="005523B6" w:rsidP="00FD7906">
            <w:r>
              <w:t xml:space="preserve">Modelling extent (modelling_extent.shp) </w:t>
            </w:r>
            <w:r>
              <w:rPr>
                <w:b/>
                <w:bCs/>
              </w:rPr>
              <w:t>&gt;(/data/drive_data)</w:t>
            </w:r>
          </w:p>
          <w:p w14:paraId="216A846B" w14:textId="47C4218C" w:rsidR="005523B6" w:rsidRDefault="005523B6" w:rsidP="00FD7906">
            <w:r>
              <w:t xml:space="preserve">Raw protected area shapefiles / geodatabases </w:t>
            </w:r>
            <w:r>
              <w:rPr>
                <w:b/>
                <w:bCs/>
              </w:rPr>
              <w:t>&gt;(/data/drive_data/PAs)</w:t>
            </w:r>
          </w:p>
          <w:p w14:paraId="4A1116D4" w14:textId="7159AE67" w:rsidR="007E69AC" w:rsidRDefault="0041307F" w:rsidP="00A669C4">
            <w:pPr>
              <w:ind w:left="720"/>
            </w:pPr>
            <w:r>
              <w:t>Quebec: registre_aires_prot (AP_REG_S); ProtectedConservedArea_2025.gdb (terrestrial only)</w:t>
            </w:r>
          </w:p>
          <w:p w14:paraId="6882D92B" w14:textId="615261B9" w:rsidR="007E69AC" w:rsidRDefault="0041307F" w:rsidP="00A669C4">
            <w:pPr>
              <w:ind w:left="720"/>
            </w:pPr>
            <w:r>
              <w:t>Ontario: Federal_Protected_Area; Provincial_park_regulated</w:t>
            </w:r>
          </w:p>
          <w:p w14:paraId="53769EF7" w14:textId="3F13668E" w:rsidR="007E69AC" w:rsidRDefault="0041307F" w:rsidP="00A669C4">
            <w:pPr>
              <w:ind w:left="720"/>
            </w:pPr>
            <w:r>
              <w:t>New Brunswick: Wildlife_Refuge; Nature Legacy protected areas; Protected Natural Areas</w:t>
            </w:r>
          </w:p>
          <w:p w14:paraId="163DDE18" w14:textId="6C1219D2" w:rsidR="007E69AC" w:rsidRDefault="0041307F" w:rsidP="00A669C4">
            <w:pPr>
              <w:ind w:left="720"/>
            </w:pPr>
            <w:r>
              <w:t>U.S. (PAD-US 4.1 state KMZ): NY, VT, NH, ME</w:t>
            </w:r>
          </w:p>
          <w:p w14:paraId="54DE0A5C" w14:textId="5588DE21" w:rsidR="005523B6" w:rsidRDefault="005523B6" w:rsidP="00FD7906">
            <w:r>
              <w:t xml:space="preserve">Continent-wide species SDMs from Eckert et al. (.tif) </w:t>
            </w:r>
            <w:r>
              <w:rPr>
                <w:b/>
                <w:bCs/>
              </w:rPr>
              <w:t>&gt;(/data/drive_data/SDMs)</w:t>
            </w:r>
          </w:p>
        </w:tc>
      </w:tr>
      <w:tr w:rsidR="005523B6" w14:paraId="565060E5" w14:textId="77777777" w:rsidTr="00FD7906">
        <w:tc>
          <w:tcPr>
            <w:tcW w:w="1615" w:type="dxa"/>
          </w:tcPr>
          <w:p w14:paraId="44359EDE" w14:textId="77777777" w:rsidR="005523B6" w:rsidRPr="00521743" w:rsidRDefault="005523B6" w:rsidP="00FD7906">
            <w:pPr>
              <w:rPr>
                <w:b/>
                <w:bCs/>
              </w:rPr>
            </w:pPr>
            <w:r w:rsidRPr="00521743">
              <w:rPr>
                <w:b/>
                <w:bCs/>
              </w:rPr>
              <w:t>Output files:</w:t>
            </w:r>
          </w:p>
        </w:tc>
        <w:tc>
          <w:tcPr>
            <w:tcW w:w="7735" w:type="dxa"/>
          </w:tcPr>
          <w:p w14:paraId="57D11672" w14:textId="59EEE02C" w:rsidR="003353C6" w:rsidRDefault="003353C6" w:rsidP="00FD7906">
            <w:r>
              <w:t xml:space="preserve">Cropped species SDMs ([Genus species].tif) </w:t>
            </w:r>
            <w:r>
              <w:rPr>
                <w:b/>
                <w:bCs/>
              </w:rPr>
              <w:t>&gt;(/data/intermediate/00_SDM_cropped)</w:t>
            </w:r>
          </w:p>
          <w:p w14:paraId="4040A3D8" w14:textId="2A5346D5" w:rsidR="005523B6" w:rsidRPr="007F5ED9" w:rsidRDefault="005523B6" w:rsidP="00FD7906">
            <w:r>
              <w:t>Protected areas &gt;5km</w:t>
            </w:r>
            <w:r>
              <w:rPr>
                <w:vertAlign w:val="superscript"/>
              </w:rPr>
              <w:t>2</w:t>
            </w:r>
            <w:r>
              <w:t xml:space="preserve"> (pa_model_5km2.shp) </w:t>
            </w:r>
            <w:r>
              <w:rPr>
                <w:b/>
                <w:bCs/>
              </w:rPr>
              <w:t>&gt;(/data/intermediate/00_PAs)</w:t>
            </w:r>
          </w:p>
          <w:p w14:paraId="581C720E" w14:textId="50113549" w:rsidR="005523B6" w:rsidRPr="007F5ED9" w:rsidRDefault="005523B6" w:rsidP="00FD7906">
            <w:r>
              <w:t>Protected areas &gt;10km</w:t>
            </w:r>
            <w:r>
              <w:rPr>
                <w:vertAlign w:val="superscript"/>
              </w:rPr>
              <w:t>2</w:t>
            </w:r>
            <w:r>
              <w:t xml:space="preserve"> (pa_model_10km2.shp) </w:t>
            </w:r>
            <w:r>
              <w:rPr>
                <w:b/>
                <w:bCs/>
              </w:rPr>
              <w:t>&gt;(/data/intermediate/00_PAs)</w:t>
            </w:r>
          </w:p>
          <w:p w14:paraId="5D579A93" w14:textId="55AF8091" w:rsidR="005523B6" w:rsidRPr="007F5ED9" w:rsidRDefault="005523B6" w:rsidP="00FD7906">
            <w:r>
              <w:t xml:space="preserve">Intermediate per-source and merged PA layers (e.g. qc_pa_model.shp, pa_merged_model.shp, pa_no_water.shp, pa_dsslv.shp, pa_model.shp) </w:t>
            </w:r>
            <w:r>
              <w:rPr>
                <w:b/>
                <w:bCs/>
              </w:rPr>
              <w:t>&gt;(/data/intermediate/00_PAs)</w:t>
            </w:r>
          </w:p>
        </w:tc>
      </w:tr>
    </w:tbl>
    <w:p w14:paraId="21047A47" w14:textId="43D3C9CA" w:rsidR="00C70F5B" w:rsidRDefault="00C70F5B">
      <w:r>
        <w:br w:type="page"/>
      </w:r>
    </w:p>
    <w:p w14:paraId="4869950A" w14:textId="4C0DB299" w:rsidR="009D65A7" w:rsidRPr="009D65A7" w:rsidRDefault="009D65A7">
      <w:pPr>
        <w:rPr>
          <w:b/>
          <w:bCs/>
        </w:rPr>
      </w:pPr>
      <w:r>
        <w:rPr>
          <w:b/>
          <w:bCs/>
        </w:rPr>
        <w:lastRenderedPageBreak/>
        <w:t>SCRIPT 1: IDENTIFYING SPECIES-SPECIFIC PA PAIRS BASED ON DISPERSAL CAPACITY</w:t>
      </w:r>
    </w:p>
    <w:tbl>
      <w:tblPr>
        <w:tblStyle w:val="TableGrid"/>
        <w:tblW w:w="0" w:type="auto"/>
        <w:tblLook w:val="04A0" w:firstRow="1" w:lastRow="0" w:firstColumn="1" w:lastColumn="0" w:noHBand="0" w:noVBand="1"/>
      </w:tblPr>
      <w:tblGrid>
        <w:gridCol w:w="1615"/>
        <w:gridCol w:w="7735"/>
      </w:tblGrid>
      <w:tr w:rsidR="00521743" w14:paraId="16216612" w14:textId="77777777" w:rsidTr="00DA14B4">
        <w:tc>
          <w:tcPr>
            <w:tcW w:w="1615" w:type="dxa"/>
          </w:tcPr>
          <w:p w14:paraId="79315BBD" w14:textId="77777777" w:rsidR="00521743" w:rsidRPr="00521743" w:rsidRDefault="00521743" w:rsidP="00DA14B4">
            <w:pPr>
              <w:rPr>
                <w:b/>
                <w:bCs/>
              </w:rPr>
            </w:pPr>
            <w:r w:rsidRPr="00521743">
              <w:rPr>
                <w:b/>
                <w:bCs/>
              </w:rPr>
              <w:t xml:space="preserve">Script name: </w:t>
            </w:r>
          </w:p>
        </w:tc>
        <w:tc>
          <w:tcPr>
            <w:tcW w:w="7735" w:type="dxa"/>
          </w:tcPr>
          <w:p w14:paraId="75995366" w14:textId="4C73266D" w:rsidR="00521743" w:rsidRDefault="00521743" w:rsidP="00DA14B4">
            <w:r>
              <w:t>01-</w:t>
            </w:r>
            <w:r w:rsidR="00FE29EF">
              <w:t>PA_candidates</w:t>
            </w:r>
          </w:p>
        </w:tc>
      </w:tr>
      <w:tr w:rsidR="00521743" w14:paraId="30A9CB34" w14:textId="77777777" w:rsidTr="00DA14B4">
        <w:tc>
          <w:tcPr>
            <w:tcW w:w="1615" w:type="dxa"/>
          </w:tcPr>
          <w:p w14:paraId="1A557750" w14:textId="77777777" w:rsidR="00521743" w:rsidRPr="00521743" w:rsidRDefault="00521743" w:rsidP="00DA14B4">
            <w:pPr>
              <w:rPr>
                <w:b/>
                <w:bCs/>
              </w:rPr>
            </w:pPr>
            <w:r>
              <w:rPr>
                <w:b/>
                <w:bCs/>
              </w:rPr>
              <w:t>Purpose:</w:t>
            </w:r>
          </w:p>
        </w:tc>
        <w:tc>
          <w:tcPr>
            <w:tcW w:w="7735" w:type="dxa"/>
          </w:tcPr>
          <w:p w14:paraId="3F28E5B6" w14:textId="20293E3F" w:rsidR="00521743" w:rsidRDefault="00521743" w:rsidP="00521743">
            <w:r>
              <w:t>Prefilter PA pairs by edge-to-edge (patch boundary to patch boundary) distance, per species' dispersal capacity. Cheap to compute (spatial-index pruning with sf::st_is_within_distance(), not a full pairwise distance matrix), and avoids running expensive cost-distance on pairs that could never be within range. Note: cost-distance is always &gt;= edge-to-edge distance when resistance &gt;= 1.</w:t>
            </w:r>
          </w:p>
          <w:p w14:paraId="585D4022" w14:textId="77777777" w:rsidR="00DD4D90" w:rsidRDefault="00DD4D90" w:rsidP="00521743"/>
          <w:p w14:paraId="13417BE2" w14:textId="3D654052" w:rsidR="00DD4D90" w:rsidRDefault="00DD4D90" w:rsidP="00521743">
            <w:r>
              <w:t>Candidate PA pairs are those within a species-specific search radius capturing 95% of *possible* movement, using a negative exponential dispersal kernel calibrated at the species' median dispersal distance (p = 0.5) and cut at p = 0.05. Species with dispersal &gt; 100 km are further sparsified to each PA's 20 nearest partners plus the Euclidean-MST edges, so cost-distance stays feasible and the graph stays connected.</w:t>
            </w:r>
          </w:p>
          <w:p w14:paraId="1F01572D" w14:textId="5A9C7D1F" w:rsidR="00521743" w:rsidRDefault="00521743" w:rsidP="00521743"/>
          <w:p w14:paraId="5BCF096F" w14:textId="6C6D2F52" w:rsidR="00521743" w:rsidRDefault="00521743" w:rsidP="003551D0">
            <w:r>
              <w:t xml:space="preserve"> Saves data/intermediate/01_PA_candidates/{species}_PApairs_dkernel_cutoff.csv</w:t>
            </w:r>
          </w:p>
        </w:tc>
      </w:tr>
      <w:tr w:rsidR="00521743" w14:paraId="4FF6CCAA" w14:textId="77777777" w:rsidTr="00DA14B4">
        <w:tc>
          <w:tcPr>
            <w:tcW w:w="1615" w:type="dxa"/>
          </w:tcPr>
          <w:p w14:paraId="7CE56899" w14:textId="77777777" w:rsidR="00521743" w:rsidRPr="00521743" w:rsidRDefault="00521743" w:rsidP="00DA14B4">
            <w:pPr>
              <w:rPr>
                <w:b/>
                <w:bCs/>
              </w:rPr>
            </w:pPr>
            <w:r w:rsidRPr="00521743">
              <w:rPr>
                <w:b/>
                <w:bCs/>
              </w:rPr>
              <w:t>Input files:</w:t>
            </w:r>
          </w:p>
        </w:tc>
        <w:tc>
          <w:tcPr>
            <w:tcW w:w="7735" w:type="dxa"/>
          </w:tcPr>
          <w:p w14:paraId="62918BF6" w14:textId="77777777" w:rsidR="00521743" w:rsidRDefault="00521743" w:rsidP="00DA14B4">
            <w:r>
              <w:t>Protected areas &gt;5km</w:t>
            </w:r>
            <w:r>
              <w:rPr>
                <w:vertAlign w:val="superscript"/>
              </w:rPr>
              <w:t>2</w:t>
            </w:r>
            <w:r>
              <w:t xml:space="preserve"> (pa_model_5km2.shp, polygons) </w:t>
            </w:r>
            <w:r>
              <w:rPr>
                <w:b/>
                <w:bCs/>
              </w:rPr>
              <w:t>&gt;(/data/intermediate/00_PAs)</w:t>
            </w:r>
          </w:p>
          <w:p w14:paraId="07EAA634" w14:textId="32BA243B" w:rsidR="00521743" w:rsidRDefault="003551D0" w:rsidP="00DA14B4">
            <w:r>
              <w:t xml:space="preserve">specieslist.xlsx – focal species with median dispersal distance (dispersal_km) </w:t>
            </w:r>
            <w:r>
              <w:rPr>
                <w:b/>
                <w:bCs/>
              </w:rPr>
              <w:t>&gt;(/data/drive_data)</w:t>
            </w:r>
          </w:p>
        </w:tc>
      </w:tr>
      <w:tr w:rsidR="00521743" w14:paraId="1C53EA40" w14:textId="77777777" w:rsidTr="00DA14B4">
        <w:tc>
          <w:tcPr>
            <w:tcW w:w="1615" w:type="dxa"/>
          </w:tcPr>
          <w:p w14:paraId="4A16834D" w14:textId="77777777" w:rsidR="00521743" w:rsidRPr="00521743" w:rsidRDefault="00521743" w:rsidP="00DA14B4">
            <w:pPr>
              <w:rPr>
                <w:b/>
                <w:bCs/>
              </w:rPr>
            </w:pPr>
            <w:r w:rsidRPr="00521743">
              <w:rPr>
                <w:b/>
                <w:bCs/>
              </w:rPr>
              <w:t>Output files:</w:t>
            </w:r>
          </w:p>
        </w:tc>
        <w:tc>
          <w:tcPr>
            <w:tcW w:w="7735" w:type="dxa"/>
          </w:tcPr>
          <w:p w14:paraId="3124F543" w14:textId="6FCB67CC" w:rsidR="007C24A0" w:rsidRPr="007C24A0" w:rsidRDefault="007C24A0" w:rsidP="00DA14B4">
            <w:pPr>
              <w:rPr>
                <w:b/>
                <w:bCs/>
              </w:rPr>
            </w:pPr>
            <w:r>
              <w:t xml:space="preserve">PA centroid nodes (pa_ctroidnodes.shp, points – plotting/graph layout only) </w:t>
            </w:r>
            <w:r>
              <w:rPr>
                <w:b/>
                <w:bCs/>
              </w:rPr>
              <w:t>&gt;(/data/output_data/01_PA_patches)</w:t>
            </w:r>
          </w:p>
          <w:p w14:paraId="21C04D9E" w14:textId="6959DFDD" w:rsidR="00521743" w:rsidRPr="007C24A0" w:rsidRDefault="00521743" w:rsidP="00DA14B4">
            <w:pPr>
              <w:rPr>
                <w:b/>
                <w:bCs/>
              </w:rPr>
            </w:pPr>
            <w:r>
              <w:t xml:space="preserve">PA patch polygons keyed by site_id (pa_patches.gpkg) </w:t>
            </w:r>
            <w:r>
              <w:rPr>
                <w:b/>
                <w:bCs/>
              </w:rPr>
              <w:t>&gt;(/data/output_data/01_PA_patches)</w:t>
            </w:r>
          </w:p>
          <w:p w14:paraId="7D57DB35" w14:textId="77777777" w:rsidR="003551D0" w:rsidRDefault="003551D0" w:rsidP="003551D0">
            <w:r>
              <w:t xml:space="preserve">Candidate PA pairs per species with edge-to-edge distance and kernel probability (10x [sp]_PApairs_dkernel_cutoff.csv) </w:t>
            </w:r>
            <w:r>
              <w:rPr>
                <w:b/>
                <w:bCs/>
              </w:rPr>
              <w:t>&gt;(/data/intermediate/01_PA_candidates)</w:t>
            </w:r>
          </w:p>
          <w:p w14:paraId="0C4E986A" w14:textId="77777777" w:rsidR="00B27C44" w:rsidRDefault="00B27C44" w:rsidP="003551D0">
            <w:r>
              <w:t xml:space="preserve">Candidate pair edge-to-edge lines for GIS spot-checking (10x [sp]_PApairs_edge_lines.gpkg) </w:t>
            </w:r>
            <w:r>
              <w:rPr>
                <w:b/>
                <w:bCs/>
              </w:rPr>
              <w:t>&gt;(/data/intermediate/01_PA_candidates)</w:t>
            </w:r>
          </w:p>
          <w:p w14:paraId="5CB8103D" w14:textId="36B4AFA9" w:rsidR="007A4D49" w:rsidRDefault="007A4D49" w:rsidP="003551D0">
            <w:r>
              <w:t xml:space="preserve">Dispersal kernel parameters per species (01_dispersal_kernel_params.csv) </w:t>
            </w:r>
            <w:r>
              <w:rPr>
                <w:b/>
                <w:bCs/>
              </w:rPr>
              <w:t>&gt;(/output/tables)</w:t>
            </w:r>
          </w:p>
        </w:tc>
      </w:tr>
    </w:tbl>
    <w:p w14:paraId="2458AEA9" w14:textId="77777777" w:rsidR="00521743" w:rsidRDefault="00521743"/>
    <w:p w14:paraId="33E5D0C6" w14:textId="128709C9" w:rsidR="00C70F5B" w:rsidRDefault="00C70F5B">
      <w:r>
        <w:br w:type="page"/>
      </w:r>
    </w:p>
    <w:p w14:paraId="59DB357D" w14:textId="0B1B8366" w:rsidR="007E5C3F" w:rsidRPr="009D65A7" w:rsidRDefault="007E5C3F" w:rsidP="007E5C3F">
      <w:pPr>
        <w:rPr>
          <w:b/>
          <w:bCs/>
        </w:rPr>
      </w:pPr>
      <w:r>
        <w:rPr>
          <w:b/>
          <w:bCs/>
        </w:rPr>
        <w:lastRenderedPageBreak/>
        <w:t xml:space="preserve">SCRIPT 2: PARAMETERIZING </w:t>
      </w:r>
      <w:r w:rsidR="002D785E">
        <w:rPr>
          <w:b/>
          <w:bCs/>
        </w:rPr>
        <w:t>SPECIES-SPECIFIC</w:t>
      </w:r>
      <w:r w:rsidR="004C0B30">
        <w:rPr>
          <w:b/>
          <w:bCs/>
        </w:rPr>
        <w:t xml:space="preserve"> MOVEMENT COSTS</w:t>
      </w:r>
    </w:p>
    <w:tbl>
      <w:tblPr>
        <w:tblStyle w:val="TableGrid"/>
        <w:tblW w:w="0" w:type="auto"/>
        <w:tblLook w:val="04A0" w:firstRow="1" w:lastRow="0" w:firstColumn="1" w:lastColumn="0" w:noHBand="0" w:noVBand="1"/>
      </w:tblPr>
      <w:tblGrid>
        <w:gridCol w:w="1615"/>
        <w:gridCol w:w="7735"/>
      </w:tblGrid>
      <w:tr w:rsidR="00C70F5B" w14:paraId="77AB7D0B" w14:textId="77777777" w:rsidTr="00DA14B4">
        <w:tc>
          <w:tcPr>
            <w:tcW w:w="1615" w:type="dxa"/>
          </w:tcPr>
          <w:p w14:paraId="4FF7A076" w14:textId="77777777" w:rsidR="00C70F5B" w:rsidRPr="00521743" w:rsidRDefault="00C70F5B" w:rsidP="00DA14B4">
            <w:pPr>
              <w:rPr>
                <w:b/>
                <w:bCs/>
              </w:rPr>
            </w:pPr>
            <w:r w:rsidRPr="00521743">
              <w:rPr>
                <w:b/>
                <w:bCs/>
              </w:rPr>
              <w:t xml:space="preserve">Script name: </w:t>
            </w:r>
          </w:p>
        </w:tc>
        <w:tc>
          <w:tcPr>
            <w:tcW w:w="7735" w:type="dxa"/>
          </w:tcPr>
          <w:p w14:paraId="69D3A69B" w14:textId="66420874" w:rsidR="00C70F5B" w:rsidRDefault="00C70F5B" w:rsidP="00DA14B4">
            <w:r w:rsidRPr="005C5F75">
              <w:t>02-resistancecost_prep</w:t>
            </w:r>
          </w:p>
        </w:tc>
      </w:tr>
      <w:tr w:rsidR="00C70F5B" w14:paraId="69A1DDCC" w14:textId="77777777" w:rsidTr="00DA14B4">
        <w:tc>
          <w:tcPr>
            <w:tcW w:w="1615" w:type="dxa"/>
          </w:tcPr>
          <w:p w14:paraId="08E90F0D" w14:textId="77777777" w:rsidR="00C70F5B" w:rsidRPr="00521743" w:rsidRDefault="00C70F5B" w:rsidP="00DA14B4">
            <w:pPr>
              <w:rPr>
                <w:b/>
                <w:bCs/>
              </w:rPr>
            </w:pPr>
            <w:r>
              <w:rPr>
                <w:b/>
                <w:bCs/>
              </w:rPr>
              <w:t>Purpose:</w:t>
            </w:r>
          </w:p>
        </w:tc>
        <w:tc>
          <w:tcPr>
            <w:tcW w:w="7735" w:type="dxa"/>
          </w:tcPr>
          <w:p w14:paraId="6E18B301" w14:textId="4DC9509C" w:rsidR="00C70F5B" w:rsidRDefault="00C70F5B" w:rsidP="00C70F5B">
            <w:r>
              <w:t>Generate the species</w:t>
            </w:r>
            <w:r w:rsidR="002B337F">
              <w:t>-</w:t>
            </w:r>
            <w:r>
              <w:t>specific tra</w:t>
            </w:r>
            <w:r w:rsidR="00D32523">
              <w:t>n</w:t>
            </w:r>
            <w:r>
              <w:t>sition matrix that reflects the movement cost across different land cover types, forest types, and forest ages.</w:t>
            </w:r>
          </w:p>
          <w:p w14:paraId="4B3FA774" w14:textId="77777777" w:rsidR="00C70F5B" w:rsidRDefault="00C70F5B" w:rsidP="00C70F5B">
            <w:r>
              <w:t>Resistance is scored purely following Albert et al. (2017); an external base resistance layer (e.g. Pither et al. 2023) is no longer blended in.</w:t>
            </w:r>
          </w:p>
          <w:p w14:paraId="213A3A12" w14:textId="77777777" w:rsidR="00C70F5B" w:rsidRDefault="00C70F5B" w:rsidP="00C70F5B"/>
          <w:p w14:paraId="1BE79B02" w14:textId="5543E595" w:rsidR="00D32523" w:rsidRDefault="00D32523" w:rsidP="00D32523">
            <w:r>
              <w:t>Species resistance follows Albert et al. 2017 (doi: 10.1111/cobi.12943):</w:t>
            </w:r>
          </w:p>
          <w:p w14:paraId="460D6FE5" w14:textId="3A4510BE" w:rsidR="003D3B82" w:rsidRDefault="00D32523" w:rsidP="00D32523">
            <w:r>
              <w:t xml:space="preserve">an ordinal rank (0 = best) doubles per step (i.e. an underlying scale of 1, 2, 4, 8, 16, ...). </w:t>
            </w:r>
            <w:r w:rsidR="003D3B82" w:rsidRPr="003D3B82">
              <w:rPr>
                <w:b/>
                <w:bCs/>
              </w:rPr>
              <w:t>total</w:t>
            </w:r>
            <w:r w:rsidR="003D3B82">
              <w:rPr>
                <w:b/>
                <w:bCs/>
              </w:rPr>
              <w:t xml:space="preserve"> </w:t>
            </w:r>
            <w:r w:rsidR="003D3B82" w:rsidRPr="003D3B82">
              <w:rPr>
                <w:b/>
                <w:bCs/>
              </w:rPr>
              <w:t>rank</w:t>
            </w:r>
            <w:r w:rsidR="003D3B82" w:rsidRPr="003D3B82">
              <w:t xml:space="preserve"> is assembled differently for forest vs. non-forest cells.</w:t>
            </w:r>
          </w:p>
          <w:p w14:paraId="387F05AA" w14:textId="77777777" w:rsidR="003D3B82" w:rsidRDefault="003D3B82" w:rsidP="00D32523"/>
          <w:p w14:paraId="06A7A908" w14:textId="6E7C52C2" w:rsidR="00194025" w:rsidRDefault="00194025" w:rsidP="00194025">
            <w:r w:rsidRPr="00194025">
              <w:rPr>
                <w:b/>
                <w:bCs/>
              </w:rPr>
              <w:t>Non-Forest Cells</w:t>
            </w:r>
            <w:r>
              <w:t>: Each non-forest land cover class receives a rank determined in one of three ways:</w:t>
            </w:r>
          </w:p>
          <w:p w14:paraId="690C4828" w14:textId="77777777" w:rsidR="00194025" w:rsidRDefault="00194025" w:rsidP="00194025"/>
          <w:p w14:paraId="173925D6" w14:textId="77777777" w:rsidR="00194025" w:rsidRPr="00194025" w:rsidRDefault="00194025" w:rsidP="00194025">
            <w:pPr>
              <w:rPr>
                <w:b/>
                <w:bCs/>
              </w:rPr>
            </w:pPr>
            <w:r w:rsidRPr="00194025">
              <w:rPr>
                <w:b/>
                <w:bCs/>
              </w:rPr>
              <w:t>Species-specific ranks (via suitability tier)</w:t>
            </w:r>
          </w:p>
          <w:p w14:paraId="066D4D86" w14:textId="197004AB" w:rsidR="00194025" w:rsidRDefault="00194025" w:rsidP="00194025">
            <w:r>
              <w:t xml:space="preserve">Agriculture, Wetland (open), Wetland (forested), Grassland, and Shrub/Barren each draw from a matching column in the species spreadsheet (agriculture / wetland_open / wetland_forested / grass / shrub). </w:t>
            </w:r>
            <w:r>
              <w:rPr>
                <w:b/>
                <w:bCs/>
              </w:rPr>
              <w:t>Suitability tiers</w:t>
            </w:r>
            <w:r>
              <w:t xml:space="preserve"> are converted to ranks (suitability_rank_scale.csv) as follows:</w:t>
            </w:r>
          </w:p>
          <w:p w14:paraId="2A43CBCC" w14:textId="77777777" w:rsidR="00194025" w:rsidRDefault="00194025" w:rsidP="00194025">
            <w:r>
              <w:t>Highly suitable → 0</w:t>
            </w:r>
          </w:p>
          <w:p w14:paraId="05EE1AD8" w14:textId="77777777" w:rsidR="00194025" w:rsidRDefault="00194025" w:rsidP="00194025">
            <w:r>
              <w:t>Suitable → 2</w:t>
            </w:r>
          </w:p>
          <w:p w14:paraId="4ECF15BF" w14:textId="680E3078" w:rsidR="00194025" w:rsidRDefault="00194025" w:rsidP="00194025">
            <w:r>
              <w:t>Poorly suitable → 3</w:t>
            </w:r>
          </w:p>
          <w:p w14:paraId="1A8879C2" w14:textId="77777777" w:rsidR="00194025" w:rsidRDefault="00194025" w:rsidP="00194025">
            <w:r>
              <w:t>Unsuitable → 5</w:t>
            </w:r>
          </w:p>
          <w:p w14:paraId="00B3BE2E" w14:textId="77777777" w:rsidR="00194025" w:rsidRDefault="00194025" w:rsidP="00194025"/>
          <w:p w14:paraId="0A938EC1" w14:textId="77777777" w:rsidR="00194025" w:rsidRPr="00194025" w:rsidRDefault="00194025" w:rsidP="00194025">
            <w:pPr>
              <w:rPr>
                <w:b/>
                <w:bCs/>
              </w:rPr>
            </w:pPr>
            <w:r w:rsidRPr="00194025">
              <w:rPr>
                <w:b/>
                <w:bCs/>
              </w:rPr>
              <w:t>Fixed ranks (same for every species)</w:t>
            </w:r>
          </w:p>
          <w:p w14:paraId="59D843C0" w14:textId="77777777" w:rsidR="00194025" w:rsidRDefault="00194025" w:rsidP="00194025">
            <w:r>
              <w:t>Urban → 6</w:t>
            </w:r>
          </w:p>
          <w:p w14:paraId="58AC0696" w14:textId="77777777" w:rsidR="00194025" w:rsidRDefault="00194025" w:rsidP="00194025">
            <w:r>
              <w:t>Major roads → 6</w:t>
            </w:r>
          </w:p>
          <w:p w14:paraId="5A8584F4" w14:textId="77777777" w:rsidR="00194025" w:rsidRDefault="00194025" w:rsidP="00194025">
            <w:r>
              <w:t>Minor roads → 5</w:t>
            </w:r>
          </w:p>
          <w:p w14:paraId="4F4A6406" w14:textId="77777777" w:rsidR="00194025" w:rsidRDefault="00194025" w:rsidP="00194025">
            <w:r>
              <w:t>Forestry roads A → 5</w:t>
            </w:r>
          </w:p>
          <w:p w14:paraId="73EC1CC8" w14:textId="77777777" w:rsidR="00194025" w:rsidRDefault="00194025" w:rsidP="00194025">
            <w:r>
              <w:t>Forestry roads B → 4</w:t>
            </w:r>
          </w:p>
          <w:p w14:paraId="4419265B" w14:textId="77777777" w:rsidR="00194025" w:rsidRDefault="00194025" w:rsidP="00194025">
            <w:r>
              <w:t>Forestry roads C → 4</w:t>
            </w:r>
          </w:p>
          <w:p w14:paraId="13E15B16" w14:textId="77777777" w:rsidR="00194025" w:rsidRDefault="00194025" w:rsidP="00194025">
            <w:r>
              <w:t>Railway → 6</w:t>
            </w:r>
          </w:p>
          <w:p w14:paraId="47700F4B" w14:textId="77777777" w:rsidR="00194025" w:rsidRDefault="00194025" w:rsidP="00194025">
            <w:r>
              <w:t>These values are set directly in the landcover class lookup table. Flying species receive a −1 adjustment on road and railway ranks (they can fly over them); other dispersal types are unaffected.</w:t>
            </w:r>
          </w:p>
          <w:p w14:paraId="310781D8" w14:textId="77777777" w:rsidR="00194025" w:rsidRDefault="00194025" w:rsidP="00194025"/>
          <w:p w14:paraId="080D0DE5" w14:textId="77777777" w:rsidR="00194025" w:rsidRPr="00194025" w:rsidRDefault="00194025" w:rsidP="00194025">
            <w:pPr>
              <w:rPr>
                <w:b/>
                <w:bCs/>
              </w:rPr>
            </w:pPr>
            <w:r w:rsidRPr="00194025">
              <w:rPr>
                <w:b/>
                <w:bCs/>
              </w:rPr>
              <w:t>Water (hybrid rule)</w:t>
            </w:r>
          </w:p>
          <w:p w14:paraId="77DAB62C" w14:textId="77777777" w:rsidR="00194025" w:rsidRDefault="00194025" w:rsidP="00194025">
            <w:r>
              <w:t>Water starts from the same shared fixed rank (5), then is adjusted per species based on dispersal type:</w:t>
            </w:r>
          </w:p>
          <w:p w14:paraId="1C8BA7BA" w14:textId="77777777" w:rsidR="00194025" w:rsidRDefault="00194025" w:rsidP="00194025">
            <w:r>
              <w:t>Flying or aquatic species → −1</w:t>
            </w:r>
          </w:p>
          <w:p w14:paraId="34AE5A38" w14:textId="77777777" w:rsidR="00194025" w:rsidRDefault="00194025" w:rsidP="00194025">
            <w:r>
              <w:t>Fossorial species → +1</w:t>
            </w:r>
          </w:p>
          <w:p w14:paraId="1FC7F368" w14:textId="77777777" w:rsidR="00194025" w:rsidRDefault="00194025" w:rsidP="00194025">
            <w:r>
              <w:t>Terrestrial species → 0</w:t>
            </w:r>
          </w:p>
          <w:p w14:paraId="54D1A72F" w14:textId="77777777" w:rsidR="00194025" w:rsidRDefault="00194025" w:rsidP="00194025">
            <w:r>
              <w:t>(Result is floored at 0.)</w:t>
            </w:r>
          </w:p>
          <w:p w14:paraId="0A079E14" w14:textId="77777777" w:rsidR="00194025" w:rsidRDefault="00194025" w:rsidP="00194025"/>
          <w:p w14:paraId="61481D3C" w14:textId="77777777" w:rsidR="00194025" w:rsidRDefault="00194025" w:rsidP="00194025">
            <w:r>
              <w:t>Forest land cover itself has no direct rank entry in this table — instead, forest cells use a per-species fallback rank (described below), applied only when true forest-type/age data is missing.</w:t>
            </w:r>
          </w:p>
          <w:p w14:paraId="26967AF0" w14:textId="77777777" w:rsidR="00194025" w:rsidRDefault="00194025" w:rsidP="00194025"/>
          <w:p w14:paraId="62976DF4" w14:textId="448EC61B" w:rsidR="00194025" w:rsidRDefault="00194025" w:rsidP="00194025">
            <w:r w:rsidRPr="00194025">
              <w:rPr>
                <w:b/>
                <w:bCs/>
              </w:rPr>
              <w:t>Forest Cells</w:t>
            </w:r>
            <w:r>
              <w:rPr>
                <w:b/>
                <w:bCs/>
              </w:rPr>
              <w:t xml:space="preserve">: </w:t>
            </w:r>
            <w:r>
              <w:t>For forest cells, rank = forest_type_rank + age_penalty:</w:t>
            </w:r>
          </w:p>
          <w:p w14:paraId="6662134A" w14:textId="77777777" w:rsidR="00194025" w:rsidRDefault="00194025" w:rsidP="00194025"/>
          <w:p w14:paraId="5B8ADC11" w14:textId="77777777" w:rsidR="00194025" w:rsidRPr="00194025" w:rsidRDefault="00194025" w:rsidP="00194025">
            <w:pPr>
              <w:rPr>
                <w:b/>
                <w:bCs/>
              </w:rPr>
            </w:pPr>
            <w:r w:rsidRPr="00194025">
              <w:rPr>
                <w:b/>
                <w:bCs/>
              </w:rPr>
              <w:t>Forest type rank</w:t>
            </w:r>
          </w:p>
          <w:p w14:paraId="79295E60" w14:textId="77777777" w:rsidR="00194025" w:rsidRDefault="00194025" w:rsidP="00194025">
            <w:r>
              <w:t>Per species, drawn from the conif / decid / mixed columns in the species spreadsheet, using the same suitability scale described above (0 / 2 / 3 / 5).</w:t>
            </w:r>
          </w:p>
          <w:p w14:paraId="43167FC9" w14:textId="77777777" w:rsidR="00194025" w:rsidRDefault="00194025" w:rsidP="00194025"/>
          <w:p w14:paraId="5131260C" w14:textId="77777777" w:rsidR="00194025" w:rsidRPr="00194025" w:rsidRDefault="00194025" w:rsidP="00194025">
            <w:pPr>
              <w:rPr>
                <w:b/>
                <w:bCs/>
              </w:rPr>
            </w:pPr>
            <w:r w:rsidRPr="00194025">
              <w:rPr>
                <w:b/>
                <w:bCs/>
              </w:rPr>
              <w:t>Age penalty</w:t>
            </w:r>
          </w:p>
          <w:p w14:paraId="658D8701" w14:textId="77777777" w:rsidR="00194025" w:rsidRDefault="00194025" w:rsidP="00194025">
            <w:r>
              <w:t>0 if the cell's forest age class is in that species' preferred set (defined in the spreadsheet's forest_age column, a comma-separated list); otherwise +1 per ordinal step away from the nearest preferred class (jeune → mature → forêt ancienne; forest_age_class_lookup.csv). Uneven-aged stands (class 5) count as 0 against jeune or forêt ancienne and 1 against mature.</w:t>
            </w:r>
          </w:p>
          <w:p w14:paraId="1BF42DA4" w14:textId="536C50C6" w:rsidR="00194025" w:rsidRDefault="00194025" w:rsidP="00194025">
            <w:r>
              <w:t>Capped penalty: forest types the species rates "Unsuitable" (type rank at or above the Unsuitable rank, 5) get at most +1 age penalty (unsuitable_age_penalty_cap in setup_script), since age can't make an already-unsuitable forest much worse – unsuitable forest tops out at rank 6, level with urban. All other forest types keep their full age penalty.</w:t>
            </w:r>
          </w:p>
          <w:p w14:paraId="018119BE" w14:textId="77777777" w:rsidR="00194025" w:rsidRDefault="00194025" w:rsidP="00194025"/>
          <w:p w14:paraId="50C54279" w14:textId="77777777" w:rsidR="00194025" w:rsidRPr="00194025" w:rsidRDefault="00194025" w:rsidP="00194025">
            <w:pPr>
              <w:rPr>
                <w:b/>
                <w:bCs/>
              </w:rPr>
            </w:pPr>
            <w:r w:rsidRPr="00194025">
              <w:rPr>
                <w:b/>
                <w:bCs/>
              </w:rPr>
              <w:t>Fallback rule</w:t>
            </w:r>
          </w:p>
          <w:p w14:paraId="3A93FB7E" w14:textId="77777777" w:rsidR="00194025" w:rsidRDefault="00194025" w:rsidP="00194025">
            <w:r>
              <w:t>If either forest-type or age data is missing for a given cell, that cell instead uses the species' forest fallback rank — calculated as the (rounded) average of that species' own conif/decid/mixed ranks. This avoids propagating missing data into the final resistance surface.</w:t>
            </w:r>
          </w:p>
          <w:p w14:paraId="5A23E66A" w14:textId="77777777" w:rsidR="00194025" w:rsidRDefault="00194025" w:rsidP="00194025"/>
          <w:p w14:paraId="2E4B61F3" w14:textId="77777777" w:rsidR="00194025" w:rsidRDefault="00194025" w:rsidP="00194025">
            <w:r>
              <w:t>Where This Is Implemented</w:t>
            </w:r>
          </w:p>
          <w:p w14:paraId="1CF98145" w14:textId="77777777" w:rsidR="00194025" w:rsidRDefault="00194025" w:rsidP="00194025"/>
          <w:p w14:paraId="2AE0ED50" w14:textId="77777777" w:rsidR="00194025" w:rsidRDefault="00194025" w:rsidP="00194025">
            <w:r>
              <w:t>Setup step: species-level suitability values (from the species spreadsheet) are processed once into per-species lookup tables (land cover rank, forest type rank, age penalty) and a master species metadata file.</w:t>
            </w:r>
          </w:p>
          <w:p w14:paraId="11FCE737" w14:textId="77777777" w:rsidR="00194025" w:rsidRDefault="00194025" w:rsidP="00194025"/>
          <w:p w14:paraId="69512914" w14:textId="2E3ED198" w:rsidR="00C70F5B" w:rsidRDefault="00194025" w:rsidP="00194025">
            <w:r>
              <w:t>Resistance calculation step: these lookup tables are applied to the actual land cover, forest type, and forest age rasters, combined using the forest/non-forest logic above, and the final resistance raster is calculated as 2 ^ total_rank for each species.</w:t>
            </w:r>
          </w:p>
        </w:tc>
      </w:tr>
      <w:tr w:rsidR="00C70F5B" w14:paraId="3D8153D4" w14:textId="77777777" w:rsidTr="00DA14B4">
        <w:tc>
          <w:tcPr>
            <w:tcW w:w="1615" w:type="dxa"/>
          </w:tcPr>
          <w:p w14:paraId="01C6CCC8" w14:textId="77777777" w:rsidR="00C70F5B" w:rsidRPr="00521743" w:rsidRDefault="00C70F5B" w:rsidP="00DA14B4">
            <w:pPr>
              <w:rPr>
                <w:b/>
                <w:bCs/>
              </w:rPr>
            </w:pPr>
            <w:r w:rsidRPr="00521743">
              <w:rPr>
                <w:b/>
                <w:bCs/>
              </w:rPr>
              <w:lastRenderedPageBreak/>
              <w:t>Input files:</w:t>
            </w:r>
          </w:p>
        </w:tc>
        <w:tc>
          <w:tcPr>
            <w:tcW w:w="7735" w:type="dxa"/>
          </w:tcPr>
          <w:p w14:paraId="362CE068" w14:textId="77777777" w:rsidR="00C70F5B" w:rsidRDefault="00C70F5B" w:rsidP="00C70F5B">
            <w:r>
              <w:t xml:space="preserve">Raster models </w:t>
            </w:r>
            <w:r>
              <w:rPr>
                <w:b/>
                <w:bCs/>
              </w:rPr>
              <w:t>&gt;(/data/drive_data)</w:t>
            </w:r>
          </w:p>
          <w:p w14:paraId="17D0388D" w14:textId="7259B7AA" w:rsidR="00C70F5B" w:rsidRDefault="00C70F5B" w:rsidP="00C70F5B">
            <w:pPr>
              <w:pStyle w:val="ListParagraph"/>
              <w:numPr>
                <w:ilvl w:val="0"/>
                <w:numId w:val="1"/>
              </w:numPr>
            </w:pPr>
            <w:r>
              <w:t>Landuse/Landcover + roads model (lulc_road_model.tif)</w:t>
            </w:r>
          </w:p>
          <w:p w14:paraId="381B3C3E" w14:textId="2FAA0518" w:rsidR="00C70F5B" w:rsidRDefault="00C70F5B" w:rsidP="00C70F5B">
            <w:pPr>
              <w:pStyle w:val="ListParagraph"/>
              <w:numPr>
                <w:ilvl w:val="0"/>
                <w:numId w:val="1"/>
              </w:numPr>
            </w:pPr>
            <w:r>
              <w:t>Forest cover type model (cover_type_model.tif)</w:t>
            </w:r>
          </w:p>
          <w:p w14:paraId="0B0EDAF7" w14:textId="6A0C0566" w:rsidR="00C70F5B" w:rsidRDefault="00C70F5B" w:rsidP="00C70F5B">
            <w:pPr>
              <w:pStyle w:val="ListParagraph"/>
              <w:numPr>
                <w:ilvl w:val="0"/>
                <w:numId w:val="1"/>
              </w:numPr>
            </w:pPr>
            <w:r>
              <w:t>Forest age model (age_model.tif)</w:t>
            </w:r>
          </w:p>
          <w:p w14:paraId="709A4DDB" w14:textId="77777777" w:rsidR="00C70F5B" w:rsidRDefault="00C70F5B" w:rsidP="00DA14B4">
            <w:r>
              <w:lastRenderedPageBreak/>
              <w:t xml:space="preserve">Species metadata (species_metadata.csv) </w:t>
            </w:r>
            <w:r>
              <w:rPr>
                <w:b/>
                <w:bCs/>
              </w:rPr>
              <w:t>&gt;(/data/drive_data)</w:t>
            </w:r>
            <w:r>
              <w:t xml:space="preserve"> and per-species rank tables ([sp]_landcover_rank.csv, [sp]_forest_type_rank.csv, [sp]_age_penalty.csv) </w:t>
            </w:r>
            <w:r>
              <w:rPr>
                <w:b/>
                <w:bCs/>
              </w:rPr>
              <w:t>&gt;(/data/drive_data/suitability)</w:t>
            </w:r>
          </w:p>
          <w:p w14:paraId="2A348FE7" w14:textId="01DA6D07" w:rsidR="00D32523" w:rsidRDefault="003D3B82" w:rsidP="003D3B82">
            <w:pPr>
              <w:pStyle w:val="ListParagraph"/>
              <w:numPr>
                <w:ilvl w:val="0"/>
                <w:numId w:val="3"/>
              </w:numPr>
            </w:pPr>
            <w:r>
              <w:t>these are created by setup_species_from_xlsx</w:t>
            </w:r>
          </w:p>
          <w:p w14:paraId="4740DE56" w14:textId="7F54999D" w:rsidR="00C70F5B" w:rsidRDefault="00C70F5B" w:rsidP="00DA14B4">
            <w:r>
              <w:t xml:space="preserve">Lookup tables: landcover_class_lookup.csv and forest_type_class_lookup.csv (labels for the summary table), suitability_rank_scale.csv ("Unsuitable" rank, for the capped forest-age penalty) </w:t>
            </w:r>
            <w:r>
              <w:rPr>
                <w:b/>
                <w:bCs/>
              </w:rPr>
              <w:t>&gt;(/data/lookup_tables)</w:t>
            </w:r>
          </w:p>
        </w:tc>
      </w:tr>
      <w:tr w:rsidR="00C70F5B" w14:paraId="2032493D" w14:textId="77777777" w:rsidTr="00DA14B4">
        <w:tc>
          <w:tcPr>
            <w:tcW w:w="1615" w:type="dxa"/>
          </w:tcPr>
          <w:p w14:paraId="2579CDB9" w14:textId="77777777" w:rsidR="00C70F5B" w:rsidRPr="00521743" w:rsidRDefault="00C70F5B" w:rsidP="00DA14B4">
            <w:pPr>
              <w:rPr>
                <w:b/>
                <w:bCs/>
              </w:rPr>
            </w:pPr>
            <w:r w:rsidRPr="00521743">
              <w:rPr>
                <w:b/>
                <w:bCs/>
              </w:rPr>
              <w:lastRenderedPageBreak/>
              <w:t>Output files:</w:t>
            </w:r>
          </w:p>
        </w:tc>
        <w:tc>
          <w:tcPr>
            <w:tcW w:w="7735" w:type="dxa"/>
          </w:tcPr>
          <w:p w14:paraId="43A12423" w14:textId="2191116B" w:rsidR="00D82136" w:rsidRPr="00D82136" w:rsidRDefault="00D82136" w:rsidP="00DA14B4">
            <w:pPr>
              <w:rPr>
                <w:b/>
                <w:bCs/>
              </w:rPr>
            </w:pPr>
            <w:r>
              <w:rPr>
                <w:b/>
                <w:bCs/>
              </w:rPr>
              <w:t>&gt;(/data/output_data/02_resistance)</w:t>
            </w:r>
          </w:p>
          <w:p w14:paraId="276CDB4E" w14:textId="77777777" w:rsidR="00C70F5B" w:rsidRDefault="00C70F5B" w:rsidP="00DA14B4">
            <w:r>
              <w:t>Species resistance raster, 2^total_rank (10x [sp]_res.tif)</w:t>
            </w:r>
          </w:p>
          <w:p w14:paraId="493FC2F7" w14:textId="77777777" w:rsidR="003D3B82" w:rsidRDefault="003D3B82" w:rsidP="00DA14B4"/>
          <w:p w14:paraId="73F79FB4" w14:textId="77777777" w:rsidR="003D3B82" w:rsidRDefault="003D3B82" w:rsidP="00DA14B4">
            <w:pPr>
              <w:rPr>
                <w:b/>
                <w:bCs/>
              </w:rPr>
            </w:pPr>
            <w:r>
              <w:rPr>
                <w:b/>
                <w:bCs/>
              </w:rPr>
              <w:t>&gt;(/output/tables/02_landcover_resistance_by_species.csv)</w:t>
            </w:r>
          </w:p>
          <w:p w14:paraId="65EF162A" w14:textId="7242CD62" w:rsidR="003D3B82" w:rsidRPr="003D3B82" w:rsidRDefault="003D3B82" w:rsidP="00DA14B4">
            <w:r>
              <w:t>Combined summary table of resistance values, species x landcover class and forest type</w:t>
            </w:r>
          </w:p>
        </w:tc>
      </w:tr>
    </w:tbl>
    <w:p w14:paraId="6E01A3D9" w14:textId="607CD147" w:rsidR="00744062" w:rsidRDefault="00744062"/>
    <w:p w14:paraId="2F7577E5" w14:textId="77777777" w:rsidR="00744062" w:rsidRDefault="00744062">
      <w:r>
        <w:br w:type="page"/>
      </w:r>
    </w:p>
    <w:tbl>
      <w:tblPr>
        <w:tblStyle w:val="TableGrid"/>
        <w:tblW w:w="0" w:type="auto"/>
        <w:tblLook w:val="04A0" w:firstRow="1" w:lastRow="0" w:firstColumn="1" w:lastColumn="0" w:noHBand="0" w:noVBand="1"/>
      </w:tblPr>
      <w:tblGrid>
        <w:gridCol w:w="1615"/>
        <w:gridCol w:w="7735"/>
      </w:tblGrid>
      <w:tr w:rsidR="003501A9" w14:paraId="2B32164E" w14:textId="77777777" w:rsidTr="00DA14B4">
        <w:tc>
          <w:tcPr>
            <w:tcW w:w="1615" w:type="dxa"/>
          </w:tcPr>
          <w:p w14:paraId="4D855DE4" w14:textId="77777777" w:rsidR="003501A9" w:rsidRPr="00521743" w:rsidRDefault="003501A9" w:rsidP="00DA14B4">
            <w:pPr>
              <w:rPr>
                <w:b/>
                <w:bCs/>
              </w:rPr>
            </w:pPr>
            <w:r w:rsidRPr="00521743">
              <w:rPr>
                <w:b/>
                <w:bCs/>
              </w:rPr>
              <w:lastRenderedPageBreak/>
              <w:t xml:space="preserve">Script name: </w:t>
            </w:r>
          </w:p>
        </w:tc>
        <w:tc>
          <w:tcPr>
            <w:tcW w:w="7735" w:type="dxa"/>
          </w:tcPr>
          <w:p w14:paraId="106FC700" w14:textId="76E4EBB2" w:rsidR="003501A9" w:rsidRDefault="003501A9" w:rsidP="00DA14B4">
            <w:r w:rsidRPr="003501A9">
              <w:t>03-costdistance_calculation</w:t>
            </w:r>
          </w:p>
        </w:tc>
      </w:tr>
      <w:tr w:rsidR="003501A9" w14:paraId="490512BB" w14:textId="77777777" w:rsidTr="00DA14B4">
        <w:tc>
          <w:tcPr>
            <w:tcW w:w="1615" w:type="dxa"/>
          </w:tcPr>
          <w:p w14:paraId="3B8E76DE" w14:textId="77777777" w:rsidR="003501A9" w:rsidRPr="00521743" w:rsidRDefault="003501A9" w:rsidP="00DA14B4">
            <w:pPr>
              <w:rPr>
                <w:b/>
                <w:bCs/>
              </w:rPr>
            </w:pPr>
            <w:r>
              <w:rPr>
                <w:b/>
                <w:bCs/>
              </w:rPr>
              <w:t>Purpose:</w:t>
            </w:r>
          </w:p>
        </w:tc>
        <w:tc>
          <w:tcPr>
            <w:tcW w:w="7735" w:type="dxa"/>
          </w:tcPr>
          <w:p w14:paraId="0575DE69" w14:textId="518AD2A8" w:rsidR="003501A9" w:rsidRDefault="003501A9" w:rsidP="003501A9">
            <w:r>
              <w:t>Cost-distance for the surviving candidate pairs, using that species' resistance raster generated in script 02.</w:t>
            </w:r>
          </w:p>
          <w:p w14:paraId="1EE2953C" w14:textId="77777777" w:rsidR="003501A9" w:rsidRDefault="003501A9" w:rsidP="003501A9"/>
          <w:p w14:paraId="3B7F2E07" w14:textId="4CAA23C9" w:rsidR="003501A9" w:rsidRDefault="003501A9" w:rsidP="003501A9">
            <w:r>
              <w:t>terra::costDist() computes accumulated cost FROM the target cell(s) TO every other cell in one pass, rather than between an arbitrary pair. So instead of looping pair-by-pair, we loop once per *origin PA that has at least one candidate partner*: the resistance raster is cropped to a buffered box around that origin and its candidate destinations, the whole origin polygon is marked with a sentinel value (edge-to-edge source), costDist() is run, and each destination's cost is taken as the minimum accumulated cost over its own polygon, for every one of its candidate destinations</w:t>
            </w:r>
          </w:p>
          <w:p w14:paraId="6DA16752" w14:textId="7DB93E7B" w:rsidR="003501A9" w:rsidRDefault="003501A9" w:rsidP="003501A9">
            <w:r>
              <w:t>in a single call. This is essentially the same way ‘gdistance’ does the calculation, and the way that Wenyuan coded it previously. Origins are processed in parallel, with unusually large crops routed to a separate low-concurrency cluster; an origin with an unreachable destination is retried once with a doubled buffer.</w:t>
            </w:r>
          </w:p>
          <w:p w14:paraId="4E09C0A8" w14:textId="77777777" w:rsidR="003501A9" w:rsidRDefault="003501A9" w:rsidP="003501A9"/>
          <w:p w14:paraId="570A8109" w14:textId="1BF6CE3E" w:rsidR="003501A9" w:rsidRDefault="003501A9" w:rsidP="003501A9">
            <w:r>
              <w:t>IMPORTANT: this assumes resistance values in the raster are all &gt; 0. The sentinel (-1, sentinel_value in setup_script) marks the origin polygon's cells so costDist() knows where to measure from; it must not occur naturally in any resistance raster.</w:t>
            </w:r>
          </w:p>
        </w:tc>
      </w:tr>
      <w:tr w:rsidR="003501A9" w14:paraId="7240F108" w14:textId="77777777" w:rsidTr="00DA14B4">
        <w:tc>
          <w:tcPr>
            <w:tcW w:w="1615" w:type="dxa"/>
          </w:tcPr>
          <w:p w14:paraId="62AC6F51" w14:textId="77777777" w:rsidR="003501A9" w:rsidRPr="00521743" w:rsidRDefault="003501A9" w:rsidP="00DA14B4">
            <w:pPr>
              <w:rPr>
                <w:b/>
                <w:bCs/>
              </w:rPr>
            </w:pPr>
            <w:r w:rsidRPr="00521743">
              <w:rPr>
                <w:b/>
                <w:bCs/>
              </w:rPr>
              <w:t>Input files:</w:t>
            </w:r>
          </w:p>
        </w:tc>
        <w:tc>
          <w:tcPr>
            <w:tcW w:w="7735" w:type="dxa"/>
          </w:tcPr>
          <w:p w14:paraId="0C375909" w14:textId="77777777" w:rsidR="003501A9" w:rsidRDefault="003501A9" w:rsidP="00DA14B4">
            <w:r>
              <w:t xml:space="preserve">PA patch polygons (pa_patches.gpkg) </w:t>
            </w:r>
            <w:r>
              <w:rPr>
                <w:b/>
                <w:bCs/>
              </w:rPr>
              <w:t>&gt;(/data/output_data/01_PA_patches)</w:t>
            </w:r>
          </w:p>
          <w:p w14:paraId="589D8657" w14:textId="77777777" w:rsidR="003501A9" w:rsidRDefault="003501A9" w:rsidP="00DA14B4">
            <w:r>
              <w:t xml:space="preserve">Candidate PA pairs per species (10x [sp]_PApairs_dkernel_cutoff.csv) </w:t>
            </w:r>
            <w:r>
              <w:rPr>
                <w:b/>
                <w:bCs/>
              </w:rPr>
              <w:t>&gt;(/data/intermediate/01_PA_candidates)</w:t>
            </w:r>
          </w:p>
          <w:p w14:paraId="3477C803" w14:textId="2C951424" w:rsidR="003501A9" w:rsidRDefault="003501A9" w:rsidP="00DA14B4">
            <w:r>
              <w:t xml:space="preserve">Species resistance raster (10x [sp]_res.tif) </w:t>
            </w:r>
            <w:r>
              <w:rPr>
                <w:b/>
                <w:bCs/>
              </w:rPr>
              <w:t>&gt;(/data/output_data/02_resistance)</w:t>
            </w:r>
          </w:p>
          <w:p w14:paraId="766473DC" w14:textId="7D55CB5A" w:rsidR="003501A9" w:rsidRDefault="003501A9" w:rsidP="00DA14B4">
            <w:r>
              <w:t xml:space="preserve">specieslist.xlsx (species codes) </w:t>
            </w:r>
            <w:r>
              <w:rPr>
                <w:b/>
                <w:bCs/>
              </w:rPr>
              <w:t>&gt;(/data/drive_data)</w:t>
            </w:r>
          </w:p>
        </w:tc>
      </w:tr>
      <w:tr w:rsidR="003501A9" w14:paraId="2D7B6973" w14:textId="77777777" w:rsidTr="00DA14B4">
        <w:tc>
          <w:tcPr>
            <w:tcW w:w="1615" w:type="dxa"/>
          </w:tcPr>
          <w:p w14:paraId="406BA6DC" w14:textId="77777777" w:rsidR="003501A9" w:rsidRPr="00521743" w:rsidRDefault="003501A9" w:rsidP="00DA14B4">
            <w:pPr>
              <w:rPr>
                <w:b/>
                <w:bCs/>
              </w:rPr>
            </w:pPr>
            <w:r w:rsidRPr="00521743">
              <w:rPr>
                <w:b/>
                <w:bCs/>
              </w:rPr>
              <w:t>Output files:</w:t>
            </w:r>
          </w:p>
        </w:tc>
        <w:tc>
          <w:tcPr>
            <w:tcW w:w="7735" w:type="dxa"/>
          </w:tcPr>
          <w:p w14:paraId="5E16926A" w14:textId="1259DE16" w:rsidR="00D82136" w:rsidRPr="00D82136" w:rsidRDefault="00D82136" w:rsidP="00DA14B4">
            <w:pPr>
              <w:rPr>
                <w:b/>
                <w:bCs/>
              </w:rPr>
            </w:pPr>
            <w:r>
              <w:rPr>
                <w:b/>
                <w:bCs/>
              </w:rPr>
              <w:t>&gt;(/data/intermediate/03_cost_distances)</w:t>
            </w:r>
          </w:p>
          <w:p w14:paraId="7CED0F93" w14:textId="59B05E18" w:rsidR="003501A9" w:rsidRDefault="003501A9" w:rsidP="00DA14B4">
            <w:r>
              <w:t>PA pairs per species with edge-to-edge Euclidean distance, kernel probability and cost-distance (10x [sp]_PA_costs.csv)</w:t>
            </w:r>
          </w:p>
          <w:p w14:paraId="5A4E30E1" w14:textId="6F1CFB30" w:rsidR="003501A9" w:rsidRDefault="003501A9" w:rsidP="00DA14B4">
            <w:r>
              <w:t>Per-origin timing/profiling diagnostics (10x [sp]_costdist_profiling.csv)</w:t>
            </w:r>
          </w:p>
        </w:tc>
      </w:tr>
    </w:tbl>
    <w:p w14:paraId="5D096C1C" w14:textId="28152508" w:rsidR="006C756F" w:rsidRDefault="006C756F"/>
    <w:p w14:paraId="4E3A605F" w14:textId="77777777" w:rsidR="006C756F" w:rsidRDefault="006C756F">
      <w:r>
        <w:br w:type="page"/>
      </w:r>
    </w:p>
    <w:tbl>
      <w:tblPr>
        <w:tblStyle w:val="TableGrid"/>
        <w:tblW w:w="0" w:type="auto"/>
        <w:tblLook w:val="04A0" w:firstRow="1" w:lastRow="0" w:firstColumn="1" w:lastColumn="0" w:noHBand="0" w:noVBand="1"/>
      </w:tblPr>
      <w:tblGrid>
        <w:gridCol w:w="1615"/>
        <w:gridCol w:w="7735"/>
      </w:tblGrid>
      <w:tr w:rsidR="006C756F" w14:paraId="740EDD2D" w14:textId="77777777" w:rsidTr="008F2145">
        <w:tc>
          <w:tcPr>
            <w:tcW w:w="1615" w:type="dxa"/>
          </w:tcPr>
          <w:p w14:paraId="2BCA9ED4" w14:textId="77777777" w:rsidR="006C756F" w:rsidRPr="00521743" w:rsidRDefault="006C756F" w:rsidP="008F2145">
            <w:pPr>
              <w:rPr>
                <w:b/>
                <w:bCs/>
              </w:rPr>
            </w:pPr>
            <w:r w:rsidRPr="00521743">
              <w:rPr>
                <w:b/>
                <w:bCs/>
              </w:rPr>
              <w:lastRenderedPageBreak/>
              <w:t xml:space="preserve">Script name: </w:t>
            </w:r>
          </w:p>
        </w:tc>
        <w:tc>
          <w:tcPr>
            <w:tcW w:w="7735" w:type="dxa"/>
          </w:tcPr>
          <w:p w14:paraId="173C0169" w14:textId="0C27E1B8" w:rsidR="006C756F" w:rsidRDefault="006C756F" w:rsidP="008F2145">
            <w:r w:rsidRPr="003501A9">
              <w:t>0</w:t>
            </w:r>
            <w:r>
              <w:t>4</w:t>
            </w:r>
            <w:r w:rsidRPr="003501A9">
              <w:t>-</w:t>
            </w:r>
            <w:r>
              <w:t>MST_calculation</w:t>
            </w:r>
          </w:p>
        </w:tc>
      </w:tr>
      <w:tr w:rsidR="006C756F" w14:paraId="17F400CE" w14:textId="77777777" w:rsidTr="008F2145">
        <w:tc>
          <w:tcPr>
            <w:tcW w:w="1615" w:type="dxa"/>
          </w:tcPr>
          <w:p w14:paraId="794804D9" w14:textId="77777777" w:rsidR="006C756F" w:rsidRPr="00521743" w:rsidRDefault="006C756F" w:rsidP="008F2145">
            <w:pPr>
              <w:rPr>
                <w:b/>
                <w:bCs/>
              </w:rPr>
            </w:pPr>
            <w:r>
              <w:rPr>
                <w:b/>
                <w:bCs/>
              </w:rPr>
              <w:t>Purpose:</w:t>
            </w:r>
          </w:p>
        </w:tc>
        <w:tc>
          <w:tcPr>
            <w:tcW w:w="7735" w:type="dxa"/>
          </w:tcPr>
          <w:p w14:paraId="7D2EBB9A" w14:textId="3825640A" w:rsidR="00117CFF" w:rsidRDefault="00117CFF" w:rsidP="00117CFF">
            <w:r>
              <w:t>Apply the dispersal kernel cutoff (p &gt;= kernel_p_threshold, from 01_dispersal_kernel_params.csv) and drop pairs with no reachable cost-distance, then build the MST (or minimum spanning FOREST if disconnected) for each species using the cost-distance weights to determine the connected edges of the MST. Note: the cutoff is currently computed from the edge-to-edge Euclidean distance, not the cost-distance (open decision).</w:t>
            </w:r>
          </w:p>
          <w:p w14:paraId="5CF729E9" w14:textId="77777777" w:rsidR="00117CFF" w:rsidRDefault="00117CFF" w:rsidP="00117CFF"/>
          <w:p w14:paraId="525B69BB" w14:textId="70C84A76" w:rsidR="006C756F" w:rsidRDefault="00117CFF" w:rsidP="00117CFF">
            <w:r>
              <w:t>MST generated using the PA pair candidates and cost distances with Prim's greedy algorithm. Each MST edge is also saved as a straight edge-to-edge line (nearest points on the two PA boundaries), and per-species summary metrics (edge counts, components, total/mean cost, detour factor, cost diameter, weakest-link probability) are compiled.</w:t>
            </w:r>
          </w:p>
        </w:tc>
      </w:tr>
      <w:tr w:rsidR="006C756F" w14:paraId="452DEE6B" w14:textId="77777777" w:rsidTr="008F2145">
        <w:tc>
          <w:tcPr>
            <w:tcW w:w="1615" w:type="dxa"/>
          </w:tcPr>
          <w:p w14:paraId="06CF9876" w14:textId="77777777" w:rsidR="006C756F" w:rsidRPr="00521743" w:rsidRDefault="006C756F" w:rsidP="008F2145">
            <w:pPr>
              <w:rPr>
                <w:b/>
                <w:bCs/>
              </w:rPr>
            </w:pPr>
            <w:r w:rsidRPr="00521743">
              <w:rPr>
                <w:b/>
                <w:bCs/>
              </w:rPr>
              <w:t>Input files:</w:t>
            </w:r>
          </w:p>
        </w:tc>
        <w:tc>
          <w:tcPr>
            <w:tcW w:w="7735" w:type="dxa"/>
          </w:tcPr>
          <w:p w14:paraId="12730B23" w14:textId="6A8047F1" w:rsidR="0041428E" w:rsidRPr="0041428E" w:rsidRDefault="0041428E" w:rsidP="008F2145">
            <w:pPr>
              <w:rPr>
                <w:b/>
                <w:bCs/>
              </w:rPr>
            </w:pPr>
            <w:r>
              <w:rPr>
                <w:b/>
                <w:bCs/>
              </w:rPr>
              <w:t>&gt;(/data/output_data/01_PA_patches)</w:t>
            </w:r>
          </w:p>
          <w:p w14:paraId="65188E21" w14:textId="1B93DC31" w:rsidR="006C756F" w:rsidRDefault="006C756F" w:rsidP="008F2145">
            <w:r>
              <w:t>PA centroid nodes (pa_ctroidnodes.shp – graph vertices and plot layout)</w:t>
            </w:r>
          </w:p>
          <w:p w14:paraId="6885D058" w14:textId="62679773" w:rsidR="006C756F" w:rsidRDefault="006C756F" w:rsidP="008F2145">
            <w:r>
              <w:t>PA patch polygons (pa_patches.gpkg – edge-to-edge line geometry)</w:t>
            </w:r>
          </w:p>
          <w:p w14:paraId="08EB47CB" w14:textId="153E5BF8" w:rsidR="006C756F" w:rsidRDefault="007074FE" w:rsidP="008F2145">
            <w:r>
              <w:t xml:space="preserve">Cost-distances between candidate PA pairs per species (10x [sp]_PA_costs.csv) </w:t>
            </w:r>
            <w:r>
              <w:rPr>
                <w:b/>
                <w:bCs/>
              </w:rPr>
              <w:t>&gt;(/data/intermediate/03_cost_distances)</w:t>
            </w:r>
          </w:p>
          <w:p w14:paraId="7E2D7516" w14:textId="68E9E5ED" w:rsidR="006C756F" w:rsidRDefault="007074FE" w:rsidP="008F2145">
            <w:r>
              <w:t xml:space="preserve">Dispersal kernel parameters (01_dispersal_kernel_params.csv) </w:t>
            </w:r>
            <w:r>
              <w:rPr>
                <w:b/>
                <w:bCs/>
              </w:rPr>
              <w:t>&gt;(/output/tables)</w:t>
            </w:r>
          </w:p>
          <w:p w14:paraId="11FB749B" w14:textId="7BA0E0AE" w:rsidR="006C756F" w:rsidRDefault="007074FE" w:rsidP="008F2145">
            <w:r>
              <w:t xml:space="preserve">specieslist.xlsx </w:t>
            </w:r>
            <w:r>
              <w:rPr>
                <w:b/>
                <w:bCs/>
              </w:rPr>
              <w:t>&gt;(/data/drive_data)</w:t>
            </w:r>
          </w:p>
        </w:tc>
      </w:tr>
      <w:tr w:rsidR="006C756F" w14:paraId="00BBE213" w14:textId="77777777" w:rsidTr="008F2145">
        <w:tc>
          <w:tcPr>
            <w:tcW w:w="1615" w:type="dxa"/>
          </w:tcPr>
          <w:p w14:paraId="0E205724" w14:textId="77777777" w:rsidR="006C756F" w:rsidRPr="00521743" w:rsidRDefault="006C756F" w:rsidP="008F2145">
            <w:pPr>
              <w:rPr>
                <w:b/>
                <w:bCs/>
              </w:rPr>
            </w:pPr>
            <w:r w:rsidRPr="00521743">
              <w:rPr>
                <w:b/>
                <w:bCs/>
              </w:rPr>
              <w:t>Output files:</w:t>
            </w:r>
          </w:p>
        </w:tc>
        <w:tc>
          <w:tcPr>
            <w:tcW w:w="7735" w:type="dxa"/>
          </w:tcPr>
          <w:p w14:paraId="1E5F77E9" w14:textId="1DCA0F75" w:rsidR="006C756F" w:rsidRDefault="007074FE" w:rsidP="008F2145">
            <w:pPr>
              <w:rPr>
                <w:b/>
                <w:bCs/>
              </w:rPr>
            </w:pPr>
            <w:r>
              <w:t xml:space="preserve">Intermediate MST graph (10x [sp]_mst.rds) </w:t>
            </w:r>
            <w:r>
              <w:rPr>
                <w:b/>
                <w:bCs/>
              </w:rPr>
              <w:t>&gt;(/data/intermediate/04_mst)</w:t>
            </w:r>
          </w:p>
          <w:p w14:paraId="6220EB6E" w14:textId="37DF5BB9" w:rsidR="009D66CA" w:rsidRDefault="009D66CA" w:rsidP="008F2145">
            <w:r>
              <w:t xml:space="preserve">Edges of MST graph (10x [sp]_mst_edges.csv) </w:t>
            </w:r>
            <w:r>
              <w:rPr>
                <w:b/>
                <w:bCs/>
              </w:rPr>
              <w:t>&gt;(/data/intermediate/04_mst)</w:t>
            </w:r>
          </w:p>
          <w:p w14:paraId="09BBB282" w14:textId="03C4C5E6" w:rsidR="007074FE" w:rsidRDefault="007074FE" w:rsidP="008F2145">
            <w:r>
              <w:t xml:space="preserve">MST edge-to-edge line vector (10x [sp]_mst_lines.gpkg) </w:t>
            </w:r>
            <w:r>
              <w:rPr>
                <w:b/>
                <w:bCs/>
              </w:rPr>
              <w:t>&gt;(/data/output_data/04_mst)</w:t>
            </w:r>
          </w:p>
          <w:p w14:paraId="6EFCFAF4" w14:textId="7DD9FBA7" w:rsidR="007074FE" w:rsidRDefault="007074FE" w:rsidP="008F2145">
            <w:r>
              <w:t xml:space="preserve">MST summary metrics, all species (04_mst_summary.csv) </w:t>
            </w:r>
            <w:r>
              <w:rPr>
                <w:b/>
                <w:bCs/>
              </w:rPr>
              <w:t>&gt;(/output/tables)</w:t>
            </w:r>
          </w:p>
          <w:p w14:paraId="5171331D" w14:textId="328F6ABB" w:rsidR="007074FE" w:rsidRDefault="007074FE" w:rsidP="008F2145">
            <w:r>
              <w:t xml:space="preserve">Per-edge distribution stats, all species – edge cost, Euclidean distance, detour factor, link probability (04_mst_edge_stats.csv) </w:t>
            </w:r>
            <w:r>
              <w:rPr>
                <w:b/>
                <w:bCs/>
              </w:rPr>
              <w:t>&gt;(/output/tables)</w:t>
            </w:r>
          </w:p>
        </w:tc>
      </w:tr>
    </w:tbl>
    <w:p w14:paraId="3B8CEAB6" w14:textId="77777777" w:rsidR="003501A9" w:rsidRDefault="003501A9"/>
    <w:p w14:paraId="3C08099F" w14:textId="1B65FEE4" w:rsidR="002B337F" w:rsidRDefault="002B337F">
      <w:r>
        <w:br w:type="page"/>
      </w:r>
    </w:p>
    <w:tbl>
      <w:tblPr>
        <w:tblStyle w:val="TableGrid"/>
        <w:tblW w:w="0" w:type="auto"/>
        <w:tblLook w:val="04A0" w:firstRow="1" w:lastRow="0" w:firstColumn="1" w:lastColumn="0" w:noHBand="0" w:noVBand="1"/>
      </w:tblPr>
      <w:tblGrid>
        <w:gridCol w:w="1615"/>
        <w:gridCol w:w="7735"/>
      </w:tblGrid>
      <w:tr w:rsidR="002B337F" w14:paraId="6C8EC835" w14:textId="77777777" w:rsidTr="00891431">
        <w:tc>
          <w:tcPr>
            <w:tcW w:w="1615" w:type="dxa"/>
          </w:tcPr>
          <w:p w14:paraId="1D2E08D3" w14:textId="77777777" w:rsidR="002B337F" w:rsidRPr="00521743" w:rsidRDefault="002B337F" w:rsidP="00891431">
            <w:pPr>
              <w:rPr>
                <w:b/>
                <w:bCs/>
              </w:rPr>
            </w:pPr>
            <w:r w:rsidRPr="00521743">
              <w:rPr>
                <w:b/>
                <w:bCs/>
              </w:rPr>
              <w:lastRenderedPageBreak/>
              <w:t xml:space="preserve">Script name: </w:t>
            </w:r>
          </w:p>
        </w:tc>
        <w:tc>
          <w:tcPr>
            <w:tcW w:w="7735" w:type="dxa"/>
          </w:tcPr>
          <w:p w14:paraId="0A1541ED" w14:textId="77576122" w:rsidR="002B337F" w:rsidRDefault="002B337F" w:rsidP="00891431">
            <w:r w:rsidRPr="003501A9">
              <w:t>0</w:t>
            </w:r>
            <w:r>
              <w:t>5</w:t>
            </w:r>
            <w:r w:rsidRPr="003501A9">
              <w:t>-</w:t>
            </w:r>
            <w:r>
              <w:t>LCP_corridors</w:t>
            </w:r>
          </w:p>
        </w:tc>
      </w:tr>
      <w:tr w:rsidR="002B337F" w14:paraId="69FFE5BB" w14:textId="77777777" w:rsidTr="00891431">
        <w:tc>
          <w:tcPr>
            <w:tcW w:w="1615" w:type="dxa"/>
          </w:tcPr>
          <w:p w14:paraId="3CA3926A" w14:textId="77777777" w:rsidR="002B337F" w:rsidRPr="00521743" w:rsidRDefault="002B337F" w:rsidP="00891431">
            <w:pPr>
              <w:rPr>
                <w:b/>
                <w:bCs/>
              </w:rPr>
            </w:pPr>
            <w:r>
              <w:rPr>
                <w:b/>
                <w:bCs/>
              </w:rPr>
              <w:t>Purpose:</w:t>
            </w:r>
          </w:p>
        </w:tc>
        <w:tc>
          <w:tcPr>
            <w:tcW w:w="7735" w:type="dxa"/>
          </w:tcPr>
          <w:p w14:paraId="22EFBC45" w14:textId="0AF4E938" w:rsidR="00A468A0" w:rsidRDefault="00A468A0" w:rsidP="00A468A0">
            <w:r>
              <w:t>Trace the actual least-cost path (LCP) corridor for each MST edge, using that species' resistance raster -- NOT a straight line between PAs, but the routed path a disperser would actually take through the landscape, depending on species-specific resistance of the landscape along the MST edge. Paths run edge-to-edge, between the nearest points on the two PA boundaries (sf::st_nearest_points()), not centroids. All of one species' valid edge paths are merged into a single vector layer, which is what script 06 reads.</w:t>
            </w:r>
          </w:p>
          <w:p w14:paraId="62166C0B" w14:textId="7A938BD8" w:rsidR="00A468A0" w:rsidRDefault="00A468A0" w:rsidP="00A468A0"/>
          <w:p w14:paraId="5BB729D6" w14:textId="1DC2B4CA" w:rsidR="00A468A0" w:rsidRDefault="00A468A0" w:rsidP="00A468A0">
            <w:r>
              <w:t>Uses gdistance (already a dependency of this project – see setup_script.R -- and, per the comment in 03-costdistance_calculation.R, the approach WY's earlier prototype used for cost-distance too). Edges are traced in parallel across CPU cores (`parallel` package) since gdistance::transition() is the</w:t>
            </w:r>
          </w:p>
          <w:p w14:paraId="1CCCD827" w14:textId="34438790" w:rsidR="00A468A0" w:rsidRDefault="00A468A0" w:rsidP="00A468A0">
            <w:r>
              <w:t>expensive step and every edge's trace is independent of every other. The resistance raster is cropped per edge to a buffered corridor around the straight line (buffer capped at 5 km), and retried once with a doubled buffer if tracing fails.</w:t>
            </w:r>
          </w:p>
          <w:p w14:paraId="798D08BC" w14:textId="74545C00" w:rsidR="00A468A0" w:rsidRDefault="00A468A0" w:rsidP="00A468A0"/>
          <w:p w14:paraId="329519D2" w14:textId="78F042E7" w:rsidR="00A468A0" w:rsidRDefault="00A468A0" w:rsidP="00A468A0">
            <w:r>
              <w:t>Saves one gpkg per species (one LINESTRING feature per successfully</w:t>
            </w:r>
          </w:p>
          <w:p w14:paraId="1D0C5B24" w14:textId="24EED1B8" w:rsidR="00A468A0" w:rsidRDefault="00A468A0" w:rsidP="00A468A0">
            <w:r>
              <w:t>traced MST edge, all in one merged layer) to:</w:t>
            </w:r>
          </w:p>
          <w:p w14:paraId="04F299B8" w14:textId="44882825" w:rsidR="002B337F" w:rsidRDefault="00A468A0" w:rsidP="00A468A0">
            <w:pPr>
              <w:ind w:left="720"/>
            </w:pPr>
            <w:r>
              <w:t>data/intermediate/05_lcp_corridors/{species}_lcp_corridors.gpkg</w:t>
            </w:r>
          </w:p>
        </w:tc>
      </w:tr>
      <w:tr w:rsidR="002B337F" w14:paraId="78094AEE" w14:textId="77777777" w:rsidTr="00891431">
        <w:tc>
          <w:tcPr>
            <w:tcW w:w="1615" w:type="dxa"/>
          </w:tcPr>
          <w:p w14:paraId="191D387D" w14:textId="77777777" w:rsidR="002B337F" w:rsidRPr="00521743" w:rsidRDefault="002B337F" w:rsidP="00891431">
            <w:pPr>
              <w:rPr>
                <w:b/>
                <w:bCs/>
              </w:rPr>
            </w:pPr>
            <w:r w:rsidRPr="00521743">
              <w:rPr>
                <w:b/>
                <w:bCs/>
              </w:rPr>
              <w:t>Input files:</w:t>
            </w:r>
          </w:p>
        </w:tc>
        <w:tc>
          <w:tcPr>
            <w:tcW w:w="7735" w:type="dxa"/>
          </w:tcPr>
          <w:p w14:paraId="12F3EF75" w14:textId="77777777" w:rsidR="002B337F" w:rsidRDefault="00A468A0" w:rsidP="00891431">
            <w:pPr>
              <w:rPr>
                <w:b/>
                <w:bCs/>
              </w:rPr>
            </w:pPr>
            <w:r>
              <w:t xml:space="preserve">Edges of MST graph (10x [sp]_mst_edges.csv) </w:t>
            </w:r>
            <w:r>
              <w:rPr>
                <w:b/>
                <w:bCs/>
              </w:rPr>
              <w:t>&gt;(/data/intermediate/04_mst)</w:t>
            </w:r>
          </w:p>
          <w:p w14:paraId="4B5099D2" w14:textId="77777777" w:rsidR="009477C5" w:rsidRDefault="009477C5" w:rsidP="00891431"/>
          <w:p w14:paraId="23CA9F70" w14:textId="77777777" w:rsidR="009477C5" w:rsidRDefault="009477C5" w:rsidP="00891431">
            <w:pPr>
              <w:rPr>
                <w:b/>
                <w:bCs/>
              </w:rPr>
            </w:pPr>
            <w:r>
              <w:rPr>
                <w:b/>
                <w:bCs/>
              </w:rPr>
              <w:t>&gt;(/data/output_data/02_resistance)</w:t>
            </w:r>
          </w:p>
          <w:p w14:paraId="328A2063" w14:textId="58F0AA85" w:rsidR="00A468A0" w:rsidRPr="00A468A0" w:rsidRDefault="00A468A0" w:rsidP="00891431">
            <w:pPr>
              <w:rPr>
                <w:b/>
                <w:bCs/>
              </w:rPr>
            </w:pPr>
            <w:r>
              <w:t>Species resistance raster (10x [sp]_res.tif)</w:t>
            </w:r>
          </w:p>
          <w:p w14:paraId="4C74548D" w14:textId="43156D84" w:rsidR="009477C5" w:rsidRDefault="009477C5" w:rsidP="00891431"/>
          <w:p w14:paraId="196B3C80" w14:textId="3E2607B6" w:rsidR="002B337F" w:rsidRDefault="00A468A0" w:rsidP="00891431">
            <w:pPr>
              <w:rPr>
                <w:b/>
                <w:bCs/>
              </w:rPr>
            </w:pPr>
            <w:r>
              <w:t xml:space="preserve">PA patch polygons (pa_patches.gpkg) </w:t>
            </w:r>
            <w:r>
              <w:rPr>
                <w:b/>
                <w:bCs/>
              </w:rPr>
              <w:t>&gt;(/data/output_data/01_PA_patches)</w:t>
            </w:r>
          </w:p>
          <w:p w14:paraId="79F196E5" w14:textId="1AE3745F" w:rsidR="002B337F" w:rsidRDefault="00A468A0" w:rsidP="00891431">
            <w:pPr>
              <w:rPr>
                <w:b/>
                <w:bCs/>
              </w:rPr>
            </w:pPr>
            <w:r>
              <w:t xml:space="preserve">specieslist.xlsx </w:t>
            </w:r>
            <w:r>
              <w:rPr>
                <w:b/>
                <w:bCs/>
              </w:rPr>
              <w:t>&gt;(/data/drive_data)</w:t>
            </w:r>
          </w:p>
        </w:tc>
      </w:tr>
      <w:tr w:rsidR="002B337F" w14:paraId="4F3A12C8" w14:textId="77777777" w:rsidTr="00A468A0">
        <w:trPr>
          <w:trHeight w:val="380"/>
        </w:trPr>
        <w:tc>
          <w:tcPr>
            <w:tcW w:w="1615" w:type="dxa"/>
          </w:tcPr>
          <w:p w14:paraId="178C8BEB" w14:textId="77777777" w:rsidR="002B337F" w:rsidRPr="00521743" w:rsidRDefault="002B337F" w:rsidP="00891431">
            <w:pPr>
              <w:rPr>
                <w:b/>
                <w:bCs/>
              </w:rPr>
            </w:pPr>
            <w:r w:rsidRPr="00521743">
              <w:rPr>
                <w:b/>
                <w:bCs/>
              </w:rPr>
              <w:t>Output files:</w:t>
            </w:r>
          </w:p>
        </w:tc>
        <w:tc>
          <w:tcPr>
            <w:tcW w:w="7735" w:type="dxa"/>
            <w:vAlign w:val="bottom"/>
          </w:tcPr>
          <w:p w14:paraId="29D0073B" w14:textId="20985AEB" w:rsidR="009477C5" w:rsidRPr="009477C5" w:rsidRDefault="009477C5" w:rsidP="00A468A0">
            <w:pPr>
              <w:contextualSpacing/>
              <w:rPr>
                <w:b/>
                <w:bCs/>
              </w:rPr>
            </w:pPr>
            <w:r>
              <w:rPr>
                <w:b/>
                <w:bCs/>
              </w:rPr>
              <w:t>&gt;(/data/intermediate/05_lcp_corridors)</w:t>
            </w:r>
          </w:p>
          <w:p w14:paraId="0D213D51" w14:textId="2F534D7A" w:rsidR="002B337F" w:rsidRDefault="00292A2A" w:rsidP="00A468A0">
            <w:pPr>
              <w:contextualSpacing/>
            </w:pPr>
            <w:r>
              <w:t>Species-specific least-cost corridors, one LINESTRING per traced MST edge (10x [sp]_lcp_corridors.gpkg)</w:t>
            </w:r>
          </w:p>
        </w:tc>
      </w:tr>
    </w:tbl>
    <w:p w14:paraId="32F03A69" w14:textId="77777777" w:rsidR="002B337F" w:rsidRDefault="002B337F"/>
    <w:p w14:paraId="07A12896" w14:textId="4C9EC840" w:rsidR="002B337F" w:rsidRDefault="002B337F">
      <w:r>
        <w:br w:type="page"/>
      </w:r>
    </w:p>
    <w:tbl>
      <w:tblPr>
        <w:tblStyle w:val="TableGrid"/>
        <w:tblW w:w="0" w:type="auto"/>
        <w:tblLook w:val="04A0" w:firstRow="1" w:lastRow="0" w:firstColumn="1" w:lastColumn="0" w:noHBand="0" w:noVBand="1"/>
      </w:tblPr>
      <w:tblGrid>
        <w:gridCol w:w="1615"/>
        <w:gridCol w:w="7735"/>
      </w:tblGrid>
      <w:tr w:rsidR="002B337F" w14:paraId="556B0334" w14:textId="77777777" w:rsidTr="00891431">
        <w:tc>
          <w:tcPr>
            <w:tcW w:w="1615" w:type="dxa"/>
          </w:tcPr>
          <w:p w14:paraId="61EE71EA" w14:textId="77777777" w:rsidR="002B337F" w:rsidRPr="00521743" w:rsidRDefault="002B337F" w:rsidP="00891431">
            <w:pPr>
              <w:rPr>
                <w:b/>
                <w:bCs/>
              </w:rPr>
            </w:pPr>
            <w:r w:rsidRPr="00521743">
              <w:rPr>
                <w:b/>
                <w:bCs/>
              </w:rPr>
              <w:lastRenderedPageBreak/>
              <w:t xml:space="preserve">Script name: </w:t>
            </w:r>
          </w:p>
        </w:tc>
        <w:tc>
          <w:tcPr>
            <w:tcW w:w="7735" w:type="dxa"/>
          </w:tcPr>
          <w:p w14:paraId="1394FAED" w14:textId="4CA372D1" w:rsidR="002B337F" w:rsidRDefault="002B337F" w:rsidP="00891431">
            <w:r w:rsidRPr="003501A9">
              <w:t>0</w:t>
            </w:r>
            <w:r>
              <w:t>6</w:t>
            </w:r>
            <w:r w:rsidRPr="003501A9">
              <w:t>-</w:t>
            </w:r>
            <w:r>
              <w:t>corridor_density</w:t>
            </w:r>
          </w:p>
        </w:tc>
      </w:tr>
      <w:tr w:rsidR="002B337F" w14:paraId="5091A23C" w14:textId="77777777" w:rsidTr="00891431">
        <w:tc>
          <w:tcPr>
            <w:tcW w:w="1615" w:type="dxa"/>
          </w:tcPr>
          <w:p w14:paraId="0566C912" w14:textId="77777777" w:rsidR="002B337F" w:rsidRPr="00521743" w:rsidRDefault="002B337F" w:rsidP="00891431">
            <w:pPr>
              <w:rPr>
                <w:b/>
                <w:bCs/>
              </w:rPr>
            </w:pPr>
            <w:r>
              <w:rPr>
                <w:b/>
                <w:bCs/>
              </w:rPr>
              <w:t>Purpose:</w:t>
            </w:r>
          </w:p>
        </w:tc>
        <w:tc>
          <w:tcPr>
            <w:tcW w:w="7735" w:type="dxa"/>
          </w:tcPr>
          <w:p w14:paraId="533C6F96" w14:textId="0FE4B43A" w:rsidR="002B337F" w:rsidRDefault="00F406AF" w:rsidP="00F406AF">
            <w:r>
              <w:t>Build a kernel-smoothed corridor density surface per species - each pixel's value is (after smoothing) roughly "km of corridor per km</w:t>
            </w:r>
            <w:r>
              <w:rPr>
                <w:vertAlign w:val="superscript"/>
              </w:rPr>
              <w:t>2</w:t>
            </w:r>
            <w:r>
              <w:t>", the same concept as ArcGIS's "Line Density" tool - plus one combined multi-species "hotspot" map (each species normalized to [0,1] by its own max before summing, so a species with a denser/more numerous corridor network doesn't dominate the total). The smoothing bandwidth is species-specific: sigma = the mean of the species' dispersal kernel (corridor_sigma() in setup_script; dispersal capped at 100 km), applied per MST edge on a species-specific coarse grid (~sigma/10) and summed. The combined map is built on a common 1 km grid.</w:t>
            </w:r>
          </w:p>
        </w:tc>
      </w:tr>
      <w:tr w:rsidR="002B337F" w14:paraId="3A899A8C" w14:textId="77777777" w:rsidTr="00891431">
        <w:tc>
          <w:tcPr>
            <w:tcW w:w="1615" w:type="dxa"/>
          </w:tcPr>
          <w:p w14:paraId="7E09C257" w14:textId="77777777" w:rsidR="002B337F" w:rsidRPr="00521743" w:rsidRDefault="002B337F" w:rsidP="00891431">
            <w:pPr>
              <w:rPr>
                <w:b/>
                <w:bCs/>
              </w:rPr>
            </w:pPr>
            <w:r w:rsidRPr="00521743">
              <w:rPr>
                <w:b/>
                <w:bCs/>
              </w:rPr>
              <w:t>Input files:</w:t>
            </w:r>
          </w:p>
        </w:tc>
        <w:tc>
          <w:tcPr>
            <w:tcW w:w="7735" w:type="dxa"/>
          </w:tcPr>
          <w:p w14:paraId="57718F0C" w14:textId="2C4724B4" w:rsidR="002B337F" w:rsidRPr="009477C5" w:rsidRDefault="009477C5" w:rsidP="00891431">
            <w:pPr>
              <w:contextualSpacing/>
              <w:rPr>
                <w:b/>
                <w:bCs/>
              </w:rPr>
            </w:pPr>
            <w:r>
              <w:t xml:space="preserve">Least-cost corridors (10x [sp]_lcp_corridors.gpkg) </w:t>
            </w:r>
            <w:r>
              <w:rPr>
                <w:b/>
                <w:bCs/>
              </w:rPr>
              <w:t>&gt;(/data/intermediate/05_lcp_corridors)</w:t>
            </w:r>
          </w:p>
          <w:p w14:paraId="345CF5CA" w14:textId="3A687E2B" w:rsidR="002B337F" w:rsidRPr="009477C5" w:rsidRDefault="009477C5" w:rsidP="00891431">
            <w:pPr>
              <w:contextualSpacing/>
              <w:rPr>
                <w:b/>
                <w:bCs/>
              </w:rPr>
            </w:pPr>
            <w:r>
              <w:t xml:space="preserve">specieslist.xlsx – dispersal_km sets each species' smoothing sigma </w:t>
            </w:r>
            <w:r>
              <w:rPr>
                <w:b/>
                <w:bCs/>
              </w:rPr>
              <w:t>&gt;(/data/drive_data)</w:t>
            </w:r>
          </w:p>
        </w:tc>
      </w:tr>
      <w:tr w:rsidR="002B337F" w14:paraId="5EF3B53F" w14:textId="77777777" w:rsidTr="00891431">
        <w:tc>
          <w:tcPr>
            <w:tcW w:w="1615" w:type="dxa"/>
          </w:tcPr>
          <w:p w14:paraId="4BFAC8DF" w14:textId="77777777" w:rsidR="002B337F" w:rsidRPr="00521743" w:rsidRDefault="002B337F" w:rsidP="00891431">
            <w:pPr>
              <w:rPr>
                <w:b/>
                <w:bCs/>
              </w:rPr>
            </w:pPr>
            <w:r w:rsidRPr="00521743">
              <w:rPr>
                <w:b/>
                <w:bCs/>
              </w:rPr>
              <w:t>Output files:</w:t>
            </w:r>
          </w:p>
        </w:tc>
        <w:tc>
          <w:tcPr>
            <w:tcW w:w="7735" w:type="dxa"/>
          </w:tcPr>
          <w:p w14:paraId="66F3E1AA" w14:textId="35253550" w:rsidR="00750369" w:rsidRDefault="00750369" w:rsidP="00891431">
            <w:r>
              <w:rPr>
                <w:b/>
                <w:bCs/>
              </w:rPr>
              <w:t>&gt;(/data/intermediate/06_corridor_density)</w:t>
            </w:r>
          </w:p>
          <w:p w14:paraId="7F0A9A04" w14:textId="77777777" w:rsidR="00750369" w:rsidRDefault="009477C5" w:rsidP="00891431">
            <w:r>
              <w:t>Species-specific corridor density (10x [sp]_corridor_density.tif)</w:t>
            </w:r>
          </w:p>
          <w:p w14:paraId="6EF8EEF2" w14:textId="292CDA95" w:rsidR="00750369" w:rsidRDefault="00750369" w:rsidP="00891431">
            <w:r>
              <w:t>Normalized combined species corridor density, 1 km grid (1x all_species_corridor_density.tif)</w:t>
            </w:r>
          </w:p>
        </w:tc>
      </w:tr>
    </w:tbl>
    <w:p w14:paraId="02751D37" w14:textId="77777777" w:rsidR="002B337F" w:rsidRDefault="002B337F"/>
    <w:p w14:paraId="4620B147" w14:textId="6F3DC4C9" w:rsidR="002B337F" w:rsidRDefault="002B337F">
      <w:r>
        <w:br w:type="page"/>
      </w:r>
    </w:p>
    <w:tbl>
      <w:tblPr>
        <w:tblStyle w:val="TableGrid"/>
        <w:tblW w:w="0" w:type="auto"/>
        <w:tblLook w:val="04A0" w:firstRow="1" w:lastRow="0" w:firstColumn="1" w:lastColumn="0" w:noHBand="0" w:noVBand="1"/>
      </w:tblPr>
      <w:tblGrid>
        <w:gridCol w:w="1615"/>
        <w:gridCol w:w="7735"/>
      </w:tblGrid>
      <w:tr w:rsidR="002B337F" w14:paraId="1E8C4C2D" w14:textId="77777777" w:rsidTr="00891431">
        <w:tc>
          <w:tcPr>
            <w:tcW w:w="1615" w:type="dxa"/>
          </w:tcPr>
          <w:p w14:paraId="0B5BFC9A" w14:textId="77777777" w:rsidR="002B337F" w:rsidRPr="00521743" w:rsidRDefault="002B337F" w:rsidP="00891431">
            <w:pPr>
              <w:rPr>
                <w:b/>
                <w:bCs/>
              </w:rPr>
            </w:pPr>
            <w:r w:rsidRPr="00521743">
              <w:rPr>
                <w:b/>
                <w:bCs/>
              </w:rPr>
              <w:lastRenderedPageBreak/>
              <w:t xml:space="preserve">Script name: </w:t>
            </w:r>
          </w:p>
        </w:tc>
        <w:tc>
          <w:tcPr>
            <w:tcW w:w="7735" w:type="dxa"/>
          </w:tcPr>
          <w:p w14:paraId="62F650F2" w14:textId="366E2619" w:rsidR="002B337F" w:rsidRDefault="002B337F" w:rsidP="00891431">
            <w:r w:rsidRPr="003501A9">
              <w:t>0</w:t>
            </w:r>
            <w:r>
              <w:t>7</w:t>
            </w:r>
            <w:r w:rsidRPr="003501A9">
              <w:t>-</w:t>
            </w:r>
            <w:r>
              <w:t>SDM_overlap</w:t>
            </w:r>
          </w:p>
        </w:tc>
      </w:tr>
      <w:tr w:rsidR="002B337F" w14:paraId="6FC31AB1" w14:textId="77777777" w:rsidTr="00891431">
        <w:tc>
          <w:tcPr>
            <w:tcW w:w="1615" w:type="dxa"/>
          </w:tcPr>
          <w:p w14:paraId="07532248" w14:textId="77777777" w:rsidR="002B337F" w:rsidRPr="00521743" w:rsidRDefault="002B337F" w:rsidP="00891431">
            <w:pPr>
              <w:rPr>
                <w:b/>
                <w:bCs/>
              </w:rPr>
            </w:pPr>
            <w:r>
              <w:rPr>
                <w:b/>
                <w:bCs/>
              </w:rPr>
              <w:t>Purpose:</w:t>
            </w:r>
          </w:p>
        </w:tc>
        <w:tc>
          <w:tcPr>
            <w:tcW w:w="7735" w:type="dxa"/>
          </w:tcPr>
          <w:p w14:paraId="7D5C0F06" w14:textId="77777777" w:rsidR="002B337F" w:rsidRDefault="00D9200D" w:rsidP="00D9200D">
            <w:r>
              <w:t>Overlay the kernel-smoothed corridor density surface (script 06) with an externally produced species distribution model (SDM) raster, to get a species-specific connectivity map - how well does the traced corridor network line up with independently modeled suitable habitat (From Eckert et al.)? Only runs for species with an SDM raster available.</w:t>
            </w:r>
          </w:p>
          <w:p w14:paraId="145659F9" w14:textId="77777777" w:rsidR="00D9200D" w:rsidRDefault="00D9200D" w:rsidP="00D9200D"/>
          <w:p w14:paraId="45A69618" w14:textId="77777777" w:rsidR="00D9200D" w:rsidRDefault="00D9200D" w:rsidP="00D9200D">
            <w:r>
              <w:t>Drops the bottom 10% of corridor density values as noise and rescales the rest to [0,1], projects the species' cropped SDM onto the corridor grid, then multiplies the corridor density with the SDM map (rescaled to [0,1]), resulting in values that represent both the quality of the LCP corridor and occurrence probability of the specific species.</w:t>
            </w:r>
          </w:p>
          <w:p w14:paraId="752A4B4B" w14:textId="77777777" w:rsidR="00D9200D" w:rsidRDefault="00D9200D" w:rsidP="00D9200D"/>
          <w:p w14:paraId="1B56E605" w14:textId="2C231BF7" w:rsidR="00D9200D" w:rsidRDefault="00D9200D" w:rsidP="00D9200D">
            <w:r>
              <w:t>An optional QA figure (currently commented out) maps the overlap against the study area and PA patches, saved to /output/figures/[sp]_habitat_overlap.png.</w:t>
            </w:r>
          </w:p>
        </w:tc>
      </w:tr>
      <w:tr w:rsidR="002B337F" w14:paraId="50E0EEAC" w14:textId="77777777" w:rsidTr="00891431">
        <w:tc>
          <w:tcPr>
            <w:tcW w:w="1615" w:type="dxa"/>
          </w:tcPr>
          <w:p w14:paraId="2AE3E014" w14:textId="77777777" w:rsidR="002B337F" w:rsidRPr="00521743" w:rsidRDefault="002B337F" w:rsidP="00891431">
            <w:pPr>
              <w:rPr>
                <w:b/>
                <w:bCs/>
              </w:rPr>
            </w:pPr>
            <w:r w:rsidRPr="00521743">
              <w:rPr>
                <w:b/>
                <w:bCs/>
              </w:rPr>
              <w:t>Input files:</w:t>
            </w:r>
          </w:p>
        </w:tc>
        <w:tc>
          <w:tcPr>
            <w:tcW w:w="7735" w:type="dxa"/>
          </w:tcPr>
          <w:p w14:paraId="7B9AC683" w14:textId="77777777" w:rsidR="002B337F" w:rsidRDefault="00D9200D" w:rsidP="00891431">
            <w:r>
              <w:t xml:space="preserve">species_metadata.csv – per-species SDM raster path (sdm_raster_path) </w:t>
            </w:r>
            <w:r>
              <w:rPr>
                <w:b/>
                <w:bCs/>
              </w:rPr>
              <w:t>&gt;(/data/drive_data)</w:t>
            </w:r>
          </w:p>
          <w:p w14:paraId="7F2B2289" w14:textId="77777777" w:rsidR="00D9200D" w:rsidRDefault="00D9200D" w:rsidP="00891431">
            <w:r>
              <w:t xml:space="preserve">Study area boundary (study_area.shp) </w:t>
            </w:r>
            <w:r>
              <w:rPr>
                <w:b/>
                <w:bCs/>
              </w:rPr>
              <w:t>&gt;(/data/drive_data)</w:t>
            </w:r>
          </w:p>
          <w:p w14:paraId="016204F8" w14:textId="77777777" w:rsidR="00D9200D" w:rsidRDefault="00D9200D" w:rsidP="00891431">
            <w:r>
              <w:t xml:space="preserve">PA centroid nodes (pa_ctroidnodes.shp) </w:t>
            </w:r>
            <w:r>
              <w:rPr>
                <w:b/>
                <w:bCs/>
              </w:rPr>
              <w:t>&gt;(/data/output_data/01_PA_patches)</w:t>
            </w:r>
          </w:p>
          <w:p w14:paraId="031828C6" w14:textId="3D61A617" w:rsidR="00D9200D" w:rsidRPr="00127864" w:rsidRDefault="00D9200D" w:rsidP="00891431">
            <w:pPr>
              <w:rPr>
                <w:lang w:val="pt-BR"/>
              </w:rPr>
            </w:pPr>
            <w:r w:rsidRPr="00127864">
              <w:rPr>
                <w:lang w:val="pt-BR"/>
              </w:rPr>
              <w:t xml:space="preserve">Species-specific corridor density (10x [sp]_corridor_density.tif) </w:t>
            </w:r>
            <w:r w:rsidRPr="00127864">
              <w:rPr>
                <w:b/>
                <w:bCs/>
                <w:lang w:val="pt-BR"/>
              </w:rPr>
              <w:t>&gt;(/data/intermediate/06_corridor_density)</w:t>
            </w:r>
          </w:p>
          <w:p w14:paraId="42A06F7A" w14:textId="62332986" w:rsidR="00D9200D" w:rsidRDefault="00D9200D" w:rsidP="00891431">
            <w:r>
              <w:t xml:space="preserve">Cropped species SDMs ([Genus species].tif) </w:t>
            </w:r>
            <w:r>
              <w:rPr>
                <w:b/>
                <w:bCs/>
              </w:rPr>
              <w:t>&gt;(/data/intermediate/00_SDM_cropped)</w:t>
            </w:r>
          </w:p>
        </w:tc>
      </w:tr>
      <w:tr w:rsidR="002B337F" w14:paraId="7D6FDC98" w14:textId="77777777" w:rsidTr="00891431">
        <w:tc>
          <w:tcPr>
            <w:tcW w:w="1615" w:type="dxa"/>
          </w:tcPr>
          <w:p w14:paraId="603125E9" w14:textId="77777777" w:rsidR="002B337F" w:rsidRPr="00521743" w:rsidRDefault="002B337F" w:rsidP="00891431">
            <w:pPr>
              <w:rPr>
                <w:b/>
                <w:bCs/>
              </w:rPr>
            </w:pPr>
            <w:r w:rsidRPr="00521743">
              <w:rPr>
                <w:b/>
                <w:bCs/>
              </w:rPr>
              <w:t>Output files:</w:t>
            </w:r>
          </w:p>
        </w:tc>
        <w:tc>
          <w:tcPr>
            <w:tcW w:w="7735" w:type="dxa"/>
          </w:tcPr>
          <w:p w14:paraId="2A083EF5" w14:textId="23F2BBB2" w:rsidR="00D9200D" w:rsidRPr="00D9200D" w:rsidRDefault="00D9200D" w:rsidP="00891431">
            <w:pPr>
              <w:rPr>
                <w:b/>
                <w:bCs/>
              </w:rPr>
            </w:pPr>
            <w:r>
              <w:rPr>
                <w:b/>
                <w:bCs/>
              </w:rPr>
              <w:t>&gt;(/data/output_data/07_mst_SDM_overlap)</w:t>
            </w:r>
          </w:p>
          <w:p w14:paraId="58883BED" w14:textId="55DD1F5C" w:rsidR="002B337F" w:rsidRDefault="00D9200D" w:rsidP="00891431">
            <w:r>
              <w:t>Corridor density x SDM habitat overlap, rescaled to [0,1] (10x [sp]_habitat_overlap.tif; species without an SDM are skipped)</w:t>
            </w:r>
          </w:p>
        </w:tc>
      </w:tr>
    </w:tbl>
    <w:p w14:paraId="2FB3449D" w14:textId="77777777" w:rsidR="002B337F" w:rsidRDefault="002B337F"/>
    <w:p w14:paraId="2D102547" w14:textId="1E02A34E" w:rsidR="002B337F" w:rsidRDefault="002B337F">
      <w:r>
        <w:br w:type="page"/>
      </w:r>
    </w:p>
    <w:p w14:paraId="459A01E4" w14:textId="28E9DC33" w:rsidR="007E5C3F" w:rsidRPr="009D65A7" w:rsidRDefault="007E5C3F" w:rsidP="007E5C3F">
      <w:pPr>
        <w:rPr>
          <w:b/>
          <w:bCs/>
        </w:rPr>
      </w:pPr>
      <w:r>
        <w:rPr>
          <w:b/>
          <w:bCs/>
        </w:rPr>
        <w:lastRenderedPageBreak/>
        <w:t>SCRIPTS 8–9: SENSITIVITY ANALYSIS OF DISPERSAL DISTANCE AND RESISTANCE CONTRAST</w:t>
      </w:r>
    </w:p>
    <w:tbl>
      <w:tblPr>
        <w:tblStyle w:val="TableGrid"/>
        <w:tblW w:w="0" w:type="auto"/>
        <w:tblLook w:val="04A0" w:firstRow="1" w:lastRow="0" w:firstColumn="1" w:lastColumn="0" w:noHBand="0" w:noVBand="1"/>
      </w:tblPr>
      <w:tblGrid>
        <w:gridCol w:w="1615"/>
        <w:gridCol w:w="7735"/>
      </w:tblGrid>
      <w:tr w:rsidR="002B337F" w14:paraId="5C6D8E10" w14:textId="66008B0C" w:rsidTr="00891431">
        <w:tc>
          <w:tcPr>
            <w:tcW w:w="1615" w:type="dxa"/>
          </w:tcPr>
          <w:p w14:paraId="4DD25DC4" w14:textId="1EAB739F" w:rsidR="002B337F" w:rsidRPr="00521743" w:rsidRDefault="002B337F" w:rsidP="00891431">
            <w:pPr>
              <w:rPr>
                <w:b/>
                <w:bCs/>
              </w:rPr>
            </w:pPr>
            <w:r w:rsidRPr="00521743">
              <w:rPr>
                <w:b/>
                <w:bCs/>
              </w:rPr>
              <w:t xml:space="preserve">Script name: </w:t>
            </w:r>
          </w:p>
        </w:tc>
        <w:tc>
          <w:tcPr>
            <w:tcW w:w="7735" w:type="dxa"/>
          </w:tcPr>
          <w:p w14:paraId="451750CF" w14:textId="520EA706" w:rsidR="00D9200D" w:rsidRDefault="00D9200D" w:rsidP="00D9200D">
            <w:r>
              <w:t>08-sensitivity_</w:t>
            </w:r>
            <w:r w:rsidR="0031330A">
              <w:t>analysis</w:t>
            </w:r>
          </w:p>
        </w:tc>
      </w:tr>
      <w:tr w:rsidR="002B337F" w14:paraId="7F1A538E" w14:textId="3D154D8E" w:rsidTr="00891431">
        <w:tc>
          <w:tcPr>
            <w:tcW w:w="1615" w:type="dxa"/>
          </w:tcPr>
          <w:p w14:paraId="7607C3D3" w14:textId="4A4B5E31" w:rsidR="002B337F" w:rsidRPr="00521743" w:rsidRDefault="002B337F" w:rsidP="00891431">
            <w:pPr>
              <w:rPr>
                <w:b/>
                <w:bCs/>
              </w:rPr>
            </w:pPr>
            <w:r>
              <w:rPr>
                <w:b/>
                <w:bCs/>
              </w:rPr>
              <w:t>Purpose:</w:t>
            </w:r>
          </w:p>
        </w:tc>
        <w:tc>
          <w:tcPr>
            <w:tcW w:w="7735" w:type="dxa"/>
          </w:tcPr>
          <w:p w14:paraId="5A39E53B" w14:textId="77777777" w:rsidR="00FB2FB1" w:rsidRDefault="00000000">
            <w:r>
              <w:t>One-at-a-time sensitivity analysis asking how much each species' MST, least-cost corridors and SDM overlap depend on two uncertain inputs: dispersal distance and resistance contrast. Each scenario changes exactly one of them from the production setup, reruns only the stages that input affects (through the same functions the stage scripts use, in pipeline_functions.R), and is compared with the production outputs of scripts 04, 05 and 07. Follows the baseline-centred one-at-a-time perturbation of dispersal parameters and resistance values used by Beier et al. 2009 (Ecol Appl 19:2067) and Rayfield et al. 2010 (Landscape Ecol 25:519).</w:t>
            </w:r>
          </w:p>
          <w:p w14:paraId="7A1BEAF6" w14:textId="77777777" w:rsidR="00FB2FB1" w:rsidRDefault="00000000">
            <w:r>
              <w:t>Not tested, by design: which cover types count as suitable for each species (the habitat suitability tiers), the tier rank values themselves, and the fixed water/road ranks.</w:t>
            </w:r>
          </w:p>
          <w:p w14:paraId="687E9FA4" w14:textId="4A71C4B9" w:rsidR="00D9200D" w:rsidRDefault="00D9200D" w:rsidP="00D9200D"/>
          <w:p w14:paraId="385A1807" w14:textId="704958C8" w:rsidR="00D9200D" w:rsidRDefault="00D9200D" w:rsidP="00D9200D">
            <w:r>
              <w:rPr>
                <w:b/>
                <w:bCs/>
              </w:rPr>
              <w:t>Scenarios (8 per species):</w:t>
            </w:r>
          </w:p>
          <w:p w14:paraId="1C11DA1A" w14:textId="77777777" w:rsidR="00FB2FB1" w:rsidRDefault="00000000">
            <w:r>
              <w:rPr>
                <w:b/>
                <w:bCs/>
              </w:rPr>
              <w:t xml:space="preserve">Dispersal distance </w:t>
            </w:r>
            <w:r>
              <w:t>(dispersal_km × 0.5, 0.75, 1.33, 2)</w:t>
            </w:r>
          </w:p>
          <w:p w14:paraId="73E8DF4C" w14:textId="77777777" w:rsidR="00FB2FB1" w:rsidRDefault="00000000">
            <w:pPr>
              <w:ind w:left="720"/>
            </w:pPr>
            <w:r>
              <w:t>What it evaluates: how much the results depend on the literature dispersal value (e.g. 12 km for MAAM), which is uncertain by up to a factor of about 2.</w:t>
            </w:r>
          </w:p>
          <w:p w14:paraId="47CB6E3B" w14:textId="77777777" w:rsidR="00FB2FB1" w:rsidRDefault="00000000">
            <w:pPr>
              <w:ind w:left="720"/>
            </w:pPr>
            <w:r>
              <w:t>Dispersal distance does two things in the pipeline. (1) It sets which PA pairs may be linked at all: pairs more than ~4.3 × dispersal_km apart (edge-to-edge) are excluded – 52 km for MAAM, 26 km at ×0.5, 104 km at ×2. Shorter dispersal removes long links, so the MST splits into more disconnected components; longer dispersal adds long links, which rarely enter the MST (it already prefers the cheapest links) but can join groups of PAs that were isolated. (2) It sets the corridor smoothing width (sigma; 17 km for MAAM) used for the corridor density surface, and therefore the SDM overlap.</w:t>
            </w:r>
          </w:p>
          <w:p w14:paraId="62509E94" w14:textId="77777777" w:rsidR="00FB2FB1" w:rsidRDefault="00000000">
            <w:pPr>
              <w:ind w:left="720"/>
            </w:pPr>
            <w:r>
              <w:t>The resistance surface is unchanged, so every cost-distance equals production's: any change comes only from which links are allowed and how widely corridors are smoothed.</w:t>
            </w:r>
          </w:p>
          <w:p w14:paraId="49E0891A" w14:textId="77777777" w:rsidR="00FB2FB1" w:rsidRDefault="00000000">
            <w:pPr>
              <w:ind w:left="720"/>
            </w:pPr>
            <w:r>
              <w:t>The kernel probability cutoff (kernel_p_threshold = 0.05) moves the same cutoff, so it needs no scenarios of its own: p = 0.01 is equivalent to dispersal ×1.54 and p = 0.10 to ×0.77.</w:t>
            </w:r>
          </w:p>
          <w:p w14:paraId="45F89585" w14:textId="77777777" w:rsidR="00FB2FB1" w:rsidRDefault="00000000">
            <w:r>
              <w:rPr>
                <w:b/>
                <w:bCs/>
              </w:rPr>
              <w:t xml:space="preserve">Resistance contrast </w:t>
            </w:r>
            <w:r>
              <w:t>(resistance = 2^(m × rank), m = 0.5, 0.75, 1.25, 1.5; production is m = 1)</w:t>
            </w:r>
          </w:p>
          <w:p w14:paraId="6C8CD872" w14:textId="77777777" w:rsidR="00FB2FB1" w:rsidRDefault="00000000">
            <w:pPr>
              <w:ind w:left="720"/>
            </w:pPr>
            <w:r>
              <w:t>What it evaluates: how much the results depend on the assumed strength of avoidance – how many times harder unsuitable cover is to cross than suitable cover. The doubling scale (Albert et al. 2017) is a modelling convention rather than a measured value; m &lt; 1 flattens it and m &gt; 1 steepens it.</w:t>
            </w:r>
          </w:p>
          <w:p w14:paraId="7258720A" w14:textId="77777777" w:rsidR="00FB2FB1" w:rsidRDefault="00000000">
            <w:pPr>
              <w:ind w:left="720"/>
            </w:pPr>
            <w:r>
              <w:lastRenderedPageBreak/>
              <w:t>The ordering of land covers never changes, only how strongly they differ. Resistance by rank for m = 0.5 / 0.75 / 1 (production) / 1.25 / 1.5:</w:t>
            </w:r>
          </w:p>
          <w:p w14:paraId="461BE7BD" w14:textId="77777777" w:rsidR="00FB2FB1" w:rsidRDefault="00000000">
            <w:pPr>
              <w:ind w:left="1440"/>
            </w:pPr>
            <w:r>
              <w:t>Rank 0, Highly suitable: 1 at every m</w:t>
            </w:r>
          </w:p>
          <w:p w14:paraId="37960C1C" w14:textId="77777777" w:rsidR="00FB2FB1" w:rsidRDefault="00000000">
            <w:pPr>
              <w:ind w:left="1440"/>
            </w:pPr>
            <w:r>
              <w:t>Rank 2, Suitable: 2 / 2.8 / 4 / 5.7 / 8</w:t>
            </w:r>
          </w:p>
          <w:p w14:paraId="125B6ED5" w14:textId="77777777" w:rsidR="00FB2FB1" w:rsidRDefault="00000000">
            <w:pPr>
              <w:ind w:left="1440"/>
            </w:pPr>
            <w:r>
              <w:t>Rank 5, Unsuitable: 5.7 / 13 / 32 / 76 / 181</w:t>
            </w:r>
          </w:p>
          <w:p w14:paraId="58B7A0FE" w14:textId="77777777" w:rsidR="00FB2FB1" w:rsidRDefault="00000000">
            <w:pPr>
              <w:ind w:left="1440"/>
            </w:pPr>
            <w:r>
              <w:t>Rank 6, Urban, major roads, railway: 8 / 23 / 64 / 181 / 512</w:t>
            </w:r>
          </w:p>
          <w:p w14:paraId="17A81248" w14:textId="77777777" w:rsidR="00FB2FB1" w:rsidRDefault="00000000">
            <w:pPr>
              <w:ind w:left="720"/>
            </w:pPr>
            <w:r>
              <w:t>It changes the cost-distance of every pair, and therefore which links the MST picks and where each corridor runs: stronger contrast makes corridors detour further around roads, agriculture and water; weaker contrast makes them straighter. The allowed pairs and smoothing width stay as in production, so the number of components barely changes; the effect shows up as swapped MST edges, shifted corridors and a different overlap map.</w:t>
            </w:r>
          </w:p>
          <w:p w14:paraId="4A36E525" w14:textId="787C5DD0" w:rsidR="00D9200D" w:rsidRDefault="00D9200D" w:rsidP="00D9200D"/>
          <w:p w14:paraId="6F65D672" w14:textId="3B90CBDD" w:rsidR="00D9200D" w:rsidRDefault="00D9200D" w:rsidP="00D9200D">
            <w:r>
              <w:rPr>
                <w:b/>
                <w:bCs/>
              </w:rPr>
              <w:t>What each scenario reruns:</w:t>
            </w:r>
          </w:p>
          <w:p w14:paraId="551BAD32" w14:textId="7C93B803" w:rsidR="00D9200D" w:rsidRDefault="00D9200D" w:rsidP="00D9200D">
            <w:r>
              <w:t>Dispersal scenarios reuse production's resistance raster (02), cost-distances (03) and corridors (05): a shorter cutoff drops pairs from the production cost table, a longer one costs only the extra pairs, and only MST edges production didn't trace get a new LCP. Corridor density (with this dispersal's sigma) and SDM overlap are then recomputed.</w:t>
            </w:r>
          </w:p>
          <w:p w14:paraId="25D21E1D" w14:textId="77777777" w:rsidR="00FB2FB1" w:rsidRDefault="00000000">
            <w:r>
              <w:t>Contrast scenarios reuse production's candidate pairs (01). Because 2^(m × rank) = (2^rank)^m, the scenario's resistance raster is simply the production raster raised to m (exact, since ranks are integers); cost-distance on all pairs, the MST, every corridor, density and overlap are then recomputed (03 → 07).</w:t>
            </w:r>
          </w:p>
          <w:p w14:paraId="24247C3E" w14:textId="4B381A84" w:rsidR="00D9200D" w:rsidRDefault="00D9200D" w:rsidP="00D9200D">
            <w:r>
              <w:t>Everything except the three files below is written to a temporary folder and deleted. Production outputs (01–07) must be current for a species before its scenarios are run; finished scenarios are skipped on a rerun unless overwrite = TRUE.</w:t>
            </w:r>
          </w:p>
          <w:p w14:paraId="08D9FCBB" w14:textId="77777777" w:rsidR="00FB2FB1" w:rsidRDefault="00FB2FB1"/>
          <w:p w14:paraId="2DC13C45" w14:textId="77777777" w:rsidR="00FB2FB1" w:rsidRDefault="00000000">
            <w:r>
              <w:rPr>
                <w:b/>
                <w:bCs/>
              </w:rPr>
              <w:t>What is measured (each scenario vs. production):</w:t>
            </w:r>
          </w:p>
          <w:p w14:paraId="6931EE98" w14:textId="77777777" w:rsidR="00FB2FB1" w:rsidRDefault="00000000">
            <w:pPr>
              <w:ind w:left="720"/>
            </w:pPr>
            <w:r>
              <w:t>MST edges shared: edge Jaccard (edges in both networks ÷ edges in either; 1 = identical network) and the share of production's edges retained.</w:t>
            </w:r>
          </w:p>
          <w:p w14:paraId="3B9B1AA8" w14:textId="77777777" w:rsidR="00FB2FB1" w:rsidRDefault="00000000">
            <w:pPr>
              <w:ind w:left="720"/>
            </w:pPr>
            <w:r>
              <w:t>Corridor location agreement: share of corridor length lying within 1 km of the other network's corridors, averaged over both directions (after Beier et al. 2009).</w:t>
            </w:r>
          </w:p>
          <w:p w14:paraId="485A65EA" w14:textId="77777777" w:rsidR="00FB2FB1" w:rsidRDefault="00000000">
            <w:pPr>
              <w:ind w:left="720"/>
            </w:pPr>
            <w:r>
              <w:t>Hub stability: rank agreement (Spearman) of each PA's number of MST links.</w:t>
            </w:r>
          </w:p>
          <w:p w14:paraId="4F049567" w14:textId="77777777" w:rsidR="00FB2FB1" w:rsidRDefault="00000000">
            <w:pPr>
              <w:ind w:left="720"/>
            </w:pPr>
            <w:r>
              <w:t>SDM overlap similarity: Schoener's D (1 = identical map; Warren et al. 2008), cell-wise Spearman correlation, and overlap of the top 10% of cells (hotspots), all on the common 1 km grid.</w:t>
            </w:r>
          </w:p>
          <w:p w14:paraId="7DE4709F" w14:textId="77777777" w:rsidR="00FB2FB1" w:rsidRDefault="00000000">
            <w:pPr>
              <w:ind w:left="720"/>
            </w:pPr>
            <w:r>
              <w:t>Network shape: number of MST edges and components, total MST length, and equivalent connected area (ECA).</w:t>
            </w:r>
          </w:p>
          <w:p w14:paraId="3FC18CA8" w14:textId="77777777" w:rsidR="00FB2FB1" w:rsidRDefault="00000000">
            <w:r>
              <w:lastRenderedPageBreak/>
              <w:t>A small change means the result is robust to that input; a large change means the result depends on it and should be reported with that caveat.</w:t>
            </w:r>
          </w:p>
          <w:p w14:paraId="7F3DDD79" w14:textId="77777777" w:rsidR="00FB2FB1" w:rsidRDefault="00FB2FB1"/>
          <w:p w14:paraId="03666000" w14:textId="77777777" w:rsidR="00FB2FB1" w:rsidRDefault="00000000">
            <w:r>
              <w:rPr>
                <w:b/>
                <w:bCs/>
              </w:rPr>
              <w:t>Running:</w:t>
            </w:r>
          </w:p>
          <w:p w14:paraId="097D88FD" w14:textId="77777777" w:rsidR="00FB2FB1" w:rsidRDefault="00000000">
            <w:pPr>
              <w:ind w:left="720"/>
            </w:pPr>
            <w:r>
              <w:t>Locally: all scenarios of the selected species run in sequence (species_subset, scenario_subset and overwrite toggles). A test-only identity_check scenario (contrast m = 1) reruns the full 03 → 07 path without changes and should reproduce production exactly.</w:t>
            </w:r>
          </w:p>
          <w:p w14:paraId="2FFD1319" w14:textId="77777777" w:rsidR="00FB2FB1" w:rsidRDefault="00000000">
            <w:pPr>
              <w:ind w:left="720"/>
            </w:pPr>
            <w:r>
              <w:t>On Fir (Digital Research Alliance of Canada): scripts/fir_sensitivity.sh runs one scenario per SLURM array task (--array=1-8 for one species). Worker counts follow --cpus-per-task, terra memory is capped to the job's allocation, and temporary files go to $SLURM_TMPDIR. Rerun setup_species_from_xlsx.R on Fir first so the SDM paths in species_metadata.csv are valid there (08 stops otherwise).</w:t>
            </w:r>
          </w:p>
          <w:p w14:paraId="1AD280F9" w14:textId="77777777" w:rsidR="00FB2FB1" w:rsidRDefault="00000000">
            <w:pPr>
              <w:ind w:left="720"/>
            </w:pPr>
            <w:r>
              <w:t>Run time on the desktop (MAAM): ~2–3 min for dispersal ×0.5 / ×0.75; ~75–90 min for each contrast scenario, mostly cost-distance.</w:t>
            </w:r>
          </w:p>
        </w:tc>
      </w:tr>
      <w:tr w:rsidR="002B337F" w14:paraId="598C04A2" w14:textId="6837E9C4" w:rsidTr="00891431">
        <w:tc>
          <w:tcPr>
            <w:tcW w:w="1615" w:type="dxa"/>
          </w:tcPr>
          <w:p w14:paraId="51817E44" w14:textId="69678911" w:rsidR="002B337F" w:rsidRPr="00521743" w:rsidRDefault="002B337F" w:rsidP="00891431">
            <w:pPr>
              <w:rPr>
                <w:b/>
                <w:bCs/>
              </w:rPr>
            </w:pPr>
            <w:r w:rsidRPr="00521743">
              <w:rPr>
                <w:b/>
                <w:bCs/>
              </w:rPr>
              <w:lastRenderedPageBreak/>
              <w:t>Input files:</w:t>
            </w:r>
          </w:p>
        </w:tc>
        <w:tc>
          <w:tcPr>
            <w:tcW w:w="7735" w:type="dxa"/>
          </w:tcPr>
          <w:p w14:paraId="18AA9099" w14:textId="77777777" w:rsidR="00FB2FB1" w:rsidRDefault="00000000">
            <w:r>
              <w:t xml:space="preserve">Species metadata (species_metadata.csv) – per-species SDM raster path </w:t>
            </w:r>
            <w:r>
              <w:rPr>
                <w:b/>
                <w:bCs/>
              </w:rPr>
              <w:t>&gt;(/data/drive_data)</w:t>
            </w:r>
          </w:p>
          <w:p w14:paraId="46BB700C" w14:textId="3771E769" w:rsidR="002B337F" w:rsidRDefault="00D9200D" w:rsidP="00891431">
            <w:r>
              <w:t xml:space="preserve">Dispersal kernel parameters (01_dispersal_kernel_params.csv) </w:t>
            </w:r>
            <w:r>
              <w:rPr>
                <w:b/>
                <w:bCs/>
              </w:rPr>
              <w:t>&gt;(/output/tables)</w:t>
            </w:r>
          </w:p>
          <w:p w14:paraId="332098F4" w14:textId="3CE4B3DE" w:rsidR="002B337F" w:rsidRDefault="00D9200D" w:rsidP="00891431">
            <w:r>
              <w:t xml:space="preserve">PA patch polygons (pa_patches.gpkg) </w:t>
            </w:r>
            <w:r>
              <w:rPr>
                <w:b/>
                <w:bCs/>
              </w:rPr>
              <w:t>&gt;(/data/output_data/01_PA_patches)</w:t>
            </w:r>
          </w:p>
          <w:p w14:paraId="27E0EED0" w14:textId="47D15457" w:rsidR="00D9200D" w:rsidRDefault="00D9200D" w:rsidP="00D9200D">
            <w:r>
              <w:t>Production outputs per species:</w:t>
            </w:r>
          </w:p>
          <w:p w14:paraId="4FBB5005" w14:textId="5637C2E8" w:rsidR="007E69AC" w:rsidRDefault="0041307F" w:rsidP="00A669C4">
            <w:pPr>
              <w:ind w:left="720"/>
            </w:pPr>
            <w:r>
              <w:t xml:space="preserve">[sp]_PApairs_dkernel_cutoff.csv </w:t>
            </w:r>
            <w:r>
              <w:rPr>
                <w:b/>
                <w:bCs/>
              </w:rPr>
              <w:t>&gt;(/data/intermediate/01_PA_candidates)</w:t>
            </w:r>
          </w:p>
          <w:p w14:paraId="2B2F6FA9" w14:textId="77B04791" w:rsidR="007E69AC" w:rsidRDefault="0041307F" w:rsidP="00A669C4">
            <w:pPr>
              <w:ind w:left="720"/>
            </w:pPr>
            <w:r>
              <w:t xml:space="preserve">[sp]_res.tif </w:t>
            </w:r>
            <w:r>
              <w:rPr>
                <w:b/>
                <w:bCs/>
              </w:rPr>
              <w:t>&gt;(/data/output_data/02_resistance)</w:t>
            </w:r>
          </w:p>
          <w:p w14:paraId="2013735A" w14:textId="4C6277E0" w:rsidR="007E69AC" w:rsidRDefault="0041307F" w:rsidP="00A669C4">
            <w:pPr>
              <w:ind w:left="720"/>
            </w:pPr>
            <w:r>
              <w:t xml:space="preserve">[sp]_PA_costs.csv </w:t>
            </w:r>
            <w:r>
              <w:rPr>
                <w:b/>
                <w:bCs/>
              </w:rPr>
              <w:t>&gt;(/data/intermediate/03_cost_distances)</w:t>
            </w:r>
          </w:p>
          <w:p w14:paraId="2A37F9BB" w14:textId="61D525DC" w:rsidR="007E69AC" w:rsidRDefault="0041307F" w:rsidP="00A669C4">
            <w:pPr>
              <w:ind w:left="720"/>
            </w:pPr>
            <w:r>
              <w:t xml:space="preserve">[sp]_mst_edges.csv </w:t>
            </w:r>
            <w:r>
              <w:rPr>
                <w:b/>
                <w:bCs/>
              </w:rPr>
              <w:t>&gt;(/data/intermediate/04_mst)</w:t>
            </w:r>
          </w:p>
          <w:p w14:paraId="63F2DA9B" w14:textId="60723D0E" w:rsidR="007E69AC" w:rsidRPr="00127864" w:rsidRDefault="0041307F" w:rsidP="00A669C4">
            <w:pPr>
              <w:ind w:left="720"/>
              <w:rPr>
                <w:lang w:val="pt-BR"/>
              </w:rPr>
            </w:pPr>
            <w:r w:rsidRPr="00127864">
              <w:rPr>
                <w:lang w:val="pt-BR"/>
              </w:rPr>
              <w:t xml:space="preserve">[sp]_lcp_corridors.gpkg </w:t>
            </w:r>
            <w:r w:rsidRPr="00127864">
              <w:rPr>
                <w:b/>
                <w:bCs/>
                <w:lang w:val="pt-BR"/>
              </w:rPr>
              <w:t>&gt;(/data/intermediate/05_lcp_corridors)</w:t>
            </w:r>
          </w:p>
          <w:p w14:paraId="1992EB7E" w14:textId="6E19A1F0" w:rsidR="007E69AC" w:rsidRDefault="0041307F" w:rsidP="00A669C4">
            <w:pPr>
              <w:ind w:left="720"/>
            </w:pPr>
            <w:r>
              <w:t xml:space="preserve">[sp]_habitat_overlap.tif </w:t>
            </w:r>
            <w:r>
              <w:rPr>
                <w:b/>
                <w:bCs/>
              </w:rPr>
              <w:t>&gt;(/data/output_data/07_mst_SDM_overlap)</w:t>
            </w:r>
            <w:r>
              <w:t xml:space="preserve">, or [sp]_corridor_density.tif </w:t>
            </w:r>
            <w:r>
              <w:rPr>
                <w:b/>
                <w:bCs/>
              </w:rPr>
              <w:t>&gt;(/data/intermediate/06_corridor_density)</w:t>
            </w:r>
            <w:r>
              <w:t xml:space="preserve"> for species with no SDM</w:t>
            </w:r>
          </w:p>
          <w:p w14:paraId="4ADC0009" w14:textId="523B3707" w:rsidR="007E69AC" w:rsidRDefault="0041307F" w:rsidP="00A669C4">
            <w:pPr>
              <w:ind w:left="720"/>
            </w:pPr>
            <w:r>
              <w:t xml:space="preserve">Cropped species SDM ([Genus species].tif) </w:t>
            </w:r>
            <w:r>
              <w:rPr>
                <w:b/>
                <w:bCs/>
              </w:rPr>
              <w:t>&gt;(/data/intermediate/00_SDM_cropped)</w:t>
            </w:r>
          </w:p>
        </w:tc>
      </w:tr>
      <w:tr w:rsidR="002B337F" w14:paraId="54A7E15A" w14:textId="2E11F846" w:rsidTr="00891431">
        <w:tc>
          <w:tcPr>
            <w:tcW w:w="1615" w:type="dxa"/>
          </w:tcPr>
          <w:p w14:paraId="528476A3" w14:textId="1512E52F" w:rsidR="002B337F" w:rsidRPr="00521743" w:rsidRDefault="002B337F" w:rsidP="00891431">
            <w:pPr>
              <w:rPr>
                <w:b/>
                <w:bCs/>
              </w:rPr>
            </w:pPr>
            <w:r w:rsidRPr="00521743">
              <w:rPr>
                <w:b/>
                <w:bCs/>
              </w:rPr>
              <w:t>Output files:</w:t>
            </w:r>
          </w:p>
        </w:tc>
        <w:tc>
          <w:tcPr>
            <w:tcW w:w="7735" w:type="dxa"/>
          </w:tcPr>
          <w:p w14:paraId="44491342" w14:textId="600B866E" w:rsidR="00D9200D" w:rsidRPr="00D9200D" w:rsidRDefault="00D9200D" w:rsidP="00891431">
            <w:pPr>
              <w:rPr>
                <w:b/>
                <w:bCs/>
              </w:rPr>
            </w:pPr>
            <w:r>
              <w:rPr>
                <w:b/>
                <w:bCs/>
              </w:rPr>
              <w:t>&gt;(/data/intermediate/08_sensitivity/[sp])</w:t>
            </w:r>
          </w:p>
          <w:p w14:paraId="5CFE7005" w14:textId="488398CA" w:rsidR="00D9200D" w:rsidRDefault="00D9200D" w:rsidP="00D9200D">
            <w:r>
              <w:t>Three files per scenario:</w:t>
            </w:r>
          </w:p>
          <w:p w14:paraId="1AD6B68D" w14:textId="573D441B" w:rsidR="007E69AC" w:rsidRDefault="0041307F" w:rsidP="00A669C4">
            <w:pPr>
              <w:ind w:left="720"/>
            </w:pPr>
            <w:r>
              <w:t>[scenario]_result.csv – one row: the input changed, the MST's shape (edges, components, ECA) and its similarity to production (edge Jaccard, edge retention, corridor agreement, surface Spearman / Schoener's D / top-cell Jaccard), plus run time. Written last, so its presence marks the scenario done.</w:t>
            </w:r>
          </w:p>
          <w:p w14:paraId="787EBDE2" w14:textId="2D468520" w:rsidR="007E69AC" w:rsidRDefault="0041307F" w:rsidP="00A669C4">
            <w:pPr>
              <w:ind w:left="720"/>
            </w:pPr>
            <w:r>
              <w:t>[scenario]_mst_edges.csv – the scenario's MST edges</w:t>
            </w:r>
          </w:p>
          <w:p w14:paraId="4BCFBECD" w14:textId="698FA710" w:rsidR="007E69AC" w:rsidRDefault="0041307F" w:rsidP="00A669C4">
            <w:pPr>
              <w:ind w:left="720"/>
            </w:pPr>
            <w:r>
              <w:t>[scenario]_overlap_1km.tif – SDM overlap on the common 1 km grid ([scenario]_density_1km.tif for species with no SDM)</w:t>
            </w:r>
          </w:p>
        </w:tc>
      </w:tr>
      <w:tr w:rsidR="002B337F" w14:paraId="2B212CE3" w14:textId="6800F1B3" w:rsidTr="00891431">
        <w:tc>
          <w:tcPr>
            <w:tcW w:w="1615" w:type="dxa"/>
          </w:tcPr>
          <w:p w14:paraId="2C0F0130" w14:textId="5829409F" w:rsidR="002B337F" w:rsidRPr="00521743" w:rsidRDefault="002B337F" w:rsidP="00891431">
            <w:pPr>
              <w:rPr>
                <w:b/>
                <w:bCs/>
              </w:rPr>
            </w:pPr>
            <w:r w:rsidRPr="00521743">
              <w:rPr>
                <w:b/>
                <w:bCs/>
              </w:rPr>
              <w:lastRenderedPageBreak/>
              <w:t xml:space="preserve">Script name: </w:t>
            </w:r>
          </w:p>
        </w:tc>
        <w:tc>
          <w:tcPr>
            <w:tcW w:w="7735" w:type="dxa"/>
          </w:tcPr>
          <w:p w14:paraId="318FBC0E" w14:textId="48766F3C" w:rsidR="00D9200D" w:rsidRDefault="00D9200D" w:rsidP="00D9200D">
            <w:r>
              <w:t>09-sensitivity_summary</w:t>
            </w:r>
          </w:p>
        </w:tc>
      </w:tr>
      <w:tr w:rsidR="002B337F" w14:paraId="51150B56" w14:textId="679A58E8" w:rsidTr="00891431">
        <w:tc>
          <w:tcPr>
            <w:tcW w:w="1615" w:type="dxa"/>
          </w:tcPr>
          <w:p w14:paraId="4C89E5E1" w14:textId="126590CD" w:rsidR="002B337F" w:rsidRPr="00521743" w:rsidRDefault="002B337F" w:rsidP="00891431">
            <w:pPr>
              <w:rPr>
                <w:b/>
                <w:bCs/>
              </w:rPr>
            </w:pPr>
            <w:r>
              <w:rPr>
                <w:b/>
                <w:bCs/>
              </w:rPr>
              <w:t>Purpose:</w:t>
            </w:r>
          </w:p>
        </w:tc>
        <w:tc>
          <w:tcPr>
            <w:tcW w:w="7735" w:type="dxa"/>
          </w:tcPr>
          <w:p w14:paraId="297A293C" w14:textId="2B1AFFB7" w:rsidR="00D9200D" w:rsidRDefault="00D9200D" w:rsidP="00D9200D">
            <w:r>
              <w:t>Summarise the one-at-a-time sensitivity scenarios run by 08 (one result row per scenario, each already compared with the species' production outputs) into a combined table, a tornado-style figure per species, and maps of which production MST edges and overlap cells are robust to the inputs.</w:t>
            </w:r>
          </w:p>
          <w:p w14:paraId="4FAA2A39" w14:textId="7F930A64" w:rsidR="00D9200D" w:rsidRDefault="00D9200D" w:rsidP="00D9200D"/>
          <w:p w14:paraId="5C035420" w14:textId="4D731A94" w:rsidR="00D9200D" w:rsidRDefault="00D9200D" w:rsidP="00D9200D">
            <w:r>
              <w:t>The figure shows, per input and level: the share of MST edges changed (1 – edge Jaccard), corridor location changed (1 – share of corridor length within 1 km of production's corridors; Beier et al. 2009), SDM overlap changed (1 – Schoener's D; Warren et al. 2008), and the change in the number of MST components. The optional identity_check test scenario stays in the table but is left out of the figure and maps.</w:t>
            </w:r>
          </w:p>
        </w:tc>
      </w:tr>
      <w:tr w:rsidR="002B337F" w14:paraId="45378577" w14:textId="670E89F3" w:rsidTr="00891431">
        <w:tc>
          <w:tcPr>
            <w:tcW w:w="1615" w:type="dxa"/>
          </w:tcPr>
          <w:p w14:paraId="4683A6B6" w14:textId="15D89A3F" w:rsidR="002B337F" w:rsidRPr="00521743" w:rsidRDefault="002B337F" w:rsidP="00891431">
            <w:pPr>
              <w:rPr>
                <w:b/>
                <w:bCs/>
              </w:rPr>
            </w:pPr>
            <w:r w:rsidRPr="00521743">
              <w:rPr>
                <w:b/>
                <w:bCs/>
              </w:rPr>
              <w:t>Input files:</w:t>
            </w:r>
          </w:p>
        </w:tc>
        <w:tc>
          <w:tcPr>
            <w:tcW w:w="7735" w:type="dxa"/>
          </w:tcPr>
          <w:p w14:paraId="772BE7B1" w14:textId="462F6782" w:rsidR="002B337F" w:rsidRDefault="00D9200D" w:rsidP="00891431">
            <w:r>
              <w:t xml:space="preserve">Scenario results ([scenario]_result.csv, [scenario]_mst_edges.csv, [scenario]_overlap_1km.tif) </w:t>
            </w:r>
            <w:r>
              <w:rPr>
                <w:b/>
                <w:bCs/>
              </w:rPr>
              <w:t>&gt;(/data/intermediate/08_sensitivity/[sp])</w:t>
            </w:r>
          </w:p>
          <w:p w14:paraId="46014536" w14:textId="2D9FF5F0" w:rsidR="002B337F" w:rsidRDefault="00D9200D" w:rsidP="00891431">
            <w:r>
              <w:t xml:space="preserve">Production MST summary (04_mst_summary.csv) </w:t>
            </w:r>
            <w:r>
              <w:rPr>
                <w:b/>
                <w:bCs/>
              </w:rPr>
              <w:t>&gt;(/output/tables)</w:t>
            </w:r>
          </w:p>
          <w:p w14:paraId="34582198" w14:textId="4412A2EF" w:rsidR="002B337F" w:rsidRDefault="00D9200D" w:rsidP="00891431">
            <w:r>
              <w:t xml:space="preserve">Production MST lines ([sp]_mst_lines.gpkg) </w:t>
            </w:r>
            <w:r>
              <w:rPr>
                <w:b/>
                <w:bCs/>
              </w:rPr>
              <w:t>&gt;(/data/output_data/04_mst)</w:t>
            </w:r>
          </w:p>
        </w:tc>
      </w:tr>
      <w:tr w:rsidR="002B337F" w14:paraId="5C8F1AAD" w14:textId="381281A6" w:rsidTr="00891431">
        <w:tc>
          <w:tcPr>
            <w:tcW w:w="1615" w:type="dxa"/>
          </w:tcPr>
          <w:p w14:paraId="305376B0" w14:textId="520EB91A" w:rsidR="002B337F" w:rsidRPr="00521743" w:rsidRDefault="002B337F" w:rsidP="00891431">
            <w:pPr>
              <w:rPr>
                <w:b/>
                <w:bCs/>
              </w:rPr>
            </w:pPr>
            <w:r w:rsidRPr="00521743">
              <w:rPr>
                <w:b/>
                <w:bCs/>
              </w:rPr>
              <w:t>Output files:</w:t>
            </w:r>
          </w:p>
        </w:tc>
        <w:tc>
          <w:tcPr>
            <w:tcW w:w="7735" w:type="dxa"/>
          </w:tcPr>
          <w:p w14:paraId="518526B5" w14:textId="7E6FE7C2" w:rsidR="002B337F" w:rsidRDefault="00D9200D" w:rsidP="00891431">
            <w:r>
              <w:t xml:space="preserve">All scenario rows plus change vs. production (09_sensitivity_results.csv) </w:t>
            </w:r>
            <w:r>
              <w:rPr>
                <w:b/>
                <w:bCs/>
              </w:rPr>
              <w:t>&gt;(/output/tables)</w:t>
            </w:r>
          </w:p>
          <w:p w14:paraId="4B23FF82" w14:textId="66780B2B" w:rsidR="002B337F" w:rsidRDefault="00D9200D" w:rsidP="00891431">
            <w:r>
              <w:t xml:space="preserve">Tornado-style sensitivity figure per species (09_[sp]_sensitivity_tornado.png) </w:t>
            </w:r>
            <w:r>
              <w:rPr>
                <w:b/>
                <w:bCs/>
              </w:rPr>
              <w:t>&gt;(/output/figures)</w:t>
            </w:r>
          </w:p>
          <w:p w14:paraId="458C5B96" w14:textId="7BE63B2B" w:rsidR="00D9200D" w:rsidRDefault="00D9200D" w:rsidP="00D9200D"/>
          <w:p w14:paraId="4312FA58" w14:textId="164C42E4" w:rsidR="00D9200D" w:rsidRPr="00D9200D" w:rsidRDefault="00D9200D" w:rsidP="00891431">
            <w:pPr>
              <w:rPr>
                <w:b/>
                <w:bCs/>
              </w:rPr>
            </w:pPr>
            <w:r>
              <w:rPr>
                <w:b/>
                <w:bCs/>
              </w:rPr>
              <w:t>&gt;(/data/output_data/09_sensitivity)</w:t>
            </w:r>
          </w:p>
          <w:p w14:paraId="1EC60F6F" w14:textId="5EC1939C" w:rsidR="00D9200D" w:rsidRDefault="00D9200D" w:rsidP="00D9200D">
            <w:r>
              <w:t>Production MST edges with the share of scenarios keeping each – all / dispersal / contrast scenarios ([sp]_mst_edge_retention.gpkg)</w:t>
            </w:r>
          </w:p>
          <w:p w14:paraId="10DC4AF2" w14:textId="446DC302" w:rsidR="00D9200D" w:rsidRDefault="00D9200D" w:rsidP="00D9200D">
            <w:r>
              <w:t>Per-cell mean, SD and CV of the scenarios' SDM overlap, 1 km grid ([sp]_overlap_variability.tif; [sp]_density_variability.tif for species with no SDM)</w:t>
            </w:r>
          </w:p>
        </w:tc>
      </w:tr>
    </w:tbl>
    <w:p w14:paraId="6C5E7102" w14:textId="6B891A31" w:rsidR="002B337F" w:rsidRDefault="002B337F"/>
    <w:sectPr w:rsidR="002B337F">
      <w:footerReference w:type="default" r:id="rId1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Habrich" w:date="2026-09-11T15:56:00Z" w:initials="AH">
    <w:p w14:paraId="7C643D31" w14:textId="77777777" w:rsidR="004725C8" w:rsidRDefault="004725C8" w:rsidP="004725C8">
      <w:pPr>
        <w:pStyle w:val="CommentText"/>
      </w:pPr>
      <w:r>
        <w:rPr>
          <w:rStyle w:val="CommentReference"/>
        </w:rPr>
        <w:annotationRef/>
      </w:r>
      <w:r>
        <w:t>Novelty of this methodology:</w:t>
      </w:r>
      <w:r>
        <w:br/>
        <w:t>-MST implementation in connectivity research</w:t>
      </w:r>
      <w:r>
        <w:br/>
        <w:t>-Direct implementation of cost-effective planning</w:t>
      </w:r>
      <w:r>
        <w:br/>
        <w:t>-Whole network approach instead of piece-wise</w:t>
      </w:r>
      <w:r>
        <w:br/>
        <w:t>-Integrates high-quality species informed SDMs into framework</w:t>
      </w:r>
    </w:p>
  </w:comment>
  <w:comment w:id="1" w:author="Andrew Habrich" w:date="2026-09-28T18:19:00Z" w:initials="AH">
    <w:p w14:paraId="4E5647F3" w14:textId="77777777" w:rsidR="004725C8" w:rsidRDefault="004725C8" w:rsidP="004725C8">
      <w:pPr>
        <w:pStyle w:val="CommentText"/>
      </w:pPr>
      <w:r>
        <w:rPr>
          <w:rStyle w:val="CommentReference"/>
        </w:rPr>
        <w:annotationRef/>
      </w:r>
      <w:r>
        <w:t>Corridor-density smoothing bandwidth (sigma, script 06) is species-specific: sigma = median dispersal distance / ln(2), i.e. 1 standard deviation of the species' fitted negative-exponential dispersal kernel (for an exponential distribution, mean = SD = 1/rate). Species with dispersal &gt; 100 km use 100 km in this formula, consistent with the sparsification threshold in script 01.</w:t>
      </w:r>
      <w:r>
        <w:br/>
        <w:t>This follows the resistant-kernel convention of Compton, McGarigal, Cushman &amp; Gamble (2007, Conservation Biology 21(3):788-799), who define kernel smoothing bandwidth as the standard deviation of a curve fit to a species' dispersal-distance data (a normal curve, in their case) -- the same family of technique used here, just fit to our negative-exponential dispersal kernel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43D31" w15:done="0"/>
  <w15:commentEx w15:paraId="4E5647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06A8AE" w16cex:dateUtc="2026-09-11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43D31" w16cid:durableId="1306A8AE"/>
  <w16cid:commentId w16cid:paraId="4E5647F3" w16cid:durableId="4E5647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3610" w14:textId="77777777" w:rsidR="00F30433" w:rsidRDefault="00F30433" w:rsidP="00744062">
      <w:pPr>
        <w:spacing w:after="0" w:line="240" w:lineRule="auto"/>
      </w:pPr>
      <w:r>
        <w:separator/>
      </w:r>
    </w:p>
  </w:endnote>
  <w:endnote w:type="continuationSeparator" w:id="0">
    <w:p w14:paraId="03BCB9A8" w14:textId="77777777" w:rsidR="00F30433" w:rsidRDefault="00F30433" w:rsidP="00744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290353"/>
      <w:docPartObj>
        <w:docPartGallery w:val="Page Numbers (Bottom of Page)"/>
        <w:docPartUnique/>
      </w:docPartObj>
    </w:sdtPr>
    <w:sdtEndPr>
      <w:rPr>
        <w:noProof/>
      </w:rPr>
    </w:sdtEndPr>
    <w:sdtContent>
      <w:p w14:paraId="61BED19D" w14:textId="56E965AD" w:rsidR="00744062" w:rsidRDefault="007440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2B8375" w14:textId="77777777" w:rsidR="00744062" w:rsidRDefault="00744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CA35D" w14:textId="77777777" w:rsidR="00F30433" w:rsidRDefault="00F30433" w:rsidP="00744062">
      <w:pPr>
        <w:spacing w:after="0" w:line="240" w:lineRule="auto"/>
      </w:pPr>
      <w:r>
        <w:separator/>
      </w:r>
    </w:p>
  </w:footnote>
  <w:footnote w:type="continuationSeparator" w:id="0">
    <w:p w14:paraId="05BCFB73" w14:textId="77777777" w:rsidR="00F30433" w:rsidRDefault="00F30433" w:rsidP="00744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0E9"/>
    <w:multiLevelType w:val="hybridMultilevel"/>
    <w:tmpl w:val="E51E5F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3108B9"/>
    <w:multiLevelType w:val="hybridMultilevel"/>
    <w:tmpl w:val="9F7600E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DB2774F"/>
    <w:multiLevelType w:val="hybridMultilevel"/>
    <w:tmpl w:val="E9E484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B236384"/>
    <w:multiLevelType w:val="hybridMultilevel"/>
    <w:tmpl w:val="6B08A50A"/>
    <w:lvl w:ilvl="0" w:tplc="923C7A46">
      <w:start w:val="6"/>
      <w:numFmt w:val="bullet"/>
      <w:lvlText w:val=""/>
      <w:lvlJc w:val="left"/>
      <w:pPr>
        <w:ind w:left="1080" w:hanging="360"/>
      </w:pPr>
      <w:rPr>
        <w:rFonts w:ascii="Wingdings" w:eastAsiaTheme="minorHAnsi" w:hAnsi="Wingdings"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781990843">
    <w:abstractNumId w:val="0"/>
  </w:num>
  <w:num w:numId="2" w16cid:durableId="1209609486">
    <w:abstractNumId w:val="2"/>
  </w:num>
  <w:num w:numId="3" w16cid:durableId="1775128919">
    <w:abstractNumId w:val="3"/>
  </w:num>
  <w:num w:numId="4" w16cid:durableId="20759320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Habrich">
    <w15:presenceInfo w15:providerId="AD" w15:userId="S::ANDREWHABRICH@cmail.carleton.ca::9fdb9a87-9303-4c03-831d-baba9fdc2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00"/>
    <w:rsid w:val="000D12CC"/>
    <w:rsid w:val="00117CFF"/>
    <w:rsid w:val="00127864"/>
    <w:rsid w:val="00147940"/>
    <w:rsid w:val="00194025"/>
    <w:rsid w:val="00195A22"/>
    <w:rsid w:val="001D6A52"/>
    <w:rsid w:val="001E52C6"/>
    <w:rsid w:val="002356B6"/>
    <w:rsid w:val="00265B02"/>
    <w:rsid w:val="00292A2A"/>
    <w:rsid w:val="00292D2C"/>
    <w:rsid w:val="002B337F"/>
    <w:rsid w:val="002C701C"/>
    <w:rsid w:val="002D785E"/>
    <w:rsid w:val="0031330A"/>
    <w:rsid w:val="00321423"/>
    <w:rsid w:val="003353C6"/>
    <w:rsid w:val="003501A9"/>
    <w:rsid w:val="003551D0"/>
    <w:rsid w:val="0037435F"/>
    <w:rsid w:val="003A1076"/>
    <w:rsid w:val="003A45D2"/>
    <w:rsid w:val="003B2956"/>
    <w:rsid w:val="003D3B82"/>
    <w:rsid w:val="003F251E"/>
    <w:rsid w:val="0041307F"/>
    <w:rsid w:val="0041428E"/>
    <w:rsid w:val="0045139B"/>
    <w:rsid w:val="004725C8"/>
    <w:rsid w:val="004C0B30"/>
    <w:rsid w:val="004F3DD1"/>
    <w:rsid w:val="00521743"/>
    <w:rsid w:val="005523B6"/>
    <w:rsid w:val="005600F6"/>
    <w:rsid w:val="005677D6"/>
    <w:rsid w:val="005C5F75"/>
    <w:rsid w:val="00627FB0"/>
    <w:rsid w:val="00630921"/>
    <w:rsid w:val="006A521D"/>
    <w:rsid w:val="006A7EF0"/>
    <w:rsid w:val="006C756F"/>
    <w:rsid w:val="006D1C5D"/>
    <w:rsid w:val="007074FE"/>
    <w:rsid w:val="0072087F"/>
    <w:rsid w:val="007412F2"/>
    <w:rsid w:val="00744062"/>
    <w:rsid w:val="00750369"/>
    <w:rsid w:val="007A4D49"/>
    <w:rsid w:val="007C24A0"/>
    <w:rsid w:val="007E5C3F"/>
    <w:rsid w:val="007E69AC"/>
    <w:rsid w:val="007F5ED9"/>
    <w:rsid w:val="00891005"/>
    <w:rsid w:val="008C051B"/>
    <w:rsid w:val="00903145"/>
    <w:rsid w:val="009313ED"/>
    <w:rsid w:val="009477C5"/>
    <w:rsid w:val="0096759A"/>
    <w:rsid w:val="00985A05"/>
    <w:rsid w:val="009A54E5"/>
    <w:rsid w:val="009C2C45"/>
    <w:rsid w:val="009C44CF"/>
    <w:rsid w:val="009D271E"/>
    <w:rsid w:val="009D65A7"/>
    <w:rsid w:val="009D66CA"/>
    <w:rsid w:val="00A152C2"/>
    <w:rsid w:val="00A32054"/>
    <w:rsid w:val="00A468A0"/>
    <w:rsid w:val="00A669C4"/>
    <w:rsid w:val="00AB0B83"/>
    <w:rsid w:val="00AD4436"/>
    <w:rsid w:val="00AE3DF4"/>
    <w:rsid w:val="00AE61C3"/>
    <w:rsid w:val="00AF2BCE"/>
    <w:rsid w:val="00B27C44"/>
    <w:rsid w:val="00B524EA"/>
    <w:rsid w:val="00B60A00"/>
    <w:rsid w:val="00B9382E"/>
    <w:rsid w:val="00C35DE2"/>
    <w:rsid w:val="00C70C9E"/>
    <w:rsid w:val="00C70F5B"/>
    <w:rsid w:val="00C73D59"/>
    <w:rsid w:val="00C76E81"/>
    <w:rsid w:val="00CC6FFF"/>
    <w:rsid w:val="00CF2FA3"/>
    <w:rsid w:val="00D0211A"/>
    <w:rsid w:val="00D32523"/>
    <w:rsid w:val="00D550B4"/>
    <w:rsid w:val="00D76CF3"/>
    <w:rsid w:val="00D82136"/>
    <w:rsid w:val="00D9200D"/>
    <w:rsid w:val="00DB4581"/>
    <w:rsid w:val="00DD4D90"/>
    <w:rsid w:val="00DF0283"/>
    <w:rsid w:val="00DF50C3"/>
    <w:rsid w:val="00E15DE2"/>
    <w:rsid w:val="00E23D68"/>
    <w:rsid w:val="00E3256C"/>
    <w:rsid w:val="00E63FA7"/>
    <w:rsid w:val="00EA3F15"/>
    <w:rsid w:val="00EC76F0"/>
    <w:rsid w:val="00F30433"/>
    <w:rsid w:val="00F406AF"/>
    <w:rsid w:val="00FA41CB"/>
    <w:rsid w:val="00FB2FB1"/>
    <w:rsid w:val="00FD2F3E"/>
    <w:rsid w:val="00FE29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E8AF"/>
  <w15:chartTrackingRefBased/>
  <w15:docId w15:val="{0E0BA6CF-9F65-4D7E-8C68-D57ACCF6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A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A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0A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0A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0A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0A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0A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A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A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0A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0A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0A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0A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0A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0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A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A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0A00"/>
    <w:pPr>
      <w:spacing w:before="160"/>
      <w:jc w:val="center"/>
    </w:pPr>
    <w:rPr>
      <w:i/>
      <w:iCs/>
      <w:color w:val="404040" w:themeColor="text1" w:themeTint="BF"/>
    </w:rPr>
  </w:style>
  <w:style w:type="character" w:customStyle="1" w:styleId="QuoteChar">
    <w:name w:val="Quote Char"/>
    <w:basedOn w:val="DefaultParagraphFont"/>
    <w:link w:val="Quote"/>
    <w:uiPriority w:val="29"/>
    <w:rsid w:val="00B60A00"/>
    <w:rPr>
      <w:i/>
      <w:iCs/>
      <w:color w:val="404040" w:themeColor="text1" w:themeTint="BF"/>
    </w:rPr>
  </w:style>
  <w:style w:type="paragraph" w:styleId="ListParagraph">
    <w:name w:val="List Paragraph"/>
    <w:basedOn w:val="Normal"/>
    <w:uiPriority w:val="34"/>
    <w:qFormat/>
    <w:rsid w:val="00B60A00"/>
    <w:pPr>
      <w:ind w:left="720"/>
      <w:contextualSpacing/>
    </w:pPr>
  </w:style>
  <w:style w:type="character" w:styleId="IntenseEmphasis">
    <w:name w:val="Intense Emphasis"/>
    <w:basedOn w:val="DefaultParagraphFont"/>
    <w:uiPriority w:val="21"/>
    <w:qFormat/>
    <w:rsid w:val="00B60A00"/>
    <w:rPr>
      <w:i/>
      <w:iCs/>
      <w:color w:val="0F4761" w:themeColor="accent1" w:themeShade="BF"/>
    </w:rPr>
  </w:style>
  <w:style w:type="paragraph" w:styleId="IntenseQuote">
    <w:name w:val="Intense Quote"/>
    <w:basedOn w:val="Normal"/>
    <w:next w:val="Normal"/>
    <w:link w:val="IntenseQuoteChar"/>
    <w:uiPriority w:val="30"/>
    <w:qFormat/>
    <w:rsid w:val="00B60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A00"/>
    <w:rPr>
      <w:i/>
      <w:iCs/>
      <w:color w:val="0F4761" w:themeColor="accent1" w:themeShade="BF"/>
    </w:rPr>
  </w:style>
  <w:style w:type="character" w:styleId="IntenseReference">
    <w:name w:val="Intense Reference"/>
    <w:basedOn w:val="DefaultParagraphFont"/>
    <w:uiPriority w:val="32"/>
    <w:qFormat/>
    <w:rsid w:val="00B60A00"/>
    <w:rPr>
      <w:b/>
      <w:bCs/>
      <w:smallCaps/>
      <w:color w:val="0F4761" w:themeColor="accent1" w:themeShade="BF"/>
      <w:spacing w:val="5"/>
    </w:rPr>
  </w:style>
  <w:style w:type="table" w:styleId="TableGrid">
    <w:name w:val="Table Grid"/>
    <w:basedOn w:val="TableNormal"/>
    <w:uiPriority w:val="39"/>
    <w:rsid w:val="00521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4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062"/>
  </w:style>
  <w:style w:type="paragraph" w:styleId="Footer">
    <w:name w:val="footer"/>
    <w:basedOn w:val="Normal"/>
    <w:link w:val="FooterChar"/>
    <w:uiPriority w:val="99"/>
    <w:unhideWhenUsed/>
    <w:rsid w:val="00744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062"/>
  </w:style>
  <w:style w:type="character" w:styleId="CommentReference">
    <w:name w:val="annotation reference"/>
    <w:basedOn w:val="DefaultParagraphFont"/>
    <w:uiPriority w:val="99"/>
    <w:semiHidden/>
    <w:unhideWhenUsed/>
    <w:rsid w:val="004725C8"/>
    <w:rPr>
      <w:sz w:val="16"/>
      <w:szCs w:val="16"/>
    </w:rPr>
  </w:style>
  <w:style w:type="paragraph" w:styleId="CommentText">
    <w:name w:val="annotation text"/>
    <w:basedOn w:val="Normal"/>
    <w:link w:val="CommentTextChar"/>
    <w:uiPriority w:val="99"/>
    <w:unhideWhenUsed/>
    <w:rsid w:val="004725C8"/>
    <w:pPr>
      <w:spacing w:line="240" w:lineRule="auto"/>
    </w:pPr>
    <w:rPr>
      <w:sz w:val="20"/>
      <w:szCs w:val="20"/>
    </w:rPr>
  </w:style>
  <w:style w:type="character" w:customStyle="1" w:styleId="CommentTextChar">
    <w:name w:val="Comment Text Char"/>
    <w:basedOn w:val="DefaultParagraphFont"/>
    <w:link w:val="CommentText"/>
    <w:uiPriority w:val="99"/>
    <w:rsid w:val="004725C8"/>
    <w:rPr>
      <w:sz w:val="20"/>
      <w:szCs w:val="20"/>
    </w:rPr>
  </w:style>
  <w:style w:type="paragraph" w:styleId="CommentSubject">
    <w:name w:val="annotation subject"/>
    <w:basedOn w:val="CommentText"/>
    <w:next w:val="CommentText"/>
    <w:link w:val="CommentSubjectChar"/>
    <w:uiPriority w:val="99"/>
    <w:semiHidden/>
    <w:unhideWhenUsed/>
    <w:rsid w:val="004725C8"/>
    <w:rPr>
      <w:b/>
      <w:bCs/>
    </w:rPr>
  </w:style>
  <w:style w:type="character" w:customStyle="1" w:styleId="CommentSubjectChar">
    <w:name w:val="Comment Subject Char"/>
    <w:basedOn w:val="CommentTextChar"/>
    <w:link w:val="CommentSubject"/>
    <w:uiPriority w:val="99"/>
    <w:semiHidden/>
    <w:rsid w:val="004725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3329</TotalTime>
  <Pages>17</Pages>
  <Words>4428</Words>
  <Characters>25240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Habrich</dc:creator>
  <cp:keywords/>
  <dc:description/>
  <cp:lastModifiedBy>Andrew Habrich</cp:lastModifiedBy>
  <cp:revision>49</cp:revision>
  <dcterms:created xsi:type="dcterms:W3CDTF">2026-08-03T22:29:00Z</dcterms:created>
  <dcterms:modified xsi:type="dcterms:W3CDTF">2026-10-06T19:08:00Z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id="63kc7nwi"/&gt;&lt;style id="" hasBibliography="0" bibliographyStyleHasBeenSet="0"/&gt;&lt;prefs/&gt;&lt;/data&gt;</vt:lpwstr>
  </property>
</Properties>
</file>