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B11B5" w14:textId="5963B4D9" w:rsidR="00E44520" w:rsidRPr="00DC28A5" w:rsidRDefault="00E20787" w:rsidP="005F6EAE">
      <w:pPr>
        <w:tabs>
          <w:tab w:val="left" w:pos="5130"/>
        </w:tabs>
        <w:spacing w:after="0" w:line="240" w:lineRule="auto"/>
        <w:jc w:val="center"/>
        <w:rPr>
          <w:rFonts w:ascii="Helvetica" w:hAnsi="Helvetica" w:cs="Times New Roman"/>
          <w:b/>
          <w:bCs/>
          <w:smallCaps/>
          <w:spacing w:val="44"/>
          <w:sz w:val="28"/>
          <w:szCs w:val="28"/>
        </w:rPr>
      </w:pPr>
      <w:r w:rsidRPr="00DC28A5">
        <w:rPr>
          <w:rFonts w:ascii="Helvetica" w:hAnsi="Helvetica" w:cs="Times New Roman"/>
          <w:b/>
          <w:bCs/>
          <w:smallCaps/>
          <w:spacing w:val="44"/>
          <w:sz w:val="28"/>
          <w:szCs w:val="28"/>
        </w:rPr>
        <w:t>Andrew Hamroff</w:t>
      </w:r>
    </w:p>
    <w:p w14:paraId="092C2AE9" w14:textId="29DC43B0" w:rsidR="00E2120E" w:rsidRPr="00DC28A5" w:rsidRDefault="00E20787" w:rsidP="005F6EAE">
      <w:pPr>
        <w:spacing w:after="0" w:line="240" w:lineRule="auto"/>
        <w:jc w:val="center"/>
        <w:rPr>
          <w:rFonts w:ascii="Helvetica" w:hAnsi="Helvetica" w:cs="Times New Roman"/>
          <w:sz w:val="21"/>
          <w:szCs w:val="21"/>
        </w:rPr>
      </w:pPr>
      <w:r w:rsidRPr="00DC28A5">
        <w:rPr>
          <w:rFonts w:ascii="Helvetica" w:hAnsi="Helvetica" w:cs="Times New Roman"/>
          <w:sz w:val="21"/>
          <w:szCs w:val="21"/>
        </w:rPr>
        <w:t>14 Marlin Lane</w:t>
      </w:r>
      <w:r w:rsidR="00E2120E" w:rsidRPr="00DC28A5">
        <w:rPr>
          <w:rFonts w:ascii="Helvetica" w:hAnsi="Helvetica" w:cs="Times New Roman"/>
          <w:sz w:val="21"/>
          <w:szCs w:val="21"/>
        </w:rPr>
        <w:t xml:space="preserve"> </w:t>
      </w:r>
      <w:r w:rsidR="005301A7" w:rsidRPr="00DC28A5">
        <w:rPr>
          <w:rFonts w:ascii="Times New Roman" w:hAnsi="Times New Roman" w:cs="Times New Roman"/>
          <w:sz w:val="21"/>
          <w:szCs w:val="21"/>
        </w:rPr>
        <w:t>▪</w:t>
      </w:r>
      <w:r w:rsidR="00E53391" w:rsidRPr="00DC28A5">
        <w:rPr>
          <w:rFonts w:ascii="Helvetica" w:hAnsi="Helvetica" w:cs="Times New Roman"/>
          <w:sz w:val="21"/>
          <w:szCs w:val="21"/>
        </w:rPr>
        <w:t xml:space="preserve"> </w:t>
      </w:r>
      <w:r w:rsidRPr="00DC28A5">
        <w:rPr>
          <w:rFonts w:ascii="Helvetica" w:hAnsi="Helvetica" w:cs="Times New Roman"/>
          <w:sz w:val="21"/>
          <w:szCs w:val="21"/>
        </w:rPr>
        <w:t>Port Washington, NY, 11050</w:t>
      </w:r>
    </w:p>
    <w:p w14:paraId="2B8E0F7A" w14:textId="3A97E22E" w:rsidR="00E41702" w:rsidRPr="00DC28A5" w:rsidRDefault="002A11B3" w:rsidP="005F6EAE">
      <w:pPr>
        <w:spacing w:after="0" w:line="240" w:lineRule="auto"/>
        <w:jc w:val="center"/>
        <w:rPr>
          <w:rFonts w:ascii="Helvetica" w:hAnsi="Helvetica" w:cs="Times New Roman"/>
          <w:sz w:val="21"/>
          <w:szCs w:val="21"/>
        </w:rPr>
      </w:pPr>
      <w:r w:rsidRPr="00DC28A5">
        <w:rPr>
          <w:rFonts w:ascii="Helvetica" w:hAnsi="Helvetica" w:cs="Times New Roman"/>
          <w:sz w:val="21"/>
          <w:szCs w:val="21"/>
        </w:rPr>
        <w:t>(</w:t>
      </w:r>
      <w:r w:rsidR="00E20787" w:rsidRPr="00DC28A5">
        <w:rPr>
          <w:rFonts w:ascii="Helvetica" w:hAnsi="Helvetica" w:cs="Times New Roman"/>
          <w:sz w:val="21"/>
          <w:szCs w:val="21"/>
        </w:rPr>
        <w:t>516</w:t>
      </w:r>
      <w:r w:rsidRPr="00DC28A5">
        <w:rPr>
          <w:rFonts w:ascii="Helvetica" w:hAnsi="Helvetica" w:cs="Times New Roman"/>
          <w:sz w:val="21"/>
          <w:szCs w:val="21"/>
        </w:rPr>
        <w:t xml:space="preserve">) </w:t>
      </w:r>
      <w:r w:rsidR="00E20787" w:rsidRPr="00DC28A5">
        <w:rPr>
          <w:rFonts w:ascii="Helvetica" w:hAnsi="Helvetica" w:cs="Times New Roman"/>
          <w:sz w:val="21"/>
          <w:szCs w:val="21"/>
        </w:rPr>
        <w:t>242-9298</w:t>
      </w:r>
      <w:r w:rsidR="002C0D28" w:rsidRPr="00DC28A5">
        <w:rPr>
          <w:rFonts w:ascii="Helvetica" w:hAnsi="Helvetica" w:cs="Times New Roman"/>
          <w:sz w:val="21"/>
          <w:szCs w:val="21"/>
        </w:rPr>
        <w:t xml:space="preserve"> </w:t>
      </w:r>
      <w:r w:rsidR="002C0D28" w:rsidRPr="00DC28A5">
        <w:rPr>
          <w:rFonts w:ascii="Times New Roman" w:hAnsi="Times New Roman" w:cs="Times New Roman"/>
          <w:sz w:val="21"/>
          <w:szCs w:val="21"/>
        </w:rPr>
        <w:t>▪</w:t>
      </w:r>
      <w:r w:rsidR="002C0D28" w:rsidRPr="00DC28A5">
        <w:rPr>
          <w:rFonts w:ascii="Helvetica" w:hAnsi="Helvetica" w:cs="Times New Roman"/>
          <w:sz w:val="21"/>
          <w:szCs w:val="21"/>
        </w:rPr>
        <w:t xml:space="preserve"> </w:t>
      </w:r>
      <w:hyperlink r:id="rId8" w:history="1">
        <w:r w:rsidR="000F2FA2" w:rsidRPr="0012612E">
          <w:rPr>
            <w:rStyle w:val="Hyperlink"/>
            <w:rFonts w:ascii="Helvetica" w:hAnsi="Helvetica" w:cs="Times New Roman"/>
            <w:sz w:val="21"/>
            <w:szCs w:val="21"/>
          </w:rPr>
          <w:t>Drewham14@gmail.com</w:t>
        </w:r>
      </w:hyperlink>
      <w:r w:rsidR="000F2FA2">
        <w:rPr>
          <w:rFonts w:ascii="Times New Roman" w:hAnsi="Times New Roman" w:cs="Times New Roman"/>
          <w:sz w:val="21"/>
          <w:szCs w:val="21"/>
        </w:rPr>
        <w:t xml:space="preserve"> </w:t>
      </w:r>
      <w:r w:rsidR="000F2FA2" w:rsidRPr="00DC28A5">
        <w:rPr>
          <w:rFonts w:ascii="Times New Roman" w:hAnsi="Times New Roman" w:cs="Times New Roman"/>
          <w:sz w:val="21"/>
          <w:szCs w:val="21"/>
        </w:rPr>
        <w:t>▪</w:t>
      </w:r>
      <w:r w:rsidR="000F2FA2">
        <w:rPr>
          <w:rFonts w:ascii="Times New Roman" w:hAnsi="Times New Roman" w:cs="Times New Roman"/>
          <w:sz w:val="21"/>
          <w:szCs w:val="21"/>
        </w:rPr>
        <w:t xml:space="preserve"> </w:t>
      </w:r>
      <w:r w:rsidR="000F2FA2" w:rsidRPr="00FC460A">
        <w:rPr>
          <w:rFonts w:ascii="Helvetica" w:hAnsi="Helvetica" w:cs="Helvetica"/>
          <w:sz w:val="21"/>
          <w:szCs w:val="21"/>
        </w:rPr>
        <w:t>DrewHamroff.com</w:t>
      </w:r>
    </w:p>
    <w:p w14:paraId="1F401C86" w14:textId="77777777" w:rsidR="00681411" w:rsidRPr="00DC28A5" w:rsidRDefault="00681411" w:rsidP="002B23C2">
      <w:pPr>
        <w:spacing w:after="0" w:line="200" w:lineRule="exact"/>
        <w:jc w:val="center"/>
        <w:rPr>
          <w:rFonts w:ascii="Helvetica" w:hAnsi="Helvetica" w:cs="Times New Roman"/>
          <w:sz w:val="21"/>
          <w:szCs w:val="21"/>
        </w:rPr>
      </w:pPr>
    </w:p>
    <w:p w14:paraId="03F48C79" w14:textId="77777777" w:rsidR="00E41702" w:rsidRPr="00DC28A5" w:rsidRDefault="00E41702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Education  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0D8DE299" w14:textId="3E430055" w:rsidR="00E20787" w:rsidRPr="00DC28A5" w:rsidRDefault="00E20787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>University of Maryland, College Park</w:t>
      </w:r>
      <w:r w:rsidR="00EB627E">
        <w:rPr>
          <w:rFonts w:ascii="Helvetica" w:hAnsi="Helvetica" w:cs="Times New Roman"/>
          <w:b/>
          <w:sz w:val="20"/>
          <w:szCs w:val="20"/>
        </w:rPr>
        <w:t xml:space="preserve"> – </w:t>
      </w:r>
      <w:r w:rsidR="00EB627E" w:rsidRPr="00210412">
        <w:rPr>
          <w:rFonts w:ascii="Helvetica" w:hAnsi="Helvetica" w:cs="Times New Roman"/>
          <w:b/>
          <w:sz w:val="20"/>
          <w:szCs w:val="20"/>
        </w:rPr>
        <w:t>Honors College</w:t>
      </w:r>
      <w:r w:rsidRPr="00DC28A5">
        <w:rPr>
          <w:rFonts w:ascii="Helvetica" w:hAnsi="Helvetica" w:cs="Times New Roman"/>
          <w:b/>
          <w:sz w:val="20"/>
          <w:szCs w:val="20"/>
        </w:rPr>
        <w:tab/>
        <w:t>Expected May 2019</w:t>
      </w:r>
    </w:p>
    <w:p w14:paraId="173AC27A" w14:textId="67B98BCC" w:rsidR="00E20787" w:rsidRPr="00DC28A5" w:rsidRDefault="00E20787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DC28A5">
        <w:rPr>
          <w:rFonts w:ascii="Helvetica" w:hAnsi="Helvetica" w:cs="Times New Roman"/>
          <w:sz w:val="20"/>
          <w:szCs w:val="20"/>
        </w:rPr>
        <w:t>A. James Clark</w:t>
      </w:r>
      <w:r w:rsidR="00AA7850">
        <w:rPr>
          <w:rFonts w:ascii="Helvetica" w:hAnsi="Helvetica" w:cs="Times New Roman"/>
          <w:sz w:val="20"/>
          <w:szCs w:val="20"/>
        </w:rPr>
        <w:t xml:space="preserve"> School of Engineering</w:t>
      </w:r>
      <w:r w:rsidR="00AA7850">
        <w:rPr>
          <w:rFonts w:ascii="Helvetica" w:hAnsi="Helvetica" w:cs="Times New Roman"/>
          <w:sz w:val="20"/>
          <w:szCs w:val="20"/>
        </w:rPr>
        <w:tab/>
        <w:t>GPA: 3.78</w:t>
      </w:r>
    </w:p>
    <w:p w14:paraId="53C3FD5E" w14:textId="44439351" w:rsidR="00E41702" w:rsidRDefault="00E20787" w:rsidP="005F6EAE">
      <w:pPr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 w:rsidRPr="00DC28A5">
        <w:rPr>
          <w:rFonts w:ascii="Helvetica" w:hAnsi="Helvetica" w:cs="Times New Roman"/>
          <w:i/>
          <w:sz w:val="20"/>
          <w:szCs w:val="20"/>
        </w:rPr>
        <w:t>B.S. Mechanical Engineering</w:t>
      </w:r>
    </w:p>
    <w:p w14:paraId="6F7771D3" w14:textId="77777777" w:rsidR="00E20787" w:rsidRPr="00DC28A5" w:rsidRDefault="00E20787" w:rsidP="002B23C2">
      <w:pPr>
        <w:spacing w:after="0" w:line="200" w:lineRule="exact"/>
        <w:rPr>
          <w:rFonts w:ascii="Helvetica" w:hAnsi="Helvetica" w:cs="Tahoma"/>
          <w:sz w:val="21"/>
          <w:szCs w:val="21"/>
        </w:rPr>
      </w:pPr>
    </w:p>
    <w:p w14:paraId="256E52DD" w14:textId="77777777" w:rsidR="00E20787" w:rsidRPr="00DC28A5" w:rsidRDefault="00E20787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>University of Maryland, QUEST Honors Program</w:t>
      </w:r>
      <w:r w:rsidRPr="00DC28A5">
        <w:rPr>
          <w:rFonts w:ascii="Helvetica" w:hAnsi="Helvetica" w:cs="Times New Roman"/>
          <w:sz w:val="20"/>
          <w:szCs w:val="20"/>
        </w:rPr>
        <w:tab/>
      </w:r>
      <w:r w:rsidRPr="00DC28A5">
        <w:rPr>
          <w:rFonts w:ascii="Helvetica" w:hAnsi="Helvetica" w:cs="Times New Roman"/>
          <w:b/>
          <w:sz w:val="20"/>
          <w:szCs w:val="20"/>
        </w:rPr>
        <w:t>Aug. 2016-Present</w:t>
      </w:r>
    </w:p>
    <w:p w14:paraId="146DBCF5" w14:textId="161C0834" w:rsidR="00E20787" w:rsidRPr="001F2771" w:rsidRDefault="00E20787" w:rsidP="005F6EAE">
      <w:pPr>
        <w:pStyle w:val="ListParagraph"/>
        <w:numPr>
          <w:ilvl w:val="0"/>
          <w:numId w:val="14"/>
        </w:numPr>
        <w:tabs>
          <w:tab w:val="right" w:pos="9360"/>
        </w:tabs>
        <w:rPr>
          <w:b/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>A multidisciplinary, hands-on program that focuses on quality management, process improvement, and system</w:t>
      </w:r>
      <w:r w:rsidR="000D4D81">
        <w:rPr>
          <w:color w:val="auto"/>
          <w:sz w:val="20"/>
          <w:szCs w:val="20"/>
        </w:rPr>
        <w:t>s</w:t>
      </w:r>
      <w:r w:rsidRPr="00DC28A5">
        <w:rPr>
          <w:color w:val="auto"/>
          <w:sz w:val="20"/>
          <w:szCs w:val="20"/>
        </w:rPr>
        <w:t xml:space="preserve"> design through semester long projects in cross-functional teams.</w:t>
      </w:r>
    </w:p>
    <w:p w14:paraId="116AA2B7" w14:textId="77777777" w:rsidR="00867C28" w:rsidRPr="00DC28A5" w:rsidRDefault="00867C28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Work Experience  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1C41489E" w14:textId="74975A38" w:rsidR="001B10B9" w:rsidRPr="00DC28A5" w:rsidRDefault="001B10B9" w:rsidP="001B10B9">
      <w:pPr>
        <w:tabs>
          <w:tab w:val="right" w:pos="10080"/>
        </w:tabs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>Stanley Black and Decker</w:t>
      </w:r>
      <w:r w:rsidRPr="00DC28A5">
        <w:rPr>
          <w:rFonts w:ascii="Helvetica" w:hAnsi="Helvetica" w:cs="Times New Roman"/>
          <w:sz w:val="20"/>
          <w:szCs w:val="20"/>
        </w:rPr>
        <w:tab/>
      </w:r>
      <w:r>
        <w:rPr>
          <w:rFonts w:ascii="Helvetica" w:hAnsi="Helvetica" w:cs="Times New Roman"/>
          <w:b/>
          <w:sz w:val="20"/>
          <w:szCs w:val="20"/>
        </w:rPr>
        <w:t xml:space="preserve">June 2018 </w:t>
      </w:r>
      <w:r w:rsidR="000D1C24">
        <w:rPr>
          <w:rFonts w:ascii="Helvetica" w:hAnsi="Helvetica" w:cs="Times New Roman"/>
          <w:b/>
          <w:sz w:val="20"/>
          <w:szCs w:val="20"/>
        </w:rPr>
        <w:t>-</w:t>
      </w:r>
      <w:r>
        <w:rPr>
          <w:rFonts w:ascii="Helvetica" w:hAnsi="Helvetica" w:cs="Times New Roman"/>
          <w:b/>
          <w:sz w:val="20"/>
          <w:szCs w:val="20"/>
        </w:rPr>
        <w:t>Aug. 2018</w:t>
      </w:r>
    </w:p>
    <w:p w14:paraId="0F8B8DF9" w14:textId="27A04A62" w:rsidR="001B10B9" w:rsidRPr="00DC28A5" w:rsidRDefault="001B10B9" w:rsidP="001B10B9">
      <w:pPr>
        <w:tabs>
          <w:tab w:val="right" w:pos="10080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i/>
          <w:sz w:val="20"/>
          <w:szCs w:val="20"/>
        </w:rPr>
        <w:t xml:space="preserve">Mechanical Engineering </w:t>
      </w:r>
      <w:r w:rsidRPr="00DC28A5">
        <w:rPr>
          <w:rFonts w:ascii="Helvetica" w:hAnsi="Helvetica" w:cs="Times New Roman"/>
          <w:i/>
          <w:sz w:val="20"/>
          <w:szCs w:val="20"/>
        </w:rPr>
        <w:t>Intern</w:t>
      </w:r>
      <w:r>
        <w:rPr>
          <w:rFonts w:ascii="Helvetica" w:hAnsi="Helvetica" w:cs="Times New Roman"/>
          <w:i/>
          <w:sz w:val="20"/>
          <w:szCs w:val="20"/>
        </w:rPr>
        <w:t>, Portable Woodworking</w:t>
      </w:r>
      <w:r>
        <w:rPr>
          <w:rFonts w:ascii="Helvetica" w:hAnsi="Helvetica" w:cs="Times New Roman"/>
          <w:i/>
          <w:sz w:val="20"/>
          <w:szCs w:val="20"/>
        </w:rPr>
        <w:tab/>
        <w:t>Towson, MD</w:t>
      </w:r>
    </w:p>
    <w:p w14:paraId="77D24240" w14:textId="66A21C34" w:rsidR="001B10B9" w:rsidRDefault="001B10B9" w:rsidP="001B10B9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Mitigated vibration for the DeWALT Cordless Random Orbital Sander by analyzing components that contribute to vibration and re</w:t>
      </w:r>
      <w:r w:rsidR="003F7413">
        <w:rPr>
          <w:color w:val="auto"/>
          <w:sz w:val="20"/>
          <w:szCs w:val="20"/>
        </w:rPr>
        <w:t>sizing</w:t>
      </w:r>
      <w:r>
        <w:rPr>
          <w:color w:val="auto"/>
          <w:sz w:val="20"/>
          <w:szCs w:val="20"/>
        </w:rPr>
        <w:t xml:space="preserve"> the counterweight system.</w:t>
      </w:r>
    </w:p>
    <w:p w14:paraId="7059A7EB" w14:textId="34AD25CE" w:rsidR="001B10B9" w:rsidRPr="00E5560B" w:rsidRDefault="00386B2A" w:rsidP="001B10B9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 w:rsidRPr="00E5560B">
        <w:rPr>
          <w:color w:val="auto"/>
          <w:sz w:val="20"/>
          <w:szCs w:val="20"/>
        </w:rPr>
        <w:t xml:space="preserve">Provided </w:t>
      </w:r>
      <w:r w:rsidR="00566816">
        <w:rPr>
          <w:color w:val="auto"/>
          <w:sz w:val="20"/>
          <w:szCs w:val="20"/>
        </w:rPr>
        <w:t xml:space="preserve">CAD designs and </w:t>
      </w:r>
      <w:r w:rsidR="00E5560B" w:rsidRPr="00E5560B">
        <w:rPr>
          <w:color w:val="auto"/>
          <w:sz w:val="20"/>
          <w:szCs w:val="20"/>
        </w:rPr>
        <w:t xml:space="preserve">prototypes utilizing user </w:t>
      </w:r>
      <w:r w:rsidR="00652C2D">
        <w:rPr>
          <w:color w:val="auto"/>
          <w:sz w:val="20"/>
          <w:szCs w:val="20"/>
        </w:rPr>
        <w:t>input</w:t>
      </w:r>
      <w:r w:rsidRPr="00E5560B">
        <w:rPr>
          <w:color w:val="auto"/>
          <w:sz w:val="20"/>
          <w:szCs w:val="20"/>
        </w:rPr>
        <w:t xml:space="preserve"> for a locking mechanism on an u</w:t>
      </w:r>
      <w:bookmarkStart w:id="0" w:name="_GoBack"/>
      <w:bookmarkEnd w:id="0"/>
      <w:r w:rsidRPr="00E5560B">
        <w:rPr>
          <w:color w:val="auto"/>
          <w:sz w:val="20"/>
          <w:szCs w:val="20"/>
        </w:rPr>
        <w:t>pcoming product</w:t>
      </w:r>
      <w:r w:rsidR="00566816">
        <w:rPr>
          <w:color w:val="auto"/>
          <w:sz w:val="20"/>
          <w:szCs w:val="20"/>
        </w:rPr>
        <w:t>.</w:t>
      </w:r>
    </w:p>
    <w:p w14:paraId="23A55165" w14:textId="4ADECA82" w:rsidR="001B10B9" w:rsidRDefault="00A02977" w:rsidP="001B10B9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Performed compliance review and other testing for marketing claims on various woodworking tools</w:t>
      </w:r>
      <w:r w:rsidR="00566816">
        <w:rPr>
          <w:color w:val="auto"/>
          <w:sz w:val="20"/>
          <w:szCs w:val="20"/>
        </w:rPr>
        <w:t>.</w:t>
      </w:r>
    </w:p>
    <w:p w14:paraId="58448550" w14:textId="77777777" w:rsidR="001B10B9" w:rsidRDefault="001B10B9" w:rsidP="001B10B9">
      <w:pPr>
        <w:pStyle w:val="ListParagraph"/>
        <w:numPr>
          <w:ilvl w:val="0"/>
          <w:numId w:val="0"/>
        </w:numPr>
        <w:ind w:left="630"/>
        <w:rPr>
          <w:color w:val="auto"/>
          <w:sz w:val="20"/>
          <w:szCs w:val="20"/>
        </w:rPr>
      </w:pPr>
    </w:p>
    <w:p w14:paraId="0AF03B6E" w14:textId="146D5AE0" w:rsidR="00867C28" w:rsidRPr="00DC28A5" w:rsidRDefault="00867C28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>EN Engineering</w:t>
      </w:r>
      <w:r w:rsidRPr="00DC28A5">
        <w:rPr>
          <w:rFonts w:ascii="Helvetica" w:hAnsi="Helvetica" w:cs="Times New Roman"/>
          <w:sz w:val="20"/>
          <w:szCs w:val="20"/>
        </w:rPr>
        <w:tab/>
      </w:r>
      <w:r>
        <w:rPr>
          <w:rFonts w:ascii="Helvetica" w:hAnsi="Helvetica" w:cs="Times New Roman"/>
          <w:b/>
          <w:sz w:val="20"/>
          <w:szCs w:val="20"/>
        </w:rPr>
        <w:t>May 2017</w:t>
      </w:r>
      <w:r w:rsidR="00A32064">
        <w:rPr>
          <w:rFonts w:ascii="Helvetica" w:hAnsi="Helvetica" w:cs="Times New Roman"/>
          <w:b/>
          <w:sz w:val="20"/>
          <w:szCs w:val="20"/>
        </w:rPr>
        <w:t>-</w:t>
      </w:r>
      <w:r>
        <w:rPr>
          <w:rFonts w:ascii="Helvetica" w:hAnsi="Helvetica" w:cs="Times New Roman"/>
          <w:b/>
          <w:sz w:val="20"/>
          <w:szCs w:val="20"/>
        </w:rPr>
        <w:t>Aug. 2017</w:t>
      </w:r>
    </w:p>
    <w:p w14:paraId="3D24B18B" w14:textId="4C74DD5C" w:rsidR="00867C28" w:rsidRPr="00DC28A5" w:rsidRDefault="00867C28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i/>
          <w:sz w:val="20"/>
          <w:szCs w:val="20"/>
        </w:rPr>
        <w:t>Project Engineer Intern, Gas Distribution</w:t>
      </w:r>
      <w:r w:rsidRPr="00DC28A5">
        <w:rPr>
          <w:rFonts w:ascii="Helvetica" w:hAnsi="Helvetica" w:cs="Times New Roman"/>
          <w:i/>
          <w:sz w:val="20"/>
          <w:szCs w:val="20"/>
        </w:rPr>
        <w:tab/>
      </w:r>
      <w:r>
        <w:rPr>
          <w:rFonts w:ascii="Helvetica" w:hAnsi="Helvetica" w:cs="Times New Roman"/>
          <w:i/>
          <w:sz w:val="20"/>
          <w:szCs w:val="20"/>
        </w:rPr>
        <w:t>Glen Burnie, MD</w:t>
      </w:r>
    </w:p>
    <w:p w14:paraId="43BBFF62" w14:textId="0A4F4021" w:rsidR="00867C28" w:rsidRDefault="001D3C9F" w:rsidP="005F6EAE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Assisted project engineers in day to day tasks with natural gas pipeline and facility design for Baltimore Gas </w:t>
      </w:r>
      <w:r w:rsidR="00834483">
        <w:rPr>
          <w:color w:val="auto"/>
          <w:sz w:val="20"/>
          <w:szCs w:val="20"/>
        </w:rPr>
        <w:t>and Electric and Washington Gas Light Company.</w:t>
      </w:r>
    </w:p>
    <w:p w14:paraId="599FCE73" w14:textId="19EDCA6A" w:rsidR="00834483" w:rsidRDefault="00834483" w:rsidP="005F6EAE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Designed, processed and performed engineering feasibility review for gas conversion</w:t>
      </w:r>
      <w:r w:rsidR="00EB627E">
        <w:rPr>
          <w:color w:val="auto"/>
          <w:sz w:val="20"/>
          <w:szCs w:val="20"/>
        </w:rPr>
        <w:t>s</w:t>
      </w:r>
      <w:r>
        <w:rPr>
          <w:color w:val="auto"/>
          <w:sz w:val="20"/>
          <w:szCs w:val="20"/>
        </w:rPr>
        <w:t xml:space="preserve"> and abandonments.</w:t>
      </w:r>
    </w:p>
    <w:p w14:paraId="53EFFFCB" w14:textId="67FA72D8" w:rsidR="00BF3C71" w:rsidRPr="00B5055B" w:rsidRDefault="00834483" w:rsidP="005F6EAE">
      <w:pPr>
        <w:pStyle w:val="ListParagraph"/>
        <w:numPr>
          <w:ilvl w:val="0"/>
          <w:numId w:val="1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Increased productivity by</w:t>
      </w:r>
      <w:r w:rsidR="00391DF9">
        <w:rPr>
          <w:color w:val="auto"/>
          <w:sz w:val="20"/>
          <w:szCs w:val="20"/>
        </w:rPr>
        <w:t xml:space="preserve"> </w:t>
      </w:r>
      <w:r w:rsidR="0090719C">
        <w:rPr>
          <w:color w:val="auto"/>
          <w:sz w:val="20"/>
          <w:szCs w:val="20"/>
        </w:rPr>
        <w:t xml:space="preserve">11% by </w:t>
      </w:r>
      <w:r>
        <w:rPr>
          <w:color w:val="auto"/>
          <w:sz w:val="20"/>
          <w:szCs w:val="20"/>
        </w:rPr>
        <w:t>creating abandonment info sheet</w:t>
      </w:r>
      <w:r w:rsidR="00A1056C">
        <w:rPr>
          <w:color w:val="auto"/>
          <w:sz w:val="20"/>
          <w:szCs w:val="20"/>
        </w:rPr>
        <w:t>s</w:t>
      </w:r>
      <w:r w:rsidR="00FE5D99">
        <w:rPr>
          <w:color w:val="auto"/>
          <w:sz w:val="20"/>
          <w:szCs w:val="20"/>
        </w:rPr>
        <w:t xml:space="preserve"> and w</w:t>
      </w:r>
      <w:r w:rsidR="00B5055B">
        <w:rPr>
          <w:color w:val="auto"/>
          <w:sz w:val="20"/>
          <w:szCs w:val="20"/>
        </w:rPr>
        <w:t>orked on data entry and permitting for pipeline jobs</w:t>
      </w:r>
      <w:r w:rsidR="00BF3C71" w:rsidRPr="00B5055B">
        <w:rPr>
          <w:color w:val="auto"/>
          <w:sz w:val="20"/>
          <w:szCs w:val="20"/>
        </w:rPr>
        <w:t>.</w:t>
      </w:r>
    </w:p>
    <w:p w14:paraId="4653765A" w14:textId="77777777" w:rsidR="00867C28" w:rsidRDefault="00867C28" w:rsidP="002B23C2">
      <w:pPr>
        <w:tabs>
          <w:tab w:val="right" w:pos="10080"/>
        </w:tabs>
        <w:spacing w:after="0" w:line="200" w:lineRule="exact"/>
        <w:rPr>
          <w:rFonts w:ascii="Helvetica" w:hAnsi="Helvetica" w:cs="Times New Roman"/>
          <w:b/>
          <w:sz w:val="20"/>
          <w:szCs w:val="20"/>
        </w:rPr>
      </w:pPr>
    </w:p>
    <w:p w14:paraId="37D12F06" w14:textId="7DC5F499" w:rsidR="00E20787" w:rsidRPr="00DC28A5" w:rsidRDefault="00E20787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Technical </w:t>
      </w:r>
      <w:r w:rsidR="00856EC5">
        <w:rPr>
          <w:rFonts w:ascii="Helvetica" w:hAnsi="Helvetica" w:cs="Tahoma"/>
          <w:b/>
          <w:smallCaps/>
          <w:sz w:val="21"/>
          <w:szCs w:val="21"/>
        </w:rPr>
        <w:t>Projects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32BC55B6" w14:textId="5F692DCF" w:rsidR="00856EC5" w:rsidRPr="0084066E" w:rsidRDefault="003879BC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84066E">
        <w:rPr>
          <w:rFonts w:ascii="Helvetica" w:hAnsi="Helvetica" w:cs="Times New Roman"/>
          <w:b/>
          <w:sz w:val="20"/>
          <w:szCs w:val="20"/>
        </w:rPr>
        <w:t>Terps Racing</w:t>
      </w:r>
      <w:r w:rsidR="00856EC5" w:rsidRPr="0084066E">
        <w:rPr>
          <w:rFonts w:ascii="Helvetica" w:hAnsi="Helvetica" w:cs="Times New Roman"/>
          <w:sz w:val="20"/>
          <w:szCs w:val="20"/>
        </w:rPr>
        <w:tab/>
      </w:r>
      <w:r w:rsidR="003D5539" w:rsidRPr="0084066E">
        <w:rPr>
          <w:rFonts w:ascii="Helvetica" w:hAnsi="Helvetica" w:cs="Times New Roman"/>
          <w:b/>
          <w:sz w:val="20"/>
          <w:szCs w:val="20"/>
        </w:rPr>
        <w:t>Jan. 2017</w:t>
      </w:r>
      <w:r w:rsidR="00856EC5" w:rsidRPr="0084066E">
        <w:rPr>
          <w:rFonts w:ascii="Helvetica" w:hAnsi="Helvetica" w:cs="Times New Roman"/>
          <w:b/>
          <w:sz w:val="20"/>
          <w:szCs w:val="20"/>
        </w:rPr>
        <w:t>-</w:t>
      </w:r>
      <w:r w:rsidR="003D5539" w:rsidRPr="0084066E">
        <w:rPr>
          <w:rFonts w:ascii="Helvetica" w:hAnsi="Helvetica" w:cs="Times New Roman"/>
          <w:b/>
          <w:sz w:val="20"/>
          <w:szCs w:val="20"/>
        </w:rPr>
        <w:t>Present</w:t>
      </w:r>
    </w:p>
    <w:p w14:paraId="33123841" w14:textId="5C3F613E" w:rsidR="00A32064" w:rsidRPr="0084066E" w:rsidRDefault="003030A7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 w:rsidRPr="0084066E">
        <w:rPr>
          <w:rFonts w:ascii="Helvetica" w:hAnsi="Helvetica" w:cs="Times New Roman"/>
          <w:i/>
          <w:sz w:val="20"/>
          <w:szCs w:val="20"/>
        </w:rPr>
        <w:t>Mechanical Design</w:t>
      </w:r>
      <w:r w:rsidR="00A32064" w:rsidRPr="0084066E">
        <w:rPr>
          <w:rFonts w:ascii="Helvetica" w:hAnsi="Helvetica" w:cs="Times New Roman"/>
          <w:i/>
          <w:sz w:val="20"/>
          <w:szCs w:val="20"/>
        </w:rPr>
        <w:t xml:space="preserve"> </w:t>
      </w:r>
      <w:r w:rsidR="00EA58B0">
        <w:rPr>
          <w:rFonts w:ascii="Helvetica" w:hAnsi="Helvetica" w:cs="Times New Roman"/>
          <w:i/>
          <w:sz w:val="20"/>
          <w:szCs w:val="20"/>
        </w:rPr>
        <w:t xml:space="preserve">Suspension </w:t>
      </w:r>
      <w:r w:rsidR="00A32064" w:rsidRPr="0084066E">
        <w:rPr>
          <w:rFonts w:ascii="Helvetica" w:hAnsi="Helvetica" w:cs="Times New Roman"/>
          <w:i/>
          <w:sz w:val="20"/>
          <w:szCs w:val="20"/>
        </w:rPr>
        <w:t xml:space="preserve">Sub-Team </w:t>
      </w:r>
      <w:r w:rsidR="00EA58B0">
        <w:rPr>
          <w:rFonts w:ascii="Helvetica" w:hAnsi="Helvetica" w:cs="Times New Roman"/>
          <w:i/>
          <w:sz w:val="20"/>
          <w:szCs w:val="20"/>
        </w:rPr>
        <w:t>Leader</w:t>
      </w:r>
      <w:r w:rsidR="00A32064" w:rsidRPr="0084066E">
        <w:rPr>
          <w:rFonts w:ascii="Helvetica" w:hAnsi="Helvetica" w:cs="Times New Roman"/>
          <w:i/>
          <w:sz w:val="20"/>
          <w:szCs w:val="20"/>
        </w:rPr>
        <w:tab/>
        <w:t>College Park, MD</w:t>
      </w:r>
    </w:p>
    <w:p w14:paraId="198D4066" w14:textId="726686EE" w:rsidR="003030A7" w:rsidRPr="00D84CC2" w:rsidRDefault="00062BD6" w:rsidP="005F6EAE">
      <w:pPr>
        <w:pStyle w:val="ListParagraph"/>
        <w:numPr>
          <w:ilvl w:val="0"/>
          <w:numId w:val="16"/>
        </w:numPr>
        <w:tabs>
          <w:tab w:val="right" w:pos="10080"/>
        </w:tabs>
        <w:rPr>
          <w:b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Re-designed</w:t>
      </w:r>
      <w:r w:rsidR="00EA58B0">
        <w:rPr>
          <w:color w:val="auto"/>
          <w:sz w:val="20"/>
          <w:szCs w:val="20"/>
        </w:rPr>
        <w:t xml:space="preserve"> and </w:t>
      </w:r>
      <w:r>
        <w:rPr>
          <w:color w:val="auto"/>
          <w:sz w:val="20"/>
          <w:szCs w:val="20"/>
        </w:rPr>
        <w:t>optimized</w:t>
      </w:r>
      <w:r w:rsidR="003030A7" w:rsidRPr="0084066E">
        <w:rPr>
          <w:color w:val="auto"/>
          <w:sz w:val="20"/>
          <w:szCs w:val="20"/>
        </w:rPr>
        <w:t xml:space="preserve"> the</w:t>
      </w:r>
      <w:r w:rsidR="00EA58B0">
        <w:rPr>
          <w:color w:val="auto"/>
          <w:sz w:val="20"/>
          <w:szCs w:val="20"/>
        </w:rPr>
        <w:t xml:space="preserve"> rear trailing arms</w:t>
      </w:r>
      <w:r w:rsidR="003030A7" w:rsidRPr="0084066E">
        <w:rPr>
          <w:color w:val="auto"/>
          <w:sz w:val="20"/>
          <w:szCs w:val="20"/>
        </w:rPr>
        <w:t xml:space="preserve"> using Solid</w:t>
      </w:r>
      <w:r w:rsidR="006713B2">
        <w:rPr>
          <w:color w:val="auto"/>
          <w:sz w:val="20"/>
          <w:szCs w:val="20"/>
        </w:rPr>
        <w:t>Works design and analysis and Desi</w:t>
      </w:r>
      <w:r>
        <w:rPr>
          <w:color w:val="auto"/>
          <w:sz w:val="20"/>
          <w:szCs w:val="20"/>
        </w:rPr>
        <w:t xml:space="preserve">gn For Manufacturing techniques to </w:t>
      </w:r>
      <w:r w:rsidR="00D84CC2">
        <w:rPr>
          <w:color w:val="auto"/>
          <w:sz w:val="20"/>
          <w:szCs w:val="20"/>
        </w:rPr>
        <w:t xml:space="preserve">save weight and </w:t>
      </w:r>
      <w:r>
        <w:rPr>
          <w:color w:val="auto"/>
          <w:sz w:val="20"/>
          <w:szCs w:val="20"/>
        </w:rPr>
        <w:t>increase the reliability of the car</w:t>
      </w:r>
      <w:r w:rsidR="00D84CC2">
        <w:rPr>
          <w:color w:val="auto"/>
          <w:sz w:val="20"/>
          <w:szCs w:val="20"/>
        </w:rPr>
        <w:t>.</w:t>
      </w:r>
    </w:p>
    <w:p w14:paraId="4493BA80" w14:textId="3101D494" w:rsidR="00D84CC2" w:rsidRPr="00EA58B0" w:rsidRDefault="00D84CC2" w:rsidP="005F6EAE">
      <w:pPr>
        <w:pStyle w:val="ListParagraph"/>
        <w:numPr>
          <w:ilvl w:val="0"/>
          <w:numId w:val="16"/>
        </w:numPr>
        <w:tabs>
          <w:tab w:val="right" w:pos="10080"/>
        </w:tabs>
        <w:rPr>
          <w:b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Decreased the weight of the rear trailing arm by 23.8%.</w:t>
      </w:r>
    </w:p>
    <w:p w14:paraId="11DE7892" w14:textId="358FAB76" w:rsidR="00AA7850" w:rsidRPr="009A4341" w:rsidRDefault="00EA58B0" w:rsidP="009A4341">
      <w:pPr>
        <w:pStyle w:val="ListParagraph"/>
        <w:numPr>
          <w:ilvl w:val="0"/>
          <w:numId w:val="16"/>
        </w:numPr>
        <w:tabs>
          <w:tab w:val="right" w:pos="10080"/>
        </w:tabs>
        <w:rPr>
          <w:b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Lead</w:t>
      </w:r>
      <w:r w:rsidR="00970730">
        <w:rPr>
          <w:color w:val="auto"/>
          <w:sz w:val="20"/>
          <w:szCs w:val="20"/>
        </w:rPr>
        <w:t xml:space="preserve"> and manage</w:t>
      </w:r>
      <w:r>
        <w:rPr>
          <w:color w:val="auto"/>
          <w:sz w:val="20"/>
          <w:szCs w:val="20"/>
        </w:rPr>
        <w:t xml:space="preserve"> a team of 7 members to re-design and optimize </w:t>
      </w:r>
      <w:r w:rsidR="008C318D">
        <w:rPr>
          <w:color w:val="auto"/>
          <w:sz w:val="20"/>
          <w:szCs w:val="20"/>
        </w:rPr>
        <w:t>all of the suspension linkages</w:t>
      </w:r>
      <w:r w:rsidR="005F6EAE">
        <w:rPr>
          <w:color w:val="auto"/>
          <w:sz w:val="20"/>
          <w:szCs w:val="20"/>
        </w:rPr>
        <w:t>.</w:t>
      </w:r>
      <w:r w:rsidR="00E5725C" w:rsidRPr="009A4341">
        <w:rPr>
          <w:color w:val="auto"/>
          <w:sz w:val="20"/>
          <w:szCs w:val="20"/>
        </w:rPr>
        <w:t xml:space="preserve"> </w:t>
      </w:r>
    </w:p>
    <w:p w14:paraId="18BACDF1" w14:textId="77777777" w:rsidR="00F9599C" w:rsidRPr="0084066E" w:rsidRDefault="00F9599C" w:rsidP="002B23C2">
      <w:pPr>
        <w:pStyle w:val="ListParagraph"/>
        <w:numPr>
          <w:ilvl w:val="0"/>
          <w:numId w:val="0"/>
        </w:numPr>
        <w:tabs>
          <w:tab w:val="right" w:pos="10080"/>
        </w:tabs>
        <w:spacing w:line="200" w:lineRule="exact"/>
        <w:ind w:left="720"/>
        <w:rPr>
          <w:b/>
          <w:color w:val="auto"/>
          <w:sz w:val="20"/>
          <w:szCs w:val="20"/>
        </w:rPr>
      </w:pPr>
    </w:p>
    <w:p w14:paraId="0CAF3BCA" w14:textId="77777777" w:rsidR="003F3C89" w:rsidRPr="00DC28A5" w:rsidRDefault="003F3C89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>TurBinD</w:t>
      </w:r>
      <w:r w:rsidRPr="00DC28A5">
        <w:rPr>
          <w:rFonts w:ascii="Helvetica" w:hAnsi="Helvetica" w:cs="Times New Roman"/>
          <w:sz w:val="20"/>
          <w:szCs w:val="20"/>
        </w:rPr>
        <w:tab/>
      </w:r>
      <w:r w:rsidRPr="00DC28A5">
        <w:rPr>
          <w:rFonts w:ascii="Helvetica" w:hAnsi="Helvetica" w:cs="Times New Roman"/>
          <w:b/>
          <w:sz w:val="20"/>
          <w:szCs w:val="20"/>
        </w:rPr>
        <w:t>April 2016</w:t>
      </w:r>
      <w:r>
        <w:rPr>
          <w:rFonts w:ascii="Helvetica" w:hAnsi="Helvetica" w:cs="Times New Roman"/>
          <w:b/>
          <w:sz w:val="20"/>
          <w:szCs w:val="20"/>
        </w:rPr>
        <w:t>-Present</w:t>
      </w:r>
    </w:p>
    <w:p w14:paraId="39956DC7" w14:textId="79067249" w:rsidR="003F3C89" w:rsidRPr="00DC28A5" w:rsidRDefault="009355B7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>
        <w:rPr>
          <w:rFonts w:ascii="Helvetica" w:hAnsi="Helvetica" w:cs="Times New Roman"/>
          <w:i/>
          <w:sz w:val="20"/>
          <w:szCs w:val="20"/>
        </w:rPr>
        <w:t>Lead Mechanical Engineer</w:t>
      </w:r>
      <w:r w:rsidR="003F3C89" w:rsidRPr="00DC28A5">
        <w:rPr>
          <w:rFonts w:ascii="Helvetica" w:hAnsi="Helvetica" w:cs="Times New Roman"/>
          <w:i/>
          <w:sz w:val="20"/>
          <w:szCs w:val="20"/>
        </w:rPr>
        <w:tab/>
        <w:t>College Park, MD</w:t>
      </w:r>
    </w:p>
    <w:p w14:paraId="34A14A61" w14:textId="5939A77B" w:rsidR="003F3C89" w:rsidRPr="00DC28A5" w:rsidRDefault="003F3C89" w:rsidP="005F6EAE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 xml:space="preserve">Constructed and designed an outdoor mobile charging station in a team using a </w:t>
      </w:r>
      <w:r w:rsidR="0012614B">
        <w:rPr>
          <w:color w:val="auto"/>
          <w:sz w:val="20"/>
          <w:szCs w:val="20"/>
        </w:rPr>
        <w:t>v</w:t>
      </w:r>
      <w:r>
        <w:rPr>
          <w:color w:val="auto"/>
          <w:sz w:val="20"/>
          <w:szCs w:val="20"/>
        </w:rPr>
        <w:t xml:space="preserve">ertical-axis </w:t>
      </w:r>
      <w:r w:rsidRPr="00DC28A5">
        <w:rPr>
          <w:color w:val="auto"/>
          <w:sz w:val="20"/>
          <w:szCs w:val="20"/>
        </w:rPr>
        <w:t xml:space="preserve">turbine and wind power to generate electricity. </w:t>
      </w:r>
    </w:p>
    <w:p w14:paraId="2AAF31F9" w14:textId="77777777" w:rsidR="003F3C89" w:rsidRPr="00DC28A5" w:rsidRDefault="003F3C89" w:rsidP="005F6EAE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 xml:space="preserve">Designed </w:t>
      </w:r>
      <w:r>
        <w:rPr>
          <w:color w:val="auto"/>
          <w:sz w:val="20"/>
          <w:szCs w:val="20"/>
        </w:rPr>
        <w:t xml:space="preserve">and rendered </w:t>
      </w:r>
      <w:r w:rsidRPr="00DC28A5">
        <w:rPr>
          <w:color w:val="auto"/>
          <w:sz w:val="20"/>
          <w:szCs w:val="20"/>
        </w:rPr>
        <w:t>the vertical axis wind turbine blades using SolidWorks.</w:t>
      </w:r>
    </w:p>
    <w:p w14:paraId="1E1CE2EB" w14:textId="75710585" w:rsidR="003F3C89" w:rsidRDefault="00EB627E" w:rsidP="005F6EAE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Selected</w:t>
      </w:r>
      <w:r w:rsidR="003F3C89" w:rsidRPr="00DC28A5">
        <w:rPr>
          <w:color w:val="auto"/>
          <w:sz w:val="20"/>
          <w:szCs w:val="20"/>
        </w:rPr>
        <w:t xml:space="preserve"> as a Do Good Challenge Semi-Finalist out of </w:t>
      </w:r>
      <w:r w:rsidR="003F3C89">
        <w:rPr>
          <w:color w:val="auto"/>
          <w:sz w:val="20"/>
          <w:szCs w:val="20"/>
        </w:rPr>
        <w:t>eighty-seven teams; received $1500 total in funding.</w:t>
      </w:r>
    </w:p>
    <w:p w14:paraId="496DB5B0" w14:textId="77777777" w:rsidR="00E41702" w:rsidRPr="00DC28A5" w:rsidRDefault="00E41702" w:rsidP="002B23C2">
      <w:pPr>
        <w:spacing w:after="0" w:line="200" w:lineRule="exact"/>
        <w:rPr>
          <w:rFonts w:ascii="Helvetica" w:hAnsi="Helvetica" w:cs="Tahoma"/>
          <w:sz w:val="21"/>
          <w:szCs w:val="21"/>
        </w:rPr>
      </w:pPr>
    </w:p>
    <w:p w14:paraId="4082311A" w14:textId="77777777" w:rsidR="0052573C" w:rsidRPr="00DC28A5" w:rsidRDefault="0052573C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Leadership  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5DA27B33" w14:textId="4A365EBE" w:rsidR="0052573C" w:rsidRPr="00DC28A5" w:rsidRDefault="0052573C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>Design For America, University of Maryland Studio</w:t>
      </w:r>
      <w:r w:rsidRPr="00DC28A5">
        <w:rPr>
          <w:rFonts w:ascii="Helvetica" w:hAnsi="Helvetica" w:cs="Times New Roman"/>
          <w:sz w:val="20"/>
          <w:szCs w:val="20"/>
        </w:rPr>
        <w:tab/>
      </w:r>
      <w:r>
        <w:rPr>
          <w:rFonts w:ascii="Helvetica" w:hAnsi="Helvetica" w:cs="Times New Roman"/>
          <w:b/>
          <w:sz w:val="20"/>
          <w:szCs w:val="20"/>
        </w:rPr>
        <w:t>July</w:t>
      </w:r>
      <w:r w:rsidRPr="00DC28A5">
        <w:rPr>
          <w:rFonts w:ascii="Helvetica" w:hAnsi="Helvetica" w:cs="Times New Roman"/>
          <w:b/>
          <w:sz w:val="20"/>
          <w:szCs w:val="20"/>
        </w:rPr>
        <w:t xml:space="preserve"> 2016-</w:t>
      </w:r>
      <w:r w:rsidR="007A326A">
        <w:rPr>
          <w:rFonts w:ascii="Helvetica" w:hAnsi="Helvetica" w:cs="Times New Roman"/>
          <w:b/>
          <w:sz w:val="20"/>
          <w:szCs w:val="20"/>
        </w:rPr>
        <w:t>Aug. 2017</w:t>
      </w:r>
    </w:p>
    <w:p w14:paraId="3D5D3BAE" w14:textId="77777777" w:rsidR="0052573C" w:rsidRPr="00DC28A5" w:rsidRDefault="0052573C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i/>
          <w:sz w:val="20"/>
          <w:szCs w:val="20"/>
        </w:rPr>
      </w:pPr>
      <w:r w:rsidRPr="00DC28A5">
        <w:rPr>
          <w:rFonts w:ascii="Helvetica" w:hAnsi="Helvetica" w:cs="Times New Roman"/>
          <w:i/>
          <w:sz w:val="20"/>
          <w:szCs w:val="20"/>
        </w:rPr>
        <w:t>Executive Director</w:t>
      </w:r>
      <w:r w:rsidRPr="00DC28A5">
        <w:rPr>
          <w:rFonts w:ascii="Helvetica" w:hAnsi="Helvetica" w:cs="Times New Roman"/>
          <w:sz w:val="20"/>
          <w:szCs w:val="20"/>
        </w:rPr>
        <w:tab/>
      </w:r>
      <w:r w:rsidRPr="00DC28A5">
        <w:rPr>
          <w:rFonts w:ascii="Helvetica" w:hAnsi="Helvetica" w:cs="Times New Roman"/>
          <w:i/>
          <w:sz w:val="20"/>
          <w:szCs w:val="20"/>
        </w:rPr>
        <w:t>College Park, MD</w:t>
      </w:r>
    </w:p>
    <w:p w14:paraId="3CC7481F" w14:textId="36DE415D" w:rsidR="0052573C" w:rsidRPr="00DC28A5" w:rsidRDefault="0052573C" w:rsidP="005F6EAE">
      <w:pPr>
        <w:pStyle w:val="ListParagraph"/>
        <w:numPr>
          <w:ilvl w:val="0"/>
          <w:numId w:val="15"/>
        </w:numPr>
        <w:tabs>
          <w:tab w:val="right" w:pos="10080"/>
        </w:tabs>
        <w:rPr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 xml:space="preserve">Founded </w:t>
      </w:r>
      <w:r w:rsidR="001D7B66">
        <w:rPr>
          <w:color w:val="auto"/>
          <w:sz w:val="20"/>
          <w:szCs w:val="20"/>
        </w:rPr>
        <w:t>and led</w:t>
      </w:r>
      <w:r w:rsidRPr="00DC28A5">
        <w:rPr>
          <w:color w:val="auto"/>
          <w:sz w:val="20"/>
          <w:szCs w:val="20"/>
        </w:rPr>
        <w:t xml:space="preserve"> the University of Maryland Design for America studio.</w:t>
      </w:r>
    </w:p>
    <w:p w14:paraId="442692CC" w14:textId="71B51BF0" w:rsidR="0052573C" w:rsidRPr="00CF03E8" w:rsidRDefault="0052573C" w:rsidP="005F6EAE">
      <w:pPr>
        <w:pStyle w:val="ListParagraph"/>
        <w:numPr>
          <w:ilvl w:val="0"/>
          <w:numId w:val="15"/>
        </w:numPr>
        <w:tabs>
          <w:tab w:val="left" w:pos="0"/>
          <w:tab w:val="center" w:pos="5112"/>
          <w:tab w:val="right" w:pos="10224"/>
        </w:tabs>
        <w:rPr>
          <w:color w:val="auto"/>
          <w:sz w:val="20"/>
          <w:szCs w:val="20"/>
        </w:rPr>
      </w:pPr>
      <w:r w:rsidRPr="00CF03E8">
        <w:rPr>
          <w:color w:val="auto"/>
          <w:sz w:val="20"/>
          <w:szCs w:val="20"/>
        </w:rPr>
        <w:t>Use a human centered design process to innovate products and services for social good in the community.</w:t>
      </w:r>
    </w:p>
    <w:p w14:paraId="2694795F" w14:textId="71B1792A" w:rsidR="0052573C" w:rsidRPr="00DC28A5" w:rsidRDefault="0052573C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Honors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290107C2" w14:textId="77777777" w:rsidR="0052573C" w:rsidRPr="00DC28A5" w:rsidRDefault="0052573C" w:rsidP="005F6EAE">
      <w:pPr>
        <w:pStyle w:val="ListParagraph"/>
        <w:numPr>
          <w:ilvl w:val="0"/>
          <w:numId w:val="14"/>
        </w:numPr>
        <w:rPr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 xml:space="preserve">President’s Scholarship                                                                                                  </w:t>
      </w:r>
      <w:r w:rsidRPr="00DC28A5">
        <w:rPr>
          <w:b/>
          <w:color w:val="auto"/>
          <w:sz w:val="20"/>
          <w:szCs w:val="20"/>
        </w:rPr>
        <w:t>Sept. 2015-Present</w:t>
      </w:r>
    </w:p>
    <w:p w14:paraId="27935394" w14:textId="77777777" w:rsidR="0052573C" w:rsidRPr="00DC28A5" w:rsidRDefault="0052573C" w:rsidP="005F6EAE">
      <w:pPr>
        <w:pStyle w:val="ListParagraph"/>
        <w:numPr>
          <w:ilvl w:val="0"/>
          <w:numId w:val="14"/>
        </w:numPr>
        <w:rPr>
          <w:b/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>Dean’s List</w:t>
      </w:r>
      <w:r w:rsidRPr="00DC28A5">
        <w:rPr>
          <w:color w:val="auto"/>
          <w:sz w:val="20"/>
          <w:szCs w:val="20"/>
        </w:rPr>
        <w:tab/>
      </w:r>
      <w:r w:rsidRPr="00DC28A5">
        <w:rPr>
          <w:color w:val="auto"/>
          <w:sz w:val="20"/>
          <w:szCs w:val="20"/>
        </w:rPr>
        <w:tab/>
      </w:r>
      <w:r w:rsidRPr="00DC28A5">
        <w:rPr>
          <w:b/>
          <w:color w:val="auto"/>
          <w:sz w:val="20"/>
          <w:szCs w:val="20"/>
        </w:rPr>
        <w:t xml:space="preserve">                                                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 w:rsidRPr="000D4D81">
        <w:rPr>
          <w:b/>
          <w:color w:val="auto"/>
          <w:sz w:val="20"/>
          <w:szCs w:val="20"/>
        </w:rPr>
        <w:t>All Semesters</w:t>
      </w:r>
    </w:p>
    <w:p w14:paraId="47DC2270" w14:textId="77777777" w:rsidR="0052573C" w:rsidRPr="00DC28A5" w:rsidRDefault="0052573C" w:rsidP="005F6EAE">
      <w:pPr>
        <w:tabs>
          <w:tab w:val="left" w:pos="0"/>
          <w:tab w:val="center" w:pos="5112"/>
          <w:tab w:val="right" w:pos="10224"/>
        </w:tabs>
        <w:spacing w:after="0" w:line="240" w:lineRule="auto"/>
        <w:rPr>
          <w:rFonts w:ascii="Helvetica" w:hAnsi="Helvetica" w:cs="Tahoma"/>
          <w:b/>
          <w:smallCaps/>
          <w:strike/>
          <w:sz w:val="21"/>
          <w:szCs w:val="21"/>
        </w:rPr>
      </w:pP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  <w:r w:rsidRPr="00DC28A5">
        <w:rPr>
          <w:rFonts w:ascii="Helvetica" w:hAnsi="Helvetica" w:cs="Tahoma"/>
          <w:b/>
          <w:smallCaps/>
          <w:sz w:val="21"/>
          <w:szCs w:val="21"/>
        </w:rPr>
        <w:t xml:space="preserve">  Skills  </w:t>
      </w:r>
      <w:r w:rsidRPr="00DC28A5">
        <w:rPr>
          <w:rFonts w:ascii="Helvetica" w:hAnsi="Helvetica" w:cs="Tahoma"/>
          <w:b/>
          <w:smallCaps/>
          <w:strike/>
          <w:sz w:val="21"/>
          <w:szCs w:val="21"/>
        </w:rPr>
        <w:tab/>
      </w:r>
    </w:p>
    <w:p w14:paraId="6321F5B5" w14:textId="4B525FFA" w:rsidR="0052573C" w:rsidRPr="00DC28A5" w:rsidRDefault="0052573C" w:rsidP="005F6EAE">
      <w:pPr>
        <w:spacing w:after="0" w:line="240" w:lineRule="auto"/>
        <w:rPr>
          <w:rFonts w:ascii="Helvetica" w:hAnsi="Helvetica" w:cs="Times New Roman"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 xml:space="preserve">Software: </w:t>
      </w:r>
      <w:r w:rsidRPr="00DC28A5">
        <w:rPr>
          <w:rFonts w:ascii="Helvetica" w:hAnsi="Helvetica" w:cs="Times New Roman"/>
          <w:sz w:val="20"/>
          <w:szCs w:val="20"/>
        </w:rPr>
        <w:t>SolidWorks,</w:t>
      </w:r>
      <w:r w:rsidR="001B10B9">
        <w:rPr>
          <w:rFonts w:ascii="Helvetica" w:hAnsi="Helvetica" w:cs="Times New Roman"/>
          <w:sz w:val="20"/>
          <w:szCs w:val="20"/>
        </w:rPr>
        <w:t xml:space="preserve"> CATIA,</w:t>
      </w:r>
      <w:r>
        <w:rPr>
          <w:rFonts w:ascii="Helvetica" w:hAnsi="Helvetica" w:cs="Times New Roman"/>
          <w:sz w:val="20"/>
          <w:szCs w:val="20"/>
        </w:rPr>
        <w:t xml:space="preserve"> PTC Creo, Autodesk Inventor, Meshmixer, </w:t>
      </w:r>
      <w:r w:rsidRPr="00DC28A5">
        <w:rPr>
          <w:rFonts w:ascii="Helvetica" w:hAnsi="Helvetica" w:cs="Times New Roman"/>
          <w:sz w:val="20"/>
          <w:szCs w:val="20"/>
        </w:rPr>
        <w:t>Word, Excel, PowerPoint</w:t>
      </w:r>
      <w:r>
        <w:rPr>
          <w:rFonts w:ascii="Helvetica" w:hAnsi="Helvetica" w:cs="Times New Roman"/>
          <w:sz w:val="20"/>
          <w:szCs w:val="20"/>
        </w:rPr>
        <w:t>, Assetsuite8, Smallworld/Atlas GIS, MATLAB (Exposure)</w:t>
      </w:r>
    </w:p>
    <w:p w14:paraId="28DC047C" w14:textId="4A157965" w:rsidR="0052573C" w:rsidRPr="0052573C" w:rsidRDefault="0052573C" w:rsidP="005F6EAE">
      <w:pPr>
        <w:spacing w:after="0" w:line="240" w:lineRule="auto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sz w:val="20"/>
          <w:szCs w:val="20"/>
        </w:rPr>
        <w:t xml:space="preserve">New </w:t>
      </w:r>
      <w:r w:rsidR="00E7536C">
        <w:rPr>
          <w:rFonts w:ascii="Helvetica" w:hAnsi="Helvetica" w:cs="Times New Roman"/>
          <w:b/>
          <w:sz w:val="20"/>
          <w:szCs w:val="20"/>
        </w:rPr>
        <w:t>Product</w:t>
      </w:r>
      <w:r>
        <w:rPr>
          <w:rFonts w:ascii="Helvetica" w:hAnsi="Helvetica" w:cs="Times New Roman"/>
          <w:b/>
          <w:sz w:val="20"/>
          <w:szCs w:val="20"/>
        </w:rPr>
        <w:t xml:space="preserve"> Development: </w:t>
      </w:r>
      <w:r>
        <w:rPr>
          <w:rFonts w:ascii="Helvetica" w:hAnsi="Helvetica" w:cs="Times New Roman"/>
          <w:sz w:val="20"/>
          <w:szCs w:val="20"/>
        </w:rPr>
        <w:t>House of Quality, DMAIC</w:t>
      </w:r>
      <w:r w:rsidR="006D47FA">
        <w:rPr>
          <w:rFonts w:ascii="Helvetica" w:hAnsi="Helvetica" w:cs="Times New Roman"/>
          <w:sz w:val="20"/>
          <w:szCs w:val="20"/>
        </w:rPr>
        <w:t>/DMEDI</w:t>
      </w:r>
      <w:r>
        <w:rPr>
          <w:rFonts w:ascii="Helvetica" w:hAnsi="Helvetica" w:cs="Times New Roman"/>
          <w:sz w:val="20"/>
          <w:szCs w:val="20"/>
        </w:rPr>
        <w:t xml:space="preserve">, Multi-attribute Utility Analysis, Fishbone/Ishikawa Diagram, Why Ladder Diagram, </w:t>
      </w:r>
      <w:r w:rsidR="00633B79">
        <w:rPr>
          <w:rFonts w:ascii="Helvetica" w:hAnsi="Helvetica" w:cs="Times New Roman"/>
          <w:sz w:val="20"/>
          <w:szCs w:val="20"/>
        </w:rPr>
        <w:t>Garvin’</w:t>
      </w:r>
      <w:r w:rsidR="00D677C3">
        <w:rPr>
          <w:rFonts w:ascii="Helvetica" w:hAnsi="Helvetica" w:cs="Times New Roman"/>
          <w:sz w:val="20"/>
          <w:szCs w:val="20"/>
        </w:rPr>
        <w:t>s 8 Dimensions of Quality</w:t>
      </w:r>
    </w:p>
    <w:p w14:paraId="1BA4D9D2" w14:textId="77777777" w:rsidR="0052573C" w:rsidRPr="00DC28A5" w:rsidRDefault="0052573C" w:rsidP="005F6EAE">
      <w:pPr>
        <w:tabs>
          <w:tab w:val="right" w:pos="10080"/>
        </w:tabs>
        <w:spacing w:after="0" w:line="240" w:lineRule="auto"/>
        <w:rPr>
          <w:rFonts w:ascii="Helvetica" w:hAnsi="Helvetica" w:cs="Times New Roman"/>
          <w:b/>
          <w:sz w:val="20"/>
          <w:szCs w:val="20"/>
        </w:rPr>
      </w:pPr>
      <w:r w:rsidRPr="00DC28A5">
        <w:rPr>
          <w:rFonts w:ascii="Helvetica" w:hAnsi="Helvetica" w:cs="Times New Roman"/>
          <w:b/>
          <w:sz w:val="20"/>
          <w:szCs w:val="20"/>
        </w:rPr>
        <w:t>Certified SolidWorks Associate (CSWA)</w:t>
      </w:r>
      <w:r w:rsidRPr="00DC28A5">
        <w:rPr>
          <w:rFonts w:ascii="Helvetica" w:hAnsi="Helvetica" w:cs="Times New Roman"/>
          <w:sz w:val="20"/>
          <w:szCs w:val="20"/>
        </w:rPr>
        <w:tab/>
      </w:r>
      <w:r w:rsidRPr="00DC28A5">
        <w:rPr>
          <w:rFonts w:ascii="Helvetica" w:hAnsi="Helvetica" w:cs="Times New Roman"/>
          <w:b/>
          <w:sz w:val="20"/>
          <w:szCs w:val="20"/>
        </w:rPr>
        <w:t>Jan. 2015</w:t>
      </w:r>
    </w:p>
    <w:p w14:paraId="12B5D483" w14:textId="13D46E48" w:rsidR="0082601E" w:rsidRPr="0082601E" w:rsidRDefault="0052573C" w:rsidP="0082601E">
      <w:pPr>
        <w:pStyle w:val="ListParagraph"/>
        <w:numPr>
          <w:ilvl w:val="0"/>
          <w:numId w:val="15"/>
        </w:numPr>
        <w:tabs>
          <w:tab w:val="right" w:pos="10080"/>
        </w:tabs>
        <w:rPr>
          <w:b/>
          <w:color w:val="auto"/>
          <w:sz w:val="20"/>
          <w:szCs w:val="20"/>
        </w:rPr>
      </w:pPr>
      <w:r w:rsidRPr="00DC28A5">
        <w:rPr>
          <w:color w:val="auto"/>
          <w:sz w:val="20"/>
          <w:szCs w:val="20"/>
        </w:rPr>
        <w:t xml:space="preserve">Passed CSWA exam proving competency in 3D modeling and application of engineering principles. </w:t>
      </w:r>
    </w:p>
    <w:sectPr w:rsidR="0082601E" w:rsidRPr="0082601E" w:rsidSect="002B23C2">
      <w:pgSz w:w="12240" w:h="15840"/>
      <w:pgMar w:top="864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C158A" w14:textId="77777777" w:rsidR="00260007" w:rsidRDefault="00260007" w:rsidP="00565940">
      <w:pPr>
        <w:spacing w:after="0" w:line="240" w:lineRule="auto"/>
      </w:pPr>
      <w:r>
        <w:separator/>
      </w:r>
    </w:p>
  </w:endnote>
  <w:endnote w:type="continuationSeparator" w:id="0">
    <w:p w14:paraId="6005F4AD" w14:textId="77777777" w:rsidR="00260007" w:rsidRDefault="00260007" w:rsidP="0056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1DD6B" w14:textId="77777777" w:rsidR="00260007" w:rsidRDefault="00260007" w:rsidP="00565940">
      <w:pPr>
        <w:spacing w:after="0" w:line="240" w:lineRule="auto"/>
      </w:pPr>
      <w:r>
        <w:separator/>
      </w:r>
    </w:p>
  </w:footnote>
  <w:footnote w:type="continuationSeparator" w:id="0">
    <w:p w14:paraId="5C2629FC" w14:textId="77777777" w:rsidR="00260007" w:rsidRDefault="00260007" w:rsidP="00565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281"/>
    <w:multiLevelType w:val="hybridMultilevel"/>
    <w:tmpl w:val="C7769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2D71"/>
    <w:multiLevelType w:val="hybridMultilevel"/>
    <w:tmpl w:val="06567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35B5"/>
    <w:multiLevelType w:val="hybridMultilevel"/>
    <w:tmpl w:val="4044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D57"/>
    <w:multiLevelType w:val="hybridMultilevel"/>
    <w:tmpl w:val="7810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B3E81"/>
    <w:multiLevelType w:val="hybridMultilevel"/>
    <w:tmpl w:val="055E27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8E63016"/>
    <w:multiLevelType w:val="hybridMultilevel"/>
    <w:tmpl w:val="F4F0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E3D89"/>
    <w:multiLevelType w:val="hybridMultilevel"/>
    <w:tmpl w:val="01A6B2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31A25E32"/>
    <w:multiLevelType w:val="hybridMultilevel"/>
    <w:tmpl w:val="CC2C4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94F"/>
    <w:multiLevelType w:val="hybridMultilevel"/>
    <w:tmpl w:val="DA044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3141C"/>
    <w:multiLevelType w:val="hybridMultilevel"/>
    <w:tmpl w:val="24F090BA"/>
    <w:lvl w:ilvl="0" w:tplc="C4989F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169ED"/>
    <w:multiLevelType w:val="hybridMultilevel"/>
    <w:tmpl w:val="DB5E4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96FFD"/>
    <w:multiLevelType w:val="hybridMultilevel"/>
    <w:tmpl w:val="34609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24C"/>
    <w:multiLevelType w:val="hybridMultilevel"/>
    <w:tmpl w:val="B860F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8263E"/>
    <w:multiLevelType w:val="hybridMultilevel"/>
    <w:tmpl w:val="C89ED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03CC3"/>
    <w:multiLevelType w:val="hybridMultilevel"/>
    <w:tmpl w:val="6644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D2845"/>
    <w:multiLevelType w:val="hybridMultilevel"/>
    <w:tmpl w:val="BF86F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D3707"/>
    <w:multiLevelType w:val="hybridMultilevel"/>
    <w:tmpl w:val="57747144"/>
    <w:lvl w:ilvl="0" w:tplc="DD827B7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16"/>
  </w:num>
  <w:num w:numId="13">
    <w:abstractNumId w:val="1"/>
  </w:num>
  <w:num w:numId="14">
    <w:abstractNumId w:val="6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88"/>
    <w:rsid w:val="000119F8"/>
    <w:rsid w:val="00013618"/>
    <w:rsid w:val="00020E03"/>
    <w:rsid w:val="00023775"/>
    <w:rsid w:val="00054061"/>
    <w:rsid w:val="00056D1B"/>
    <w:rsid w:val="00062BD6"/>
    <w:rsid w:val="00074413"/>
    <w:rsid w:val="00085328"/>
    <w:rsid w:val="00097A30"/>
    <w:rsid w:val="000D1C24"/>
    <w:rsid w:val="000D4D81"/>
    <w:rsid w:val="000D5CA3"/>
    <w:rsid w:val="000E7D50"/>
    <w:rsid w:val="000F1E29"/>
    <w:rsid w:val="000F2FA2"/>
    <w:rsid w:val="000F5207"/>
    <w:rsid w:val="001205FE"/>
    <w:rsid w:val="001214C6"/>
    <w:rsid w:val="0012614B"/>
    <w:rsid w:val="001364B4"/>
    <w:rsid w:val="0014474A"/>
    <w:rsid w:val="00154BBC"/>
    <w:rsid w:val="00172E9F"/>
    <w:rsid w:val="0017756A"/>
    <w:rsid w:val="00181BD6"/>
    <w:rsid w:val="00197717"/>
    <w:rsid w:val="001A09DB"/>
    <w:rsid w:val="001B10B9"/>
    <w:rsid w:val="001D3C9F"/>
    <w:rsid w:val="001D7B66"/>
    <w:rsid w:val="001E387F"/>
    <w:rsid w:val="001F2771"/>
    <w:rsid w:val="002010A4"/>
    <w:rsid w:val="00210412"/>
    <w:rsid w:val="00237E90"/>
    <w:rsid w:val="00260007"/>
    <w:rsid w:val="002649AF"/>
    <w:rsid w:val="002776DF"/>
    <w:rsid w:val="00281153"/>
    <w:rsid w:val="002A11B3"/>
    <w:rsid w:val="002A63E4"/>
    <w:rsid w:val="002B23C2"/>
    <w:rsid w:val="002C0D28"/>
    <w:rsid w:val="002C4D8E"/>
    <w:rsid w:val="002E494B"/>
    <w:rsid w:val="003030A7"/>
    <w:rsid w:val="00310017"/>
    <w:rsid w:val="00310E79"/>
    <w:rsid w:val="00313EEA"/>
    <w:rsid w:val="00336A81"/>
    <w:rsid w:val="00345C68"/>
    <w:rsid w:val="00356C34"/>
    <w:rsid w:val="003655C8"/>
    <w:rsid w:val="00367FDF"/>
    <w:rsid w:val="003765AC"/>
    <w:rsid w:val="0038056F"/>
    <w:rsid w:val="003818D7"/>
    <w:rsid w:val="00386B2A"/>
    <w:rsid w:val="00387374"/>
    <w:rsid w:val="003879BC"/>
    <w:rsid w:val="00391DF9"/>
    <w:rsid w:val="003C4270"/>
    <w:rsid w:val="003C47B1"/>
    <w:rsid w:val="003D5539"/>
    <w:rsid w:val="003D5904"/>
    <w:rsid w:val="003F0609"/>
    <w:rsid w:val="003F3C89"/>
    <w:rsid w:val="003F7413"/>
    <w:rsid w:val="003F7520"/>
    <w:rsid w:val="004019E2"/>
    <w:rsid w:val="00431943"/>
    <w:rsid w:val="00432043"/>
    <w:rsid w:val="004378F1"/>
    <w:rsid w:val="00442F73"/>
    <w:rsid w:val="00466394"/>
    <w:rsid w:val="0047148C"/>
    <w:rsid w:val="00471A99"/>
    <w:rsid w:val="0047458F"/>
    <w:rsid w:val="004779C0"/>
    <w:rsid w:val="004A22EA"/>
    <w:rsid w:val="004C11A5"/>
    <w:rsid w:val="0052573C"/>
    <w:rsid w:val="005301A7"/>
    <w:rsid w:val="005551B9"/>
    <w:rsid w:val="00560E0F"/>
    <w:rsid w:val="00565940"/>
    <w:rsid w:val="00566816"/>
    <w:rsid w:val="00572CB5"/>
    <w:rsid w:val="005A1D81"/>
    <w:rsid w:val="005D0598"/>
    <w:rsid w:val="005F296F"/>
    <w:rsid w:val="005F6EAE"/>
    <w:rsid w:val="00601F94"/>
    <w:rsid w:val="0062563F"/>
    <w:rsid w:val="0063116E"/>
    <w:rsid w:val="00633B79"/>
    <w:rsid w:val="006408BE"/>
    <w:rsid w:val="00652C2D"/>
    <w:rsid w:val="006618C8"/>
    <w:rsid w:val="006713B2"/>
    <w:rsid w:val="00671558"/>
    <w:rsid w:val="00677FAE"/>
    <w:rsid w:val="00681411"/>
    <w:rsid w:val="00682181"/>
    <w:rsid w:val="006B3D11"/>
    <w:rsid w:val="006C524A"/>
    <w:rsid w:val="006D47FA"/>
    <w:rsid w:val="006D60CD"/>
    <w:rsid w:val="006E501F"/>
    <w:rsid w:val="00757587"/>
    <w:rsid w:val="00763C76"/>
    <w:rsid w:val="007663AD"/>
    <w:rsid w:val="007877A1"/>
    <w:rsid w:val="007A0E5C"/>
    <w:rsid w:val="007A326A"/>
    <w:rsid w:val="007A6345"/>
    <w:rsid w:val="007B49BE"/>
    <w:rsid w:val="007C451B"/>
    <w:rsid w:val="007C6F65"/>
    <w:rsid w:val="007F4C5E"/>
    <w:rsid w:val="00812EA3"/>
    <w:rsid w:val="00817C52"/>
    <w:rsid w:val="00823BB8"/>
    <w:rsid w:val="0082601E"/>
    <w:rsid w:val="00834483"/>
    <w:rsid w:val="0084066E"/>
    <w:rsid w:val="00856EC5"/>
    <w:rsid w:val="00863928"/>
    <w:rsid w:val="00867C28"/>
    <w:rsid w:val="00875EC5"/>
    <w:rsid w:val="00897AA9"/>
    <w:rsid w:val="008B6714"/>
    <w:rsid w:val="008C318D"/>
    <w:rsid w:val="008D3E1B"/>
    <w:rsid w:val="008D6704"/>
    <w:rsid w:val="008F29C5"/>
    <w:rsid w:val="0090719C"/>
    <w:rsid w:val="00931A43"/>
    <w:rsid w:val="009355B7"/>
    <w:rsid w:val="00945971"/>
    <w:rsid w:val="00954543"/>
    <w:rsid w:val="00970730"/>
    <w:rsid w:val="00972390"/>
    <w:rsid w:val="0098722B"/>
    <w:rsid w:val="00997314"/>
    <w:rsid w:val="009A3818"/>
    <w:rsid w:val="009A4341"/>
    <w:rsid w:val="009B1D07"/>
    <w:rsid w:val="009B454F"/>
    <w:rsid w:val="009B73F1"/>
    <w:rsid w:val="009F2CD1"/>
    <w:rsid w:val="00A0231A"/>
    <w:rsid w:val="00A02977"/>
    <w:rsid w:val="00A1056C"/>
    <w:rsid w:val="00A10F2A"/>
    <w:rsid w:val="00A1341D"/>
    <w:rsid w:val="00A32064"/>
    <w:rsid w:val="00A63463"/>
    <w:rsid w:val="00A666C6"/>
    <w:rsid w:val="00A749AA"/>
    <w:rsid w:val="00A7678C"/>
    <w:rsid w:val="00A804CB"/>
    <w:rsid w:val="00AA7850"/>
    <w:rsid w:val="00AB15AD"/>
    <w:rsid w:val="00AD6660"/>
    <w:rsid w:val="00AE67E2"/>
    <w:rsid w:val="00AF7CD0"/>
    <w:rsid w:val="00B150A4"/>
    <w:rsid w:val="00B20D53"/>
    <w:rsid w:val="00B258FC"/>
    <w:rsid w:val="00B34A0A"/>
    <w:rsid w:val="00B5055B"/>
    <w:rsid w:val="00B62F33"/>
    <w:rsid w:val="00B90AEC"/>
    <w:rsid w:val="00B96736"/>
    <w:rsid w:val="00BA2BC7"/>
    <w:rsid w:val="00BC55CE"/>
    <w:rsid w:val="00BD3A0A"/>
    <w:rsid w:val="00BF07FB"/>
    <w:rsid w:val="00BF3C71"/>
    <w:rsid w:val="00C22F97"/>
    <w:rsid w:val="00C375A3"/>
    <w:rsid w:val="00C43B88"/>
    <w:rsid w:val="00C4413A"/>
    <w:rsid w:val="00C466B4"/>
    <w:rsid w:val="00C76B6A"/>
    <w:rsid w:val="00C9192D"/>
    <w:rsid w:val="00CA4F68"/>
    <w:rsid w:val="00CA6E33"/>
    <w:rsid w:val="00CB6A12"/>
    <w:rsid w:val="00CB6B60"/>
    <w:rsid w:val="00CE4AB8"/>
    <w:rsid w:val="00CE74DE"/>
    <w:rsid w:val="00CF03E8"/>
    <w:rsid w:val="00D16DC0"/>
    <w:rsid w:val="00D264D1"/>
    <w:rsid w:val="00D379E8"/>
    <w:rsid w:val="00D5246D"/>
    <w:rsid w:val="00D677C3"/>
    <w:rsid w:val="00D80B4E"/>
    <w:rsid w:val="00D81C20"/>
    <w:rsid w:val="00D84CC2"/>
    <w:rsid w:val="00DB31B2"/>
    <w:rsid w:val="00DC28A5"/>
    <w:rsid w:val="00DD3DD5"/>
    <w:rsid w:val="00DD40AD"/>
    <w:rsid w:val="00DD4FF9"/>
    <w:rsid w:val="00DE2683"/>
    <w:rsid w:val="00E20787"/>
    <w:rsid w:val="00E20820"/>
    <w:rsid w:val="00E2120E"/>
    <w:rsid w:val="00E36E1B"/>
    <w:rsid w:val="00E41702"/>
    <w:rsid w:val="00E44520"/>
    <w:rsid w:val="00E46E8D"/>
    <w:rsid w:val="00E53391"/>
    <w:rsid w:val="00E5560B"/>
    <w:rsid w:val="00E5725C"/>
    <w:rsid w:val="00E647EA"/>
    <w:rsid w:val="00E719FE"/>
    <w:rsid w:val="00E743B8"/>
    <w:rsid w:val="00E7536C"/>
    <w:rsid w:val="00E766EF"/>
    <w:rsid w:val="00E819C7"/>
    <w:rsid w:val="00EA58B0"/>
    <w:rsid w:val="00EB627E"/>
    <w:rsid w:val="00EC3A3D"/>
    <w:rsid w:val="00EC65EC"/>
    <w:rsid w:val="00EC7599"/>
    <w:rsid w:val="00EC7DDF"/>
    <w:rsid w:val="00ED7CD9"/>
    <w:rsid w:val="00F04B67"/>
    <w:rsid w:val="00F27D97"/>
    <w:rsid w:val="00F31682"/>
    <w:rsid w:val="00F42371"/>
    <w:rsid w:val="00F5157E"/>
    <w:rsid w:val="00F72158"/>
    <w:rsid w:val="00F76EC8"/>
    <w:rsid w:val="00F834D8"/>
    <w:rsid w:val="00F83504"/>
    <w:rsid w:val="00F9599C"/>
    <w:rsid w:val="00FA72BD"/>
    <w:rsid w:val="00FC460A"/>
    <w:rsid w:val="00FD0AF7"/>
    <w:rsid w:val="00FD3526"/>
    <w:rsid w:val="00FD369A"/>
    <w:rsid w:val="00FE1FB0"/>
    <w:rsid w:val="00FE5D99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F3D7F"/>
  <w15:docId w15:val="{575C8436-D164-46EE-A044-8EDA851F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5FE"/>
    <w:pPr>
      <w:numPr>
        <w:numId w:val="12"/>
      </w:numPr>
      <w:spacing w:after="0" w:line="240" w:lineRule="auto"/>
      <w:contextualSpacing/>
    </w:pPr>
    <w:rPr>
      <w:rFonts w:ascii="Helvetica" w:eastAsia="Times New Roman" w:hAnsi="Helvetica" w:cs="Times New Roman"/>
      <w:color w:val="444444"/>
      <w:sz w:val="21"/>
      <w:szCs w:val="21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659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40"/>
  </w:style>
  <w:style w:type="paragraph" w:styleId="Footer">
    <w:name w:val="footer"/>
    <w:basedOn w:val="Normal"/>
    <w:link w:val="FooterChar"/>
    <w:uiPriority w:val="99"/>
    <w:unhideWhenUsed/>
    <w:rsid w:val="005659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wham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F613F-45C5-433B-A5A5-D3CE71DC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Yvonne Bopp</dc:creator>
  <cp:keywords/>
  <dc:description/>
  <cp:lastModifiedBy>Hammerbros14 14</cp:lastModifiedBy>
  <cp:revision>2</cp:revision>
  <cp:lastPrinted>2017-10-26T19:13:00Z</cp:lastPrinted>
  <dcterms:created xsi:type="dcterms:W3CDTF">2018-09-01T17:22:00Z</dcterms:created>
  <dcterms:modified xsi:type="dcterms:W3CDTF">2018-09-01T17:22:00Z</dcterms:modified>
</cp:coreProperties>
</file>