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11F47" w14:textId="77777777" w:rsidR="00C878A9" w:rsidRDefault="00C878A9" w:rsidP="00C878A9">
      <w:pPr>
        <w:jc w:val="center"/>
        <w:rPr>
          <w:rFonts w:ascii="Times" w:hAnsi="Times"/>
          <w:b/>
          <w:sz w:val="28"/>
        </w:rPr>
      </w:pPr>
      <w:proofErr w:type="spellStart"/>
      <w:r>
        <w:rPr>
          <w:rFonts w:ascii="Times" w:hAnsi="Times"/>
          <w:b/>
          <w:sz w:val="28"/>
        </w:rPr>
        <w:t>TSPi</w:t>
      </w:r>
      <w:proofErr w:type="spellEnd"/>
      <w:r>
        <w:rPr>
          <w:rFonts w:ascii="Times" w:hAnsi="Times"/>
          <w:b/>
          <w:sz w:val="28"/>
        </w:rPr>
        <w:t xml:space="preserve"> Inspection Report: Form INS</w:t>
      </w:r>
    </w:p>
    <w:p w14:paraId="4AC92031" w14:textId="73A44EFC" w:rsidR="00C878A9" w:rsidRPr="00C878A9" w:rsidRDefault="00C878A9" w:rsidP="00C878A9">
      <w:pPr>
        <w:jc w:val="center"/>
        <w:rPr>
          <w:rFonts w:ascii="Times" w:hAnsi="Times"/>
          <w:bCs/>
        </w:rPr>
      </w:pPr>
      <w:r w:rsidRPr="00C878A9">
        <w:rPr>
          <w:rFonts w:ascii="Times" w:hAnsi="Times"/>
          <w:bCs/>
        </w:rPr>
        <w:t xml:space="preserve">Copyright 2000 Addison Wesley, </w:t>
      </w:r>
      <w:r w:rsidRPr="00C878A9">
        <w:rPr>
          <w:rFonts w:ascii="Times" w:hAnsi="Times"/>
          <w:bCs/>
          <w:i/>
          <w:iCs/>
        </w:rPr>
        <w:t>Introduction to the Team Software Process</w:t>
      </w:r>
    </w:p>
    <w:p w14:paraId="4A19D037" w14:textId="77777777" w:rsidR="00C878A9" w:rsidRDefault="00C878A9" w:rsidP="00C878A9">
      <w:pPr>
        <w:jc w:val="center"/>
        <w:rPr>
          <w:rFonts w:ascii="Times" w:hAnsi="Times"/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936"/>
        <w:gridCol w:w="864"/>
        <w:gridCol w:w="144"/>
        <w:gridCol w:w="396"/>
        <w:gridCol w:w="360"/>
        <w:gridCol w:w="396"/>
        <w:gridCol w:w="234"/>
        <w:gridCol w:w="630"/>
        <w:gridCol w:w="90"/>
        <w:gridCol w:w="630"/>
        <w:gridCol w:w="144"/>
        <w:gridCol w:w="124"/>
        <w:gridCol w:w="236"/>
        <w:gridCol w:w="36"/>
        <w:gridCol w:w="180"/>
        <w:gridCol w:w="288"/>
        <w:gridCol w:w="72"/>
        <w:gridCol w:w="360"/>
        <w:gridCol w:w="432"/>
        <w:gridCol w:w="288"/>
        <w:gridCol w:w="90"/>
        <w:gridCol w:w="486"/>
        <w:gridCol w:w="144"/>
        <w:gridCol w:w="720"/>
      </w:tblGrid>
      <w:tr w:rsidR="00C878A9" w14:paraId="43DC9F99" w14:textId="77777777" w:rsidTr="00B26773">
        <w:trPr>
          <w:cantSplit/>
        </w:trPr>
        <w:tc>
          <w:tcPr>
            <w:tcW w:w="1584" w:type="dxa"/>
            <w:gridSpan w:val="2"/>
          </w:tcPr>
          <w:p w14:paraId="5B55BD9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4248" w:type="dxa"/>
            <w:gridSpan w:val="12"/>
          </w:tcPr>
          <w:p w14:paraId="03586F55" w14:textId="37D1B364" w:rsidR="00C878A9" w:rsidRDefault="000A7CC6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Julian Solis</w:t>
            </w:r>
          </w:p>
        </w:tc>
        <w:tc>
          <w:tcPr>
            <w:tcW w:w="1656" w:type="dxa"/>
            <w:gridSpan w:val="7"/>
          </w:tcPr>
          <w:p w14:paraId="72B3B8F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440" w:type="dxa"/>
            <w:gridSpan w:val="4"/>
          </w:tcPr>
          <w:p w14:paraId="73CABDB4" w14:textId="1C525D93" w:rsidR="00C878A9" w:rsidRDefault="000A7CC6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4/17/2024</w:t>
            </w:r>
          </w:p>
        </w:tc>
      </w:tr>
      <w:tr w:rsidR="00C878A9" w14:paraId="0D6EF723" w14:textId="77777777" w:rsidTr="00B26773">
        <w:trPr>
          <w:cantSplit/>
        </w:trPr>
        <w:tc>
          <w:tcPr>
            <w:tcW w:w="1584" w:type="dxa"/>
            <w:gridSpan w:val="2"/>
          </w:tcPr>
          <w:p w14:paraId="01E3782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0E84C277" w14:textId="02DBCDA9" w:rsidR="00C878A9" w:rsidRDefault="000A7CC6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</w:t>
            </w:r>
          </w:p>
        </w:tc>
        <w:tc>
          <w:tcPr>
            <w:tcW w:w="1656" w:type="dxa"/>
            <w:gridSpan w:val="7"/>
          </w:tcPr>
          <w:p w14:paraId="16250A5B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60AF53D" w14:textId="224ECDE9" w:rsidR="00C878A9" w:rsidRDefault="000A7CC6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Honig</w:t>
            </w:r>
          </w:p>
        </w:tc>
      </w:tr>
      <w:tr w:rsidR="00C878A9" w14:paraId="707096D3" w14:textId="77777777" w:rsidTr="00B26773">
        <w:trPr>
          <w:cantSplit/>
        </w:trPr>
        <w:tc>
          <w:tcPr>
            <w:tcW w:w="1584" w:type="dxa"/>
            <w:gridSpan w:val="2"/>
          </w:tcPr>
          <w:p w14:paraId="750BA24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Part/Level</w:t>
            </w:r>
          </w:p>
        </w:tc>
        <w:tc>
          <w:tcPr>
            <w:tcW w:w="4248" w:type="dxa"/>
            <w:gridSpan w:val="12"/>
            <w:tcBorders>
              <w:top w:val="single" w:sz="6" w:space="0" w:color="auto"/>
              <w:bottom w:val="single" w:sz="6" w:space="0" w:color="auto"/>
            </w:tcBorders>
          </w:tcPr>
          <w:p w14:paraId="5A5C555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1656" w:type="dxa"/>
            <w:gridSpan w:val="7"/>
          </w:tcPr>
          <w:p w14:paraId="2343515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</w:t>
            </w:r>
          </w:p>
        </w:tc>
        <w:tc>
          <w:tcPr>
            <w:tcW w:w="1440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689327F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512EE7D1" w14:textId="77777777" w:rsidTr="00B26773">
        <w:trPr>
          <w:cantSplit/>
        </w:trPr>
        <w:tc>
          <w:tcPr>
            <w:tcW w:w="1584" w:type="dxa"/>
            <w:gridSpan w:val="2"/>
          </w:tcPr>
          <w:p w14:paraId="2A571F07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Moderator</w:t>
            </w:r>
          </w:p>
        </w:tc>
        <w:tc>
          <w:tcPr>
            <w:tcW w:w="401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B4E2B7A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0E6E2A7" w14:textId="77777777" w:rsidR="00C878A9" w:rsidRDefault="00C878A9" w:rsidP="00B26773">
            <w:pPr>
              <w:pStyle w:val="Heading5"/>
            </w:pPr>
          </w:p>
        </w:tc>
        <w:tc>
          <w:tcPr>
            <w:tcW w:w="1656" w:type="dxa"/>
            <w:gridSpan w:val="7"/>
            <w:tcBorders>
              <w:left w:val="nil"/>
            </w:tcBorders>
          </w:tcPr>
          <w:p w14:paraId="2491F9E9" w14:textId="77777777" w:rsidR="00C878A9" w:rsidRDefault="00C878A9" w:rsidP="00B26773">
            <w:pPr>
              <w:pStyle w:val="Heading5"/>
              <w:rPr>
                <w:b/>
              </w:rPr>
            </w:pPr>
            <w:r>
              <w:t>Owner</w:t>
            </w:r>
          </w:p>
        </w:tc>
        <w:tc>
          <w:tcPr>
            <w:tcW w:w="1440" w:type="dxa"/>
            <w:gridSpan w:val="4"/>
            <w:tcBorders>
              <w:bottom w:val="single" w:sz="6" w:space="0" w:color="auto"/>
            </w:tcBorders>
          </w:tcPr>
          <w:p w14:paraId="0F2D1FF0" w14:textId="77777777" w:rsidR="00C878A9" w:rsidRDefault="00C878A9" w:rsidP="00B26773">
            <w:pPr>
              <w:pStyle w:val="Heading5"/>
              <w:rPr>
                <w:b/>
              </w:rPr>
            </w:pPr>
          </w:p>
        </w:tc>
      </w:tr>
      <w:tr w:rsidR="00C878A9" w14:paraId="6FA2401A" w14:textId="77777777" w:rsidTr="00B26773">
        <w:trPr>
          <w:cantSplit/>
        </w:trPr>
        <w:tc>
          <w:tcPr>
            <w:tcW w:w="2592" w:type="dxa"/>
            <w:gridSpan w:val="4"/>
          </w:tcPr>
          <w:p w14:paraId="0F802E85" w14:textId="77777777" w:rsidR="00C878A9" w:rsidRDefault="00C878A9" w:rsidP="00B26773">
            <w:pPr>
              <w:rPr>
                <w:rFonts w:ascii="Times" w:hAnsi="Times"/>
                <w:b/>
                <w:sz w:val="16"/>
              </w:rPr>
            </w:pPr>
          </w:p>
        </w:tc>
        <w:tc>
          <w:tcPr>
            <w:tcW w:w="6336" w:type="dxa"/>
            <w:gridSpan w:val="21"/>
          </w:tcPr>
          <w:p w14:paraId="438565E1" w14:textId="77777777" w:rsidR="00C878A9" w:rsidRDefault="00C878A9" w:rsidP="00B26773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C878A9" w14:paraId="2B84B1AC" w14:textId="77777777" w:rsidTr="00B26773">
        <w:trPr>
          <w:cantSplit/>
        </w:trPr>
        <w:tc>
          <w:tcPr>
            <w:tcW w:w="2592" w:type="dxa"/>
            <w:gridSpan w:val="4"/>
          </w:tcPr>
          <w:p w14:paraId="3E821DB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 Data</w:t>
            </w:r>
          </w:p>
        </w:tc>
        <w:tc>
          <w:tcPr>
            <w:tcW w:w="6336" w:type="dxa"/>
            <w:gridSpan w:val="21"/>
          </w:tcPr>
          <w:p w14:paraId="20BA70C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73D2A45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DC3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7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F8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Defects</w:t>
            </w:r>
            <w:r>
              <w:rPr>
                <w:rStyle w:val="FootnoteReference"/>
                <w:rFonts w:ascii="Times" w:eastAsiaTheme="majorEastAsia" w:hAnsi="Times"/>
                <w:sz w:val="24"/>
              </w:rPr>
              <w:footnoteReference w:id="1"/>
            </w:r>
            <w:r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259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BDA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Preparation Data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47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Est.</w:t>
            </w:r>
          </w:p>
        </w:tc>
      </w:tr>
      <w:tr w:rsidR="00C878A9" w14:paraId="6A99DE7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082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1824A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Major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FFF8F" w14:textId="77777777" w:rsidR="00C878A9" w:rsidRDefault="00C878A9" w:rsidP="00B26773">
            <w:pPr>
              <w:jc w:val="center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Minor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C175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96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Time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AE4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Rate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2BD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Yield</w:t>
            </w:r>
          </w:p>
        </w:tc>
      </w:tr>
      <w:tr w:rsidR="00C878A9" w14:paraId="169919CC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82A49" w14:textId="3548E3AA" w:rsidR="00C878A9" w:rsidRDefault="000A7CC6" w:rsidP="00B26773">
            <w:pPr>
              <w:rPr>
                <w:rFonts w:ascii="Times" w:hAnsi="Times"/>
                <w:sz w:val="24"/>
              </w:rPr>
            </w:pPr>
            <w:proofErr w:type="gramStart"/>
            <w:r>
              <w:rPr>
                <w:rFonts w:ascii="Times" w:hAnsi="Times"/>
                <w:sz w:val="24"/>
              </w:rPr>
              <w:t>Drew(</w:t>
            </w:r>
            <w:proofErr w:type="gramEnd"/>
            <w:r>
              <w:rPr>
                <w:rFonts w:ascii="Times" w:hAnsi="Times"/>
                <w:sz w:val="24"/>
              </w:rPr>
              <w:t>Grocery functionality)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0F0E" w14:textId="3BD56DAE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D7271" w14:textId="05DD6DA1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C112C" w14:textId="317F678B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420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BA0B3" w14:textId="7174D64E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2hrs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0B31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35ED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38BC588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5E7C" w14:textId="5BF5E6E1" w:rsidR="00C878A9" w:rsidRDefault="000A7CC6" w:rsidP="00B26773">
            <w:pPr>
              <w:rPr>
                <w:rFonts w:ascii="Times" w:hAnsi="Times"/>
                <w:sz w:val="24"/>
              </w:rPr>
            </w:pPr>
            <w:proofErr w:type="gramStart"/>
            <w:r>
              <w:rPr>
                <w:rFonts w:ascii="Times" w:hAnsi="Times"/>
                <w:sz w:val="24"/>
              </w:rPr>
              <w:t>Ramiz(</w:t>
            </w:r>
            <w:proofErr w:type="gramEnd"/>
            <w:r>
              <w:rPr>
                <w:rFonts w:ascii="Times" w:hAnsi="Times"/>
                <w:sz w:val="24"/>
              </w:rPr>
              <w:t>Person hierarchy)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87770" w14:textId="1AC35C8F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5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AECF7" w14:textId="53C28DB9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17B12" w14:textId="2EAF68A9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380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B5C58" w14:textId="307A362E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2hrs</w:t>
            </w: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29101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01C91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A2B10B3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5ADE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8D32E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7E7B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B06E9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F189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EC66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F033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8B5DFA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748A6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E7D2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495B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59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48A43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0E8A9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A7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18DF4E45" w14:textId="77777777" w:rsidTr="00B26773">
        <w:trPr>
          <w:cantSplit/>
        </w:trPr>
        <w:tc>
          <w:tcPr>
            <w:tcW w:w="3744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BA10B58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Totals:</w:t>
            </w: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C3D32C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D1768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8BCCD0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E12FB3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3CF74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86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2E72767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77E5D820" w14:textId="77777777" w:rsidTr="00B26773">
        <w:trPr>
          <w:cantSplit/>
        </w:trPr>
        <w:tc>
          <w:tcPr>
            <w:tcW w:w="8928" w:type="dxa"/>
            <w:gridSpan w:val="25"/>
            <w:tcBorders>
              <w:top w:val="single" w:sz="6" w:space="0" w:color="auto"/>
            </w:tcBorders>
          </w:tcPr>
          <w:p w14:paraId="49CA7B37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</w:tr>
      <w:tr w:rsidR="00C878A9" w14:paraId="61F36C69" w14:textId="77777777" w:rsidTr="00B26773">
        <w:trPr>
          <w:cantSplit/>
        </w:trPr>
        <w:tc>
          <w:tcPr>
            <w:tcW w:w="2592" w:type="dxa"/>
            <w:gridSpan w:val="4"/>
          </w:tcPr>
          <w:p w14:paraId="47A13A16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Data</w:t>
            </w:r>
          </w:p>
        </w:tc>
        <w:tc>
          <w:tcPr>
            <w:tcW w:w="6336" w:type="dxa"/>
            <w:gridSpan w:val="21"/>
          </w:tcPr>
          <w:p w14:paraId="0F3E3E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93819F3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2DE45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No.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5E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Defect Description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C424DC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 xml:space="preserve">Defects </w:t>
            </w:r>
          </w:p>
        </w:tc>
        <w:tc>
          <w:tcPr>
            <w:tcW w:w="4320" w:type="dxa"/>
            <w:gridSpan w:val="1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6AF96C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Engineers (finding major defects)</w:t>
            </w:r>
          </w:p>
        </w:tc>
      </w:tr>
      <w:tr w:rsidR="00C878A9" w14:paraId="69C8B3B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847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633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2F277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Maj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DACAAC0" w14:textId="77777777" w:rsidR="00C878A9" w:rsidRDefault="00C878A9" w:rsidP="00B26773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Min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1F7A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2A4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238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A0F7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090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7BF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B</w:t>
            </w:r>
          </w:p>
        </w:tc>
      </w:tr>
      <w:tr w:rsidR="00C878A9" w14:paraId="7E3D434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41108" w14:textId="5B7D48D8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1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2E42A9" w14:textId="431CA7F5" w:rsidR="00C878A9" w:rsidRDefault="00145DFF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Syntax error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036A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5FE1FD4" w14:textId="2EA7FD79" w:rsidR="00C878A9" w:rsidRDefault="00145DFF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5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7DC7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180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40F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32A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A6B2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E55C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D6A18C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B5271" w14:textId="47F14F4E" w:rsidR="00C878A9" w:rsidRDefault="00145DF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2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66389" w14:textId="65B233BC" w:rsidR="00C878A9" w:rsidRDefault="00145DFF" w:rsidP="00B26773">
            <w:pPr>
              <w:rPr>
                <w:rFonts w:ascii="Times" w:hAnsi="Times"/>
                <w:sz w:val="24"/>
              </w:rPr>
            </w:pPr>
            <w:proofErr w:type="spellStart"/>
            <w:r>
              <w:rPr>
                <w:rFonts w:ascii="Times" w:hAnsi="Times"/>
                <w:sz w:val="24"/>
              </w:rPr>
              <w:t>GroceryList</w:t>
            </w:r>
            <w:proofErr w:type="spellEnd"/>
            <w:r>
              <w:rPr>
                <w:rFonts w:ascii="Times" w:hAnsi="Times"/>
                <w:sz w:val="24"/>
              </w:rPr>
              <w:t xml:space="preserve"> function</w:t>
            </w:r>
            <w:r w:rsidR="00DE5A0F">
              <w:rPr>
                <w:rFonts w:ascii="Times" w:hAnsi="Times"/>
                <w:sz w:val="24"/>
              </w:rPr>
              <w:t>ality</w:t>
            </w:r>
            <w:r>
              <w:rPr>
                <w:rFonts w:ascii="Times" w:hAnsi="Times"/>
                <w:sz w:val="24"/>
              </w:rPr>
              <w:t xml:space="preserve"> 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5583C" w14:textId="407C4C99" w:rsidR="00C878A9" w:rsidRDefault="00DE5A0F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56CAF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B639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845A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435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A3E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BAE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A35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36ECE39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03A78" w14:textId="00779455" w:rsidR="00C878A9" w:rsidRDefault="00DE5A0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FF9CA" w14:textId="51B6EBDC" w:rsidR="00C878A9" w:rsidRDefault="00DE5A0F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Person hierarchy; remove redundant extends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E9F50" w14:textId="0D4E1565" w:rsidR="00C878A9" w:rsidRDefault="00DE5A0F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5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4228D3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913A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C06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AC2D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B7E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9E8A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FE5C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490E3812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CC3" w14:textId="07977778" w:rsidR="00C878A9" w:rsidRDefault="00DE5A0F" w:rsidP="00B26773">
            <w:pPr>
              <w:jc w:val="right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4</w:t>
            </w: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3F653" w14:textId="25BF664A" w:rsidR="00C878A9" w:rsidRDefault="00DE5A0F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Professor class syntax</w:t>
            </w: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DC4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7081B06" w14:textId="3AC3E180" w:rsidR="00C878A9" w:rsidRDefault="00DE5A0F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3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D01A3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AE1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663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9A4D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63F5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81DD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27A68A4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D86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F439A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14B8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08B590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E42D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C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60D0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DC4A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E9DC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7A3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0D25855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D259B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896D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F36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C78A3D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32BE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4920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B6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CDB5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74AB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AD5A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05BE257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7C5C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6BA3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F21C3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A30E3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90276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47D7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E69E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12EF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46D9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DE15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0C30D9D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6DB8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FAAA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3634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653A2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7747E9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A8A2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E5B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283F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CFA8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3496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04A41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E382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CC3C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0599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0194E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F46FA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BFFA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BAD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7BB9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500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D7E7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E497BA8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0450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61649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AD1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79F22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4C38E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FFB9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3AB7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6E03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B5212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5E0B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979EAE0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9ACF5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CED1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FC2F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317B8D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1A65E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4DE8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9F27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821D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60D3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E88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FC4D926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446B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92B2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4C4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A24D7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3822DF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91F1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A731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E535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FC82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9B8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19AE468B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3C60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82A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80C5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65E64A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4969C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D1B0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33D9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F172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4E0C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6E72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304E941A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4FCA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CF79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2A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94373A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B8ED91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E9EF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5CBB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4FEB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CF7D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CDE0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6BC3BB31" w14:textId="77777777" w:rsidTr="00B26773">
        <w:trPr>
          <w:cantSplit/>
        </w:trPr>
        <w:tc>
          <w:tcPr>
            <w:tcW w:w="6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1946FF4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70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697BA8F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5DCCE6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2E6FFB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2ECCF19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D1ADB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02828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56333D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8F8557E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F4B4AA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0BCE5222" w14:textId="77777777" w:rsidTr="00B26773">
        <w:trPr>
          <w:cantSplit/>
        </w:trPr>
        <w:tc>
          <w:tcPr>
            <w:tcW w:w="3348" w:type="dxa"/>
            <w:gridSpan w:val="6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F1340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Totals</w:t>
            </w:r>
          </w:p>
        </w:tc>
        <w:tc>
          <w:tcPr>
            <w:tcW w:w="63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683E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5DF230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C50F71B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475A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1DC36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9CFF7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C3A7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FB5A9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212FBC6A" w14:textId="77777777" w:rsidTr="00B26773">
        <w:trPr>
          <w:cantSplit/>
        </w:trPr>
        <w:tc>
          <w:tcPr>
            <w:tcW w:w="3348" w:type="dxa"/>
            <w:gridSpan w:val="6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53193B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Unique Defects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9FD3B4F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2D91F6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6031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05E72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408E4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5E5A0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C86F9F3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</w:p>
        </w:tc>
      </w:tr>
      <w:tr w:rsidR="00C878A9" w14:paraId="5193121B" w14:textId="77777777" w:rsidTr="00B26773">
        <w:trPr>
          <w:cantSplit/>
        </w:trPr>
        <w:tc>
          <w:tcPr>
            <w:tcW w:w="1584" w:type="dxa"/>
            <w:gridSpan w:val="2"/>
          </w:tcPr>
          <w:p w14:paraId="3F5BFFE1" w14:textId="77777777" w:rsidR="00C878A9" w:rsidRDefault="00C878A9" w:rsidP="00B26773">
            <w:pPr>
              <w:rPr>
                <w:rFonts w:ascii="Times" w:hAnsi="Times"/>
                <w:sz w:val="16"/>
              </w:rPr>
            </w:pPr>
          </w:p>
        </w:tc>
        <w:tc>
          <w:tcPr>
            <w:tcW w:w="7344" w:type="dxa"/>
            <w:gridSpan w:val="23"/>
          </w:tcPr>
          <w:p w14:paraId="47743E9E" w14:textId="77777777" w:rsidR="00C878A9" w:rsidRDefault="00C878A9" w:rsidP="00B26773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C878A9" w14:paraId="5E90FE69" w14:textId="77777777" w:rsidTr="00B26773">
        <w:trPr>
          <w:cantSplit/>
        </w:trPr>
        <w:tc>
          <w:tcPr>
            <w:tcW w:w="2448" w:type="dxa"/>
            <w:gridSpan w:val="3"/>
          </w:tcPr>
          <w:p w14:paraId="122A866E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Inspection Summary</w:t>
            </w:r>
          </w:p>
        </w:tc>
        <w:tc>
          <w:tcPr>
            <w:tcW w:w="540" w:type="dxa"/>
            <w:gridSpan w:val="2"/>
          </w:tcPr>
          <w:p w14:paraId="0473DD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5"/>
            <w:tcBorders>
              <w:left w:val="nil"/>
            </w:tcBorders>
          </w:tcPr>
          <w:p w14:paraId="6C0B82F8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Product Size:</w:t>
            </w:r>
          </w:p>
        </w:tc>
        <w:tc>
          <w:tcPr>
            <w:tcW w:w="1170" w:type="dxa"/>
            <w:gridSpan w:val="5"/>
            <w:tcBorders>
              <w:left w:val="nil"/>
              <w:bottom w:val="single" w:sz="6" w:space="0" w:color="auto"/>
            </w:tcBorders>
          </w:tcPr>
          <w:p w14:paraId="10AC577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710" w:type="dxa"/>
            <w:gridSpan w:val="7"/>
            <w:tcBorders>
              <w:left w:val="nil"/>
            </w:tcBorders>
          </w:tcPr>
          <w:p w14:paraId="3EA4FF65" w14:textId="77777777" w:rsidR="00C878A9" w:rsidRDefault="00C878A9" w:rsidP="00B26773">
            <w:pPr>
              <w:jc w:val="center"/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Size Measure:</w:t>
            </w:r>
          </w:p>
        </w:tc>
        <w:tc>
          <w:tcPr>
            <w:tcW w:w="1350" w:type="dxa"/>
            <w:gridSpan w:val="3"/>
            <w:tcBorders>
              <w:left w:val="nil"/>
              <w:bottom w:val="single" w:sz="6" w:space="0" w:color="auto"/>
            </w:tcBorders>
          </w:tcPr>
          <w:p w14:paraId="5AE6AD3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D71F1C3" w14:textId="77777777" w:rsidTr="00B26773">
        <w:trPr>
          <w:cantSplit/>
        </w:trPr>
        <w:tc>
          <w:tcPr>
            <w:tcW w:w="2448" w:type="dxa"/>
            <w:gridSpan w:val="3"/>
          </w:tcPr>
          <w:p w14:paraId="7B7CE8A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A: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01F5EE5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52C6395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for B: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199239A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19BAF9B0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 (# common):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3509A0FE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3F9626DF" w14:textId="77777777" w:rsidTr="00B26773">
        <w:trPr>
          <w:cantSplit/>
        </w:trPr>
        <w:tc>
          <w:tcPr>
            <w:tcW w:w="2448" w:type="dxa"/>
            <w:gridSpan w:val="3"/>
          </w:tcPr>
          <w:p w14:paraId="2754963D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Defects (AB/C):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314782D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73534444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Found (A+B-C):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5C6ED086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22428D35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Number Left: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6E2FECA3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  <w:tr w:rsidR="00C878A9" w14:paraId="46D5BC9E" w14:textId="77777777" w:rsidTr="00B26773">
        <w:trPr>
          <w:cantSplit/>
        </w:trPr>
        <w:tc>
          <w:tcPr>
            <w:tcW w:w="2448" w:type="dxa"/>
            <w:gridSpan w:val="3"/>
          </w:tcPr>
          <w:p w14:paraId="7E5E0403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lastRenderedPageBreak/>
              <w:t>Meeting Time:</w:t>
            </w:r>
          </w:p>
        </w:tc>
        <w:tc>
          <w:tcPr>
            <w:tcW w:w="540" w:type="dxa"/>
            <w:gridSpan w:val="2"/>
            <w:tcBorders>
              <w:bottom w:val="single" w:sz="6" w:space="0" w:color="auto"/>
            </w:tcBorders>
          </w:tcPr>
          <w:p w14:paraId="77CCE078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2880" w:type="dxa"/>
            <w:gridSpan w:val="10"/>
          </w:tcPr>
          <w:p w14:paraId="09CC65B1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Total Inspection Hours:</w:t>
            </w:r>
          </w:p>
        </w:tc>
        <w:tc>
          <w:tcPr>
            <w:tcW w:w="540" w:type="dxa"/>
            <w:gridSpan w:val="3"/>
            <w:tcBorders>
              <w:bottom w:val="single" w:sz="6" w:space="0" w:color="auto"/>
            </w:tcBorders>
          </w:tcPr>
          <w:p w14:paraId="0165E1CA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  <w:tc>
          <w:tcPr>
            <w:tcW w:w="1800" w:type="dxa"/>
            <w:gridSpan w:val="6"/>
          </w:tcPr>
          <w:p w14:paraId="3C93B57C" w14:textId="77777777" w:rsidR="00C878A9" w:rsidRDefault="00C878A9" w:rsidP="00B26773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Overall Rate: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14:paraId="09A62B3F" w14:textId="77777777" w:rsidR="00C878A9" w:rsidRDefault="00C878A9" w:rsidP="00B26773">
            <w:pPr>
              <w:jc w:val="right"/>
              <w:rPr>
                <w:rFonts w:ascii="Times" w:hAnsi="Times"/>
                <w:sz w:val="24"/>
              </w:rPr>
            </w:pPr>
          </w:p>
        </w:tc>
      </w:tr>
    </w:tbl>
    <w:p w14:paraId="2D226EE9" w14:textId="578DB621" w:rsidR="00764FC5" w:rsidRDefault="00764FC5" w:rsidP="00C878A9"/>
    <w:sectPr w:rsidR="00764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A125C" w14:textId="77777777" w:rsidR="009D4E6D" w:rsidRDefault="009D4E6D" w:rsidP="00C878A9">
      <w:r>
        <w:separator/>
      </w:r>
    </w:p>
  </w:endnote>
  <w:endnote w:type="continuationSeparator" w:id="0">
    <w:p w14:paraId="20B5924E" w14:textId="77777777" w:rsidR="009D4E6D" w:rsidRDefault="009D4E6D" w:rsidP="00C87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EAFB2" w14:textId="77777777" w:rsidR="009D4E6D" w:rsidRDefault="009D4E6D" w:rsidP="00C878A9">
      <w:r>
        <w:separator/>
      </w:r>
    </w:p>
  </w:footnote>
  <w:footnote w:type="continuationSeparator" w:id="0">
    <w:p w14:paraId="05614F62" w14:textId="77777777" w:rsidR="009D4E6D" w:rsidRDefault="009D4E6D" w:rsidP="00C878A9">
      <w:r>
        <w:continuationSeparator/>
      </w:r>
    </w:p>
  </w:footnote>
  <w:footnote w:id="1">
    <w:p w14:paraId="71CD822A" w14:textId="77777777" w:rsidR="00C878A9" w:rsidRDefault="00C878A9" w:rsidP="00C878A9">
      <w:pPr>
        <w:pStyle w:val="FootnoteText"/>
      </w:pPr>
      <w:r>
        <w:rPr>
          <w:rStyle w:val="FootnoteReference"/>
          <w:rFonts w:eastAsiaTheme="majorEastAsia"/>
        </w:rPr>
        <w:t>1</w:t>
      </w:r>
      <w:r>
        <w:t xml:space="preserve"> Major defects either change the program source code or would ultimately cause a source code change if not fixed in time; all other defects are considered minor.</w:t>
      </w:r>
    </w:p>
    <w:p w14:paraId="3DA92D34" w14:textId="77777777" w:rsidR="00C878A9" w:rsidRDefault="00C878A9" w:rsidP="00C878A9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A9"/>
    <w:rsid w:val="000A7CC6"/>
    <w:rsid w:val="00145DFF"/>
    <w:rsid w:val="003F3A87"/>
    <w:rsid w:val="005D124A"/>
    <w:rsid w:val="00623199"/>
    <w:rsid w:val="00764FC5"/>
    <w:rsid w:val="009D4E6D"/>
    <w:rsid w:val="00C878A9"/>
    <w:rsid w:val="00D55A17"/>
    <w:rsid w:val="00DE5A0F"/>
    <w:rsid w:val="00E2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6F52"/>
  <w15:chartTrackingRefBased/>
  <w15:docId w15:val="{4BD652AC-9510-46A4-A2D0-16DD1DE3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8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8A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A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nhideWhenUsed/>
    <w:qFormat/>
    <w:rsid w:val="00C878A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8A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8A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8A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8A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8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8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8A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8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8A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8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8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8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8A9"/>
    <w:rPr>
      <w:b/>
      <w:bCs/>
      <w:smallCaps/>
      <w:color w:val="0F4761" w:themeColor="accent1" w:themeShade="BF"/>
      <w:spacing w:val="5"/>
    </w:rPr>
  </w:style>
  <w:style w:type="character" w:styleId="FootnoteReference">
    <w:name w:val="footnote reference"/>
    <w:basedOn w:val="DefaultParagraphFont"/>
    <w:semiHidden/>
    <w:rsid w:val="00C878A9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878A9"/>
  </w:style>
  <w:style w:type="character" w:customStyle="1" w:styleId="FootnoteTextChar">
    <w:name w:val="Footnote Text Char"/>
    <w:basedOn w:val="DefaultParagraphFont"/>
    <w:link w:val="FootnoteText"/>
    <w:semiHidden/>
    <w:rsid w:val="00C878A9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Honig, William</dc:creator>
  <cp:keywords/>
  <dc:description/>
  <cp:lastModifiedBy>Julian Solis</cp:lastModifiedBy>
  <cp:revision>3</cp:revision>
  <dcterms:created xsi:type="dcterms:W3CDTF">2024-04-21T18:28:00Z</dcterms:created>
  <dcterms:modified xsi:type="dcterms:W3CDTF">2024-04-21T19:09:00Z</dcterms:modified>
</cp:coreProperties>
</file>