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0756D" w14:textId="3EE605C4" w:rsidR="00D12EB2" w:rsidRDefault="00D40477" w:rsidP="00D40477">
      <w:pPr>
        <w:spacing w:line="480" w:lineRule="auto"/>
        <w:rPr>
          <w:rFonts w:ascii="Times New Roman" w:hAnsi="Times New Roman" w:cs="Times New Roman"/>
          <w:sz w:val="24"/>
          <w:szCs w:val="24"/>
        </w:rPr>
      </w:pPr>
      <w:r>
        <w:rPr>
          <w:rFonts w:ascii="Times New Roman" w:hAnsi="Times New Roman" w:cs="Times New Roman"/>
          <w:sz w:val="24"/>
          <w:szCs w:val="24"/>
        </w:rPr>
        <w:t>Drew Harris</w:t>
      </w:r>
    </w:p>
    <w:p w14:paraId="1977F73D" w14:textId="04AA070B" w:rsidR="00D40477" w:rsidRDefault="00D40477" w:rsidP="00D40477">
      <w:pPr>
        <w:spacing w:line="480" w:lineRule="auto"/>
        <w:rPr>
          <w:rFonts w:ascii="Times New Roman" w:hAnsi="Times New Roman" w:cs="Times New Roman"/>
          <w:sz w:val="24"/>
          <w:szCs w:val="24"/>
        </w:rPr>
      </w:pPr>
      <w:r>
        <w:rPr>
          <w:rFonts w:ascii="Times New Roman" w:hAnsi="Times New Roman" w:cs="Times New Roman"/>
          <w:sz w:val="24"/>
          <w:szCs w:val="24"/>
        </w:rPr>
        <w:t>CIS 410</w:t>
      </w:r>
    </w:p>
    <w:p w14:paraId="09DCD976" w14:textId="59E1154B" w:rsidR="00D40477" w:rsidRDefault="00D40477" w:rsidP="00D40477">
      <w:pPr>
        <w:spacing w:line="480" w:lineRule="auto"/>
        <w:rPr>
          <w:rFonts w:ascii="Times New Roman" w:hAnsi="Times New Roman" w:cs="Times New Roman"/>
          <w:sz w:val="24"/>
          <w:szCs w:val="24"/>
        </w:rPr>
      </w:pPr>
      <w:r>
        <w:rPr>
          <w:rFonts w:ascii="Times New Roman" w:hAnsi="Times New Roman" w:cs="Times New Roman"/>
          <w:sz w:val="24"/>
          <w:szCs w:val="24"/>
        </w:rPr>
        <w:t>Professor Reinhardt</w:t>
      </w:r>
    </w:p>
    <w:p w14:paraId="2AFAD2D6" w14:textId="0E0C0A07" w:rsidR="00D40477" w:rsidRDefault="00D40477" w:rsidP="00D40477">
      <w:pPr>
        <w:spacing w:line="480" w:lineRule="auto"/>
        <w:rPr>
          <w:rFonts w:ascii="Times New Roman" w:hAnsi="Times New Roman" w:cs="Times New Roman"/>
          <w:sz w:val="24"/>
          <w:szCs w:val="24"/>
        </w:rPr>
      </w:pPr>
      <w:r>
        <w:rPr>
          <w:rFonts w:ascii="Times New Roman" w:hAnsi="Times New Roman" w:cs="Times New Roman"/>
          <w:sz w:val="24"/>
          <w:szCs w:val="24"/>
        </w:rPr>
        <w:t>February 23, 2023</w:t>
      </w:r>
    </w:p>
    <w:p w14:paraId="7EE96370" w14:textId="091CFBB4" w:rsidR="00D40477" w:rsidRDefault="00D40477" w:rsidP="00D40477">
      <w:pPr>
        <w:spacing w:line="480" w:lineRule="auto"/>
        <w:jc w:val="center"/>
        <w:rPr>
          <w:rFonts w:ascii="Times New Roman" w:hAnsi="Times New Roman" w:cs="Times New Roman"/>
          <w:sz w:val="24"/>
          <w:szCs w:val="24"/>
        </w:rPr>
      </w:pPr>
      <w:r>
        <w:rPr>
          <w:rFonts w:ascii="Times New Roman" w:hAnsi="Times New Roman" w:cs="Times New Roman"/>
          <w:sz w:val="24"/>
          <w:szCs w:val="24"/>
        </w:rPr>
        <w:t>Case Analysis: Webvan</w:t>
      </w:r>
    </w:p>
    <w:p w14:paraId="37F0D593" w14:textId="17CDD5C4" w:rsidR="00D40477" w:rsidRPr="00D40477" w:rsidRDefault="00D40477" w:rsidP="00D40477">
      <w:pPr>
        <w:spacing w:line="480" w:lineRule="auto"/>
        <w:rPr>
          <w:rFonts w:ascii="Times New Roman" w:hAnsi="Times New Roman" w:cs="Times New Roman"/>
          <w:b/>
          <w:bCs/>
          <w:sz w:val="24"/>
          <w:szCs w:val="24"/>
        </w:rPr>
      </w:pPr>
      <w:r w:rsidRPr="00D40477">
        <w:rPr>
          <w:rFonts w:ascii="Times New Roman" w:hAnsi="Times New Roman" w:cs="Times New Roman"/>
          <w:b/>
          <w:bCs/>
          <w:sz w:val="24"/>
          <w:szCs w:val="24"/>
        </w:rPr>
        <w:t>Business Issue</w:t>
      </w:r>
    </w:p>
    <w:p w14:paraId="4E8E8D74" w14:textId="04BF0AD7" w:rsidR="00D40477" w:rsidRDefault="00D40477" w:rsidP="00D40477">
      <w:pPr>
        <w:spacing w:line="480" w:lineRule="auto"/>
        <w:ind w:firstLine="720"/>
        <w:rPr>
          <w:rFonts w:ascii="Times New Roman" w:hAnsi="Times New Roman" w:cs="Times New Roman"/>
          <w:sz w:val="24"/>
          <w:szCs w:val="24"/>
        </w:rPr>
      </w:pPr>
      <w:r w:rsidRPr="00D40477">
        <w:rPr>
          <w:rFonts w:ascii="Times New Roman" w:hAnsi="Times New Roman" w:cs="Times New Roman"/>
          <w:sz w:val="24"/>
          <w:szCs w:val="24"/>
        </w:rPr>
        <w:t xml:space="preserve">The issue Webvan is facing is that their business has a lot of rivals, making it challenging to get a sizeable portion of the market. </w:t>
      </w:r>
      <w:r w:rsidRPr="00D40477">
        <w:rPr>
          <w:rFonts w:ascii="Times New Roman" w:hAnsi="Times New Roman" w:cs="Times New Roman"/>
          <w:sz w:val="24"/>
          <w:szCs w:val="24"/>
        </w:rPr>
        <w:t>All</w:t>
      </w:r>
      <w:r w:rsidRPr="00D40477">
        <w:rPr>
          <w:rFonts w:ascii="Times New Roman" w:hAnsi="Times New Roman" w:cs="Times New Roman"/>
          <w:sz w:val="24"/>
          <w:szCs w:val="24"/>
        </w:rPr>
        <w:t xml:space="preserve"> their rivals are attempting various methods of differentiation, some of which are successful while others are not. Given that they are a publicly listed company and are the subject of intense scrutiny, Webvan is aware that they must </w:t>
      </w:r>
      <w:r w:rsidRPr="00D40477">
        <w:rPr>
          <w:rFonts w:ascii="Times New Roman" w:hAnsi="Times New Roman" w:cs="Times New Roman"/>
          <w:sz w:val="24"/>
          <w:szCs w:val="24"/>
        </w:rPr>
        <w:t>act</w:t>
      </w:r>
      <w:r w:rsidRPr="00D40477">
        <w:rPr>
          <w:rFonts w:ascii="Times New Roman" w:hAnsi="Times New Roman" w:cs="Times New Roman"/>
          <w:sz w:val="24"/>
          <w:szCs w:val="24"/>
        </w:rPr>
        <w:t xml:space="preserve"> for their business in order to increase market share</w:t>
      </w:r>
      <w:r>
        <w:rPr>
          <w:rFonts w:ascii="Times New Roman" w:hAnsi="Times New Roman" w:cs="Times New Roman"/>
          <w:sz w:val="24"/>
          <w:szCs w:val="24"/>
        </w:rPr>
        <w:t>— “you cannot get there unless you have a map”. (Fried).</w:t>
      </w:r>
      <w:r w:rsidR="00935C42">
        <w:rPr>
          <w:rFonts w:ascii="Times New Roman" w:hAnsi="Times New Roman" w:cs="Times New Roman"/>
          <w:sz w:val="24"/>
          <w:szCs w:val="24"/>
        </w:rPr>
        <w:t xml:space="preserve"> </w:t>
      </w:r>
      <w:r w:rsidR="00856FBA">
        <w:rPr>
          <w:rFonts w:ascii="Times New Roman" w:hAnsi="Times New Roman" w:cs="Times New Roman"/>
          <w:sz w:val="24"/>
          <w:szCs w:val="24"/>
        </w:rPr>
        <w:t xml:space="preserve">Worst of all, Webvan’s </w:t>
      </w:r>
      <w:r w:rsidR="00AD1D68">
        <w:rPr>
          <w:rFonts w:ascii="Times New Roman" w:hAnsi="Times New Roman" w:cs="Times New Roman"/>
          <w:sz w:val="24"/>
          <w:szCs w:val="24"/>
        </w:rPr>
        <w:t xml:space="preserve">lost $35 million in 1999, and in 2002 lost $302 million. </w:t>
      </w:r>
      <w:r w:rsidR="00935C42" w:rsidRPr="00935C42">
        <w:rPr>
          <w:rFonts w:ascii="Times New Roman" w:hAnsi="Times New Roman" w:cs="Times New Roman"/>
          <w:sz w:val="24"/>
          <w:szCs w:val="24"/>
        </w:rPr>
        <w:t xml:space="preserve">Should they invest in local supermarkets? Should they </w:t>
      </w:r>
      <w:r w:rsidR="00935C42" w:rsidRPr="00935C42">
        <w:rPr>
          <w:rFonts w:ascii="Times New Roman" w:hAnsi="Times New Roman" w:cs="Times New Roman"/>
          <w:sz w:val="24"/>
          <w:szCs w:val="24"/>
        </w:rPr>
        <w:t>try</w:t>
      </w:r>
      <w:r w:rsidR="00935C42" w:rsidRPr="00935C42">
        <w:rPr>
          <w:rFonts w:ascii="Times New Roman" w:hAnsi="Times New Roman" w:cs="Times New Roman"/>
          <w:sz w:val="24"/>
          <w:szCs w:val="24"/>
        </w:rPr>
        <w:t xml:space="preserve"> to be acquired by a current grocery store? Should they leave the industry? These are the decisions Webvan will need to make that will have a significant impact on their near-term future.</w:t>
      </w:r>
    </w:p>
    <w:p w14:paraId="639DD733" w14:textId="77777777" w:rsidR="0015683F" w:rsidRDefault="0015683F" w:rsidP="00D40477">
      <w:pPr>
        <w:spacing w:line="480" w:lineRule="auto"/>
        <w:ind w:firstLine="720"/>
        <w:rPr>
          <w:rFonts w:ascii="Times New Roman" w:hAnsi="Times New Roman" w:cs="Times New Roman"/>
          <w:sz w:val="24"/>
          <w:szCs w:val="24"/>
        </w:rPr>
      </w:pPr>
    </w:p>
    <w:p w14:paraId="10A6F376" w14:textId="20C98CEA" w:rsidR="00D40477" w:rsidRDefault="00D40477" w:rsidP="00D40477">
      <w:pPr>
        <w:spacing w:line="480" w:lineRule="auto"/>
        <w:rPr>
          <w:rFonts w:ascii="Times New Roman" w:hAnsi="Times New Roman" w:cs="Times New Roman"/>
          <w:b/>
          <w:bCs/>
          <w:sz w:val="24"/>
          <w:szCs w:val="24"/>
        </w:rPr>
      </w:pPr>
      <w:r w:rsidRPr="00935C42">
        <w:rPr>
          <w:rFonts w:ascii="Times New Roman" w:hAnsi="Times New Roman" w:cs="Times New Roman"/>
          <w:b/>
          <w:bCs/>
          <w:sz w:val="24"/>
          <w:szCs w:val="24"/>
        </w:rPr>
        <w:t>Introduction to Webvan &amp; their Mission</w:t>
      </w:r>
    </w:p>
    <w:p w14:paraId="6F2FBD2E" w14:textId="2BDD6314" w:rsidR="00935C42" w:rsidRDefault="00935C42" w:rsidP="00935C42">
      <w:pPr>
        <w:spacing w:line="480" w:lineRule="auto"/>
        <w:ind w:firstLine="720"/>
        <w:rPr>
          <w:rFonts w:ascii="Times New Roman" w:hAnsi="Times New Roman" w:cs="Times New Roman"/>
          <w:sz w:val="24"/>
          <w:szCs w:val="24"/>
        </w:rPr>
      </w:pPr>
      <w:r w:rsidRPr="00935C42">
        <w:rPr>
          <w:rFonts w:ascii="Times New Roman" w:hAnsi="Times New Roman" w:cs="Times New Roman"/>
          <w:sz w:val="24"/>
          <w:szCs w:val="24"/>
        </w:rPr>
        <w:t>By offering a system that enables consumers to make an order online and then have that purchase delivered to their home, Webvan aim</w:t>
      </w:r>
      <w:r w:rsidR="00AD1D68">
        <w:rPr>
          <w:rFonts w:ascii="Times New Roman" w:hAnsi="Times New Roman" w:cs="Times New Roman"/>
          <w:sz w:val="24"/>
          <w:szCs w:val="24"/>
        </w:rPr>
        <w:t>ed</w:t>
      </w:r>
      <w:r w:rsidRPr="00935C42">
        <w:rPr>
          <w:rFonts w:ascii="Times New Roman" w:hAnsi="Times New Roman" w:cs="Times New Roman"/>
          <w:sz w:val="24"/>
          <w:szCs w:val="24"/>
        </w:rPr>
        <w:t xml:space="preserve"> to completely transform the way groceries are transported from the shop to the customer's cupboard. Differentiation is the generic method used </w:t>
      </w:r>
      <w:r w:rsidRPr="00935C42">
        <w:rPr>
          <w:rFonts w:ascii="Times New Roman" w:hAnsi="Times New Roman" w:cs="Times New Roman"/>
          <w:sz w:val="24"/>
          <w:szCs w:val="24"/>
        </w:rPr>
        <w:lastRenderedPageBreak/>
        <w:t>by Webvan. Webvan has effectively distinguished itself in the online grocery sector in operations and customer service</w:t>
      </w:r>
      <w:r>
        <w:rPr>
          <w:rFonts w:ascii="Times New Roman" w:hAnsi="Times New Roman" w:cs="Times New Roman"/>
          <w:sz w:val="24"/>
          <w:szCs w:val="24"/>
        </w:rPr>
        <w:t xml:space="preserve"> </w:t>
      </w:r>
      <w:r w:rsidRPr="00935C42">
        <w:rPr>
          <w:rFonts w:ascii="Times New Roman" w:hAnsi="Times New Roman" w:cs="Times New Roman"/>
          <w:sz w:val="24"/>
          <w:szCs w:val="24"/>
        </w:rPr>
        <w:t>by leveraging</w:t>
      </w:r>
      <w:r>
        <w:rPr>
          <w:rFonts w:ascii="Times New Roman" w:hAnsi="Times New Roman" w:cs="Times New Roman"/>
          <w:sz w:val="24"/>
          <w:szCs w:val="24"/>
        </w:rPr>
        <w:t xml:space="preserve"> the knowledge of the chairman of Webvan,</w:t>
      </w:r>
      <w:r w:rsidRPr="00935C42">
        <w:rPr>
          <w:rFonts w:ascii="Times New Roman" w:hAnsi="Times New Roman" w:cs="Times New Roman"/>
          <w:sz w:val="24"/>
          <w:szCs w:val="24"/>
        </w:rPr>
        <w:t xml:space="preserve"> </w:t>
      </w:r>
      <w:r w:rsidR="00AD1D68">
        <w:rPr>
          <w:rFonts w:ascii="Times New Roman" w:hAnsi="Times New Roman" w:cs="Times New Roman"/>
          <w:sz w:val="24"/>
          <w:szCs w:val="24"/>
        </w:rPr>
        <w:t>Louis</w:t>
      </w:r>
      <w:r w:rsidRPr="00935C42">
        <w:rPr>
          <w:rFonts w:ascii="Times New Roman" w:hAnsi="Times New Roman" w:cs="Times New Roman"/>
          <w:sz w:val="24"/>
          <w:szCs w:val="24"/>
        </w:rPr>
        <w:t xml:space="preserve"> Borders</w:t>
      </w:r>
      <w:r>
        <w:rPr>
          <w:rFonts w:ascii="Times New Roman" w:hAnsi="Times New Roman" w:cs="Times New Roman"/>
          <w:sz w:val="24"/>
          <w:szCs w:val="24"/>
        </w:rPr>
        <w:t>.</w:t>
      </w:r>
    </w:p>
    <w:p w14:paraId="37A0F50E" w14:textId="427B57CC" w:rsidR="00935C42" w:rsidRDefault="00967D33" w:rsidP="00935C42">
      <w:pPr>
        <w:spacing w:line="480" w:lineRule="auto"/>
        <w:ind w:firstLine="720"/>
        <w:rPr>
          <w:rFonts w:ascii="Times New Roman" w:hAnsi="Times New Roman" w:cs="Times New Roman"/>
          <w:sz w:val="24"/>
          <w:szCs w:val="24"/>
        </w:rPr>
      </w:pPr>
      <w:r w:rsidRPr="00967D33">
        <w:rPr>
          <w:rFonts w:ascii="Times New Roman" w:hAnsi="Times New Roman" w:cs="Times New Roman"/>
          <w:sz w:val="24"/>
          <w:szCs w:val="24"/>
        </w:rPr>
        <w:t>Companies that use the generic</w:t>
      </w:r>
      <w:r>
        <w:rPr>
          <w:rFonts w:ascii="Times New Roman" w:hAnsi="Times New Roman" w:cs="Times New Roman"/>
          <w:sz w:val="24"/>
          <w:szCs w:val="24"/>
        </w:rPr>
        <w:t xml:space="preserve"> strategy of </w:t>
      </w:r>
      <w:r w:rsidRPr="00967D33">
        <w:rPr>
          <w:rFonts w:ascii="Times New Roman" w:hAnsi="Times New Roman" w:cs="Times New Roman"/>
          <w:sz w:val="24"/>
          <w:szCs w:val="24"/>
        </w:rPr>
        <w:t>differentiation aim to be unique in their business</w:t>
      </w:r>
      <w:r w:rsidR="0015683F">
        <w:rPr>
          <w:rFonts w:ascii="Times New Roman" w:hAnsi="Times New Roman" w:cs="Times New Roman"/>
          <w:sz w:val="24"/>
          <w:szCs w:val="24"/>
        </w:rPr>
        <w:t>,</w:t>
      </w:r>
      <w:r w:rsidRPr="00967D33">
        <w:rPr>
          <w:rFonts w:ascii="Times New Roman" w:hAnsi="Times New Roman" w:cs="Times New Roman"/>
          <w:sz w:val="24"/>
          <w:szCs w:val="24"/>
        </w:rPr>
        <w:t xml:space="preserve"> </w:t>
      </w:r>
      <w:r w:rsidR="00AD1D68">
        <w:rPr>
          <w:rFonts w:ascii="Times New Roman" w:hAnsi="Times New Roman" w:cs="Times New Roman"/>
          <w:sz w:val="24"/>
          <w:szCs w:val="24"/>
        </w:rPr>
        <w:t>showcasing</w:t>
      </w:r>
      <w:r w:rsidRPr="00967D33">
        <w:rPr>
          <w:rFonts w:ascii="Times New Roman" w:hAnsi="Times New Roman" w:cs="Times New Roman"/>
          <w:sz w:val="24"/>
          <w:szCs w:val="24"/>
        </w:rPr>
        <w:t xml:space="preserve"> qualities of </w:t>
      </w:r>
      <w:r w:rsidR="0015683F" w:rsidRPr="00967D33">
        <w:rPr>
          <w:rFonts w:ascii="Times New Roman" w:hAnsi="Times New Roman" w:cs="Times New Roman"/>
          <w:sz w:val="24"/>
          <w:szCs w:val="24"/>
        </w:rPr>
        <w:t>their</w:t>
      </w:r>
      <w:r w:rsidRPr="00967D33">
        <w:rPr>
          <w:rFonts w:ascii="Times New Roman" w:hAnsi="Times New Roman" w:cs="Times New Roman"/>
          <w:sz w:val="24"/>
          <w:szCs w:val="24"/>
        </w:rPr>
        <w:t xml:space="preserve"> product or service that </w:t>
      </w:r>
      <w:r>
        <w:rPr>
          <w:rFonts w:ascii="Times New Roman" w:hAnsi="Times New Roman" w:cs="Times New Roman"/>
          <w:sz w:val="24"/>
          <w:szCs w:val="24"/>
        </w:rPr>
        <w:t xml:space="preserve">is appreciated by the customer </w:t>
      </w:r>
      <w:r w:rsidR="00935C42">
        <w:rPr>
          <w:rFonts w:ascii="Times New Roman" w:hAnsi="Times New Roman" w:cs="Times New Roman"/>
          <w:sz w:val="24"/>
          <w:szCs w:val="24"/>
        </w:rPr>
        <w:t>(</w:t>
      </w:r>
      <w:proofErr w:type="spellStart"/>
      <w:r w:rsidR="00935C42">
        <w:rPr>
          <w:rFonts w:ascii="Times New Roman" w:hAnsi="Times New Roman" w:cs="Times New Roman"/>
          <w:sz w:val="24"/>
          <w:szCs w:val="24"/>
        </w:rPr>
        <w:t>Tanwar</w:t>
      </w:r>
      <w:proofErr w:type="spellEnd"/>
      <w:r w:rsidR="00935C42">
        <w:rPr>
          <w:rFonts w:ascii="Times New Roman" w:hAnsi="Times New Roman" w:cs="Times New Roman"/>
          <w:sz w:val="24"/>
          <w:szCs w:val="24"/>
        </w:rPr>
        <w:t>).</w:t>
      </w:r>
      <w:r w:rsidR="00935C42" w:rsidRPr="00935C42">
        <w:rPr>
          <w:rFonts w:ascii="Times New Roman" w:hAnsi="Times New Roman" w:cs="Times New Roman"/>
          <w:sz w:val="24"/>
          <w:szCs w:val="24"/>
        </w:rPr>
        <w:t xml:space="preserve"> </w:t>
      </w:r>
      <w:r>
        <w:rPr>
          <w:rFonts w:ascii="Times New Roman" w:hAnsi="Times New Roman" w:cs="Times New Roman"/>
          <w:sz w:val="24"/>
          <w:szCs w:val="24"/>
        </w:rPr>
        <w:t>When e</w:t>
      </w:r>
      <w:r w:rsidR="00935C42" w:rsidRPr="00935C42">
        <w:rPr>
          <w:rFonts w:ascii="Times New Roman" w:hAnsi="Times New Roman" w:cs="Times New Roman"/>
          <w:sz w:val="24"/>
          <w:szCs w:val="24"/>
        </w:rPr>
        <w:t xml:space="preserve">-commerce, or online </w:t>
      </w:r>
      <w:r>
        <w:rPr>
          <w:rFonts w:ascii="Times New Roman" w:hAnsi="Times New Roman" w:cs="Times New Roman"/>
          <w:sz w:val="24"/>
          <w:szCs w:val="24"/>
        </w:rPr>
        <w:t>shopping</w:t>
      </w:r>
      <w:r w:rsidR="00935C42" w:rsidRPr="00935C42">
        <w:rPr>
          <w:rFonts w:ascii="Times New Roman" w:hAnsi="Times New Roman" w:cs="Times New Roman"/>
          <w:sz w:val="24"/>
          <w:szCs w:val="24"/>
        </w:rPr>
        <w:t>, took off in the 1990s</w:t>
      </w:r>
      <w:r>
        <w:rPr>
          <w:rFonts w:ascii="Times New Roman" w:hAnsi="Times New Roman" w:cs="Times New Roman"/>
          <w:sz w:val="24"/>
          <w:szCs w:val="24"/>
        </w:rPr>
        <w:t>, o</w:t>
      </w:r>
      <w:r w:rsidR="00935C42" w:rsidRPr="00935C42">
        <w:rPr>
          <w:rFonts w:ascii="Times New Roman" w:hAnsi="Times New Roman" w:cs="Times New Roman"/>
          <w:sz w:val="24"/>
          <w:szCs w:val="24"/>
        </w:rPr>
        <w:t>rganizations wished to seize this new chance and be in the lead.</w:t>
      </w:r>
      <w:r>
        <w:rPr>
          <w:rFonts w:ascii="Times New Roman" w:hAnsi="Times New Roman" w:cs="Times New Roman"/>
          <w:sz w:val="24"/>
          <w:szCs w:val="24"/>
        </w:rPr>
        <w:t xml:space="preserve"> </w:t>
      </w:r>
      <w:r w:rsidRPr="00967D33">
        <w:rPr>
          <w:rFonts w:ascii="Times New Roman" w:hAnsi="Times New Roman" w:cs="Times New Roman"/>
          <w:sz w:val="24"/>
          <w:szCs w:val="24"/>
        </w:rPr>
        <w:t>By having groceries delivered to doorstep</w:t>
      </w:r>
      <w:r>
        <w:rPr>
          <w:rFonts w:ascii="Times New Roman" w:hAnsi="Times New Roman" w:cs="Times New Roman"/>
          <w:sz w:val="24"/>
          <w:szCs w:val="24"/>
        </w:rPr>
        <w:t>s</w:t>
      </w:r>
      <w:r w:rsidRPr="00967D33">
        <w:rPr>
          <w:rFonts w:ascii="Times New Roman" w:hAnsi="Times New Roman" w:cs="Times New Roman"/>
          <w:sz w:val="24"/>
          <w:szCs w:val="24"/>
        </w:rPr>
        <w:t xml:space="preserve"> the day after the order was placed, Webvan </w:t>
      </w:r>
      <w:r>
        <w:rPr>
          <w:rFonts w:ascii="Times New Roman" w:hAnsi="Times New Roman" w:cs="Times New Roman"/>
          <w:sz w:val="24"/>
          <w:szCs w:val="24"/>
        </w:rPr>
        <w:t xml:space="preserve">was </w:t>
      </w:r>
      <w:r w:rsidRPr="00967D33">
        <w:rPr>
          <w:rFonts w:ascii="Times New Roman" w:hAnsi="Times New Roman" w:cs="Times New Roman"/>
          <w:sz w:val="24"/>
          <w:szCs w:val="24"/>
        </w:rPr>
        <w:t xml:space="preserve">hoping to get a competitive advantage over the other </w:t>
      </w:r>
      <w:r>
        <w:rPr>
          <w:rFonts w:ascii="Times New Roman" w:hAnsi="Times New Roman" w:cs="Times New Roman"/>
          <w:sz w:val="24"/>
          <w:szCs w:val="24"/>
        </w:rPr>
        <w:t>grocery</w:t>
      </w:r>
      <w:r w:rsidRPr="00967D33">
        <w:rPr>
          <w:rFonts w:ascii="Times New Roman" w:hAnsi="Times New Roman" w:cs="Times New Roman"/>
          <w:sz w:val="24"/>
          <w:szCs w:val="24"/>
        </w:rPr>
        <w:t xml:space="preserve"> stores and </w:t>
      </w:r>
      <w:r>
        <w:rPr>
          <w:rFonts w:ascii="Times New Roman" w:hAnsi="Times New Roman" w:cs="Times New Roman"/>
          <w:sz w:val="24"/>
          <w:szCs w:val="24"/>
        </w:rPr>
        <w:t>brick and mortar shop</w:t>
      </w:r>
      <w:r w:rsidRPr="00967D33">
        <w:rPr>
          <w:rFonts w:ascii="Times New Roman" w:hAnsi="Times New Roman" w:cs="Times New Roman"/>
          <w:sz w:val="24"/>
          <w:szCs w:val="24"/>
        </w:rPr>
        <w:t>s.</w:t>
      </w:r>
    </w:p>
    <w:p w14:paraId="2730D70F" w14:textId="77777777" w:rsidR="0015683F" w:rsidRPr="00935C42" w:rsidRDefault="0015683F" w:rsidP="00935C42">
      <w:pPr>
        <w:spacing w:line="480" w:lineRule="auto"/>
        <w:ind w:firstLine="720"/>
        <w:rPr>
          <w:rFonts w:ascii="Times New Roman" w:hAnsi="Times New Roman" w:cs="Times New Roman"/>
          <w:sz w:val="24"/>
          <w:szCs w:val="24"/>
        </w:rPr>
      </w:pPr>
    </w:p>
    <w:p w14:paraId="1A6371A0" w14:textId="1AA28A13" w:rsidR="00D40477" w:rsidRDefault="00D40477" w:rsidP="00D40477">
      <w:pPr>
        <w:spacing w:line="480" w:lineRule="auto"/>
        <w:rPr>
          <w:rFonts w:ascii="Times New Roman" w:hAnsi="Times New Roman" w:cs="Times New Roman"/>
          <w:b/>
          <w:bCs/>
          <w:sz w:val="24"/>
          <w:szCs w:val="24"/>
        </w:rPr>
      </w:pPr>
      <w:r w:rsidRPr="00967D33">
        <w:rPr>
          <w:rFonts w:ascii="Times New Roman" w:hAnsi="Times New Roman" w:cs="Times New Roman"/>
          <w:b/>
          <w:bCs/>
          <w:sz w:val="24"/>
          <w:szCs w:val="24"/>
        </w:rPr>
        <w:t>Porter’s Five Forces</w:t>
      </w:r>
    </w:p>
    <w:p w14:paraId="1F5701E9" w14:textId="52983D4D" w:rsidR="00EB28EA" w:rsidRPr="008827F7" w:rsidRDefault="00EB28EA" w:rsidP="00EB28EA">
      <w:pPr>
        <w:spacing w:line="480" w:lineRule="auto"/>
        <w:ind w:firstLine="720"/>
        <w:rPr>
          <w:rFonts w:ascii="Times New Roman" w:hAnsi="Times New Roman" w:cs="Times New Roman"/>
          <w:sz w:val="24"/>
          <w:szCs w:val="24"/>
        </w:rPr>
      </w:pPr>
      <w:r w:rsidRPr="008827F7">
        <w:rPr>
          <w:rFonts w:ascii="Times New Roman" w:hAnsi="Times New Roman" w:cs="Times New Roman"/>
          <w:sz w:val="24"/>
          <w:szCs w:val="24"/>
        </w:rPr>
        <w:t>Threat of New Entrants:</w:t>
      </w:r>
      <w:r w:rsidR="0015683F">
        <w:rPr>
          <w:rFonts w:ascii="Times New Roman" w:hAnsi="Times New Roman" w:cs="Times New Roman"/>
          <w:sz w:val="24"/>
          <w:szCs w:val="24"/>
        </w:rPr>
        <w:t xml:space="preserve"> </w:t>
      </w:r>
      <w:r w:rsidR="0015683F" w:rsidRPr="0015683F">
        <w:rPr>
          <w:rFonts w:ascii="Times New Roman" w:hAnsi="Times New Roman" w:cs="Times New Roman"/>
          <w:sz w:val="24"/>
          <w:szCs w:val="24"/>
        </w:rPr>
        <w:t xml:space="preserve">This force is strong for Webvan because, despite the fact that the online grocery </w:t>
      </w:r>
      <w:r w:rsidR="0015683F">
        <w:rPr>
          <w:rFonts w:ascii="Times New Roman" w:hAnsi="Times New Roman" w:cs="Times New Roman"/>
          <w:sz w:val="24"/>
          <w:szCs w:val="24"/>
        </w:rPr>
        <w:t>market</w:t>
      </w:r>
      <w:r w:rsidR="0015683F" w:rsidRPr="0015683F">
        <w:rPr>
          <w:rFonts w:ascii="Times New Roman" w:hAnsi="Times New Roman" w:cs="Times New Roman"/>
          <w:sz w:val="24"/>
          <w:szCs w:val="24"/>
        </w:rPr>
        <w:t xml:space="preserve"> was still relatively young, there were numerous competitors vying with Webvan to capitalize on </w:t>
      </w:r>
      <w:r w:rsidR="0015683F">
        <w:rPr>
          <w:rFonts w:ascii="Times New Roman" w:hAnsi="Times New Roman" w:cs="Times New Roman"/>
          <w:sz w:val="24"/>
          <w:szCs w:val="24"/>
        </w:rPr>
        <w:t>the market’s</w:t>
      </w:r>
      <w:r w:rsidR="0015683F" w:rsidRPr="0015683F">
        <w:rPr>
          <w:rFonts w:ascii="Times New Roman" w:hAnsi="Times New Roman" w:cs="Times New Roman"/>
          <w:sz w:val="24"/>
          <w:szCs w:val="24"/>
        </w:rPr>
        <w:t xml:space="preserve"> vast potential. Th</w:t>
      </w:r>
      <w:r w:rsidR="0015683F">
        <w:rPr>
          <w:rFonts w:ascii="Times New Roman" w:hAnsi="Times New Roman" w:cs="Times New Roman"/>
          <w:sz w:val="24"/>
          <w:szCs w:val="24"/>
        </w:rPr>
        <w:t>e</w:t>
      </w:r>
      <w:r w:rsidR="0015683F" w:rsidRPr="0015683F">
        <w:rPr>
          <w:rFonts w:ascii="Times New Roman" w:hAnsi="Times New Roman" w:cs="Times New Roman"/>
          <w:sz w:val="24"/>
          <w:szCs w:val="24"/>
        </w:rPr>
        <w:t xml:space="preserve"> new market's technological foundation </w:t>
      </w:r>
      <w:r w:rsidR="00AD1D68">
        <w:rPr>
          <w:rFonts w:ascii="Times New Roman" w:hAnsi="Times New Roman" w:cs="Times New Roman"/>
          <w:sz w:val="24"/>
          <w:szCs w:val="24"/>
        </w:rPr>
        <w:t>made</w:t>
      </w:r>
      <w:r w:rsidR="0015683F" w:rsidRPr="0015683F">
        <w:rPr>
          <w:rFonts w:ascii="Times New Roman" w:hAnsi="Times New Roman" w:cs="Times New Roman"/>
          <w:sz w:val="24"/>
          <w:szCs w:val="24"/>
        </w:rPr>
        <w:t xml:space="preserve"> it simple for new competitors to enter the market. As a result, Webvan must discover and implement the optimal strategy for success in this new industry before a competitor does.</w:t>
      </w:r>
    </w:p>
    <w:p w14:paraId="67F10F59" w14:textId="5658AB89" w:rsidR="00EB28EA" w:rsidRPr="008827F7" w:rsidRDefault="00EB28EA" w:rsidP="00EB28EA">
      <w:pPr>
        <w:spacing w:line="480" w:lineRule="auto"/>
        <w:ind w:firstLine="720"/>
        <w:rPr>
          <w:rFonts w:ascii="Times New Roman" w:hAnsi="Times New Roman" w:cs="Times New Roman"/>
          <w:sz w:val="24"/>
          <w:szCs w:val="24"/>
        </w:rPr>
      </w:pPr>
      <w:r w:rsidRPr="008827F7">
        <w:rPr>
          <w:rFonts w:ascii="Times New Roman" w:hAnsi="Times New Roman" w:cs="Times New Roman"/>
          <w:sz w:val="24"/>
          <w:szCs w:val="24"/>
        </w:rPr>
        <w:t>Threat of Substitutes:</w:t>
      </w:r>
      <w:r w:rsidR="0015683F">
        <w:rPr>
          <w:rFonts w:ascii="Times New Roman" w:hAnsi="Times New Roman" w:cs="Times New Roman"/>
          <w:sz w:val="24"/>
          <w:szCs w:val="24"/>
        </w:rPr>
        <w:t xml:space="preserve"> </w:t>
      </w:r>
      <w:r w:rsidR="0015683F" w:rsidRPr="0015683F">
        <w:rPr>
          <w:rFonts w:ascii="Times New Roman" w:hAnsi="Times New Roman" w:cs="Times New Roman"/>
          <w:sz w:val="24"/>
          <w:szCs w:val="24"/>
        </w:rPr>
        <w:t xml:space="preserve">This force is </w:t>
      </w:r>
      <w:r w:rsidR="0015683F">
        <w:rPr>
          <w:rFonts w:ascii="Times New Roman" w:hAnsi="Times New Roman" w:cs="Times New Roman"/>
          <w:sz w:val="24"/>
          <w:szCs w:val="24"/>
        </w:rPr>
        <w:t xml:space="preserve">also </w:t>
      </w:r>
      <w:r w:rsidR="0015683F" w:rsidRPr="0015683F">
        <w:rPr>
          <w:rFonts w:ascii="Times New Roman" w:hAnsi="Times New Roman" w:cs="Times New Roman"/>
          <w:sz w:val="24"/>
          <w:szCs w:val="24"/>
        </w:rPr>
        <w:t xml:space="preserve">strong for Webvan since there are numerous rivals who provide comparable </w:t>
      </w:r>
      <w:r w:rsidR="0015683F" w:rsidRPr="0015683F">
        <w:rPr>
          <w:rFonts w:ascii="Times New Roman" w:hAnsi="Times New Roman" w:cs="Times New Roman"/>
          <w:sz w:val="24"/>
          <w:szCs w:val="24"/>
        </w:rPr>
        <w:t>services,</w:t>
      </w:r>
      <w:r w:rsidR="0015683F" w:rsidRPr="0015683F">
        <w:rPr>
          <w:rFonts w:ascii="Times New Roman" w:hAnsi="Times New Roman" w:cs="Times New Roman"/>
          <w:sz w:val="24"/>
          <w:szCs w:val="24"/>
        </w:rPr>
        <w:t xml:space="preserve"> and the cost of switching is minimal for consumers. Consumers can also purchase things from traditional brick-and-mortar retailers. As a result, Webvan must guarantee that their approach to this new business is valued by customers.</w:t>
      </w:r>
    </w:p>
    <w:p w14:paraId="25E6C304" w14:textId="58BA5172" w:rsidR="00EB28EA" w:rsidRPr="008827F7" w:rsidRDefault="00EB28EA" w:rsidP="00EB28EA">
      <w:pPr>
        <w:spacing w:line="480" w:lineRule="auto"/>
        <w:ind w:firstLine="720"/>
        <w:rPr>
          <w:rFonts w:ascii="Times New Roman" w:hAnsi="Times New Roman" w:cs="Times New Roman"/>
          <w:sz w:val="24"/>
          <w:szCs w:val="24"/>
        </w:rPr>
      </w:pPr>
      <w:r w:rsidRPr="008827F7">
        <w:rPr>
          <w:rFonts w:ascii="Times New Roman" w:hAnsi="Times New Roman" w:cs="Times New Roman"/>
          <w:sz w:val="24"/>
          <w:szCs w:val="24"/>
        </w:rPr>
        <w:t>Bargaining Power of Suppliers:</w:t>
      </w:r>
      <w:r w:rsidR="0015683F">
        <w:rPr>
          <w:rFonts w:ascii="Times New Roman" w:hAnsi="Times New Roman" w:cs="Times New Roman"/>
          <w:sz w:val="24"/>
          <w:szCs w:val="24"/>
        </w:rPr>
        <w:t xml:space="preserve"> </w:t>
      </w:r>
      <w:r w:rsidR="0015683F" w:rsidRPr="0015683F">
        <w:rPr>
          <w:rFonts w:ascii="Times New Roman" w:hAnsi="Times New Roman" w:cs="Times New Roman"/>
          <w:sz w:val="24"/>
          <w:szCs w:val="24"/>
        </w:rPr>
        <w:t xml:space="preserve">This force is minimal for Webvan since there are several sources from which they might obtain their product, and switching suppliers would be </w:t>
      </w:r>
      <w:r w:rsidR="0015683F" w:rsidRPr="0015683F">
        <w:rPr>
          <w:rFonts w:ascii="Times New Roman" w:hAnsi="Times New Roman" w:cs="Times New Roman"/>
          <w:sz w:val="24"/>
          <w:szCs w:val="24"/>
        </w:rPr>
        <w:lastRenderedPageBreak/>
        <w:t>inexpensive. As a result, Webvan's suppliers are unable to impose substantial modifications without first contacting Webvan and agreeing on conditions.</w:t>
      </w:r>
    </w:p>
    <w:p w14:paraId="20D449B2" w14:textId="69D6124A" w:rsidR="00EB28EA" w:rsidRPr="0015683F" w:rsidRDefault="00EB28EA" w:rsidP="0015683F">
      <w:pPr>
        <w:spacing w:line="480" w:lineRule="auto"/>
        <w:ind w:firstLine="720"/>
        <w:rPr>
          <w:rFonts w:ascii="Times New Roman" w:hAnsi="Times New Roman" w:cs="Times New Roman"/>
          <w:sz w:val="24"/>
          <w:szCs w:val="24"/>
        </w:rPr>
      </w:pPr>
      <w:r w:rsidRPr="008827F7">
        <w:rPr>
          <w:rFonts w:ascii="Times New Roman" w:hAnsi="Times New Roman" w:cs="Times New Roman"/>
          <w:sz w:val="24"/>
          <w:szCs w:val="24"/>
        </w:rPr>
        <w:t xml:space="preserve">Bargaining Power of Buyers: </w:t>
      </w:r>
      <w:r w:rsidR="0015683F" w:rsidRPr="0015683F">
        <w:rPr>
          <w:rFonts w:ascii="Times New Roman" w:hAnsi="Times New Roman" w:cs="Times New Roman"/>
          <w:sz w:val="24"/>
          <w:szCs w:val="24"/>
        </w:rPr>
        <w:t xml:space="preserve">This </w:t>
      </w:r>
      <w:r w:rsidR="0015683F">
        <w:rPr>
          <w:rFonts w:ascii="Times New Roman" w:hAnsi="Times New Roman" w:cs="Times New Roman"/>
          <w:sz w:val="24"/>
          <w:szCs w:val="24"/>
        </w:rPr>
        <w:t>force</w:t>
      </w:r>
      <w:r w:rsidR="0015683F" w:rsidRPr="0015683F">
        <w:rPr>
          <w:rFonts w:ascii="Times New Roman" w:hAnsi="Times New Roman" w:cs="Times New Roman"/>
          <w:sz w:val="24"/>
          <w:szCs w:val="24"/>
        </w:rPr>
        <w:t xml:space="preserve"> is strong for Webvan since </w:t>
      </w:r>
      <w:r w:rsidR="0015683F">
        <w:rPr>
          <w:rFonts w:ascii="Times New Roman" w:hAnsi="Times New Roman" w:cs="Times New Roman"/>
          <w:sz w:val="24"/>
          <w:szCs w:val="24"/>
        </w:rPr>
        <w:t xml:space="preserve">the </w:t>
      </w:r>
      <w:r w:rsidR="0015683F" w:rsidRPr="0015683F">
        <w:rPr>
          <w:rFonts w:ascii="Times New Roman" w:hAnsi="Times New Roman" w:cs="Times New Roman"/>
          <w:sz w:val="24"/>
          <w:szCs w:val="24"/>
        </w:rPr>
        <w:t xml:space="preserve">switching costs </w:t>
      </w:r>
      <w:r w:rsidR="0015683F">
        <w:rPr>
          <w:rFonts w:ascii="Times New Roman" w:hAnsi="Times New Roman" w:cs="Times New Roman"/>
          <w:sz w:val="24"/>
          <w:szCs w:val="24"/>
        </w:rPr>
        <w:t xml:space="preserve">for </w:t>
      </w:r>
      <w:r w:rsidR="0015683F" w:rsidRPr="0015683F">
        <w:rPr>
          <w:rFonts w:ascii="Times New Roman" w:hAnsi="Times New Roman" w:cs="Times New Roman"/>
          <w:sz w:val="24"/>
          <w:szCs w:val="24"/>
        </w:rPr>
        <w:t xml:space="preserve">consumers </w:t>
      </w:r>
      <w:r w:rsidR="0015683F">
        <w:rPr>
          <w:rFonts w:ascii="Times New Roman" w:hAnsi="Times New Roman" w:cs="Times New Roman"/>
          <w:sz w:val="24"/>
          <w:szCs w:val="24"/>
        </w:rPr>
        <w:t xml:space="preserve">is </w:t>
      </w:r>
      <w:r w:rsidR="0015683F" w:rsidRPr="0015683F">
        <w:rPr>
          <w:rFonts w:ascii="Times New Roman" w:hAnsi="Times New Roman" w:cs="Times New Roman"/>
          <w:sz w:val="24"/>
          <w:szCs w:val="24"/>
        </w:rPr>
        <w:t>almost nothing and there are other feasible solutions that provide a comparable service.</w:t>
      </w:r>
      <w:r w:rsidR="0015683F">
        <w:rPr>
          <w:rFonts w:ascii="Times New Roman" w:hAnsi="Times New Roman" w:cs="Times New Roman"/>
          <w:sz w:val="24"/>
          <w:szCs w:val="24"/>
        </w:rPr>
        <w:t xml:space="preserve"> </w:t>
      </w:r>
      <w:r w:rsidR="0015683F" w:rsidRPr="0015683F">
        <w:rPr>
          <w:rFonts w:ascii="Times New Roman" w:hAnsi="Times New Roman" w:cs="Times New Roman"/>
          <w:sz w:val="24"/>
          <w:szCs w:val="24"/>
        </w:rPr>
        <w:t xml:space="preserve">As a result, Webvan must provide </w:t>
      </w:r>
      <w:r w:rsidR="0015683F">
        <w:rPr>
          <w:rFonts w:ascii="Times New Roman" w:hAnsi="Times New Roman" w:cs="Times New Roman"/>
          <w:sz w:val="24"/>
          <w:szCs w:val="24"/>
        </w:rPr>
        <w:t xml:space="preserve">above average customer </w:t>
      </w:r>
      <w:r w:rsidR="0015683F" w:rsidRPr="0015683F">
        <w:rPr>
          <w:rFonts w:ascii="Times New Roman" w:hAnsi="Times New Roman" w:cs="Times New Roman"/>
          <w:sz w:val="24"/>
          <w:szCs w:val="24"/>
        </w:rPr>
        <w:t>service to its consumers in order to keep them from switching providers.</w:t>
      </w:r>
    </w:p>
    <w:p w14:paraId="6897B711" w14:textId="17B725C1" w:rsidR="00EB28EA" w:rsidRDefault="00EB28EA" w:rsidP="0015683F">
      <w:pPr>
        <w:spacing w:line="480" w:lineRule="auto"/>
        <w:ind w:firstLine="720"/>
        <w:rPr>
          <w:rFonts w:ascii="Times New Roman" w:hAnsi="Times New Roman" w:cs="Times New Roman"/>
          <w:sz w:val="24"/>
          <w:szCs w:val="24"/>
        </w:rPr>
      </w:pPr>
      <w:r w:rsidRPr="008827F7">
        <w:rPr>
          <w:rFonts w:ascii="Times New Roman" w:hAnsi="Times New Roman" w:cs="Times New Roman"/>
          <w:sz w:val="24"/>
          <w:szCs w:val="24"/>
        </w:rPr>
        <w:t>Rivalry Among Competitors</w:t>
      </w:r>
      <w:r w:rsidR="0015683F">
        <w:rPr>
          <w:rFonts w:ascii="Times New Roman" w:hAnsi="Times New Roman" w:cs="Times New Roman"/>
          <w:sz w:val="24"/>
          <w:szCs w:val="24"/>
        </w:rPr>
        <w:t>: Another strong force</w:t>
      </w:r>
      <w:r w:rsidR="0015683F" w:rsidRPr="0015683F">
        <w:rPr>
          <w:rFonts w:ascii="Times New Roman" w:hAnsi="Times New Roman" w:cs="Times New Roman"/>
          <w:sz w:val="24"/>
          <w:szCs w:val="24"/>
        </w:rPr>
        <w:t xml:space="preserve"> for Webvan </w:t>
      </w:r>
      <w:r w:rsidR="0015683F">
        <w:rPr>
          <w:rFonts w:ascii="Times New Roman" w:hAnsi="Times New Roman" w:cs="Times New Roman"/>
          <w:sz w:val="24"/>
          <w:szCs w:val="24"/>
        </w:rPr>
        <w:t>because</w:t>
      </w:r>
      <w:r w:rsidR="0015683F" w:rsidRPr="0015683F">
        <w:rPr>
          <w:rFonts w:ascii="Times New Roman" w:hAnsi="Times New Roman" w:cs="Times New Roman"/>
          <w:sz w:val="24"/>
          <w:szCs w:val="24"/>
        </w:rPr>
        <w:t xml:space="preserve"> there are many rivals vying for customers to </w:t>
      </w:r>
      <w:r w:rsidR="0015683F">
        <w:rPr>
          <w:rFonts w:ascii="Times New Roman" w:hAnsi="Times New Roman" w:cs="Times New Roman"/>
          <w:sz w:val="24"/>
          <w:szCs w:val="24"/>
        </w:rPr>
        <w:t>patronize</w:t>
      </w:r>
      <w:r w:rsidR="0015683F" w:rsidRPr="0015683F">
        <w:rPr>
          <w:rFonts w:ascii="Times New Roman" w:hAnsi="Times New Roman" w:cs="Times New Roman"/>
          <w:sz w:val="24"/>
          <w:szCs w:val="24"/>
        </w:rPr>
        <w:t xml:space="preserve"> their online grocery delivery service. Because there is essentially no switching cost, consumers may pick and choose as they want. To maintain their market share, Webvan must increase their product distinctiveness and service.</w:t>
      </w:r>
    </w:p>
    <w:p w14:paraId="683025A4" w14:textId="77777777" w:rsidR="0015683F" w:rsidRPr="0015683F" w:rsidRDefault="0015683F" w:rsidP="0015683F">
      <w:pPr>
        <w:spacing w:line="480" w:lineRule="auto"/>
        <w:ind w:firstLine="720"/>
        <w:rPr>
          <w:rFonts w:ascii="Times New Roman" w:hAnsi="Times New Roman" w:cs="Times New Roman"/>
          <w:sz w:val="24"/>
          <w:szCs w:val="24"/>
        </w:rPr>
      </w:pPr>
    </w:p>
    <w:p w14:paraId="48FD0F6D" w14:textId="2FCA6FAA" w:rsidR="00D40477" w:rsidRDefault="00D40477" w:rsidP="00D40477">
      <w:pPr>
        <w:spacing w:line="480" w:lineRule="auto"/>
        <w:rPr>
          <w:rFonts w:ascii="Times New Roman" w:hAnsi="Times New Roman" w:cs="Times New Roman"/>
          <w:b/>
          <w:bCs/>
          <w:sz w:val="24"/>
          <w:szCs w:val="24"/>
        </w:rPr>
      </w:pPr>
      <w:r w:rsidRPr="0015683F">
        <w:rPr>
          <w:rFonts w:ascii="Times New Roman" w:hAnsi="Times New Roman" w:cs="Times New Roman"/>
          <w:b/>
          <w:bCs/>
          <w:sz w:val="24"/>
          <w:szCs w:val="24"/>
        </w:rPr>
        <w:t>Organizational Structure</w:t>
      </w:r>
    </w:p>
    <w:p w14:paraId="042A9D9C" w14:textId="4A89753A" w:rsidR="00067542" w:rsidRDefault="00067542" w:rsidP="00D4047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Webvan’s organizational structure is classified as a divisional system because “</w:t>
      </w:r>
      <w:r w:rsidRPr="00067542">
        <w:rPr>
          <w:rFonts w:ascii="Times New Roman" w:hAnsi="Times New Roman" w:cs="Times New Roman"/>
          <w:sz w:val="24"/>
          <w:szCs w:val="24"/>
        </w:rPr>
        <w:t>the divisional structure groups diverse functions, such as manufacturing, research, and marketing within each division</w:t>
      </w:r>
      <w:r>
        <w:rPr>
          <w:rFonts w:ascii="Times New Roman" w:hAnsi="Times New Roman" w:cs="Times New Roman"/>
          <w:sz w:val="24"/>
          <w:szCs w:val="24"/>
        </w:rPr>
        <w:t xml:space="preserve">” (Cash). </w:t>
      </w:r>
      <w:r w:rsidRPr="00067542">
        <w:rPr>
          <w:rFonts w:ascii="Times New Roman" w:hAnsi="Times New Roman" w:cs="Times New Roman"/>
          <w:sz w:val="24"/>
          <w:szCs w:val="24"/>
        </w:rPr>
        <w:t xml:space="preserve">In this scenario, the divisions would be the many distribution hubs located in various metropolitan regions throughout the world. </w:t>
      </w:r>
      <w:r w:rsidR="00AD1D68">
        <w:rPr>
          <w:rFonts w:ascii="Times New Roman" w:hAnsi="Times New Roman" w:cs="Times New Roman"/>
          <w:sz w:val="24"/>
          <w:szCs w:val="24"/>
        </w:rPr>
        <w:t>Besides</w:t>
      </w:r>
      <w:r w:rsidRPr="00067542">
        <w:rPr>
          <w:rFonts w:ascii="Times New Roman" w:hAnsi="Times New Roman" w:cs="Times New Roman"/>
          <w:sz w:val="24"/>
          <w:szCs w:val="24"/>
        </w:rPr>
        <w:t xml:space="preserve"> the fact that the distribution centers report to corporate at the</w:t>
      </w:r>
      <w:r>
        <w:rPr>
          <w:rFonts w:ascii="Times New Roman" w:hAnsi="Times New Roman" w:cs="Times New Roman"/>
          <w:sz w:val="24"/>
          <w:szCs w:val="24"/>
        </w:rPr>
        <w:t>ir</w:t>
      </w:r>
      <w:r w:rsidRPr="00067542">
        <w:rPr>
          <w:rFonts w:ascii="Times New Roman" w:hAnsi="Times New Roman" w:cs="Times New Roman"/>
          <w:sz w:val="24"/>
          <w:szCs w:val="24"/>
        </w:rPr>
        <w:t xml:space="preserve"> headquarters, they are effectively their own firm. Each distribution center has its own sales and expenditures, and the number of consumers varies. Each </w:t>
      </w:r>
      <w:r w:rsidR="00AD1D68">
        <w:rPr>
          <w:rFonts w:ascii="Times New Roman" w:hAnsi="Times New Roman" w:cs="Times New Roman"/>
          <w:sz w:val="24"/>
          <w:szCs w:val="24"/>
        </w:rPr>
        <w:t>center</w:t>
      </w:r>
      <w:r w:rsidRPr="00067542">
        <w:rPr>
          <w:rFonts w:ascii="Times New Roman" w:hAnsi="Times New Roman" w:cs="Times New Roman"/>
          <w:sz w:val="24"/>
          <w:szCs w:val="24"/>
        </w:rPr>
        <w:t xml:space="preserve"> would be free to make its own decisions </w:t>
      </w:r>
      <w:r w:rsidRPr="00067542">
        <w:rPr>
          <w:rFonts w:ascii="Times New Roman" w:hAnsi="Times New Roman" w:cs="Times New Roman"/>
          <w:sz w:val="24"/>
          <w:szCs w:val="24"/>
        </w:rPr>
        <w:t>if</w:t>
      </w:r>
      <w:r w:rsidRPr="00067542">
        <w:rPr>
          <w:rFonts w:ascii="Times New Roman" w:hAnsi="Times New Roman" w:cs="Times New Roman"/>
          <w:sz w:val="24"/>
          <w:szCs w:val="24"/>
        </w:rPr>
        <w:t xml:space="preserve"> they were consistent with the overall Webvan goal. As a result, each </w:t>
      </w:r>
      <w:r w:rsidR="00FB2046">
        <w:rPr>
          <w:rFonts w:ascii="Times New Roman" w:hAnsi="Times New Roman" w:cs="Times New Roman"/>
          <w:sz w:val="24"/>
          <w:szCs w:val="24"/>
        </w:rPr>
        <w:t>division</w:t>
      </w:r>
      <w:r w:rsidRPr="00067542">
        <w:rPr>
          <w:rFonts w:ascii="Times New Roman" w:hAnsi="Times New Roman" w:cs="Times New Roman"/>
          <w:sz w:val="24"/>
          <w:szCs w:val="24"/>
        </w:rPr>
        <w:t xml:space="preserve"> has a sense of accountability.</w:t>
      </w:r>
    </w:p>
    <w:p w14:paraId="5AF80867" w14:textId="77777777" w:rsidR="00FB2046" w:rsidRPr="00067542" w:rsidRDefault="00FB2046" w:rsidP="00D40477">
      <w:pPr>
        <w:spacing w:line="480" w:lineRule="auto"/>
        <w:rPr>
          <w:rFonts w:ascii="Times New Roman" w:hAnsi="Times New Roman" w:cs="Times New Roman"/>
          <w:sz w:val="24"/>
          <w:szCs w:val="24"/>
        </w:rPr>
      </w:pPr>
    </w:p>
    <w:p w14:paraId="5D436F16" w14:textId="2A14CE7D" w:rsidR="00D40477" w:rsidRDefault="00D40477" w:rsidP="00D40477">
      <w:pPr>
        <w:spacing w:line="480" w:lineRule="auto"/>
        <w:rPr>
          <w:rFonts w:ascii="Times New Roman" w:hAnsi="Times New Roman" w:cs="Times New Roman"/>
          <w:b/>
          <w:bCs/>
          <w:sz w:val="24"/>
          <w:szCs w:val="24"/>
        </w:rPr>
      </w:pPr>
      <w:r w:rsidRPr="009429B4">
        <w:rPr>
          <w:rFonts w:ascii="Times New Roman" w:hAnsi="Times New Roman" w:cs="Times New Roman"/>
          <w:b/>
          <w:bCs/>
          <w:sz w:val="24"/>
          <w:szCs w:val="24"/>
        </w:rPr>
        <w:lastRenderedPageBreak/>
        <w:t>Stakeholders</w:t>
      </w:r>
    </w:p>
    <w:p w14:paraId="7B425A63" w14:textId="7044F617" w:rsidR="009429B4" w:rsidRDefault="009429B4" w:rsidP="00D40477">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9429B4">
        <w:rPr>
          <w:rFonts w:ascii="Times New Roman" w:hAnsi="Times New Roman" w:cs="Times New Roman"/>
          <w:sz w:val="24"/>
          <w:szCs w:val="24"/>
        </w:rPr>
        <w:t>Webvan and Mr. Borders</w:t>
      </w:r>
      <w:r>
        <w:rPr>
          <w:rFonts w:ascii="Times New Roman" w:hAnsi="Times New Roman" w:cs="Times New Roman"/>
          <w:sz w:val="24"/>
          <w:szCs w:val="24"/>
        </w:rPr>
        <w:t xml:space="preserve">: </w:t>
      </w:r>
      <w:r w:rsidRPr="009429B4">
        <w:rPr>
          <w:rFonts w:ascii="Times New Roman" w:hAnsi="Times New Roman" w:cs="Times New Roman"/>
          <w:sz w:val="24"/>
          <w:szCs w:val="24"/>
        </w:rPr>
        <w:t>Webvan is a clear stakeholder because the decision</w:t>
      </w:r>
      <w:r>
        <w:rPr>
          <w:rFonts w:ascii="Times New Roman" w:hAnsi="Times New Roman" w:cs="Times New Roman"/>
          <w:sz w:val="24"/>
          <w:szCs w:val="24"/>
        </w:rPr>
        <w:t>s</w:t>
      </w:r>
      <w:r w:rsidRPr="009429B4">
        <w:rPr>
          <w:rFonts w:ascii="Times New Roman" w:hAnsi="Times New Roman" w:cs="Times New Roman"/>
          <w:sz w:val="24"/>
          <w:szCs w:val="24"/>
        </w:rPr>
        <w:t xml:space="preserve"> they make can make or </w:t>
      </w:r>
      <w:r>
        <w:rPr>
          <w:rFonts w:ascii="Times New Roman" w:hAnsi="Times New Roman" w:cs="Times New Roman"/>
          <w:sz w:val="24"/>
          <w:szCs w:val="24"/>
        </w:rPr>
        <w:t>break</w:t>
      </w:r>
      <w:r w:rsidRPr="009429B4">
        <w:rPr>
          <w:rFonts w:ascii="Times New Roman" w:hAnsi="Times New Roman" w:cs="Times New Roman"/>
          <w:sz w:val="24"/>
          <w:szCs w:val="24"/>
        </w:rPr>
        <w:t xml:space="preserve"> them. Choosing one option may gain them market share, boosting throughput via sales and revenues, and allowing them to become larger and better than they are currently</w:t>
      </w:r>
      <w:r w:rsidR="00C22909">
        <w:rPr>
          <w:rFonts w:ascii="Times New Roman" w:hAnsi="Times New Roman" w:cs="Times New Roman"/>
          <w:sz w:val="24"/>
          <w:szCs w:val="24"/>
        </w:rPr>
        <w:t xml:space="preserve"> (Goldratt)</w:t>
      </w:r>
      <w:r w:rsidRPr="009429B4">
        <w:rPr>
          <w:rFonts w:ascii="Times New Roman" w:hAnsi="Times New Roman" w:cs="Times New Roman"/>
          <w:sz w:val="24"/>
          <w:szCs w:val="24"/>
        </w:rPr>
        <w:t>. On the other side, a move they make might put them more in debt and force them to declare bankruptcy.</w:t>
      </w:r>
    </w:p>
    <w:p w14:paraId="1B76B53D" w14:textId="2049FB81" w:rsidR="009429B4" w:rsidRDefault="009429B4" w:rsidP="00D404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Shareholders: </w:t>
      </w:r>
      <w:r w:rsidRPr="009429B4">
        <w:rPr>
          <w:rFonts w:ascii="Times New Roman" w:hAnsi="Times New Roman" w:cs="Times New Roman"/>
          <w:sz w:val="24"/>
          <w:szCs w:val="24"/>
        </w:rPr>
        <w:t xml:space="preserve">Shareholders are </w:t>
      </w:r>
      <w:r>
        <w:rPr>
          <w:rFonts w:ascii="Times New Roman" w:hAnsi="Times New Roman" w:cs="Times New Roman"/>
          <w:sz w:val="24"/>
          <w:szCs w:val="24"/>
        </w:rPr>
        <w:t xml:space="preserve">very </w:t>
      </w:r>
      <w:r w:rsidRPr="009429B4">
        <w:rPr>
          <w:rFonts w:ascii="Times New Roman" w:hAnsi="Times New Roman" w:cs="Times New Roman"/>
          <w:sz w:val="24"/>
          <w:szCs w:val="24"/>
        </w:rPr>
        <w:t>important stakeholders since they are the company's owners. If the firm succeed</w:t>
      </w:r>
      <w:r w:rsidR="00AD1D68">
        <w:rPr>
          <w:rFonts w:ascii="Times New Roman" w:hAnsi="Times New Roman" w:cs="Times New Roman"/>
          <w:sz w:val="24"/>
          <w:szCs w:val="24"/>
        </w:rPr>
        <w:t>s</w:t>
      </w:r>
      <w:r w:rsidRPr="009429B4">
        <w:rPr>
          <w:rFonts w:ascii="Times New Roman" w:hAnsi="Times New Roman" w:cs="Times New Roman"/>
          <w:sz w:val="24"/>
          <w:szCs w:val="24"/>
        </w:rPr>
        <w:t xml:space="preserve">, their returns will improve, but if the company fails, they lose money. </w:t>
      </w:r>
      <w:r>
        <w:rPr>
          <w:rFonts w:ascii="Times New Roman" w:hAnsi="Times New Roman" w:cs="Times New Roman"/>
          <w:sz w:val="24"/>
          <w:szCs w:val="24"/>
        </w:rPr>
        <w:t>Depending on how the company takes the opinions of their shareholders into account, they could</w:t>
      </w:r>
      <w:r w:rsidRPr="009429B4">
        <w:rPr>
          <w:rFonts w:ascii="Times New Roman" w:hAnsi="Times New Roman" w:cs="Times New Roman"/>
          <w:sz w:val="24"/>
          <w:szCs w:val="24"/>
        </w:rPr>
        <w:t xml:space="preserve"> have </w:t>
      </w:r>
      <w:r>
        <w:rPr>
          <w:rFonts w:ascii="Times New Roman" w:hAnsi="Times New Roman" w:cs="Times New Roman"/>
          <w:sz w:val="24"/>
          <w:szCs w:val="24"/>
        </w:rPr>
        <w:t>a great</w:t>
      </w:r>
      <w:r w:rsidRPr="009429B4">
        <w:rPr>
          <w:rFonts w:ascii="Times New Roman" w:hAnsi="Times New Roman" w:cs="Times New Roman"/>
          <w:sz w:val="24"/>
          <w:szCs w:val="24"/>
        </w:rPr>
        <w:t xml:space="preserve"> influence</w:t>
      </w:r>
      <w:r>
        <w:rPr>
          <w:rFonts w:ascii="Times New Roman" w:hAnsi="Times New Roman" w:cs="Times New Roman"/>
          <w:sz w:val="24"/>
          <w:szCs w:val="24"/>
        </w:rPr>
        <w:t xml:space="preserve"> or no impact</w:t>
      </w:r>
      <w:r w:rsidRPr="009429B4">
        <w:rPr>
          <w:rFonts w:ascii="Times New Roman" w:hAnsi="Times New Roman" w:cs="Times New Roman"/>
          <w:sz w:val="24"/>
          <w:szCs w:val="24"/>
        </w:rPr>
        <w:t xml:space="preserve"> on what Webvan d</w:t>
      </w:r>
      <w:r w:rsidR="00AD1D68">
        <w:rPr>
          <w:rFonts w:ascii="Times New Roman" w:hAnsi="Times New Roman" w:cs="Times New Roman"/>
          <w:sz w:val="24"/>
          <w:szCs w:val="24"/>
        </w:rPr>
        <w:t>ecides to do.</w:t>
      </w:r>
    </w:p>
    <w:p w14:paraId="5FA9D893" w14:textId="5CA0DF50" w:rsidR="009429B4" w:rsidRDefault="009429B4" w:rsidP="00D40477">
      <w:pPr>
        <w:spacing w:line="480" w:lineRule="auto"/>
        <w:rPr>
          <w:rFonts w:ascii="Times New Roman" w:hAnsi="Times New Roman" w:cs="Times New Roman"/>
          <w:sz w:val="24"/>
          <w:szCs w:val="24"/>
        </w:rPr>
      </w:pPr>
      <w:r>
        <w:rPr>
          <w:rFonts w:ascii="Times New Roman" w:hAnsi="Times New Roman" w:cs="Times New Roman"/>
          <w:sz w:val="24"/>
          <w:szCs w:val="24"/>
        </w:rPr>
        <w:tab/>
        <w:t>Customers: The customers</w:t>
      </w:r>
      <w:r w:rsidRPr="009429B4">
        <w:rPr>
          <w:rFonts w:ascii="Times New Roman" w:hAnsi="Times New Roman" w:cs="Times New Roman"/>
          <w:sz w:val="24"/>
          <w:szCs w:val="24"/>
        </w:rPr>
        <w:t xml:space="preserve"> are stakeholders</w:t>
      </w:r>
      <w:r>
        <w:rPr>
          <w:rFonts w:ascii="Times New Roman" w:hAnsi="Times New Roman" w:cs="Times New Roman"/>
          <w:sz w:val="24"/>
          <w:szCs w:val="24"/>
        </w:rPr>
        <w:t xml:space="preserve"> that</w:t>
      </w:r>
      <w:r w:rsidRPr="009429B4">
        <w:rPr>
          <w:rFonts w:ascii="Times New Roman" w:hAnsi="Times New Roman" w:cs="Times New Roman"/>
          <w:sz w:val="24"/>
          <w:szCs w:val="24"/>
        </w:rPr>
        <w:t xml:space="preserve"> would lose their preferred method of food shopping if Webvan went bankrupt. On the other hand, if Webvan starts earning more money and </w:t>
      </w:r>
      <w:r>
        <w:rPr>
          <w:rFonts w:ascii="Times New Roman" w:hAnsi="Times New Roman" w:cs="Times New Roman"/>
          <w:sz w:val="24"/>
          <w:szCs w:val="24"/>
        </w:rPr>
        <w:t>attempts</w:t>
      </w:r>
      <w:r w:rsidRPr="009429B4">
        <w:rPr>
          <w:rFonts w:ascii="Times New Roman" w:hAnsi="Times New Roman" w:cs="Times New Roman"/>
          <w:sz w:val="24"/>
          <w:szCs w:val="24"/>
        </w:rPr>
        <w:t xml:space="preserve"> to be competitive with competitors, their pricing may fall.</w:t>
      </w:r>
    </w:p>
    <w:p w14:paraId="22A3E418" w14:textId="2CCEC2BF" w:rsidR="009429B4" w:rsidRDefault="009429B4" w:rsidP="009429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Employees: </w:t>
      </w:r>
      <w:r w:rsidRPr="009429B4">
        <w:rPr>
          <w:rFonts w:ascii="Times New Roman" w:hAnsi="Times New Roman" w:cs="Times New Roman"/>
          <w:sz w:val="24"/>
          <w:szCs w:val="24"/>
        </w:rPr>
        <w:t xml:space="preserve">Employees are stakeholders </w:t>
      </w:r>
      <w:r>
        <w:rPr>
          <w:rFonts w:ascii="Times New Roman" w:hAnsi="Times New Roman" w:cs="Times New Roman"/>
          <w:sz w:val="24"/>
          <w:szCs w:val="24"/>
        </w:rPr>
        <w:t>that</w:t>
      </w:r>
      <w:r w:rsidRPr="009429B4">
        <w:rPr>
          <w:rFonts w:ascii="Times New Roman" w:hAnsi="Times New Roman" w:cs="Times New Roman"/>
          <w:sz w:val="24"/>
          <w:szCs w:val="24"/>
        </w:rPr>
        <w:t xml:space="preserve"> may lose their jobs if Webvan fails due to a decision they make for their firm. But, if Webvan expands, current employees may be eligible for increases or promotions, which would greatly benefit them.</w:t>
      </w:r>
    </w:p>
    <w:p w14:paraId="1311E5E4" w14:textId="77777777" w:rsidR="009429B4" w:rsidRPr="009429B4" w:rsidRDefault="009429B4" w:rsidP="009429B4">
      <w:pPr>
        <w:spacing w:line="480" w:lineRule="auto"/>
        <w:ind w:firstLine="720"/>
        <w:rPr>
          <w:rFonts w:ascii="Times New Roman" w:hAnsi="Times New Roman" w:cs="Times New Roman"/>
          <w:sz w:val="24"/>
          <w:szCs w:val="24"/>
        </w:rPr>
      </w:pPr>
    </w:p>
    <w:p w14:paraId="57FEC829" w14:textId="788B7179" w:rsidR="00D40477" w:rsidRDefault="00D40477" w:rsidP="00D40477">
      <w:pPr>
        <w:spacing w:line="480" w:lineRule="auto"/>
        <w:rPr>
          <w:rFonts w:ascii="Times New Roman" w:hAnsi="Times New Roman" w:cs="Times New Roman"/>
          <w:b/>
          <w:bCs/>
          <w:sz w:val="24"/>
          <w:szCs w:val="24"/>
        </w:rPr>
      </w:pPr>
      <w:r w:rsidRPr="009429B4">
        <w:rPr>
          <w:rFonts w:ascii="Times New Roman" w:hAnsi="Times New Roman" w:cs="Times New Roman"/>
          <w:b/>
          <w:bCs/>
          <w:sz w:val="24"/>
          <w:szCs w:val="24"/>
        </w:rPr>
        <w:t>Option 1</w:t>
      </w:r>
      <w:r w:rsidR="009429B4">
        <w:rPr>
          <w:rFonts w:ascii="Times New Roman" w:hAnsi="Times New Roman" w:cs="Times New Roman"/>
          <w:b/>
          <w:bCs/>
          <w:sz w:val="24"/>
          <w:szCs w:val="24"/>
        </w:rPr>
        <w:t>: Investing in Local Supermarkets</w:t>
      </w:r>
    </w:p>
    <w:p w14:paraId="7B742132" w14:textId="76EF9824" w:rsidR="009429B4" w:rsidRDefault="009429B4" w:rsidP="00D40477">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9429B4">
        <w:rPr>
          <w:rFonts w:ascii="Times New Roman" w:hAnsi="Times New Roman" w:cs="Times New Roman"/>
          <w:sz w:val="24"/>
          <w:szCs w:val="24"/>
        </w:rPr>
        <w:t xml:space="preserve">Webvan </w:t>
      </w:r>
      <w:r>
        <w:rPr>
          <w:rFonts w:ascii="Times New Roman" w:hAnsi="Times New Roman" w:cs="Times New Roman"/>
          <w:sz w:val="24"/>
          <w:szCs w:val="24"/>
        </w:rPr>
        <w:t>could potentially</w:t>
      </w:r>
      <w:r w:rsidRPr="009429B4">
        <w:rPr>
          <w:rFonts w:ascii="Times New Roman" w:hAnsi="Times New Roman" w:cs="Times New Roman"/>
          <w:sz w:val="24"/>
          <w:szCs w:val="24"/>
        </w:rPr>
        <w:t xml:space="preserve"> solve th</w:t>
      </w:r>
      <w:r>
        <w:rPr>
          <w:rFonts w:ascii="Times New Roman" w:hAnsi="Times New Roman" w:cs="Times New Roman"/>
          <w:sz w:val="24"/>
          <w:szCs w:val="24"/>
        </w:rPr>
        <w:t>eir</w:t>
      </w:r>
      <w:r w:rsidRPr="009429B4">
        <w:rPr>
          <w:rFonts w:ascii="Times New Roman" w:hAnsi="Times New Roman" w:cs="Times New Roman"/>
          <w:sz w:val="24"/>
          <w:szCs w:val="24"/>
        </w:rPr>
        <w:t xml:space="preserve"> problem</w:t>
      </w:r>
      <w:r>
        <w:rPr>
          <w:rFonts w:ascii="Times New Roman" w:hAnsi="Times New Roman" w:cs="Times New Roman"/>
          <w:sz w:val="24"/>
          <w:szCs w:val="24"/>
        </w:rPr>
        <w:t>s</w:t>
      </w:r>
      <w:r w:rsidRPr="009429B4">
        <w:rPr>
          <w:rFonts w:ascii="Times New Roman" w:hAnsi="Times New Roman" w:cs="Times New Roman"/>
          <w:sz w:val="24"/>
          <w:szCs w:val="24"/>
        </w:rPr>
        <w:t xml:space="preserve"> by purchasing other regional food businesses. This would propel Webvan into the grocery industry's brick and mortar </w:t>
      </w:r>
      <w:r>
        <w:rPr>
          <w:rFonts w:ascii="Times New Roman" w:hAnsi="Times New Roman" w:cs="Times New Roman"/>
          <w:sz w:val="24"/>
          <w:szCs w:val="24"/>
        </w:rPr>
        <w:t>market</w:t>
      </w:r>
      <w:r w:rsidRPr="009429B4">
        <w:rPr>
          <w:rFonts w:ascii="Times New Roman" w:hAnsi="Times New Roman" w:cs="Times New Roman"/>
          <w:sz w:val="24"/>
          <w:szCs w:val="24"/>
        </w:rPr>
        <w:t xml:space="preserve">. This would also provide Webvan with more distribution hubs. But, due to their current financial </w:t>
      </w:r>
      <w:r w:rsidRPr="009429B4">
        <w:rPr>
          <w:rFonts w:ascii="Times New Roman" w:hAnsi="Times New Roman" w:cs="Times New Roman"/>
          <w:sz w:val="24"/>
          <w:szCs w:val="24"/>
        </w:rPr>
        <w:lastRenderedPageBreak/>
        <w:t xml:space="preserve">situation, Webvan would find it </w:t>
      </w:r>
      <w:r>
        <w:rPr>
          <w:rFonts w:ascii="Times New Roman" w:hAnsi="Times New Roman" w:cs="Times New Roman"/>
          <w:sz w:val="24"/>
          <w:szCs w:val="24"/>
        </w:rPr>
        <w:t>quite hard</w:t>
      </w:r>
      <w:r w:rsidRPr="009429B4">
        <w:rPr>
          <w:rFonts w:ascii="Times New Roman" w:hAnsi="Times New Roman" w:cs="Times New Roman"/>
          <w:sz w:val="24"/>
          <w:szCs w:val="24"/>
        </w:rPr>
        <w:t xml:space="preserve"> to do so. If Webvan could acquire area food businesses, they </w:t>
      </w:r>
      <w:r w:rsidR="00AD1D68">
        <w:rPr>
          <w:rFonts w:ascii="Times New Roman" w:hAnsi="Times New Roman" w:cs="Times New Roman"/>
          <w:sz w:val="24"/>
          <w:szCs w:val="24"/>
        </w:rPr>
        <w:t>c</w:t>
      </w:r>
      <w:r w:rsidRPr="009429B4">
        <w:rPr>
          <w:rFonts w:ascii="Times New Roman" w:hAnsi="Times New Roman" w:cs="Times New Roman"/>
          <w:sz w:val="24"/>
          <w:szCs w:val="24"/>
        </w:rPr>
        <w:t>ould expand and kill some competitors. This decision may go one of two ways. It would assist Webvan in making up for their losses and staying viable, allowing them to continue to expand their online grocery experience. It might also bury Webvan farther deeper than they already are, forcing them to shut down sooner than they would have had to if nothing was done.</w:t>
      </w:r>
    </w:p>
    <w:p w14:paraId="6305914E" w14:textId="58DE47B1" w:rsidR="00B30E4F" w:rsidRDefault="00B30E4F" w:rsidP="00D40477">
      <w:pPr>
        <w:spacing w:line="480" w:lineRule="auto"/>
        <w:rPr>
          <w:rFonts w:ascii="Times New Roman" w:hAnsi="Times New Roman" w:cs="Times New Roman"/>
          <w:sz w:val="24"/>
          <w:szCs w:val="24"/>
        </w:rPr>
      </w:pPr>
      <w:r>
        <w:rPr>
          <w:rFonts w:ascii="Times New Roman" w:hAnsi="Times New Roman" w:cs="Times New Roman"/>
          <w:sz w:val="24"/>
          <w:szCs w:val="24"/>
        </w:rPr>
        <w:tab/>
      </w:r>
      <w:r w:rsidRPr="00B30E4F">
        <w:rPr>
          <w:rFonts w:ascii="Times New Roman" w:hAnsi="Times New Roman" w:cs="Times New Roman"/>
          <w:sz w:val="24"/>
          <w:szCs w:val="24"/>
        </w:rPr>
        <w:t>This choice has a high level of risk. Mr. Borders would have to research the finest</w:t>
      </w:r>
      <w:r>
        <w:rPr>
          <w:rFonts w:ascii="Times New Roman" w:hAnsi="Times New Roman" w:cs="Times New Roman"/>
          <w:sz w:val="24"/>
          <w:szCs w:val="24"/>
        </w:rPr>
        <w:t xml:space="preserve"> </w:t>
      </w:r>
      <w:r w:rsidRPr="00B30E4F">
        <w:rPr>
          <w:rFonts w:ascii="Times New Roman" w:hAnsi="Times New Roman" w:cs="Times New Roman"/>
          <w:sz w:val="24"/>
          <w:szCs w:val="24"/>
        </w:rPr>
        <w:t>food stores</w:t>
      </w:r>
      <w:r>
        <w:rPr>
          <w:rFonts w:ascii="Times New Roman" w:hAnsi="Times New Roman" w:cs="Times New Roman"/>
          <w:sz w:val="24"/>
          <w:szCs w:val="24"/>
        </w:rPr>
        <w:t xml:space="preserve"> in the area</w:t>
      </w:r>
      <w:r w:rsidRPr="00B30E4F">
        <w:rPr>
          <w:rFonts w:ascii="Times New Roman" w:hAnsi="Times New Roman" w:cs="Times New Roman"/>
          <w:sz w:val="24"/>
          <w:szCs w:val="24"/>
        </w:rPr>
        <w:t xml:space="preserve"> before making a purchase. The most important issue would be to locate their distribution hubs and ensure that they correspond with Webvan's </w:t>
      </w:r>
      <w:proofErr w:type="gramStart"/>
      <w:r w:rsidRPr="00B30E4F">
        <w:rPr>
          <w:rFonts w:ascii="Times New Roman" w:hAnsi="Times New Roman" w:cs="Times New Roman"/>
          <w:sz w:val="24"/>
          <w:szCs w:val="24"/>
        </w:rPr>
        <w:t>future plans</w:t>
      </w:r>
      <w:proofErr w:type="gramEnd"/>
      <w:r w:rsidRPr="00B30E4F">
        <w:rPr>
          <w:rFonts w:ascii="Times New Roman" w:hAnsi="Times New Roman" w:cs="Times New Roman"/>
          <w:sz w:val="24"/>
          <w:szCs w:val="24"/>
        </w:rPr>
        <w:t xml:space="preserve">. This choice </w:t>
      </w:r>
      <w:r>
        <w:rPr>
          <w:rFonts w:ascii="Times New Roman" w:hAnsi="Times New Roman" w:cs="Times New Roman"/>
          <w:sz w:val="24"/>
          <w:szCs w:val="24"/>
        </w:rPr>
        <w:t>c</w:t>
      </w:r>
      <w:r w:rsidRPr="00B30E4F">
        <w:rPr>
          <w:rFonts w:ascii="Times New Roman" w:hAnsi="Times New Roman" w:cs="Times New Roman"/>
          <w:sz w:val="24"/>
          <w:szCs w:val="24"/>
        </w:rPr>
        <w:t xml:space="preserve">ould determine the </w:t>
      </w:r>
      <w:r>
        <w:rPr>
          <w:rFonts w:ascii="Times New Roman" w:hAnsi="Times New Roman" w:cs="Times New Roman"/>
          <w:sz w:val="24"/>
          <w:szCs w:val="24"/>
        </w:rPr>
        <w:t>fate</w:t>
      </w:r>
      <w:r w:rsidRPr="00B30E4F">
        <w:rPr>
          <w:rFonts w:ascii="Times New Roman" w:hAnsi="Times New Roman" w:cs="Times New Roman"/>
          <w:sz w:val="24"/>
          <w:szCs w:val="24"/>
        </w:rPr>
        <w:t xml:space="preserve"> of a Webvan employee</w:t>
      </w:r>
      <w:r>
        <w:rPr>
          <w:rFonts w:ascii="Times New Roman" w:hAnsi="Times New Roman" w:cs="Times New Roman"/>
          <w:sz w:val="24"/>
          <w:szCs w:val="24"/>
        </w:rPr>
        <w:t>s</w:t>
      </w:r>
      <w:r w:rsidRPr="00B30E4F">
        <w:rPr>
          <w:rFonts w:ascii="Times New Roman" w:hAnsi="Times New Roman" w:cs="Times New Roman"/>
          <w:sz w:val="24"/>
          <w:szCs w:val="24"/>
        </w:rPr>
        <w:t>. Buying more stores may change the job of some staff</w:t>
      </w:r>
      <w:r>
        <w:rPr>
          <w:rFonts w:ascii="Times New Roman" w:hAnsi="Times New Roman" w:cs="Times New Roman"/>
          <w:sz w:val="24"/>
          <w:szCs w:val="24"/>
        </w:rPr>
        <w:t xml:space="preserve">, which </w:t>
      </w:r>
      <w:r w:rsidRPr="00B30E4F">
        <w:rPr>
          <w:rFonts w:ascii="Times New Roman" w:hAnsi="Times New Roman" w:cs="Times New Roman"/>
          <w:sz w:val="24"/>
          <w:szCs w:val="24"/>
        </w:rPr>
        <w:t xml:space="preserve">may or may not be acceptable to them. Webvan's client base </w:t>
      </w:r>
      <w:r w:rsidR="00AD1D68">
        <w:rPr>
          <w:rFonts w:ascii="Times New Roman" w:hAnsi="Times New Roman" w:cs="Times New Roman"/>
          <w:sz w:val="24"/>
          <w:szCs w:val="24"/>
        </w:rPr>
        <w:t>c</w:t>
      </w:r>
      <w:r w:rsidRPr="00B30E4F">
        <w:rPr>
          <w:rFonts w:ascii="Times New Roman" w:hAnsi="Times New Roman" w:cs="Times New Roman"/>
          <w:sz w:val="24"/>
          <w:szCs w:val="24"/>
        </w:rPr>
        <w:t xml:space="preserve">ould grow </w:t>
      </w:r>
      <w:proofErr w:type="gramStart"/>
      <w:r w:rsidRPr="00B30E4F">
        <w:rPr>
          <w:rFonts w:ascii="Times New Roman" w:hAnsi="Times New Roman" w:cs="Times New Roman"/>
          <w:sz w:val="24"/>
          <w:szCs w:val="24"/>
        </w:rPr>
        <w:t>as a result of</w:t>
      </w:r>
      <w:proofErr w:type="gramEnd"/>
      <w:r w:rsidRPr="00B30E4F">
        <w:rPr>
          <w:rFonts w:ascii="Times New Roman" w:hAnsi="Times New Roman" w:cs="Times New Roman"/>
          <w:sz w:val="24"/>
          <w:szCs w:val="24"/>
        </w:rPr>
        <w:t xml:space="preserve"> the acquisition of regional food businesses</w:t>
      </w:r>
      <w:r>
        <w:rPr>
          <w:rFonts w:ascii="Times New Roman" w:hAnsi="Times New Roman" w:cs="Times New Roman"/>
          <w:sz w:val="24"/>
          <w:szCs w:val="24"/>
        </w:rPr>
        <w:t xml:space="preserve">, but </w:t>
      </w:r>
      <w:r w:rsidRPr="00B30E4F">
        <w:rPr>
          <w:rFonts w:ascii="Times New Roman" w:hAnsi="Times New Roman" w:cs="Times New Roman"/>
          <w:sz w:val="24"/>
          <w:szCs w:val="24"/>
        </w:rPr>
        <w:t xml:space="preserve">Webvan stockholders may </w:t>
      </w:r>
      <w:r>
        <w:rPr>
          <w:rFonts w:ascii="Times New Roman" w:hAnsi="Times New Roman" w:cs="Times New Roman"/>
          <w:sz w:val="24"/>
          <w:szCs w:val="24"/>
        </w:rPr>
        <w:t>change</w:t>
      </w:r>
      <w:r w:rsidRPr="00B30E4F">
        <w:rPr>
          <w:rFonts w:ascii="Times New Roman" w:hAnsi="Times New Roman" w:cs="Times New Roman"/>
          <w:sz w:val="24"/>
          <w:szCs w:val="24"/>
        </w:rPr>
        <w:t xml:space="preserve"> their minds. They made an investment in the online grocery store market rather than the </w:t>
      </w:r>
      <w:r w:rsidRPr="00B30E4F">
        <w:rPr>
          <w:rFonts w:ascii="Times New Roman" w:hAnsi="Times New Roman" w:cs="Times New Roman"/>
          <w:sz w:val="24"/>
          <w:szCs w:val="24"/>
        </w:rPr>
        <w:t>brick-and-mortar</w:t>
      </w:r>
      <w:r w:rsidRPr="00B30E4F">
        <w:rPr>
          <w:rFonts w:ascii="Times New Roman" w:hAnsi="Times New Roman" w:cs="Times New Roman"/>
          <w:sz w:val="24"/>
          <w:szCs w:val="24"/>
        </w:rPr>
        <w:t xml:space="preserve"> industry. Some shareholders may withdraw their investments, forcing Webvan to make up the difference elsewhere. </w:t>
      </w:r>
      <w:r>
        <w:rPr>
          <w:rFonts w:ascii="Times New Roman" w:hAnsi="Times New Roman" w:cs="Times New Roman"/>
          <w:sz w:val="24"/>
          <w:szCs w:val="24"/>
        </w:rPr>
        <w:t>And</w:t>
      </w:r>
      <w:r w:rsidRPr="00B30E4F">
        <w:rPr>
          <w:rFonts w:ascii="Times New Roman" w:hAnsi="Times New Roman" w:cs="Times New Roman"/>
          <w:sz w:val="24"/>
          <w:szCs w:val="24"/>
        </w:rPr>
        <w:t>, if this alternative did not work out for Webvan, they would be in much more trouble</w:t>
      </w:r>
      <w:r>
        <w:rPr>
          <w:rFonts w:ascii="Times New Roman" w:hAnsi="Times New Roman" w:cs="Times New Roman"/>
          <w:sz w:val="24"/>
          <w:szCs w:val="24"/>
        </w:rPr>
        <w:t>—making t</w:t>
      </w:r>
      <w:r w:rsidRPr="00B30E4F">
        <w:rPr>
          <w:rFonts w:ascii="Times New Roman" w:hAnsi="Times New Roman" w:cs="Times New Roman"/>
          <w:sz w:val="24"/>
          <w:szCs w:val="24"/>
        </w:rPr>
        <w:t xml:space="preserve">his </w:t>
      </w:r>
      <w:r>
        <w:rPr>
          <w:rFonts w:ascii="Times New Roman" w:hAnsi="Times New Roman" w:cs="Times New Roman"/>
          <w:sz w:val="24"/>
          <w:szCs w:val="24"/>
        </w:rPr>
        <w:t>an option that I do not recommend</w:t>
      </w:r>
      <w:r w:rsidRPr="00B30E4F">
        <w:rPr>
          <w:rFonts w:ascii="Times New Roman" w:hAnsi="Times New Roman" w:cs="Times New Roman"/>
          <w:sz w:val="24"/>
          <w:szCs w:val="24"/>
        </w:rPr>
        <w:t>.</w:t>
      </w:r>
    </w:p>
    <w:p w14:paraId="72755FD5" w14:textId="77777777" w:rsidR="00B30E4F" w:rsidRPr="009429B4" w:rsidRDefault="00B30E4F" w:rsidP="00D40477">
      <w:pPr>
        <w:spacing w:line="480" w:lineRule="auto"/>
        <w:rPr>
          <w:rFonts w:ascii="Times New Roman" w:hAnsi="Times New Roman" w:cs="Times New Roman"/>
          <w:sz w:val="24"/>
          <w:szCs w:val="24"/>
        </w:rPr>
      </w:pPr>
    </w:p>
    <w:p w14:paraId="60FAD6D3" w14:textId="1BEA6C43" w:rsidR="00D40477" w:rsidRDefault="00D40477" w:rsidP="00D40477">
      <w:pPr>
        <w:spacing w:line="480" w:lineRule="auto"/>
        <w:rPr>
          <w:rFonts w:ascii="Times New Roman" w:hAnsi="Times New Roman" w:cs="Times New Roman"/>
          <w:b/>
          <w:bCs/>
          <w:sz w:val="24"/>
          <w:szCs w:val="24"/>
        </w:rPr>
      </w:pPr>
      <w:r w:rsidRPr="00B30E4F">
        <w:rPr>
          <w:rFonts w:ascii="Times New Roman" w:hAnsi="Times New Roman" w:cs="Times New Roman"/>
          <w:b/>
          <w:bCs/>
          <w:sz w:val="24"/>
          <w:szCs w:val="24"/>
        </w:rPr>
        <w:t>Option 2</w:t>
      </w:r>
      <w:r w:rsidR="00B30E4F" w:rsidRPr="00B30E4F">
        <w:rPr>
          <w:rFonts w:ascii="Times New Roman" w:hAnsi="Times New Roman" w:cs="Times New Roman"/>
          <w:b/>
          <w:bCs/>
          <w:sz w:val="24"/>
          <w:szCs w:val="24"/>
        </w:rPr>
        <w:t>: Vie to be Acquired by a Larger Grocery Store</w:t>
      </w:r>
    </w:p>
    <w:p w14:paraId="0B47FFD0" w14:textId="5F6F9998" w:rsidR="00B30E4F" w:rsidRDefault="00B30E4F" w:rsidP="00B30E4F">
      <w:pPr>
        <w:spacing w:line="480" w:lineRule="auto"/>
        <w:ind w:firstLine="720"/>
        <w:rPr>
          <w:rFonts w:ascii="Times New Roman" w:hAnsi="Times New Roman" w:cs="Times New Roman"/>
          <w:sz w:val="24"/>
          <w:szCs w:val="24"/>
        </w:rPr>
      </w:pPr>
      <w:r w:rsidRPr="00B30E4F">
        <w:rPr>
          <w:rFonts w:ascii="Times New Roman" w:hAnsi="Times New Roman" w:cs="Times New Roman"/>
          <w:sz w:val="24"/>
          <w:szCs w:val="24"/>
        </w:rPr>
        <w:t xml:space="preserve">Another option for Webvan is to try to sell the company. Webvan's initial concept was enticing enough to attract over $120 million in funding. Webvan might try to sell to a huge established firm in the hopes that they can solve </w:t>
      </w:r>
      <w:r>
        <w:rPr>
          <w:rFonts w:ascii="Times New Roman" w:hAnsi="Times New Roman" w:cs="Times New Roman"/>
          <w:sz w:val="24"/>
          <w:szCs w:val="24"/>
        </w:rPr>
        <w:t>their</w:t>
      </w:r>
      <w:r w:rsidRPr="00B30E4F">
        <w:rPr>
          <w:rFonts w:ascii="Times New Roman" w:hAnsi="Times New Roman" w:cs="Times New Roman"/>
          <w:sz w:val="24"/>
          <w:szCs w:val="24"/>
        </w:rPr>
        <w:t xml:space="preserve"> challenges</w:t>
      </w:r>
      <w:r>
        <w:rPr>
          <w:rFonts w:ascii="Times New Roman" w:hAnsi="Times New Roman" w:cs="Times New Roman"/>
          <w:sz w:val="24"/>
          <w:szCs w:val="24"/>
        </w:rPr>
        <w:t xml:space="preserve"> and help</w:t>
      </w:r>
      <w:r w:rsidRPr="00B30E4F">
        <w:rPr>
          <w:rFonts w:ascii="Times New Roman" w:hAnsi="Times New Roman" w:cs="Times New Roman"/>
          <w:sz w:val="24"/>
          <w:szCs w:val="24"/>
        </w:rPr>
        <w:t xml:space="preserve"> compensate for some of </w:t>
      </w:r>
      <w:r>
        <w:rPr>
          <w:rFonts w:ascii="Times New Roman" w:hAnsi="Times New Roman" w:cs="Times New Roman"/>
          <w:sz w:val="24"/>
          <w:szCs w:val="24"/>
        </w:rPr>
        <w:t>their</w:t>
      </w:r>
      <w:r w:rsidRPr="00B30E4F">
        <w:rPr>
          <w:rFonts w:ascii="Times New Roman" w:hAnsi="Times New Roman" w:cs="Times New Roman"/>
          <w:sz w:val="24"/>
          <w:szCs w:val="24"/>
        </w:rPr>
        <w:t xml:space="preserve"> losses. With a new owner comes new ideas, products, and tactics that might benefit </w:t>
      </w:r>
      <w:r w:rsidRPr="00B30E4F">
        <w:rPr>
          <w:rFonts w:ascii="Times New Roman" w:hAnsi="Times New Roman" w:cs="Times New Roman"/>
          <w:sz w:val="24"/>
          <w:szCs w:val="24"/>
        </w:rPr>
        <w:lastRenderedPageBreak/>
        <w:t>Webvan. Wal-Mart was an early and significant investor in Webvan. Since Wal-Mart lacks a delivery method, they may buy Webvan and extend their company operations.</w:t>
      </w:r>
      <w:r>
        <w:rPr>
          <w:rFonts w:ascii="Times New Roman" w:hAnsi="Times New Roman" w:cs="Times New Roman"/>
          <w:sz w:val="24"/>
          <w:szCs w:val="24"/>
        </w:rPr>
        <w:t xml:space="preserve"> Webvan could also approach Amazon about a buyout.</w:t>
      </w:r>
    </w:p>
    <w:p w14:paraId="57643FA6" w14:textId="08EFA424" w:rsidR="00B30E4F" w:rsidRPr="00B30E4F" w:rsidRDefault="00B30E4F" w:rsidP="00B30E4F">
      <w:pPr>
        <w:spacing w:line="480" w:lineRule="auto"/>
        <w:ind w:firstLine="720"/>
        <w:rPr>
          <w:rFonts w:ascii="Times New Roman" w:hAnsi="Times New Roman" w:cs="Times New Roman"/>
          <w:sz w:val="24"/>
          <w:szCs w:val="24"/>
        </w:rPr>
      </w:pPr>
      <w:r w:rsidRPr="00B30E4F">
        <w:rPr>
          <w:rFonts w:ascii="Times New Roman" w:hAnsi="Times New Roman" w:cs="Times New Roman"/>
          <w:sz w:val="24"/>
          <w:szCs w:val="24"/>
        </w:rPr>
        <w:t xml:space="preserve">This alternative might provide Webvan with a new lease </w:t>
      </w:r>
      <w:r>
        <w:rPr>
          <w:rFonts w:ascii="Times New Roman" w:hAnsi="Times New Roman" w:cs="Times New Roman"/>
          <w:sz w:val="24"/>
          <w:szCs w:val="24"/>
        </w:rPr>
        <w:t>on</w:t>
      </w:r>
      <w:r w:rsidRPr="00B30E4F">
        <w:rPr>
          <w:rFonts w:ascii="Times New Roman" w:hAnsi="Times New Roman" w:cs="Times New Roman"/>
          <w:sz w:val="24"/>
          <w:szCs w:val="24"/>
        </w:rPr>
        <w:t xml:space="preserve"> life. </w:t>
      </w:r>
      <w:r>
        <w:rPr>
          <w:rFonts w:ascii="Times New Roman" w:hAnsi="Times New Roman" w:cs="Times New Roman"/>
          <w:sz w:val="24"/>
          <w:szCs w:val="24"/>
        </w:rPr>
        <w:t>Mr.</w:t>
      </w:r>
      <w:r w:rsidRPr="00B30E4F">
        <w:rPr>
          <w:rFonts w:ascii="Times New Roman" w:hAnsi="Times New Roman" w:cs="Times New Roman"/>
          <w:sz w:val="24"/>
          <w:szCs w:val="24"/>
        </w:rPr>
        <w:t xml:space="preserve"> Borders</w:t>
      </w:r>
      <w:r>
        <w:rPr>
          <w:rFonts w:ascii="Times New Roman" w:hAnsi="Times New Roman" w:cs="Times New Roman"/>
          <w:sz w:val="24"/>
          <w:szCs w:val="24"/>
        </w:rPr>
        <w:t xml:space="preserve"> c</w:t>
      </w:r>
      <w:r w:rsidRPr="00B30E4F">
        <w:rPr>
          <w:rFonts w:ascii="Times New Roman" w:hAnsi="Times New Roman" w:cs="Times New Roman"/>
          <w:sz w:val="24"/>
          <w:szCs w:val="24"/>
        </w:rPr>
        <w:t xml:space="preserve">ould </w:t>
      </w:r>
      <w:r w:rsidR="00C22909">
        <w:rPr>
          <w:rFonts w:ascii="Times New Roman" w:hAnsi="Times New Roman" w:cs="Times New Roman"/>
          <w:sz w:val="24"/>
          <w:szCs w:val="24"/>
        </w:rPr>
        <w:t xml:space="preserve">possibly </w:t>
      </w:r>
      <w:r w:rsidRPr="00B30E4F">
        <w:rPr>
          <w:rFonts w:ascii="Times New Roman" w:hAnsi="Times New Roman" w:cs="Times New Roman"/>
          <w:sz w:val="24"/>
          <w:szCs w:val="24"/>
        </w:rPr>
        <w:t>remain with the firm regardless of who owns it</w:t>
      </w:r>
      <w:r>
        <w:rPr>
          <w:rFonts w:ascii="Times New Roman" w:hAnsi="Times New Roman" w:cs="Times New Roman"/>
          <w:sz w:val="24"/>
          <w:szCs w:val="24"/>
        </w:rPr>
        <w:t>, seeing as h</w:t>
      </w:r>
      <w:r w:rsidRPr="00B30E4F">
        <w:rPr>
          <w:rFonts w:ascii="Times New Roman" w:hAnsi="Times New Roman" w:cs="Times New Roman"/>
          <w:sz w:val="24"/>
          <w:szCs w:val="24"/>
        </w:rPr>
        <w:t xml:space="preserve">is accomplishment at Borders Books demonstrates his abilities. The majority of Webvan's staff </w:t>
      </w:r>
      <w:r w:rsidR="00AD1D68">
        <w:rPr>
          <w:rFonts w:ascii="Times New Roman" w:hAnsi="Times New Roman" w:cs="Times New Roman"/>
          <w:sz w:val="24"/>
          <w:szCs w:val="24"/>
        </w:rPr>
        <w:t>c</w:t>
      </w:r>
      <w:r w:rsidRPr="00B30E4F">
        <w:rPr>
          <w:rFonts w:ascii="Times New Roman" w:hAnsi="Times New Roman" w:cs="Times New Roman"/>
          <w:sz w:val="24"/>
          <w:szCs w:val="24"/>
        </w:rPr>
        <w:t>ould be kept</w:t>
      </w:r>
      <w:r>
        <w:rPr>
          <w:rFonts w:ascii="Times New Roman" w:hAnsi="Times New Roman" w:cs="Times New Roman"/>
          <w:sz w:val="24"/>
          <w:szCs w:val="24"/>
        </w:rPr>
        <w:t>, as i</w:t>
      </w:r>
      <w:r w:rsidRPr="00B30E4F">
        <w:rPr>
          <w:rFonts w:ascii="Times New Roman" w:hAnsi="Times New Roman" w:cs="Times New Roman"/>
          <w:sz w:val="24"/>
          <w:szCs w:val="24"/>
        </w:rPr>
        <w:t xml:space="preserve">t would take a lot of effort to </w:t>
      </w:r>
      <w:r>
        <w:rPr>
          <w:rFonts w:ascii="Times New Roman" w:hAnsi="Times New Roman" w:cs="Times New Roman"/>
          <w:sz w:val="24"/>
          <w:szCs w:val="24"/>
        </w:rPr>
        <w:t>fire</w:t>
      </w:r>
      <w:r w:rsidRPr="00B30E4F">
        <w:rPr>
          <w:rFonts w:ascii="Times New Roman" w:hAnsi="Times New Roman" w:cs="Times New Roman"/>
          <w:sz w:val="24"/>
          <w:szCs w:val="24"/>
        </w:rPr>
        <w:t xml:space="preserve"> every employee and replace them with new ones. Customers that use Webvan would see no difference.</w:t>
      </w:r>
      <w:r>
        <w:rPr>
          <w:rFonts w:ascii="Times New Roman" w:hAnsi="Times New Roman" w:cs="Times New Roman"/>
          <w:sz w:val="24"/>
          <w:szCs w:val="24"/>
        </w:rPr>
        <w:t xml:space="preserve"> </w:t>
      </w:r>
      <w:r w:rsidRPr="00B30E4F">
        <w:rPr>
          <w:rFonts w:ascii="Times New Roman" w:hAnsi="Times New Roman" w:cs="Times New Roman"/>
          <w:sz w:val="24"/>
          <w:szCs w:val="24"/>
        </w:rPr>
        <w:t xml:space="preserve">Webvan </w:t>
      </w:r>
      <w:r>
        <w:rPr>
          <w:rFonts w:ascii="Times New Roman" w:hAnsi="Times New Roman" w:cs="Times New Roman"/>
          <w:sz w:val="24"/>
          <w:szCs w:val="24"/>
        </w:rPr>
        <w:t>could</w:t>
      </w:r>
      <w:r w:rsidRPr="00B30E4F">
        <w:rPr>
          <w:rFonts w:ascii="Times New Roman" w:hAnsi="Times New Roman" w:cs="Times New Roman"/>
          <w:sz w:val="24"/>
          <w:szCs w:val="24"/>
        </w:rPr>
        <w:t xml:space="preserve"> introduce new </w:t>
      </w:r>
      <w:r>
        <w:rPr>
          <w:rFonts w:ascii="Times New Roman" w:hAnsi="Times New Roman" w:cs="Times New Roman"/>
          <w:sz w:val="24"/>
          <w:szCs w:val="24"/>
        </w:rPr>
        <w:t>products and services</w:t>
      </w:r>
      <w:r w:rsidRPr="00B30E4F">
        <w:rPr>
          <w:rFonts w:ascii="Times New Roman" w:hAnsi="Times New Roman" w:cs="Times New Roman"/>
          <w:sz w:val="24"/>
          <w:szCs w:val="24"/>
        </w:rPr>
        <w:t xml:space="preserve"> </w:t>
      </w:r>
      <w:r>
        <w:rPr>
          <w:rFonts w:ascii="Times New Roman" w:hAnsi="Times New Roman" w:cs="Times New Roman"/>
          <w:sz w:val="24"/>
          <w:szCs w:val="24"/>
        </w:rPr>
        <w:t>or</w:t>
      </w:r>
      <w:r w:rsidRPr="00B30E4F">
        <w:rPr>
          <w:rFonts w:ascii="Times New Roman" w:hAnsi="Times New Roman" w:cs="Times New Roman"/>
          <w:sz w:val="24"/>
          <w:szCs w:val="24"/>
        </w:rPr>
        <w:t xml:space="preserve"> discontinue existing ones. As a consequence, some consumers will be pleased with the new items, while others may be disappointed that a </w:t>
      </w:r>
      <w:r w:rsidR="00C22909">
        <w:rPr>
          <w:rFonts w:ascii="Times New Roman" w:hAnsi="Times New Roman" w:cs="Times New Roman"/>
          <w:sz w:val="24"/>
          <w:szCs w:val="24"/>
        </w:rPr>
        <w:t xml:space="preserve">product or </w:t>
      </w:r>
      <w:proofErr w:type="gramStart"/>
      <w:r>
        <w:rPr>
          <w:rFonts w:ascii="Times New Roman" w:hAnsi="Times New Roman" w:cs="Times New Roman"/>
          <w:sz w:val="24"/>
          <w:szCs w:val="24"/>
        </w:rPr>
        <w:t>service</w:t>
      </w:r>
      <w:proofErr w:type="gramEnd"/>
      <w:r w:rsidRPr="00B30E4F">
        <w:rPr>
          <w:rFonts w:ascii="Times New Roman" w:hAnsi="Times New Roman" w:cs="Times New Roman"/>
          <w:sz w:val="24"/>
          <w:szCs w:val="24"/>
        </w:rPr>
        <w:t xml:space="preserve"> they frequently </w:t>
      </w:r>
      <w:r>
        <w:rPr>
          <w:rFonts w:ascii="Times New Roman" w:hAnsi="Times New Roman" w:cs="Times New Roman"/>
          <w:sz w:val="24"/>
          <w:szCs w:val="24"/>
        </w:rPr>
        <w:t>used</w:t>
      </w:r>
      <w:r w:rsidRPr="00B30E4F">
        <w:rPr>
          <w:rFonts w:ascii="Times New Roman" w:hAnsi="Times New Roman" w:cs="Times New Roman"/>
          <w:sz w:val="24"/>
          <w:szCs w:val="24"/>
        </w:rPr>
        <w:t xml:space="preserve"> is no longer available. Webvan stockholders might sell or keep their shares. When a firm is sold, there are always complications. This may increase the likelihood of shareholders selling their shares and distancing themselves from Webvan. </w:t>
      </w:r>
      <w:r w:rsidR="00C22909">
        <w:rPr>
          <w:rFonts w:ascii="Times New Roman" w:hAnsi="Times New Roman" w:cs="Times New Roman"/>
          <w:sz w:val="24"/>
          <w:szCs w:val="24"/>
        </w:rPr>
        <w:t>Again, another option I do not recommend because of the high-risk scenario.</w:t>
      </w:r>
    </w:p>
    <w:p w14:paraId="42B7163A" w14:textId="77777777" w:rsidR="00B30E4F" w:rsidRPr="00B30E4F" w:rsidRDefault="00B30E4F" w:rsidP="00D40477">
      <w:pPr>
        <w:spacing w:line="480" w:lineRule="auto"/>
        <w:rPr>
          <w:rFonts w:ascii="Times New Roman" w:hAnsi="Times New Roman" w:cs="Times New Roman"/>
          <w:b/>
          <w:bCs/>
          <w:sz w:val="24"/>
          <w:szCs w:val="24"/>
        </w:rPr>
      </w:pPr>
    </w:p>
    <w:p w14:paraId="5BD62E54" w14:textId="04107E02" w:rsidR="00D40477" w:rsidRPr="00C22909" w:rsidRDefault="00D40477" w:rsidP="00D40477">
      <w:pPr>
        <w:spacing w:line="480" w:lineRule="auto"/>
        <w:rPr>
          <w:rFonts w:ascii="Times New Roman" w:hAnsi="Times New Roman" w:cs="Times New Roman"/>
          <w:b/>
          <w:bCs/>
          <w:sz w:val="24"/>
          <w:szCs w:val="24"/>
        </w:rPr>
      </w:pPr>
      <w:r w:rsidRPr="00C22909">
        <w:rPr>
          <w:rFonts w:ascii="Times New Roman" w:hAnsi="Times New Roman" w:cs="Times New Roman"/>
          <w:b/>
          <w:bCs/>
          <w:sz w:val="24"/>
          <w:szCs w:val="24"/>
        </w:rPr>
        <w:t>Option 3</w:t>
      </w:r>
      <w:r w:rsidR="00B30E4F" w:rsidRPr="00C22909">
        <w:rPr>
          <w:rFonts w:ascii="Times New Roman" w:hAnsi="Times New Roman" w:cs="Times New Roman"/>
          <w:b/>
          <w:bCs/>
          <w:sz w:val="24"/>
          <w:szCs w:val="24"/>
        </w:rPr>
        <w:t xml:space="preserve">, My Recommendation: </w:t>
      </w:r>
      <w:r w:rsidR="00C22909" w:rsidRPr="00C22909">
        <w:rPr>
          <w:rFonts w:ascii="Times New Roman" w:hAnsi="Times New Roman" w:cs="Times New Roman"/>
          <w:b/>
          <w:bCs/>
          <w:sz w:val="24"/>
          <w:szCs w:val="24"/>
        </w:rPr>
        <w:t>Leaving the Industry</w:t>
      </w:r>
    </w:p>
    <w:p w14:paraId="28DD2090" w14:textId="5290DFB1" w:rsidR="00C22909" w:rsidRDefault="00C22909" w:rsidP="00D40477">
      <w:pPr>
        <w:spacing w:line="480" w:lineRule="auto"/>
        <w:rPr>
          <w:rFonts w:ascii="Times New Roman" w:hAnsi="Times New Roman" w:cs="Times New Roman"/>
          <w:sz w:val="24"/>
          <w:szCs w:val="24"/>
        </w:rPr>
      </w:pPr>
      <w:r>
        <w:rPr>
          <w:rFonts w:ascii="Times New Roman" w:hAnsi="Times New Roman" w:cs="Times New Roman"/>
          <w:sz w:val="24"/>
          <w:szCs w:val="24"/>
        </w:rPr>
        <w:tab/>
      </w:r>
      <w:r w:rsidRPr="00C22909">
        <w:rPr>
          <w:rFonts w:ascii="Times New Roman" w:hAnsi="Times New Roman" w:cs="Times New Roman"/>
          <w:sz w:val="24"/>
          <w:szCs w:val="24"/>
        </w:rPr>
        <w:t>Webvan</w:t>
      </w:r>
      <w:r>
        <w:rPr>
          <w:rFonts w:ascii="Times New Roman" w:hAnsi="Times New Roman" w:cs="Times New Roman"/>
          <w:sz w:val="24"/>
          <w:szCs w:val="24"/>
        </w:rPr>
        <w:t>’s best o</w:t>
      </w:r>
      <w:r w:rsidRPr="00C22909">
        <w:rPr>
          <w:rFonts w:ascii="Times New Roman" w:hAnsi="Times New Roman" w:cs="Times New Roman"/>
          <w:sz w:val="24"/>
          <w:szCs w:val="24"/>
        </w:rPr>
        <w:t xml:space="preserve">ption </w:t>
      </w:r>
      <w:r>
        <w:rPr>
          <w:rFonts w:ascii="Times New Roman" w:hAnsi="Times New Roman" w:cs="Times New Roman"/>
          <w:sz w:val="24"/>
          <w:szCs w:val="24"/>
        </w:rPr>
        <w:t>is to exit</w:t>
      </w:r>
      <w:r w:rsidRPr="00C22909">
        <w:rPr>
          <w:rFonts w:ascii="Times New Roman" w:hAnsi="Times New Roman" w:cs="Times New Roman"/>
          <w:sz w:val="24"/>
          <w:szCs w:val="24"/>
        </w:rPr>
        <w:t xml:space="preserve"> the market. This would entail Webvan liquidating its assets and entirely </w:t>
      </w:r>
      <w:proofErr w:type="gramStart"/>
      <w:r w:rsidRPr="00C22909">
        <w:rPr>
          <w:rFonts w:ascii="Times New Roman" w:hAnsi="Times New Roman" w:cs="Times New Roman"/>
          <w:sz w:val="24"/>
          <w:szCs w:val="24"/>
        </w:rPr>
        <w:t>closing down</w:t>
      </w:r>
      <w:proofErr w:type="gramEnd"/>
      <w:r w:rsidRPr="00C22909">
        <w:rPr>
          <w:rFonts w:ascii="Times New Roman" w:hAnsi="Times New Roman" w:cs="Times New Roman"/>
          <w:sz w:val="24"/>
          <w:szCs w:val="24"/>
        </w:rPr>
        <w:t>. It's sometimes better to just get out than to keep pushing</w:t>
      </w:r>
      <w:r>
        <w:rPr>
          <w:rFonts w:ascii="Times New Roman" w:hAnsi="Times New Roman" w:cs="Times New Roman"/>
          <w:sz w:val="24"/>
          <w:szCs w:val="24"/>
        </w:rPr>
        <w:t xml:space="preserve"> into something you know is going to fail</w:t>
      </w:r>
      <w:r w:rsidRPr="00C22909">
        <w:rPr>
          <w:rFonts w:ascii="Times New Roman" w:hAnsi="Times New Roman" w:cs="Times New Roman"/>
          <w:sz w:val="24"/>
          <w:szCs w:val="24"/>
        </w:rPr>
        <w:t xml:space="preserve">. Webvan is already suffering from massive deficits, and there is no indication that this will change. Its losses in 1999 were projected to be $35 million, while their losses in 2002 were estimated to be $302 million. According to Webvan's estimates, </w:t>
      </w:r>
      <w:r w:rsidRPr="00C22909">
        <w:rPr>
          <w:rFonts w:ascii="Times New Roman" w:hAnsi="Times New Roman" w:cs="Times New Roman"/>
          <w:sz w:val="24"/>
          <w:szCs w:val="24"/>
        </w:rPr>
        <w:lastRenderedPageBreak/>
        <w:t>the company will lose about $100 million more over the following two years. No firm can continue to operate with such losses.</w:t>
      </w:r>
    </w:p>
    <w:p w14:paraId="09228459" w14:textId="4B1D2C0C" w:rsidR="00856FBA" w:rsidRDefault="00C22909" w:rsidP="00D40477">
      <w:pPr>
        <w:spacing w:line="480" w:lineRule="auto"/>
        <w:rPr>
          <w:rFonts w:ascii="Times New Roman" w:hAnsi="Times New Roman" w:cs="Times New Roman"/>
          <w:sz w:val="24"/>
          <w:szCs w:val="24"/>
        </w:rPr>
      </w:pPr>
      <w:r>
        <w:rPr>
          <w:rFonts w:ascii="Times New Roman" w:hAnsi="Times New Roman" w:cs="Times New Roman"/>
          <w:sz w:val="24"/>
          <w:szCs w:val="24"/>
        </w:rPr>
        <w:tab/>
      </w:r>
      <w:r w:rsidRPr="00C22909">
        <w:rPr>
          <w:rFonts w:ascii="Times New Roman" w:hAnsi="Times New Roman" w:cs="Times New Roman"/>
          <w:sz w:val="24"/>
          <w:szCs w:val="24"/>
        </w:rPr>
        <w:t>Considering the</w:t>
      </w:r>
      <w:r>
        <w:rPr>
          <w:rFonts w:ascii="Times New Roman" w:hAnsi="Times New Roman" w:cs="Times New Roman"/>
          <w:sz w:val="24"/>
          <w:szCs w:val="24"/>
        </w:rPr>
        <w:t>se</w:t>
      </w:r>
      <w:r w:rsidRPr="00C22909">
        <w:rPr>
          <w:rFonts w:ascii="Times New Roman" w:hAnsi="Times New Roman" w:cs="Times New Roman"/>
          <w:sz w:val="24"/>
          <w:szCs w:val="24"/>
        </w:rPr>
        <w:t xml:space="preserve"> losses Webvan has already incurred and the losses that are expected in the future, it would be </w:t>
      </w:r>
      <w:r>
        <w:rPr>
          <w:rFonts w:ascii="Times New Roman" w:hAnsi="Times New Roman" w:cs="Times New Roman"/>
          <w:sz w:val="24"/>
          <w:szCs w:val="24"/>
        </w:rPr>
        <w:t>smart</w:t>
      </w:r>
      <w:r w:rsidRPr="00C22909">
        <w:rPr>
          <w:rFonts w:ascii="Times New Roman" w:hAnsi="Times New Roman" w:cs="Times New Roman"/>
          <w:sz w:val="24"/>
          <w:szCs w:val="24"/>
        </w:rPr>
        <w:t xml:space="preserve"> to abandon the market. </w:t>
      </w:r>
      <w:r>
        <w:rPr>
          <w:rFonts w:ascii="Times New Roman" w:hAnsi="Times New Roman" w:cs="Times New Roman"/>
          <w:sz w:val="24"/>
          <w:szCs w:val="24"/>
        </w:rPr>
        <w:t>Mr.</w:t>
      </w:r>
      <w:r w:rsidRPr="00C22909">
        <w:rPr>
          <w:rFonts w:ascii="Times New Roman" w:hAnsi="Times New Roman" w:cs="Times New Roman"/>
          <w:sz w:val="24"/>
          <w:szCs w:val="24"/>
        </w:rPr>
        <w:t xml:space="preserve"> Borders </w:t>
      </w:r>
      <w:r>
        <w:rPr>
          <w:rFonts w:ascii="Times New Roman" w:hAnsi="Times New Roman" w:cs="Times New Roman"/>
          <w:sz w:val="24"/>
          <w:szCs w:val="24"/>
        </w:rPr>
        <w:t>c</w:t>
      </w:r>
      <w:r w:rsidRPr="00C22909">
        <w:rPr>
          <w:rFonts w:ascii="Times New Roman" w:hAnsi="Times New Roman" w:cs="Times New Roman"/>
          <w:sz w:val="24"/>
          <w:szCs w:val="24"/>
        </w:rPr>
        <w:t xml:space="preserve">ould </w:t>
      </w:r>
      <w:r>
        <w:rPr>
          <w:rFonts w:ascii="Times New Roman" w:hAnsi="Times New Roman" w:cs="Times New Roman"/>
          <w:sz w:val="24"/>
          <w:szCs w:val="24"/>
        </w:rPr>
        <w:t>cut</w:t>
      </w:r>
      <w:r w:rsidRPr="00C22909">
        <w:rPr>
          <w:rFonts w:ascii="Times New Roman" w:hAnsi="Times New Roman" w:cs="Times New Roman"/>
          <w:sz w:val="24"/>
          <w:szCs w:val="24"/>
        </w:rPr>
        <w:t xml:space="preserve"> his losses and consider starting a new firm. </w:t>
      </w:r>
      <w:r>
        <w:rPr>
          <w:rFonts w:ascii="Times New Roman" w:hAnsi="Times New Roman" w:cs="Times New Roman"/>
          <w:sz w:val="24"/>
          <w:szCs w:val="24"/>
        </w:rPr>
        <w:t>To me, exiting</w:t>
      </w:r>
      <w:r w:rsidRPr="00C22909">
        <w:rPr>
          <w:rFonts w:ascii="Times New Roman" w:hAnsi="Times New Roman" w:cs="Times New Roman"/>
          <w:sz w:val="24"/>
          <w:szCs w:val="24"/>
        </w:rPr>
        <w:t xml:space="preserve"> the market on their own terms</w:t>
      </w:r>
      <w:r>
        <w:rPr>
          <w:rFonts w:ascii="Times New Roman" w:hAnsi="Times New Roman" w:cs="Times New Roman"/>
          <w:sz w:val="24"/>
          <w:szCs w:val="24"/>
        </w:rPr>
        <w:t xml:space="preserve"> is</w:t>
      </w:r>
      <w:r w:rsidRPr="00C22909">
        <w:rPr>
          <w:rFonts w:ascii="Times New Roman" w:hAnsi="Times New Roman" w:cs="Times New Roman"/>
          <w:sz w:val="24"/>
          <w:szCs w:val="24"/>
        </w:rPr>
        <w:t xml:space="preserve"> preferable </w:t>
      </w:r>
      <w:r>
        <w:rPr>
          <w:rFonts w:ascii="Times New Roman" w:hAnsi="Times New Roman" w:cs="Times New Roman"/>
          <w:sz w:val="24"/>
          <w:szCs w:val="24"/>
        </w:rPr>
        <w:t>to bankruptcy</w:t>
      </w:r>
      <w:r w:rsidRPr="00C22909">
        <w:rPr>
          <w:rFonts w:ascii="Times New Roman" w:hAnsi="Times New Roman" w:cs="Times New Roman"/>
          <w:sz w:val="24"/>
          <w:szCs w:val="24"/>
        </w:rPr>
        <w:t xml:space="preserve">. If Webvan </w:t>
      </w:r>
      <w:r w:rsidR="00AD1D68">
        <w:rPr>
          <w:rFonts w:ascii="Times New Roman" w:hAnsi="Times New Roman" w:cs="Times New Roman"/>
          <w:sz w:val="24"/>
          <w:szCs w:val="24"/>
        </w:rPr>
        <w:t>leaves</w:t>
      </w:r>
      <w:r w:rsidRPr="00C22909">
        <w:rPr>
          <w:rFonts w:ascii="Times New Roman" w:hAnsi="Times New Roman" w:cs="Times New Roman"/>
          <w:sz w:val="24"/>
          <w:szCs w:val="24"/>
        </w:rPr>
        <w:t xml:space="preserve"> the market, its employees will be out of work. This would obviously not make them happy</w:t>
      </w:r>
      <w:r>
        <w:rPr>
          <w:rFonts w:ascii="Times New Roman" w:hAnsi="Times New Roman" w:cs="Times New Roman"/>
          <w:sz w:val="24"/>
          <w:szCs w:val="24"/>
        </w:rPr>
        <w:t xml:space="preserve"> in the short term</w:t>
      </w:r>
      <w:r w:rsidRPr="00C22909">
        <w:rPr>
          <w:rFonts w:ascii="Times New Roman" w:hAnsi="Times New Roman" w:cs="Times New Roman"/>
          <w:sz w:val="24"/>
          <w:szCs w:val="24"/>
        </w:rPr>
        <w:t xml:space="preserve">, but </w:t>
      </w:r>
      <w:r>
        <w:rPr>
          <w:rFonts w:ascii="Times New Roman" w:hAnsi="Times New Roman" w:cs="Times New Roman"/>
          <w:sz w:val="24"/>
          <w:szCs w:val="24"/>
        </w:rPr>
        <w:t>in the long term it would be beneficial to join a company who wasn’t losing a lot of money</w:t>
      </w:r>
      <w:r w:rsidRPr="00C22909">
        <w:rPr>
          <w:rFonts w:ascii="Times New Roman" w:hAnsi="Times New Roman" w:cs="Times New Roman"/>
          <w:sz w:val="24"/>
          <w:szCs w:val="24"/>
        </w:rPr>
        <w:t>. Customers that use Webvan would have to shop elsewhere for food.</w:t>
      </w:r>
      <w:r>
        <w:rPr>
          <w:rFonts w:ascii="Times New Roman" w:hAnsi="Times New Roman" w:cs="Times New Roman"/>
          <w:sz w:val="24"/>
          <w:szCs w:val="24"/>
        </w:rPr>
        <w:t xml:space="preserve"> </w:t>
      </w:r>
      <w:r w:rsidRPr="00C22909">
        <w:rPr>
          <w:rFonts w:ascii="Times New Roman" w:hAnsi="Times New Roman" w:cs="Times New Roman"/>
          <w:sz w:val="24"/>
          <w:szCs w:val="24"/>
        </w:rPr>
        <w:t xml:space="preserve">Webvan stockholders would get </w:t>
      </w:r>
      <w:r>
        <w:rPr>
          <w:rFonts w:ascii="Times New Roman" w:hAnsi="Times New Roman" w:cs="Times New Roman"/>
          <w:sz w:val="24"/>
          <w:szCs w:val="24"/>
        </w:rPr>
        <w:t>some</w:t>
      </w:r>
      <w:r w:rsidRPr="00C22909">
        <w:rPr>
          <w:rFonts w:ascii="Times New Roman" w:hAnsi="Times New Roman" w:cs="Times New Roman"/>
          <w:sz w:val="24"/>
          <w:szCs w:val="24"/>
        </w:rPr>
        <w:t xml:space="preserve"> of their money back</w:t>
      </w:r>
      <w:r>
        <w:rPr>
          <w:rFonts w:ascii="Times New Roman" w:hAnsi="Times New Roman" w:cs="Times New Roman"/>
          <w:sz w:val="24"/>
          <w:szCs w:val="24"/>
        </w:rPr>
        <w:t xml:space="preserve"> but are </w:t>
      </w:r>
      <w:r w:rsidRPr="00C22909">
        <w:rPr>
          <w:rFonts w:ascii="Times New Roman" w:hAnsi="Times New Roman" w:cs="Times New Roman"/>
          <w:sz w:val="24"/>
          <w:szCs w:val="24"/>
        </w:rPr>
        <w:t xml:space="preserve">unlikely to receive a complete return on their investment. </w:t>
      </w:r>
      <w:r>
        <w:rPr>
          <w:rFonts w:ascii="Times New Roman" w:hAnsi="Times New Roman" w:cs="Times New Roman"/>
          <w:sz w:val="24"/>
          <w:szCs w:val="24"/>
        </w:rPr>
        <w:t>However</w:t>
      </w:r>
      <w:r w:rsidRPr="00C22909">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C22909">
        <w:rPr>
          <w:rFonts w:ascii="Times New Roman" w:hAnsi="Times New Roman" w:cs="Times New Roman"/>
          <w:sz w:val="24"/>
          <w:szCs w:val="24"/>
        </w:rPr>
        <w:t xml:space="preserve">stockholders </w:t>
      </w:r>
      <w:r>
        <w:rPr>
          <w:rFonts w:ascii="Times New Roman" w:hAnsi="Times New Roman" w:cs="Times New Roman"/>
          <w:sz w:val="24"/>
          <w:szCs w:val="24"/>
        </w:rPr>
        <w:t>c</w:t>
      </w:r>
      <w:r w:rsidRPr="00C22909">
        <w:rPr>
          <w:rFonts w:ascii="Times New Roman" w:hAnsi="Times New Roman" w:cs="Times New Roman"/>
          <w:sz w:val="24"/>
          <w:szCs w:val="24"/>
        </w:rPr>
        <w:t>ould escape suffering a significant loss on their investment.</w:t>
      </w:r>
      <w:r w:rsidR="00856FBA">
        <w:rPr>
          <w:rFonts w:ascii="Times New Roman" w:hAnsi="Times New Roman" w:cs="Times New Roman"/>
          <w:sz w:val="24"/>
          <w:szCs w:val="24"/>
        </w:rPr>
        <w:t xml:space="preserve"> Webvan</w:t>
      </w:r>
      <w:r w:rsidR="00856FBA" w:rsidRPr="00856FBA">
        <w:rPr>
          <w:rFonts w:ascii="Times New Roman" w:hAnsi="Times New Roman" w:cs="Times New Roman"/>
          <w:sz w:val="24"/>
          <w:szCs w:val="24"/>
        </w:rPr>
        <w:t xml:space="preserve"> will lose less money if they act quickly. This would be a difficult option to pursue, especially given </w:t>
      </w:r>
      <w:proofErr w:type="gramStart"/>
      <w:r w:rsidR="00856FBA" w:rsidRPr="00856FBA">
        <w:rPr>
          <w:rFonts w:ascii="Times New Roman" w:hAnsi="Times New Roman" w:cs="Times New Roman"/>
          <w:sz w:val="24"/>
          <w:szCs w:val="24"/>
        </w:rPr>
        <w:t>all of</w:t>
      </w:r>
      <w:proofErr w:type="gramEnd"/>
      <w:r w:rsidR="00856FBA" w:rsidRPr="00856FBA">
        <w:rPr>
          <w:rFonts w:ascii="Times New Roman" w:hAnsi="Times New Roman" w:cs="Times New Roman"/>
          <w:sz w:val="24"/>
          <w:szCs w:val="24"/>
        </w:rPr>
        <w:t xml:space="preserve"> the interests</w:t>
      </w:r>
      <w:r w:rsidR="00856FBA">
        <w:rPr>
          <w:rFonts w:ascii="Times New Roman" w:hAnsi="Times New Roman" w:cs="Times New Roman"/>
          <w:sz w:val="24"/>
          <w:szCs w:val="24"/>
        </w:rPr>
        <w:t xml:space="preserve"> of the stakeholders involved</w:t>
      </w:r>
      <w:r w:rsidR="00856FBA" w:rsidRPr="00856FBA">
        <w:rPr>
          <w:rFonts w:ascii="Times New Roman" w:hAnsi="Times New Roman" w:cs="Times New Roman"/>
          <w:sz w:val="24"/>
          <w:szCs w:val="24"/>
        </w:rPr>
        <w:t xml:space="preserve">, but it is the </w:t>
      </w:r>
      <w:r w:rsidR="00856FBA">
        <w:rPr>
          <w:rFonts w:ascii="Times New Roman" w:hAnsi="Times New Roman" w:cs="Times New Roman"/>
          <w:sz w:val="24"/>
          <w:szCs w:val="24"/>
        </w:rPr>
        <w:t>safest, easiest, and smartest</w:t>
      </w:r>
      <w:r w:rsidR="00856FBA" w:rsidRPr="00856FBA">
        <w:rPr>
          <w:rFonts w:ascii="Times New Roman" w:hAnsi="Times New Roman" w:cs="Times New Roman"/>
          <w:sz w:val="24"/>
          <w:szCs w:val="24"/>
        </w:rPr>
        <w:t xml:space="preserve"> decision in my opinion.</w:t>
      </w:r>
    </w:p>
    <w:p w14:paraId="455B2B8D" w14:textId="77777777" w:rsidR="00C22909" w:rsidRDefault="00C22909" w:rsidP="00D40477">
      <w:pPr>
        <w:spacing w:line="480" w:lineRule="auto"/>
        <w:rPr>
          <w:rFonts w:ascii="Times New Roman" w:hAnsi="Times New Roman" w:cs="Times New Roman"/>
          <w:sz w:val="24"/>
          <w:szCs w:val="24"/>
        </w:rPr>
      </w:pPr>
    </w:p>
    <w:p w14:paraId="1A5C23D2" w14:textId="77777777" w:rsidR="00C22909" w:rsidRDefault="00C22909" w:rsidP="00D40477">
      <w:pPr>
        <w:spacing w:line="480" w:lineRule="auto"/>
        <w:rPr>
          <w:rFonts w:ascii="Times New Roman" w:hAnsi="Times New Roman" w:cs="Times New Roman"/>
          <w:sz w:val="24"/>
          <w:szCs w:val="24"/>
        </w:rPr>
      </w:pPr>
    </w:p>
    <w:p w14:paraId="6024CF96" w14:textId="77777777" w:rsidR="00C22909" w:rsidRDefault="00C22909" w:rsidP="00D40477">
      <w:pPr>
        <w:spacing w:line="480" w:lineRule="auto"/>
        <w:rPr>
          <w:rFonts w:ascii="Times New Roman" w:hAnsi="Times New Roman" w:cs="Times New Roman"/>
          <w:sz w:val="24"/>
          <w:szCs w:val="24"/>
        </w:rPr>
      </w:pPr>
    </w:p>
    <w:p w14:paraId="51FAE436" w14:textId="77777777" w:rsidR="00C22909" w:rsidRDefault="00C22909" w:rsidP="00D40477">
      <w:pPr>
        <w:spacing w:line="480" w:lineRule="auto"/>
        <w:rPr>
          <w:rFonts w:ascii="Times New Roman" w:hAnsi="Times New Roman" w:cs="Times New Roman"/>
          <w:sz w:val="24"/>
          <w:szCs w:val="24"/>
        </w:rPr>
      </w:pPr>
    </w:p>
    <w:p w14:paraId="4357D996" w14:textId="77777777" w:rsidR="00C22909" w:rsidRDefault="00C22909" w:rsidP="00D40477">
      <w:pPr>
        <w:spacing w:line="480" w:lineRule="auto"/>
        <w:rPr>
          <w:rFonts w:ascii="Times New Roman" w:hAnsi="Times New Roman" w:cs="Times New Roman"/>
          <w:sz w:val="24"/>
          <w:szCs w:val="24"/>
        </w:rPr>
      </w:pPr>
    </w:p>
    <w:p w14:paraId="59C31A76" w14:textId="77777777" w:rsidR="00C22909" w:rsidRDefault="00C22909" w:rsidP="00D40477">
      <w:pPr>
        <w:spacing w:line="480" w:lineRule="auto"/>
        <w:rPr>
          <w:rFonts w:ascii="Times New Roman" w:hAnsi="Times New Roman" w:cs="Times New Roman"/>
          <w:sz w:val="24"/>
          <w:szCs w:val="24"/>
        </w:rPr>
      </w:pPr>
    </w:p>
    <w:p w14:paraId="68AB3998" w14:textId="77777777" w:rsidR="00C22909" w:rsidRDefault="00C22909" w:rsidP="00D40477">
      <w:pPr>
        <w:spacing w:line="480" w:lineRule="auto"/>
        <w:rPr>
          <w:rFonts w:ascii="Times New Roman" w:hAnsi="Times New Roman" w:cs="Times New Roman"/>
          <w:sz w:val="24"/>
          <w:szCs w:val="24"/>
        </w:rPr>
      </w:pPr>
    </w:p>
    <w:p w14:paraId="741AC870" w14:textId="77777777" w:rsidR="00AD1D68" w:rsidRDefault="00AD1D68" w:rsidP="00D40477">
      <w:pPr>
        <w:spacing w:line="480" w:lineRule="auto"/>
        <w:rPr>
          <w:rFonts w:ascii="Times New Roman" w:hAnsi="Times New Roman" w:cs="Times New Roman"/>
          <w:sz w:val="24"/>
          <w:szCs w:val="24"/>
        </w:rPr>
      </w:pPr>
    </w:p>
    <w:p w14:paraId="4362D751" w14:textId="77777777" w:rsidR="00EB20B3" w:rsidRDefault="00935C42" w:rsidP="00EB20B3">
      <w:pPr>
        <w:spacing w:line="480" w:lineRule="auto"/>
        <w:rPr>
          <w:rFonts w:ascii="Times New Roman" w:hAnsi="Times New Roman" w:cs="Times New Roman"/>
          <w:b/>
          <w:bCs/>
          <w:sz w:val="24"/>
          <w:szCs w:val="24"/>
        </w:rPr>
      </w:pPr>
      <w:r w:rsidRPr="00C22909">
        <w:rPr>
          <w:rFonts w:ascii="Times New Roman" w:hAnsi="Times New Roman" w:cs="Times New Roman"/>
          <w:b/>
          <w:bCs/>
          <w:sz w:val="24"/>
          <w:szCs w:val="24"/>
        </w:rPr>
        <w:lastRenderedPageBreak/>
        <w:t>Citations</w:t>
      </w:r>
    </w:p>
    <w:p w14:paraId="3EB87C42" w14:textId="0D103F8E" w:rsidR="00EB20B3" w:rsidRPr="00EB20B3" w:rsidRDefault="00EB20B3" w:rsidP="00EB20B3">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Afuah</w:t>
      </w:r>
      <w:proofErr w:type="spellEnd"/>
      <w:r>
        <w:rPr>
          <w:rFonts w:ascii="Times New Roman" w:hAnsi="Times New Roman" w:cs="Times New Roman"/>
          <w:sz w:val="24"/>
          <w:szCs w:val="24"/>
        </w:rPr>
        <w:t xml:space="preserve">, Allan, and Tucci, Christopher L. </w:t>
      </w:r>
      <w:r w:rsidRPr="00EB20B3">
        <w:rPr>
          <w:rFonts w:ascii="Times New Roman" w:hAnsi="Times New Roman" w:cs="Times New Roman"/>
          <w:i/>
          <w:iCs/>
          <w:sz w:val="24"/>
          <w:szCs w:val="24"/>
        </w:rPr>
        <w:t>Webvan: Reinventing the Milkman</w:t>
      </w:r>
      <w:r>
        <w:rPr>
          <w:rFonts w:ascii="Times New Roman" w:hAnsi="Times New Roman" w:cs="Times New Roman"/>
          <w:sz w:val="24"/>
          <w:szCs w:val="24"/>
        </w:rPr>
        <w:t>. McGraw Hill, 2003.</w:t>
      </w:r>
    </w:p>
    <w:p w14:paraId="249B378A" w14:textId="4BF7FDC1" w:rsidR="00067542" w:rsidRDefault="00067542" w:rsidP="00067542">
      <w:pPr>
        <w:pStyle w:val="NormalWeb"/>
        <w:spacing w:line="480" w:lineRule="auto"/>
        <w:ind w:left="567" w:hanging="567"/>
      </w:pPr>
      <w:r w:rsidRPr="00C64C85">
        <w:t xml:space="preserve">Cash, James I., Robert G. Eccles and Nitin </w:t>
      </w:r>
      <w:proofErr w:type="spellStart"/>
      <w:r w:rsidRPr="00C64C85">
        <w:t>Nohria</w:t>
      </w:r>
      <w:proofErr w:type="spellEnd"/>
      <w:r w:rsidRPr="00C64C85">
        <w:t xml:space="preserve">. </w:t>
      </w:r>
      <w:r w:rsidRPr="00C64C85">
        <w:rPr>
          <w:i/>
          <w:iCs/>
        </w:rPr>
        <w:t>Building the Information-Age Organization: Structure, Control, and Information Technology</w:t>
      </w:r>
      <w:r w:rsidRPr="00C64C85">
        <w:t>. Richard D Irwin, Inc., 1994.</w:t>
      </w:r>
    </w:p>
    <w:p w14:paraId="77714301" w14:textId="423D601A" w:rsidR="0015683F" w:rsidRDefault="0015683F" w:rsidP="0015683F">
      <w:pPr>
        <w:pStyle w:val="NormalWeb"/>
        <w:spacing w:line="480" w:lineRule="auto"/>
        <w:ind w:left="567" w:hanging="567"/>
      </w:pPr>
      <w:r w:rsidRPr="00C64C85">
        <w:t xml:space="preserve">FME, Team. </w:t>
      </w:r>
      <w:r w:rsidRPr="00C64C85">
        <w:rPr>
          <w:i/>
          <w:iCs/>
        </w:rPr>
        <w:t>Porter's Five Forces</w:t>
      </w:r>
      <w:r w:rsidRPr="00C64C85">
        <w:t xml:space="preserve">. Free-Management-Ebooks.com, 2013. </w:t>
      </w:r>
    </w:p>
    <w:p w14:paraId="6815233F" w14:textId="2F995F89" w:rsidR="00935C42" w:rsidRDefault="00935C42" w:rsidP="0015683F">
      <w:pPr>
        <w:spacing w:line="480" w:lineRule="auto"/>
        <w:rPr>
          <w:rFonts w:ascii="Times New Roman" w:hAnsi="Times New Roman" w:cs="Times New Roman"/>
          <w:sz w:val="24"/>
          <w:szCs w:val="24"/>
        </w:rPr>
      </w:pPr>
      <w:proofErr w:type="gramStart"/>
      <w:r w:rsidRPr="00935C42">
        <w:rPr>
          <w:rFonts w:ascii="Times New Roman" w:hAnsi="Times New Roman" w:cs="Times New Roman"/>
          <w:sz w:val="24"/>
          <w:szCs w:val="24"/>
        </w:rPr>
        <w:t>Fried</w:t>
      </w:r>
      <w:proofErr w:type="gramEnd"/>
      <w:r w:rsidRPr="00935C42">
        <w:rPr>
          <w:rFonts w:ascii="Times New Roman" w:hAnsi="Times New Roman" w:cs="Times New Roman"/>
          <w:sz w:val="24"/>
          <w:szCs w:val="24"/>
        </w:rPr>
        <w:t>, Louis.</w:t>
      </w:r>
      <w:r>
        <w:rPr>
          <w:rFonts w:ascii="Times New Roman" w:hAnsi="Times New Roman" w:cs="Times New Roman"/>
          <w:sz w:val="24"/>
          <w:szCs w:val="24"/>
        </w:rPr>
        <w:t xml:space="preserve"> </w:t>
      </w:r>
      <w:r w:rsidRPr="00EB20B3">
        <w:rPr>
          <w:rFonts w:ascii="Times New Roman" w:hAnsi="Times New Roman" w:cs="Times New Roman"/>
          <w:i/>
          <w:iCs/>
          <w:sz w:val="24"/>
          <w:szCs w:val="24"/>
        </w:rPr>
        <w:t xml:space="preserve">Managing </w:t>
      </w:r>
      <w:r w:rsidR="00EB20B3" w:rsidRPr="00EB20B3">
        <w:rPr>
          <w:rFonts w:ascii="Times New Roman" w:hAnsi="Times New Roman" w:cs="Times New Roman"/>
          <w:i/>
          <w:iCs/>
          <w:sz w:val="24"/>
          <w:szCs w:val="24"/>
        </w:rPr>
        <w:t>I</w:t>
      </w:r>
      <w:r w:rsidRPr="00EB20B3">
        <w:rPr>
          <w:rFonts w:ascii="Times New Roman" w:hAnsi="Times New Roman" w:cs="Times New Roman"/>
          <w:i/>
          <w:iCs/>
          <w:sz w:val="24"/>
          <w:szCs w:val="24"/>
        </w:rPr>
        <w:t xml:space="preserve">nformation </w:t>
      </w:r>
      <w:r w:rsidR="00EB20B3" w:rsidRPr="00EB20B3">
        <w:rPr>
          <w:rFonts w:ascii="Times New Roman" w:hAnsi="Times New Roman" w:cs="Times New Roman"/>
          <w:i/>
          <w:iCs/>
          <w:sz w:val="24"/>
          <w:szCs w:val="24"/>
        </w:rPr>
        <w:t>T</w:t>
      </w:r>
      <w:r w:rsidRPr="00EB20B3">
        <w:rPr>
          <w:rFonts w:ascii="Times New Roman" w:hAnsi="Times New Roman" w:cs="Times New Roman"/>
          <w:i/>
          <w:iCs/>
          <w:sz w:val="24"/>
          <w:szCs w:val="24"/>
        </w:rPr>
        <w:t xml:space="preserve">echnology in </w:t>
      </w:r>
      <w:r w:rsidR="00EB20B3" w:rsidRPr="00EB20B3">
        <w:rPr>
          <w:rFonts w:ascii="Times New Roman" w:hAnsi="Times New Roman" w:cs="Times New Roman"/>
          <w:i/>
          <w:iCs/>
          <w:sz w:val="24"/>
          <w:szCs w:val="24"/>
        </w:rPr>
        <w:t>T</w:t>
      </w:r>
      <w:r w:rsidRPr="00EB20B3">
        <w:rPr>
          <w:rFonts w:ascii="Times New Roman" w:hAnsi="Times New Roman" w:cs="Times New Roman"/>
          <w:i/>
          <w:iCs/>
          <w:sz w:val="24"/>
          <w:szCs w:val="24"/>
        </w:rPr>
        <w:t xml:space="preserve">urbulent </w:t>
      </w:r>
      <w:r w:rsidR="00EB20B3" w:rsidRPr="00EB20B3">
        <w:rPr>
          <w:rFonts w:ascii="Times New Roman" w:hAnsi="Times New Roman" w:cs="Times New Roman"/>
          <w:i/>
          <w:iCs/>
          <w:sz w:val="24"/>
          <w:szCs w:val="24"/>
        </w:rPr>
        <w:t>T</w:t>
      </w:r>
      <w:r w:rsidRPr="00EB20B3">
        <w:rPr>
          <w:rFonts w:ascii="Times New Roman" w:hAnsi="Times New Roman" w:cs="Times New Roman"/>
          <w:i/>
          <w:iCs/>
          <w:sz w:val="24"/>
          <w:szCs w:val="24"/>
        </w:rPr>
        <w:t>imes</w:t>
      </w:r>
      <w:r w:rsidRPr="00935C42">
        <w:rPr>
          <w:rFonts w:ascii="Times New Roman" w:hAnsi="Times New Roman" w:cs="Times New Roman"/>
          <w:sz w:val="24"/>
          <w:szCs w:val="24"/>
        </w:rPr>
        <w:t xml:space="preserve">. </w:t>
      </w:r>
      <w:r w:rsidRPr="00EB20B3">
        <w:rPr>
          <w:rFonts w:ascii="Times New Roman" w:hAnsi="Times New Roman" w:cs="Times New Roman"/>
          <w:sz w:val="24"/>
          <w:szCs w:val="24"/>
        </w:rPr>
        <w:t>Chichester, Wiley</w:t>
      </w:r>
      <w:r w:rsidRPr="00935C42">
        <w:rPr>
          <w:rFonts w:ascii="Times New Roman" w:hAnsi="Times New Roman" w:cs="Times New Roman"/>
          <w:sz w:val="24"/>
          <w:szCs w:val="24"/>
        </w:rPr>
        <w:t>, 1995</w:t>
      </w:r>
      <w:r>
        <w:rPr>
          <w:rFonts w:ascii="Times New Roman" w:hAnsi="Times New Roman" w:cs="Times New Roman"/>
          <w:sz w:val="24"/>
          <w:szCs w:val="24"/>
        </w:rPr>
        <w:t>.</w:t>
      </w:r>
    </w:p>
    <w:p w14:paraId="1B1AF05C" w14:textId="60D2F629" w:rsidR="00C22909" w:rsidRDefault="00C22909" w:rsidP="0015683F">
      <w:pPr>
        <w:spacing w:line="480" w:lineRule="auto"/>
        <w:rPr>
          <w:rFonts w:ascii="Times New Roman" w:hAnsi="Times New Roman" w:cs="Times New Roman"/>
          <w:sz w:val="24"/>
          <w:szCs w:val="24"/>
        </w:rPr>
      </w:pPr>
      <w:r w:rsidRPr="00C22909">
        <w:rPr>
          <w:rFonts w:ascii="Times New Roman" w:hAnsi="Times New Roman" w:cs="Times New Roman"/>
          <w:sz w:val="24"/>
          <w:szCs w:val="24"/>
        </w:rPr>
        <w:t>Goldratt,</w:t>
      </w:r>
      <w:r>
        <w:rPr>
          <w:rFonts w:ascii="Times New Roman" w:hAnsi="Times New Roman" w:cs="Times New Roman"/>
          <w:sz w:val="24"/>
          <w:szCs w:val="24"/>
        </w:rPr>
        <w:t xml:space="preserve"> </w:t>
      </w:r>
      <w:r w:rsidRPr="00C22909">
        <w:rPr>
          <w:rFonts w:ascii="Times New Roman" w:hAnsi="Times New Roman" w:cs="Times New Roman"/>
          <w:sz w:val="24"/>
          <w:szCs w:val="24"/>
        </w:rPr>
        <w:t>Eliyahu</w:t>
      </w:r>
      <w:r>
        <w:rPr>
          <w:rFonts w:ascii="Times New Roman" w:hAnsi="Times New Roman" w:cs="Times New Roman"/>
          <w:sz w:val="24"/>
          <w:szCs w:val="24"/>
        </w:rPr>
        <w:t xml:space="preserve"> </w:t>
      </w:r>
      <w:r w:rsidRPr="00C22909">
        <w:rPr>
          <w:rFonts w:ascii="Times New Roman" w:hAnsi="Times New Roman" w:cs="Times New Roman"/>
          <w:sz w:val="24"/>
          <w:szCs w:val="24"/>
        </w:rPr>
        <w:t>M.,</w:t>
      </w:r>
      <w:r>
        <w:rPr>
          <w:rFonts w:ascii="Times New Roman" w:hAnsi="Times New Roman" w:cs="Times New Roman"/>
          <w:sz w:val="24"/>
          <w:szCs w:val="24"/>
        </w:rPr>
        <w:t xml:space="preserve"> </w:t>
      </w:r>
      <w:r w:rsidRPr="00C22909">
        <w:rPr>
          <w:rFonts w:ascii="Times New Roman" w:hAnsi="Times New Roman" w:cs="Times New Roman"/>
          <w:sz w:val="24"/>
          <w:szCs w:val="24"/>
        </w:rPr>
        <w:t>and</w:t>
      </w:r>
      <w:r>
        <w:rPr>
          <w:rFonts w:ascii="Times New Roman" w:hAnsi="Times New Roman" w:cs="Times New Roman"/>
          <w:sz w:val="24"/>
          <w:szCs w:val="24"/>
        </w:rPr>
        <w:t xml:space="preserve"> </w:t>
      </w:r>
      <w:r w:rsidRPr="00C22909">
        <w:rPr>
          <w:rFonts w:ascii="Times New Roman" w:hAnsi="Times New Roman" w:cs="Times New Roman"/>
          <w:sz w:val="24"/>
          <w:szCs w:val="24"/>
        </w:rPr>
        <w:t>Jeff</w:t>
      </w:r>
      <w:r>
        <w:rPr>
          <w:rFonts w:ascii="Times New Roman" w:hAnsi="Times New Roman" w:cs="Times New Roman"/>
          <w:sz w:val="24"/>
          <w:szCs w:val="24"/>
        </w:rPr>
        <w:t xml:space="preserve"> </w:t>
      </w:r>
      <w:r w:rsidRPr="00C22909">
        <w:rPr>
          <w:rFonts w:ascii="Times New Roman" w:hAnsi="Times New Roman" w:cs="Times New Roman"/>
          <w:sz w:val="24"/>
          <w:szCs w:val="24"/>
        </w:rPr>
        <w:t>Cox.</w:t>
      </w:r>
      <w:r>
        <w:rPr>
          <w:rFonts w:ascii="Times New Roman" w:hAnsi="Times New Roman" w:cs="Times New Roman"/>
          <w:sz w:val="24"/>
          <w:szCs w:val="24"/>
        </w:rPr>
        <w:t xml:space="preserve"> </w:t>
      </w:r>
      <w:r w:rsidRPr="00EB20B3">
        <w:rPr>
          <w:rFonts w:ascii="Times New Roman" w:hAnsi="Times New Roman" w:cs="Times New Roman"/>
          <w:i/>
          <w:iCs/>
          <w:sz w:val="24"/>
          <w:szCs w:val="24"/>
        </w:rPr>
        <w:t>The</w:t>
      </w:r>
      <w:r w:rsidRPr="00EB20B3">
        <w:rPr>
          <w:rFonts w:ascii="Times New Roman" w:hAnsi="Times New Roman" w:cs="Times New Roman"/>
          <w:i/>
          <w:iCs/>
          <w:sz w:val="24"/>
          <w:szCs w:val="24"/>
        </w:rPr>
        <w:t xml:space="preserve"> </w:t>
      </w:r>
      <w:r w:rsidRPr="00EB20B3">
        <w:rPr>
          <w:rFonts w:ascii="Times New Roman" w:hAnsi="Times New Roman" w:cs="Times New Roman"/>
          <w:i/>
          <w:iCs/>
          <w:sz w:val="24"/>
          <w:szCs w:val="24"/>
        </w:rPr>
        <w:t>Goal</w:t>
      </w:r>
      <w:r w:rsidRPr="00C2290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B20B3">
        <w:rPr>
          <w:rFonts w:ascii="Times New Roman" w:hAnsi="Times New Roman" w:cs="Times New Roman"/>
          <w:sz w:val="24"/>
          <w:szCs w:val="24"/>
        </w:rPr>
        <w:t>H</w:t>
      </w:r>
      <w:r w:rsidRPr="00EB20B3">
        <w:rPr>
          <w:rFonts w:ascii="Times New Roman" w:hAnsi="Times New Roman" w:cs="Times New Roman"/>
          <w:sz w:val="24"/>
          <w:szCs w:val="24"/>
        </w:rPr>
        <w:t>i</w:t>
      </w:r>
      <w:r w:rsidRPr="00EB20B3">
        <w:rPr>
          <w:rFonts w:ascii="Times New Roman" w:hAnsi="Times New Roman" w:cs="Times New Roman"/>
          <w:sz w:val="24"/>
          <w:szCs w:val="24"/>
        </w:rPr>
        <w:t>ghBridge</w:t>
      </w:r>
      <w:proofErr w:type="spellEnd"/>
      <w:r w:rsidRPr="00C22909">
        <w:rPr>
          <w:rFonts w:ascii="Times New Roman" w:hAnsi="Times New Roman" w:cs="Times New Roman"/>
          <w:sz w:val="24"/>
          <w:szCs w:val="24"/>
        </w:rPr>
        <w:t>,</w:t>
      </w:r>
      <w:r>
        <w:rPr>
          <w:rFonts w:ascii="Times New Roman" w:hAnsi="Times New Roman" w:cs="Times New Roman"/>
          <w:sz w:val="24"/>
          <w:szCs w:val="24"/>
        </w:rPr>
        <w:t xml:space="preserve"> </w:t>
      </w:r>
      <w:r w:rsidRPr="00C22909">
        <w:rPr>
          <w:rFonts w:ascii="Times New Roman" w:hAnsi="Times New Roman" w:cs="Times New Roman"/>
          <w:sz w:val="24"/>
          <w:szCs w:val="24"/>
        </w:rPr>
        <w:t>2006</w:t>
      </w:r>
      <w:r>
        <w:rPr>
          <w:rFonts w:ascii="Times New Roman" w:hAnsi="Times New Roman" w:cs="Times New Roman"/>
          <w:sz w:val="24"/>
          <w:szCs w:val="24"/>
        </w:rPr>
        <w:t>.</w:t>
      </w:r>
    </w:p>
    <w:p w14:paraId="690F1718" w14:textId="6441FCF9" w:rsidR="00935C42" w:rsidRDefault="00935C42" w:rsidP="0015683F">
      <w:pPr>
        <w:pStyle w:val="NormalWeb"/>
        <w:spacing w:line="480" w:lineRule="auto"/>
        <w:ind w:left="567" w:hanging="567"/>
      </w:pPr>
      <w:proofErr w:type="spellStart"/>
      <w:r>
        <w:t>Tanwar</w:t>
      </w:r>
      <w:proofErr w:type="spellEnd"/>
      <w:r>
        <w:t xml:space="preserve">, Ritika. </w:t>
      </w:r>
      <w:r w:rsidRPr="00EB20B3">
        <w:rPr>
          <w:i/>
          <w:iCs/>
        </w:rPr>
        <w:t>Porter’s Generic Competitive Strategies</w:t>
      </w:r>
      <w:r>
        <w:t xml:space="preserve">. </w:t>
      </w:r>
      <w:r w:rsidRPr="00EB20B3">
        <w:t>Journal of Business and Management</w:t>
      </w:r>
      <w:r>
        <w:t>, 2013</w:t>
      </w:r>
      <w:r>
        <w:t>.</w:t>
      </w:r>
    </w:p>
    <w:p w14:paraId="6737D32E" w14:textId="77777777" w:rsidR="00935C42" w:rsidRPr="00D40477" w:rsidRDefault="00935C42" w:rsidP="00935C42">
      <w:pPr>
        <w:spacing w:line="240" w:lineRule="auto"/>
        <w:rPr>
          <w:rFonts w:ascii="Times New Roman" w:hAnsi="Times New Roman" w:cs="Times New Roman"/>
          <w:sz w:val="24"/>
          <w:szCs w:val="24"/>
        </w:rPr>
      </w:pPr>
    </w:p>
    <w:sectPr w:rsidR="00935C42" w:rsidRPr="00D40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77"/>
    <w:rsid w:val="00067542"/>
    <w:rsid w:val="0015683F"/>
    <w:rsid w:val="005F0488"/>
    <w:rsid w:val="00856FBA"/>
    <w:rsid w:val="00935C42"/>
    <w:rsid w:val="009429B4"/>
    <w:rsid w:val="00967D33"/>
    <w:rsid w:val="00A15EB1"/>
    <w:rsid w:val="00AD1D68"/>
    <w:rsid w:val="00B30E4F"/>
    <w:rsid w:val="00C22909"/>
    <w:rsid w:val="00D40477"/>
    <w:rsid w:val="00D83408"/>
    <w:rsid w:val="00EB20B3"/>
    <w:rsid w:val="00EB28EA"/>
    <w:rsid w:val="00FB20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8521"/>
  <w15:chartTrackingRefBased/>
  <w15:docId w15:val="{27ABFC1A-D000-4DBE-88D2-19B8879D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5C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73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Harris</dc:creator>
  <cp:keywords/>
  <dc:description/>
  <cp:lastModifiedBy>Drew Harris</cp:lastModifiedBy>
  <cp:revision>5</cp:revision>
  <dcterms:created xsi:type="dcterms:W3CDTF">2023-02-23T20:35:00Z</dcterms:created>
  <dcterms:modified xsi:type="dcterms:W3CDTF">2023-02-23T23:50:00Z</dcterms:modified>
</cp:coreProperties>
</file>