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EE1B" w14:textId="70B7A1B3" w:rsidR="000844AA" w:rsidRDefault="009024A1" w:rsidP="00055CF9">
      <w:pPr>
        <w:tabs>
          <w:tab w:val="left" w:pos="4140"/>
          <w:tab w:val="left" w:pos="4320"/>
        </w:tabs>
        <w:spacing w:line="16" w:lineRule="atLeast"/>
        <w:rPr>
          <w:b/>
          <w:sz w:val="28"/>
          <w:szCs w:val="28"/>
        </w:rPr>
      </w:pPr>
      <w:r>
        <w:rPr>
          <w:sz w:val="22"/>
        </w:rPr>
        <w:t>2865</w:t>
      </w:r>
      <w:r w:rsidR="006B2786" w:rsidRPr="002314BC">
        <w:rPr>
          <w:sz w:val="22"/>
        </w:rPr>
        <w:t xml:space="preserve"> </w:t>
      </w:r>
      <w:r>
        <w:rPr>
          <w:sz w:val="22"/>
        </w:rPr>
        <w:t>W. Wellington Cir</w:t>
      </w:r>
      <w:r w:rsidR="006B2786" w:rsidRPr="002314BC">
        <w:rPr>
          <w:sz w:val="22"/>
        </w:rPr>
        <w:t>.</w:t>
      </w:r>
      <w:r w:rsidR="0006191D">
        <w:rPr>
          <w:b/>
          <w:sz w:val="36"/>
          <w:szCs w:val="28"/>
        </w:rPr>
        <w:t xml:space="preserve">               </w:t>
      </w:r>
      <w:r>
        <w:rPr>
          <w:b/>
          <w:sz w:val="36"/>
          <w:szCs w:val="28"/>
        </w:rPr>
        <w:t xml:space="preserve">  D</w:t>
      </w:r>
      <w:r w:rsidR="000844AA" w:rsidRPr="0006191D">
        <w:rPr>
          <w:b/>
          <w:sz w:val="36"/>
          <w:szCs w:val="28"/>
        </w:rPr>
        <w:t xml:space="preserve">rew </w:t>
      </w:r>
      <w:r>
        <w:rPr>
          <w:b/>
          <w:sz w:val="36"/>
          <w:szCs w:val="28"/>
        </w:rPr>
        <w:t>Murphy</w:t>
      </w:r>
      <w:r w:rsidR="00070C2E" w:rsidRPr="0006191D">
        <w:rPr>
          <w:b/>
          <w:sz w:val="36"/>
          <w:szCs w:val="28"/>
        </w:rPr>
        <w:t xml:space="preserve">                    </w:t>
      </w:r>
    </w:p>
    <w:p w14:paraId="0AD6403A" w14:textId="6E1D2F97" w:rsidR="000844AA" w:rsidRPr="00070C2E" w:rsidRDefault="009024A1" w:rsidP="00332DF2">
      <w:pPr>
        <w:spacing w:line="16" w:lineRule="atLeast"/>
        <w:rPr>
          <w:b/>
          <w:sz w:val="28"/>
          <w:szCs w:val="28"/>
        </w:rPr>
      </w:pPr>
      <w:r>
        <w:rPr>
          <w:sz w:val="22"/>
        </w:rPr>
        <w:t>Rogers, AR</w:t>
      </w:r>
      <w:r w:rsidR="00650884">
        <w:rPr>
          <w:b/>
          <w:sz w:val="28"/>
          <w:szCs w:val="28"/>
        </w:rPr>
        <w:tab/>
      </w:r>
      <w:r w:rsidR="00650884">
        <w:rPr>
          <w:b/>
          <w:sz w:val="28"/>
          <w:szCs w:val="28"/>
        </w:rPr>
        <w:tab/>
        <w:t xml:space="preserve">     </w:t>
      </w:r>
      <w:r w:rsidR="00055CF9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</w:t>
      </w:r>
      <w:r w:rsidR="000844AA" w:rsidRPr="00F05E6D">
        <w:rPr>
          <w:b/>
          <w:sz w:val="26"/>
          <w:szCs w:val="26"/>
        </w:rPr>
        <w:t>610-</w:t>
      </w:r>
      <w:r w:rsidR="00070C2E" w:rsidRPr="00F05E6D">
        <w:rPr>
          <w:b/>
          <w:sz w:val="26"/>
          <w:szCs w:val="26"/>
        </w:rPr>
        <w:t>368</w:t>
      </w:r>
      <w:r w:rsidR="000844AA" w:rsidRPr="00F05E6D">
        <w:rPr>
          <w:b/>
          <w:sz w:val="26"/>
          <w:szCs w:val="26"/>
        </w:rPr>
        <w:t>-</w:t>
      </w:r>
      <w:r w:rsidR="00070C2E" w:rsidRPr="00F05E6D">
        <w:rPr>
          <w:b/>
          <w:sz w:val="26"/>
          <w:szCs w:val="26"/>
        </w:rPr>
        <w:t>8316</w:t>
      </w:r>
      <w:r w:rsidR="00070C2E">
        <w:rPr>
          <w:b/>
          <w:sz w:val="28"/>
          <w:szCs w:val="28"/>
        </w:rPr>
        <w:t xml:space="preserve"> </w:t>
      </w:r>
      <w:r w:rsidR="00070C2E">
        <w:rPr>
          <w:b/>
          <w:sz w:val="28"/>
          <w:szCs w:val="28"/>
        </w:rPr>
        <w:tab/>
        <w:t xml:space="preserve">                   </w:t>
      </w:r>
      <w:r w:rsidR="00650884">
        <w:rPr>
          <w:b/>
          <w:sz w:val="28"/>
          <w:szCs w:val="28"/>
        </w:rPr>
        <w:t xml:space="preserve">           </w:t>
      </w:r>
    </w:p>
    <w:p w14:paraId="586AB04F" w14:textId="4FC334F5" w:rsidR="000844AA" w:rsidRPr="00070C2E" w:rsidRDefault="009024A1" w:rsidP="006B2786">
      <w:pPr>
        <w:pBdr>
          <w:bottom w:val="single" w:sz="4" w:space="1" w:color="auto"/>
        </w:pBdr>
        <w:spacing w:line="16" w:lineRule="atLeast"/>
      </w:pPr>
      <w:r>
        <w:rPr>
          <w:sz w:val="22"/>
        </w:rPr>
        <w:t>72758</w:t>
      </w:r>
      <w:r w:rsidR="006B2786" w:rsidRPr="002314BC">
        <w:rPr>
          <w:sz w:val="22"/>
        </w:rPr>
        <w:tab/>
      </w:r>
      <w:r w:rsidR="006B2786" w:rsidRPr="002314BC">
        <w:rPr>
          <w:sz w:val="22"/>
        </w:rPr>
        <w:tab/>
      </w:r>
      <w:r w:rsidR="00055CF9">
        <w:tab/>
      </w:r>
      <w:r w:rsidR="00055CF9">
        <w:tab/>
        <w:t xml:space="preserve">    </w:t>
      </w:r>
      <w:r>
        <w:t xml:space="preserve"> </w:t>
      </w:r>
      <w:r w:rsidR="00070C2E" w:rsidRPr="00F05E6D">
        <w:rPr>
          <w:b/>
          <w:sz w:val="26"/>
          <w:szCs w:val="26"/>
        </w:rPr>
        <w:t>drewmurph614@verizon.net</w:t>
      </w:r>
    </w:p>
    <w:p w14:paraId="0FFAAC3B" w14:textId="77777777" w:rsidR="000844AA" w:rsidRDefault="000844AA" w:rsidP="00332DF2">
      <w:pPr>
        <w:spacing w:line="16" w:lineRule="atLeast"/>
        <w:rPr>
          <w:sz w:val="22"/>
          <w:szCs w:val="22"/>
        </w:rPr>
      </w:pPr>
    </w:p>
    <w:p w14:paraId="1EAE0BA2" w14:textId="522B9A19" w:rsidR="000844AA" w:rsidRPr="0006191D" w:rsidRDefault="000844AA" w:rsidP="00CC7354">
      <w:pPr>
        <w:spacing w:line="216" w:lineRule="auto"/>
        <w:ind w:left="1890" w:hanging="1890"/>
        <w:rPr>
          <w:sz w:val="22"/>
        </w:rPr>
      </w:pPr>
      <w:r w:rsidRPr="0006191D">
        <w:rPr>
          <w:b/>
          <w:sz w:val="22"/>
        </w:rPr>
        <w:t xml:space="preserve">OBJECTIVE:          </w:t>
      </w:r>
      <w:r w:rsidR="0089192B">
        <w:rPr>
          <w:sz w:val="22"/>
        </w:rPr>
        <w:t xml:space="preserve">To obtain a </w:t>
      </w:r>
      <w:r w:rsidR="009024A1">
        <w:rPr>
          <w:sz w:val="22"/>
        </w:rPr>
        <w:t xml:space="preserve">part-time position to </w:t>
      </w:r>
      <w:r w:rsidR="0089192B">
        <w:rPr>
          <w:sz w:val="22"/>
        </w:rPr>
        <w:t xml:space="preserve">challenge </w:t>
      </w:r>
      <w:r w:rsidR="009024A1">
        <w:rPr>
          <w:sz w:val="22"/>
        </w:rPr>
        <w:t>my data analysis and visualization skills</w:t>
      </w:r>
      <w:r w:rsidR="00D93452">
        <w:rPr>
          <w:sz w:val="22"/>
        </w:rPr>
        <w:t xml:space="preserve"> through various operating systems.</w:t>
      </w:r>
    </w:p>
    <w:p w14:paraId="1601022C" w14:textId="77777777" w:rsidR="000844AA" w:rsidRPr="0006191D" w:rsidRDefault="000844AA" w:rsidP="0006191D">
      <w:pPr>
        <w:spacing w:line="216" w:lineRule="auto"/>
        <w:rPr>
          <w:sz w:val="22"/>
        </w:rPr>
      </w:pPr>
      <w:r w:rsidRPr="0006191D">
        <w:rPr>
          <w:sz w:val="22"/>
        </w:rPr>
        <w:t xml:space="preserve">                                                               </w:t>
      </w:r>
    </w:p>
    <w:p w14:paraId="3FBD0DED" w14:textId="77777777" w:rsidR="00C070DC" w:rsidRPr="0006191D" w:rsidRDefault="000844AA" w:rsidP="0006191D">
      <w:pPr>
        <w:spacing w:line="216" w:lineRule="auto"/>
        <w:rPr>
          <w:sz w:val="22"/>
        </w:rPr>
      </w:pPr>
      <w:r w:rsidRPr="0006191D">
        <w:rPr>
          <w:b/>
          <w:caps/>
          <w:sz w:val="22"/>
        </w:rPr>
        <w:t>Education</w:t>
      </w:r>
      <w:r w:rsidRPr="0006191D">
        <w:rPr>
          <w:b/>
          <w:sz w:val="22"/>
        </w:rPr>
        <w:t>:</w:t>
      </w:r>
      <w:r w:rsidRPr="0006191D">
        <w:rPr>
          <w:sz w:val="22"/>
        </w:rPr>
        <w:t xml:space="preserve">        </w:t>
      </w:r>
    </w:p>
    <w:p w14:paraId="52CC22ED" w14:textId="77777777" w:rsidR="008D6439" w:rsidRPr="0006191D" w:rsidRDefault="008D6439" w:rsidP="0006191D">
      <w:pPr>
        <w:spacing w:line="216" w:lineRule="auto"/>
        <w:ind w:firstLine="450"/>
        <w:rPr>
          <w:b/>
          <w:sz w:val="22"/>
        </w:rPr>
      </w:pPr>
    </w:p>
    <w:p w14:paraId="7C64B22A" w14:textId="7B6C80AE" w:rsidR="0048788A" w:rsidRPr="0006191D" w:rsidRDefault="000844AA" w:rsidP="00725277">
      <w:pPr>
        <w:spacing w:line="216" w:lineRule="auto"/>
        <w:ind w:left="720" w:hanging="270"/>
        <w:rPr>
          <w:sz w:val="22"/>
        </w:rPr>
      </w:pPr>
      <w:r w:rsidRPr="0006191D">
        <w:rPr>
          <w:b/>
          <w:sz w:val="22"/>
        </w:rPr>
        <w:t>The Pennsylvania State University</w:t>
      </w:r>
      <w:r w:rsidRPr="0006191D">
        <w:rPr>
          <w:sz w:val="22"/>
        </w:rPr>
        <w:tab/>
        <w:t xml:space="preserve">                  </w:t>
      </w:r>
      <w:r w:rsidR="00C070DC" w:rsidRPr="0006191D">
        <w:rPr>
          <w:sz w:val="22"/>
        </w:rPr>
        <w:tab/>
      </w:r>
      <w:r w:rsidR="00C070DC" w:rsidRPr="0006191D">
        <w:rPr>
          <w:sz w:val="22"/>
        </w:rPr>
        <w:tab/>
        <w:t>University Park</w:t>
      </w:r>
      <w:r w:rsidR="007A2F14" w:rsidRPr="0006191D">
        <w:rPr>
          <w:sz w:val="22"/>
        </w:rPr>
        <w:t>, PA</w:t>
      </w:r>
      <w:r w:rsidR="00C070DC" w:rsidRPr="0006191D">
        <w:rPr>
          <w:sz w:val="22"/>
        </w:rPr>
        <w:tab/>
      </w:r>
      <w:r w:rsidR="00725277">
        <w:rPr>
          <w:sz w:val="22"/>
        </w:rPr>
        <w:t xml:space="preserve">            </w:t>
      </w:r>
      <w:r w:rsidRPr="0006191D">
        <w:rPr>
          <w:sz w:val="22"/>
        </w:rPr>
        <w:t>Smeal College of Business</w:t>
      </w:r>
      <w:r w:rsidRPr="0006191D">
        <w:rPr>
          <w:sz w:val="22"/>
        </w:rPr>
        <w:tab/>
      </w:r>
      <w:r w:rsidRPr="0006191D">
        <w:rPr>
          <w:sz w:val="22"/>
        </w:rPr>
        <w:tab/>
        <w:t xml:space="preserve">           </w:t>
      </w:r>
      <w:r w:rsidR="00C070DC" w:rsidRPr="0006191D">
        <w:rPr>
          <w:sz w:val="22"/>
        </w:rPr>
        <w:t xml:space="preserve">                         </w:t>
      </w:r>
      <w:r w:rsidR="00787C58">
        <w:rPr>
          <w:sz w:val="22"/>
        </w:rPr>
        <w:tab/>
      </w:r>
      <w:r w:rsidR="00070C2E" w:rsidRPr="0006191D">
        <w:rPr>
          <w:sz w:val="22"/>
        </w:rPr>
        <w:t>E</w:t>
      </w:r>
      <w:r w:rsidR="00C070DC" w:rsidRPr="0006191D">
        <w:rPr>
          <w:sz w:val="22"/>
        </w:rPr>
        <w:t xml:space="preserve">xpected </w:t>
      </w:r>
      <w:r w:rsidR="006E70DE" w:rsidRPr="0006191D">
        <w:rPr>
          <w:sz w:val="22"/>
        </w:rPr>
        <w:t>December</w:t>
      </w:r>
      <w:r w:rsidR="00700630" w:rsidRPr="0006191D">
        <w:rPr>
          <w:sz w:val="22"/>
        </w:rPr>
        <w:t xml:space="preserve"> 2016</w:t>
      </w:r>
      <w:r w:rsidR="00700630" w:rsidRPr="0006191D">
        <w:rPr>
          <w:sz w:val="22"/>
        </w:rPr>
        <w:tab/>
      </w:r>
      <w:r w:rsidR="00725277">
        <w:rPr>
          <w:sz w:val="22"/>
        </w:rPr>
        <w:t xml:space="preserve">                   </w:t>
      </w:r>
      <w:r w:rsidR="0089192B">
        <w:rPr>
          <w:sz w:val="22"/>
        </w:rPr>
        <w:t xml:space="preserve">Major: </w:t>
      </w:r>
      <w:r w:rsidR="0048788A" w:rsidRPr="0006191D">
        <w:rPr>
          <w:sz w:val="22"/>
        </w:rPr>
        <w:t xml:space="preserve">Supply Chain </w:t>
      </w:r>
      <w:r w:rsidR="00070C2E" w:rsidRPr="0006191D">
        <w:rPr>
          <w:sz w:val="22"/>
        </w:rPr>
        <w:t>and Information Systems</w:t>
      </w:r>
    </w:p>
    <w:p w14:paraId="3E13EDD1" w14:textId="55412746" w:rsidR="00700630" w:rsidRPr="0006191D" w:rsidRDefault="00700630" w:rsidP="0006191D">
      <w:pPr>
        <w:spacing w:line="216" w:lineRule="auto"/>
        <w:ind w:firstLine="720"/>
        <w:rPr>
          <w:sz w:val="22"/>
        </w:rPr>
      </w:pPr>
      <w:r w:rsidRPr="0006191D">
        <w:rPr>
          <w:sz w:val="22"/>
        </w:rPr>
        <w:t>Minors: Finance/</w:t>
      </w:r>
      <w:r w:rsidR="00DB20FE">
        <w:rPr>
          <w:sz w:val="22"/>
        </w:rPr>
        <w:t>Management Information Systems</w:t>
      </w:r>
    </w:p>
    <w:p w14:paraId="1D974ECF" w14:textId="3E5839CA" w:rsidR="000844AA" w:rsidRPr="0006191D" w:rsidRDefault="000844AA" w:rsidP="0006191D">
      <w:pPr>
        <w:spacing w:line="216" w:lineRule="auto"/>
        <w:rPr>
          <w:sz w:val="22"/>
        </w:rPr>
      </w:pPr>
      <w:r w:rsidRPr="0006191D">
        <w:rPr>
          <w:sz w:val="22"/>
        </w:rPr>
        <w:t xml:space="preserve">            </w:t>
      </w:r>
      <w:r w:rsidR="00725277">
        <w:rPr>
          <w:sz w:val="22"/>
        </w:rPr>
        <w:t xml:space="preserve"> </w:t>
      </w:r>
      <w:r w:rsidRPr="0006191D">
        <w:rPr>
          <w:sz w:val="22"/>
        </w:rPr>
        <w:t>GPA</w:t>
      </w:r>
      <w:r w:rsidR="00103CED">
        <w:rPr>
          <w:sz w:val="22"/>
        </w:rPr>
        <w:t>:</w:t>
      </w:r>
      <w:r w:rsidRPr="0006191D">
        <w:rPr>
          <w:sz w:val="22"/>
        </w:rPr>
        <w:t xml:space="preserve"> 3.</w:t>
      </w:r>
      <w:r w:rsidR="009024A1">
        <w:rPr>
          <w:sz w:val="22"/>
        </w:rPr>
        <w:t>65</w:t>
      </w:r>
      <w:r w:rsidRPr="0006191D">
        <w:rPr>
          <w:sz w:val="22"/>
        </w:rPr>
        <w:t>/4.00</w:t>
      </w:r>
    </w:p>
    <w:p w14:paraId="50B7138B" w14:textId="59ADC6A9" w:rsidR="00D913B9" w:rsidRPr="0006191D" w:rsidRDefault="00D913B9" w:rsidP="0006191D">
      <w:pPr>
        <w:spacing w:line="216" w:lineRule="auto"/>
        <w:rPr>
          <w:sz w:val="22"/>
        </w:rPr>
      </w:pPr>
      <w:r w:rsidRPr="0006191D">
        <w:rPr>
          <w:sz w:val="22"/>
        </w:rPr>
        <w:tab/>
        <w:t>Dean’s List</w:t>
      </w:r>
      <w:r w:rsidR="006E70DE" w:rsidRPr="0006191D">
        <w:rPr>
          <w:sz w:val="22"/>
        </w:rPr>
        <w:t>:</w:t>
      </w:r>
      <w:r w:rsidRPr="0006191D">
        <w:rPr>
          <w:sz w:val="22"/>
        </w:rPr>
        <w:t xml:space="preserve"> Fall Semester 2012</w:t>
      </w:r>
      <w:r w:rsidR="007A2104" w:rsidRPr="0006191D">
        <w:rPr>
          <w:sz w:val="22"/>
        </w:rPr>
        <w:t>/2014</w:t>
      </w:r>
      <w:r w:rsidR="009024A1">
        <w:rPr>
          <w:sz w:val="22"/>
        </w:rPr>
        <w:t>/2016</w:t>
      </w:r>
      <w:r w:rsidR="006E70DE" w:rsidRPr="0006191D">
        <w:rPr>
          <w:sz w:val="22"/>
        </w:rPr>
        <w:t>, Spring Semester 2015</w:t>
      </w:r>
      <w:r w:rsidR="0089192B">
        <w:rPr>
          <w:sz w:val="22"/>
        </w:rPr>
        <w:t>/2016</w:t>
      </w:r>
    </w:p>
    <w:p w14:paraId="1A75AC1E" w14:textId="77777777" w:rsidR="00E47F34" w:rsidRPr="0006191D" w:rsidRDefault="00E47F34" w:rsidP="00055CF9">
      <w:pPr>
        <w:tabs>
          <w:tab w:val="left" w:pos="2910"/>
        </w:tabs>
        <w:spacing w:line="216" w:lineRule="auto"/>
        <w:rPr>
          <w:sz w:val="22"/>
        </w:rPr>
      </w:pPr>
    </w:p>
    <w:p w14:paraId="30168DEC" w14:textId="77777777" w:rsidR="002153DD" w:rsidRDefault="00C070DC" w:rsidP="0006191D">
      <w:pPr>
        <w:tabs>
          <w:tab w:val="left" w:pos="0"/>
          <w:tab w:val="left" w:pos="810"/>
        </w:tabs>
        <w:spacing w:line="216" w:lineRule="auto"/>
        <w:rPr>
          <w:caps/>
          <w:sz w:val="22"/>
        </w:rPr>
      </w:pPr>
      <w:r w:rsidRPr="0006191D">
        <w:rPr>
          <w:b/>
          <w:caps/>
          <w:sz w:val="22"/>
        </w:rPr>
        <w:t xml:space="preserve">WoRK </w:t>
      </w:r>
      <w:r w:rsidR="000844AA" w:rsidRPr="0006191D">
        <w:rPr>
          <w:b/>
          <w:caps/>
          <w:sz w:val="22"/>
        </w:rPr>
        <w:t xml:space="preserve">Experience:  </w:t>
      </w:r>
      <w:r w:rsidR="00E47F34" w:rsidRPr="0006191D">
        <w:rPr>
          <w:caps/>
          <w:sz w:val="22"/>
        </w:rPr>
        <w:tab/>
      </w:r>
    </w:p>
    <w:p w14:paraId="2F58AE9A" w14:textId="6C4F6EC6" w:rsidR="00F10D01" w:rsidRPr="0006191D" w:rsidRDefault="00E47F34" w:rsidP="0006191D">
      <w:pPr>
        <w:tabs>
          <w:tab w:val="left" w:pos="0"/>
          <w:tab w:val="left" w:pos="810"/>
        </w:tabs>
        <w:spacing w:line="216" w:lineRule="auto"/>
        <w:rPr>
          <w:caps/>
          <w:sz w:val="22"/>
        </w:rPr>
      </w:pPr>
      <w:r w:rsidRPr="0006191D">
        <w:rPr>
          <w:caps/>
          <w:sz w:val="22"/>
        </w:rPr>
        <w:tab/>
      </w:r>
      <w:r w:rsidRPr="0006191D">
        <w:rPr>
          <w:caps/>
          <w:sz w:val="22"/>
        </w:rPr>
        <w:tab/>
      </w:r>
      <w:r w:rsidRPr="0006191D">
        <w:rPr>
          <w:caps/>
          <w:sz w:val="22"/>
        </w:rPr>
        <w:tab/>
      </w:r>
      <w:r w:rsidRPr="0006191D">
        <w:rPr>
          <w:caps/>
          <w:sz w:val="22"/>
        </w:rPr>
        <w:tab/>
      </w:r>
      <w:r w:rsidRPr="0006191D">
        <w:rPr>
          <w:caps/>
          <w:sz w:val="22"/>
        </w:rPr>
        <w:tab/>
      </w:r>
      <w:r w:rsidRPr="0006191D">
        <w:rPr>
          <w:caps/>
          <w:sz w:val="22"/>
        </w:rPr>
        <w:tab/>
        <w:t xml:space="preserve">                 </w:t>
      </w:r>
      <w:r w:rsidRPr="0006191D">
        <w:rPr>
          <w:caps/>
          <w:sz w:val="22"/>
        </w:rPr>
        <w:tab/>
      </w:r>
      <w:r w:rsidRPr="0006191D">
        <w:rPr>
          <w:caps/>
          <w:sz w:val="22"/>
        </w:rPr>
        <w:tab/>
      </w:r>
    </w:p>
    <w:p w14:paraId="051AEA01" w14:textId="28DE3C81" w:rsidR="009024A1" w:rsidRPr="0006191D" w:rsidRDefault="009024A1" w:rsidP="009024A1">
      <w:pPr>
        <w:tabs>
          <w:tab w:val="left" w:pos="450"/>
          <w:tab w:val="left" w:pos="900"/>
        </w:tabs>
        <w:spacing w:line="216" w:lineRule="auto"/>
        <w:ind w:left="1170" w:hanging="630"/>
        <w:rPr>
          <w:sz w:val="22"/>
        </w:rPr>
      </w:pPr>
      <w:r>
        <w:rPr>
          <w:b/>
          <w:sz w:val="22"/>
        </w:rPr>
        <w:t>Walmart</w:t>
      </w:r>
      <w:r>
        <w:rPr>
          <w:b/>
          <w:sz w:val="22"/>
        </w:rPr>
        <w:t xml:space="preserve"> Merchandising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06191D">
        <w:rPr>
          <w:sz w:val="22"/>
        </w:rPr>
        <w:t xml:space="preserve">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Bentonville, </w:t>
      </w:r>
      <w:r w:rsidRPr="0006191D">
        <w:rPr>
          <w:sz w:val="22"/>
        </w:rPr>
        <w:t>A</w:t>
      </w:r>
      <w:r>
        <w:rPr>
          <w:sz w:val="22"/>
        </w:rPr>
        <w:t>R</w:t>
      </w:r>
      <w:r w:rsidRPr="0006191D">
        <w:rPr>
          <w:sz w:val="22"/>
        </w:rPr>
        <w:t xml:space="preserve">                      </w:t>
      </w:r>
      <w:r w:rsidRPr="00D93452">
        <w:rPr>
          <w:i/>
          <w:sz w:val="22"/>
        </w:rPr>
        <w:t xml:space="preserve">Business Support Manager </w:t>
      </w:r>
      <w:r w:rsidRPr="00D93452">
        <w:rPr>
          <w:i/>
          <w:sz w:val="22"/>
        </w:rPr>
        <w:tab/>
      </w:r>
      <w:r w:rsidR="00D93452">
        <w:rPr>
          <w:sz w:val="22"/>
        </w:rPr>
        <w:tab/>
      </w:r>
      <w:r w:rsidR="00D93452">
        <w:rPr>
          <w:sz w:val="22"/>
        </w:rPr>
        <w:tab/>
      </w:r>
      <w:r w:rsidR="00D93452">
        <w:rPr>
          <w:sz w:val="22"/>
        </w:rPr>
        <w:tab/>
      </w:r>
      <w:r>
        <w:rPr>
          <w:sz w:val="22"/>
        </w:rPr>
        <w:t>February 2017 - Present</w:t>
      </w:r>
      <w:r w:rsidRPr="0006191D">
        <w:rPr>
          <w:sz w:val="22"/>
        </w:rPr>
        <w:t xml:space="preserve">   </w:t>
      </w:r>
    </w:p>
    <w:p w14:paraId="748FDADD" w14:textId="6EBB21A1" w:rsidR="009024A1" w:rsidRPr="00761F53" w:rsidRDefault="002153DD" w:rsidP="009024A1">
      <w:pPr>
        <w:pStyle w:val="ListParagraph"/>
        <w:numPr>
          <w:ilvl w:val="0"/>
          <w:numId w:val="1"/>
        </w:numPr>
        <w:spacing w:line="216" w:lineRule="auto"/>
        <w:ind w:left="1170"/>
        <w:rPr>
          <w:sz w:val="22"/>
        </w:rPr>
      </w:pPr>
      <w:r>
        <w:rPr>
          <w:sz w:val="22"/>
        </w:rPr>
        <w:t xml:space="preserve">Develop replenishment </w:t>
      </w:r>
      <w:r w:rsidR="00D20D7F">
        <w:rPr>
          <w:sz w:val="22"/>
        </w:rPr>
        <w:t xml:space="preserve">and supply chain </w:t>
      </w:r>
      <w:r>
        <w:rPr>
          <w:sz w:val="22"/>
        </w:rPr>
        <w:t>strategies for 115 School Supplies items, with annual sales of over $180M.</w:t>
      </w:r>
    </w:p>
    <w:p w14:paraId="4DCC3A75" w14:textId="4A1CD338" w:rsidR="009024A1" w:rsidRDefault="002153DD" w:rsidP="009024A1">
      <w:pPr>
        <w:pStyle w:val="ListParagraph"/>
        <w:numPr>
          <w:ilvl w:val="0"/>
          <w:numId w:val="1"/>
        </w:numPr>
        <w:spacing w:line="216" w:lineRule="auto"/>
        <w:ind w:left="1170"/>
        <w:rPr>
          <w:sz w:val="22"/>
        </w:rPr>
      </w:pPr>
      <w:r>
        <w:rPr>
          <w:sz w:val="22"/>
        </w:rPr>
        <w:t>Manage suppl</w:t>
      </w:r>
      <w:r w:rsidR="00D97DD1">
        <w:rPr>
          <w:sz w:val="22"/>
        </w:rPr>
        <w:t>ier relationships to forecast customer demand and ensure customer on shelf availability.</w:t>
      </w:r>
    </w:p>
    <w:p w14:paraId="2EEB832E" w14:textId="5901900B" w:rsidR="009024A1" w:rsidRDefault="00D93452" w:rsidP="009024A1">
      <w:pPr>
        <w:pStyle w:val="ListParagraph"/>
        <w:numPr>
          <w:ilvl w:val="0"/>
          <w:numId w:val="1"/>
        </w:numPr>
        <w:spacing w:line="216" w:lineRule="auto"/>
        <w:ind w:left="1170"/>
        <w:rPr>
          <w:sz w:val="22"/>
        </w:rPr>
      </w:pPr>
      <w:r>
        <w:rPr>
          <w:sz w:val="22"/>
        </w:rPr>
        <w:t xml:space="preserve">Provide replenishment solutions to Walmart stores for all Stationery merchandise by adjusting demand settings and </w:t>
      </w:r>
      <w:r w:rsidR="001E6F66">
        <w:rPr>
          <w:sz w:val="22"/>
        </w:rPr>
        <w:t xml:space="preserve">utilizing DC </w:t>
      </w:r>
      <w:r w:rsidR="005662E1">
        <w:rPr>
          <w:sz w:val="22"/>
        </w:rPr>
        <w:t>best practices</w:t>
      </w:r>
      <w:bookmarkStart w:id="0" w:name="_GoBack"/>
      <w:bookmarkEnd w:id="0"/>
      <w:r w:rsidR="001E6F66">
        <w:rPr>
          <w:sz w:val="22"/>
        </w:rPr>
        <w:t>.</w:t>
      </w:r>
    </w:p>
    <w:p w14:paraId="65E7B6DC" w14:textId="77777777" w:rsidR="00102E53" w:rsidRPr="0006191D" w:rsidRDefault="00102E53" w:rsidP="00102E53">
      <w:pPr>
        <w:tabs>
          <w:tab w:val="left" w:pos="450"/>
          <w:tab w:val="left" w:pos="900"/>
        </w:tabs>
        <w:spacing w:line="216" w:lineRule="auto"/>
        <w:rPr>
          <w:b/>
          <w:sz w:val="22"/>
        </w:rPr>
      </w:pPr>
    </w:p>
    <w:p w14:paraId="055EF8AE" w14:textId="5C5598A9" w:rsidR="00102E53" w:rsidRPr="0006191D" w:rsidRDefault="00102E53" w:rsidP="00102E53">
      <w:pPr>
        <w:tabs>
          <w:tab w:val="left" w:pos="450"/>
          <w:tab w:val="left" w:pos="900"/>
        </w:tabs>
        <w:spacing w:line="216" w:lineRule="auto"/>
        <w:ind w:left="1170" w:hanging="630"/>
        <w:rPr>
          <w:sz w:val="22"/>
        </w:rPr>
      </w:pPr>
      <w:r>
        <w:rPr>
          <w:b/>
          <w:sz w:val="22"/>
        </w:rPr>
        <w:t>Walmart E</w:t>
      </w:r>
      <w:r w:rsidR="00DB20FE">
        <w:rPr>
          <w:b/>
          <w:sz w:val="22"/>
        </w:rPr>
        <w:t>-C</w:t>
      </w:r>
      <w:r>
        <w:rPr>
          <w:b/>
          <w:sz w:val="22"/>
        </w:rPr>
        <w:t>ommerce Distribution Center #7356</w:t>
      </w:r>
      <w:r w:rsidRPr="0006191D">
        <w:rPr>
          <w:sz w:val="22"/>
        </w:rPr>
        <w:t xml:space="preserve">          </w:t>
      </w:r>
      <w:r w:rsidR="00787C58">
        <w:rPr>
          <w:sz w:val="22"/>
        </w:rPr>
        <w:tab/>
      </w:r>
      <w:r w:rsidR="00787C58">
        <w:rPr>
          <w:sz w:val="22"/>
        </w:rPr>
        <w:tab/>
      </w:r>
      <w:r>
        <w:rPr>
          <w:sz w:val="22"/>
        </w:rPr>
        <w:t>Bethlehem</w:t>
      </w:r>
      <w:r w:rsidRPr="0006191D">
        <w:rPr>
          <w:sz w:val="22"/>
        </w:rPr>
        <w:t xml:space="preserve">, PA                      </w:t>
      </w:r>
      <w:r>
        <w:rPr>
          <w:i/>
          <w:sz w:val="22"/>
        </w:rPr>
        <w:t>Logistics Intern</w:t>
      </w:r>
      <w:r w:rsidRPr="0006191D">
        <w:rPr>
          <w:sz w:val="22"/>
        </w:rPr>
        <w:t xml:space="preserve"> </w:t>
      </w:r>
      <w:r w:rsidRPr="0006191D">
        <w:rPr>
          <w:sz w:val="22"/>
        </w:rPr>
        <w:tab/>
      </w:r>
      <w:r w:rsidRPr="0006191D">
        <w:rPr>
          <w:sz w:val="22"/>
        </w:rPr>
        <w:tab/>
      </w:r>
      <w:r w:rsidRPr="0006191D">
        <w:rPr>
          <w:sz w:val="22"/>
        </w:rPr>
        <w:tab/>
      </w:r>
      <w:r w:rsidRPr="0006191D">
        <w:rPr>
          <w:sz w:val="22"/>
        </w:rPr>
        <w:tab/>
      </w:r>
      <w:r w:rsidRPr="0006191D">
        <w:rPr>
          <w:sz w:val="22"/>
        </w:rPr>
        <w:tab/>
        <w:t xml:space="preserve"> </w:t>
      </w:r>
      <w:r w:rsidR="00787C58">
        <w:rPr>
          <w:sz w:val="22"/>
        </w:rPr>
        <w:tab/>
      </w:r>
      <w:r>
        <w:rPr>
          <w:sz w:val="22"/>
        </w:rPr>
        <w:t>May</w:t>
      </w:r>
      <w:r w:rsidR="00787C58">
        <w:rPr>
          <w:sz w:val="22"/>
        </w:rPr>
        <w:t xml:space="preserve"> 2016</w:t>
      </w:r>
      <w:r>
        <w:rPr>
          <w:sz w:val="22"/>
        </w:rPr>
        <w:t>-</w:t>
      </w:r>
      <w:r w:rsidR="00787C58">
        <w:rPr>
          <w:sz w:val="22"/>
        </w:rPr>
        <w:t>August</w:t>
      </w:r>
      <w:r w:rsidRPr="0006191D">
        <w:rPr>
          <w:sz w:val="22"/>
        </w:rPr>
        <w:t xml:space="preserve"> </w:t>
      </w:r>
      <w:r w:rsidR="00787C58">
        <w:rPr>
          <w:sz w:val="22"/>
        </w:rPr>
        <w:t>2016</w:t>
      </w:r>
      <w:r w:rsidRPr="0006191D">
        <w:rPr>
          <w:sz w:val="22"/>
        </w:rPr>
        <w:t xml:space="preserve">   </w:t>
      </w:r>
    </w:p>
    <w:p w14:paraId="5AF4504D" w14:textId="0C7C68BB" w:rsidR="00616B25" w:rsidRPr="00761F53" w:rsidRDefault="00876A3D" w:rsidP="00616B25">
      <w:pPr>
        <w:pStyle w:val="ListParagraph"/>
        <w:numPr>
          <w:ilvl w:val="0"/>
          <w:numId w:val="1"/>
        </w:numPr>
        <w:spacing w:line="216" w:lineRule="auto"/>
        <w:ind w:left="1170"/>
        <w:rPr>
          <w:sz w:val="22"/>
        </w:rPr>
      </w:pPr>
      <w:r>
        <w:rPr>
          <w:sz w:val="22"/>
        </w:rPr>
        <w:t xml:space="preserve">Developed </w:t>
      </w:r>
      <w:r w:rsidR="00616B25">
        <w:rPr>
          <w:sz w:val="22"/>
        </w:rPr>
        <w:t xml:space="preserve">a plan for replenishment </w:t>
      </w:r>
      <w:r w:rsidR="00616B25" w:rsidRPr="00761F53">
        <w:rPr>
          <w:sz w:val="22"/>
        </w:rPr>
        <w:t xml:space="preserve">best practices to increase </w:t>
      </w:r>
      <w:r w:rsidR="00616B25">
        <w:rPr>
          <w:sz w:val="22"/>
        </w:rPr>
        <w:t>online and offline productivity with an estimated annual saving of $115,000.</w:t>
      </w:r>
    </w:p>
    <w:p w14:paraId="4CECDE96" w14:textId="0272E0F2" w:rsidR="00E409BF" w:rsidRDefault="00761F53" w:rsidP="00102E53">
      <w:pPr>
        <w:pStyle w:val="ListParagraph"/>
        <w:numPr>
          <w:ilvl w:val="0"/>
          <w:numId w:val="1"/>
        </w:numPr>
        <w:spacing w:line="216" w:lineRule="auto"/>
        <w:ind w:left="1170"/>
        <w:rPr>
          <w:sz w:val="22"/>
        </w:rPr>
      </w:pPr>
      <w:r w:rsidRPr="00761F53">
        <w:rPr>
          <w:sz w:val="22"/>
        </w:rPr>
        <w:t>Plot</w:t>
      </w:r>
      <w:r>
        <w:rPr>
          <w:sz w:val="22"/>
        </w:rPr>
        <w:t>ted</w:t>
      </w:r>
      <w:r w:rsidRPr="00761F53">
        <w:rPr>
          <w:sz w:val="22"/>
        </w:rPr>
        <w:t xml:space="preserve"> </w:t>
      </w:r>
      <w:r>
        <w:rPr>
          <w:sz w:val="22"/>
        </w:rPr>
        <w:t xml:space="preserve">driver </w:t>
      </w:r>
      <w:r w:rsidRPr="00761F53">
        <w:rPr>
          <w:sz w:val="22"/>
        </w:rPr>
        <w:t xml:space="preserve">pick paths to </w:t>
      </w:r>
      <w:r>
        <w:rPr>
          <w:sz w:val="22"/>
        </w:rPr>
        <w:t xml:space="preserve">present opportunities while discovering and understanding </w:t>
      </w:r>
      <w:r w:rsidR="00D14DB7" w:rsidRPr="00D14DB7">
        <w:rPr>
          <w:sz w:val="22"/>
        </w:rPr>
        <w:t xml:space="preserve">inefficiencies within the </w:t>
      </w:r>
      <w:r w:rsidR="00BF330F">
        <w:rPr>
          <w:sz w:val="22"/>
        </w:rPr>
        <w:t xml:space="preserve">current </w:t>
      </w:r>
      <w:r>
        <w:rPr>
          <w:sz w:val="22"/>
        </w:rPr>
        <w:t xml:space="preserve">replenishment pick path </w:t>
      </w:r>
      <w:r w:rsidR="000A4343">
        <w:rPr>
          <w:sz w:val="22"/>
        </w:rPr>
        <w:t>logic.</w:t>
      </w:r>
    </w:p>
    <w:p w14:paraId="19BDCA70" w14:textId="6A590389" w:rsidR="000A4343" w:rsidRDefault="000A4343" w:rsidP="00102E53">
      <w:pPr>
        <w:pStyle w:val="ListParagraph"/>
        <w:numPr>
          <w:ilvl w:val="0"/>
          <w:numId w:val="1"/>
        </w:numPr>
        <w:spacing w:line="216" w:lineRule="auto"/>
        <w:ind w:left="1170"/>
        <w:rPr>
          <w:sz w:val="22"/>
        </w:rPr>
      </w:pPr>
      <w:r>
        <w:rPr>
          <w:sz w:val="22"/>
        </w:rPr>
        <w:t>Presented findings to both senior management and systems operators.</w:t>
      </w:r>
    </w:p>
    <w:p w14:paraId="61002B21" w14:textId="77777777" w:rsidR="00D14DB7" w:rsidRPr="0006191D" w:rsidRDefault="00D14DB7" w:rsidP="00D14DB7">
      <w:pPr>
        <w:pStyle w:val="ListParagraph"/>
        <w:spacing w:line="216" w:lineRule="auto"/>
        <w:ind w:left="1170"/>
        <w:rPr>
          <w:caps/>
          <w:sz w:val="22"/>
        </w:rPr>
      </w:pPr>
    </w:p>
    <w:p w14:paraId="3FA593EC" w14:textId="3FBC80F3" w:rsidR="00E47F34" w:rsidRPr="0006191D" w:rsidRDefault="00E47F34" w:rsidP="00055CF9">
      <w:pPr>
        <w:tabs>
          <w:tab w:val="left" w:pos="810"/>
          <w:tab w:val="left" w:pos="990"/>
        </w:tabs>
        <w:spacing w:line="216" w:lineRule="auto"/>
        <w:ind w:left="450"/>
        <w:rPr>
          <w:sz w:val="22"/>
        </w:rPr>
      </w:pPr>
      <w:r w:rsidRPr="0006191D">
        <w:rPr>
          <w:b/>
          <w:sz w:val="22"/>
        </w:rPr>
        <w:t>United States Cold Storage</w:t>
      </w:r>
      <w:r w:rsidRPr="0006191D">
        <w:rPr>
          <w:sz w:val="22"/>
        </w:rPr>
        <w:t xml:space="preserve">  </w:t>
      </w:r>
      <w:r w:rsidRPr="0006191D">
        <w:rPr>
          <w:sz w:val="22"/>
        </w:rPr>
        <w:tab/>
      </w:r>
      <w:r w:rsidRPr="0006191D">
        <w:rPr>
          <w:sz w:val="22"/>
        </w:rPr>
        <w:tab/>
      </w:r>
      <w:r w:rsidRPr="0006191D">
        <w:rPr>
          <w:sz w:val="22"/>
        </w:rPr>
        <w:tab/>
      </w:r>
      <w:r w:rsidRPr="0006191D">
        <w:rPr>
          <w:sz w:val="22"/>
        </w:rPr>
        <w:tab/>
      </w:r>
      <w:r w:rsidR="00F10D01" w:rsidRPr="0006191D">
        <w:rPr>
          <w:sz w:val="22"/>
        </w:rPr>
        <w:t xml:space="preserve"> </w:t>
      </w:r>
      <w:r w:rsidR="00787C58">
        <w:rPr>
          <w:sz w:val="22"/>
        </w:rPr>
        <w:t xml:space="preserve"> </w:t>
      </w:r>
      <w:r w:rsidR="00787C58">
        <w:rPr>
          <w:sz w:val="22"/>
        </w:rPr>
        <w:tab/>
      </w:r>
      <w:r w:rsidRPr="0006191D">
        <w:rPr>
          <w:sz w:val="22"/>
        </w:rPr>
        <w:t xml:space="preserve">Voorhees, NJ   </w:t>
      </w:r>
      <w:r w:rsidR="00F10D01" w:rsidRPr="0006191D">
        <w:rPr>
          <w:sz w:val="22"/>
        </w:rPr>
        <w:tab/>
        <w:t xml:space="preserve"> </w:t>
      </w:r>
      <w:r w:rsidR="00F10D01" w:rsidRPr="0006191D">
        <w:rPr>
          <w:sz w:val="22"/>
        </w:rPr>
        <w:tab/>
      </w:r>
    </w:p>
    <w:p w14:paraId="4E289415" w14:textId="7FCC38DF" w:rsidR="00E47F34" w:rsidRPr="0006191D" w:rsidRDefault="008D6439" w:rsidP="0006191D">
      <w:pPr>
        <w:tabs>
          <w:tab w:val="left" w:pos="2910"/>
        </w:tabs>
        <w:spacing w:line="216" w:lineRule="auto"/>
        <w:ind w:left="810"/>
        <w:rPr>
          <w:sz w:val="22"/>
        </w:rPr>
      </w:pPr>
      <w:r w:rsidRPr="0006191D">
        <w:rPr>
          <w:sz w:val="22"/>
        </w:rPr>
        <w:t xml:space="preserve">      </w:t>
      </w:r>
      <w:r w:rsidR="00E47F34" w:rsidRPr="0006191D">
        <w:rPr>
          <w:i/>
          <w:sz w:val="22"/>
        </w:rPr>
        <w:t>Transportation Co-op</w:t>
      </w:r>
      <w:r w:rsidR="00787C58">
        <w:rPr>
          <w:sz w:val="22"/>
        </w:rPr>
        <w:t xml:space="preserve"> </w:t>
      </w:r>
      <w:r w:rsidR="00787C58">
        <w:rPr>
          <w:sz w:val="22"/>
        </w:rPr>
        <w:tab/>
      </w:r>
      <w:r w:rsidR="00787C58">
        <w:rPr>
          <w:sz w:val="22"/>
        </w:rPr>
        <w:tab/>
      </w:r>
      <w:r w:rsidR="00787C58">
        <w:rPr>
          <w:sz w:val="22"/>
        </w:rPr>
        <w:tab/>
      </w:r>
      <w:r w:rsidR="00787C58">
        <w:rPr>
          <w:sz w:val="22"/>
        </w:rPr>
        <w:tab/>
      </w:r>
      <w:r w:rsidR="00787C58">
        <w:rPr>
          <w:sz w:val="22"/>
        </w:rPr>
        <w:tab/>
      </w:r>
      <w:r w:rsidRPr="0006191D">
        <w:rPr>
          <w:sz w:val="22"/>
        </w:rPr>
        <w:t>July 2015-</w:t>
      </w:r>
      <w:r w:rsidR="003A2A5F">
        <w:rPr>
          <w:sz w:val="22"/>
        </w:rPr>
        <w:t>January 2016</w:t>
      </w:r>
    </w:p>
    <w:p w14:paraId="05C5D12F" w14:textId="1C6B9AF7" w:rsidR="002C2CBB" w:rsidRPr="0006191D" w:rsidRDefault="00E47F34" w:rsidP="0006191D">
      <w:pPr>
        <w:numPr>
          <w:ilvl w:val="0"/>
          <w:numId w:val="5"/>
        </w:numPr>
        <w:tabs>
          <w:tab w:val="left" w:pos="2910"/>
        </w:tabs>
        <w:spacing w:line="216" w:lineRule="auto"/>
        <w:ind w:left="1170"/>
        <w:rPr>
          <w:sz w:val="22"/>
        </w:rPr>
      </w:pPr>
      <w:r w:rsidRPr="0006191D">
        <w:rPr>
          <w:sz w:val="22"/>
        </w:rPr>
        <w:t>Create</w:t>
      </w:r>
      <w:r w:rsidR="0006191D" w:rsidRPr="0006191D">
        <w:rPr>
          <w:sz w:val="22"/>
        </w:rPr>
        <w:t>d</w:t>
      </w:r>
      <w:r w:rsidRPr="0006191D">
        <w:rPr>
          <w:sz w:val="22"/>
        </w:rPr>
        <w:t xml:space="preserve"> monthly Key Performance Indicator reports </w:t>
      </w:r>
      <w:r w:rsidR="002C2CBB" w:rsidRPr="0006191D">
        <w:rPr>
          <w:sz w:val="22"/>
        </w:rPr>
        <w:t xml:space="preserve">for management and customers </w:t>
      </w:r>
      <w:r w:rsidRPr="0006191D">
        <w:rPr>
          <w:sz w:val="22"/>
        </w:rPr>
        <w:t xml:space="preserve">using </w:t>
      </w:r>
      <w:r w:rsidR="002C2CBB" w:rsidRPr="0006191D">
        <w:rPr>
          <w:sz w:val="22"/>
        </w:rPr>
        <w:t xml:space="preserve">applications such as </w:t>
      </w:r>
      <w:r w:rsidR="000A4343">
        <w:rPr>
          <w:sz w:val="22"/>
        </w:rPr>
        <w:t>WMS</w:t>
      </w:r>
      <w:r w:rsidR="002C2CBB" w:rsidRPr="0006191D">
        <w:rPr>
          <w:sz w:val="22"/>
        </w:rPr>
        <w:t xml:space="preserve"> and Transportation Management System.</w:t>
      </w:r>
    </w:p>
    <w:p w14:paraId="10F6AC9A" w14:textId="77777777" w:rsidR="00E47F34" w:rsidRPr="0006191D" w:rsidRDefault="00E47F34" w:rsidP="0006191D">
      <w:pPr>
        <w:numPr>
          <w:ilvl w:val="0"/>
          <w:numId w:val="5"/>
        </w:numPr>
        <w:tabs>
          <w:tab w:val="left" w:pos="2910"/>
        </w:tabs>
        <w:spacing w:line="216" w:lineRule="auto"/>
        <w:ind w:left="1170"/>
        <w:rPr>
          <w:sz w:val="22"/>
        </w:rPr>
      </w:pPr>
      <w:r w:rsidRPr="0006191D">
        <w:rPr>
          <w:sz w:val="22"/>
        </w:rPr>
        <w:t>Produce</w:t>
      </w:r>
      <w:r w:rsidR="0006191D" w:rsidRPr="0006191D">
        <w:rPr>
          <w:sz w:val="22"/>
        </w:rPr>
        <w:t>d</w:t>
      </w:r>
      <w:r w:rsidRPr="0006191D">
        <w:rPr>
          <w:sz w:val="22"/>
        </w:rPr>
        <w:t xml:space="preserve"> weekly reports for </w:t>
      </w:r>
      <w:r w:rsidR="002C2CBB" w:rsidRPr="0006191D">
        <w:rPr>
          <w:sz w:val="22"/>
        </w:rPr>
        <w:t xml:space="preserve">customers based on USCS’s </w:t>
      </w:r>
      <w:r w:rsidRPr="0006191D">
        <w:rPr>
          <w:sz w:val="22"/>
        </w:rPr>
        <w:t>warehouses’ on-time performance metrics and OS&amp;D claims.</w:t>
      </w:r>
    </w:p>
    <w:p w14:paraId="62485015" w14:textId="77777777" w:rsidR="00103CED" w:rsidRPr="00103CED" w:rsidRDefault="0006191D" w:rsidP="00103CED">
      <w:pPr>
        <w:numPr>
          <w:ilvl w:val="0"/>
          <w:numId w:val="5"/>
        </w:numPr>
        <w:tabs>
          <w:tab w:val="left" w:pos="2910"/>
        </w:tabs>
        <w:spacing w:line="216" w:lineRule="auto"/>
        <w:ind w:left="1170"/>
        <w:rPr>
          <w:sz w:val="22"/>
        </w:rPr>
      </w:pPr>
      <w:r w:rsidRPr="0006191D">
        <w:rPr>
          <w:sz w:val="22"/>
        </w:rPr>
        <w:t xml:space="preserve">Updated monthly budget reports </w:t>
      </w:r>
      <w:r w:rsidR="00103CED" w:rsidRPr="00103CED">
        <w:rPr>
          <w:sz w:val="22"/>
        </w:rPr>
        <w:t>compared with previous forecasts using da</w:t>
      </w:r>
      <w:r w:rsidR="00103CED">
        <w:rPr>
          <w:sz w:val="22"/>
        </w:rPr>
        <w:t xml:space="preserve">ta from profit and loss reports </w:t>
      </w:r>
      <w:r w:rsidRPr="0006191D">
        <w:rPr>
          <w:sz w:val="22"/>
        </w:rPr>
        <w:t xml:space="preserve">while working </w:t>
      </w:r>
      <w:r w:rsidR="00103CED">
        <w:rPr>
          <w:sz w:val="22"/>
        </w:rPr>
        <w:t>alongside</w:t>
      </w:r>
      <w:r w:rsidRPr="0006191D">
        <w:rPr>
          <w:sz w:val="22"/>
        </w:rPr>
        <w:t xml:space="preserve"> USCS’s accounting department</w:t>
      </w:r>
      <w:r w:rsidR="00103CED">
        <w:rPr>
          <w:sz w:val="22"/>
        </w:rPr>
        <w:t>.</w:t>
      </w:r>
    </w:p>
    <w:p w14:paraId="5635C430" w14:textId="785B7DEB" w:rsidR="00683D87" w:rsidRPr="002153DD" w:rsidRDefault="00E47F34" w:rsidP="002153DD">
      <w:pPr>
        <w:tabs>
          <w:tab w:val="left" w:pos="2910"/>
        </w:tabs>
        <w:spacing w:line="216" w:lineRule="auto"/>
        <w:ind w:left="720"/>
        <w:rPr>
          <w:b/>
          <w:sz w:val="22"/>
        </w:rPr>
      </w:pPr>
      <w:r w:rsidRPr="0006191D">
        <w:rPr>
          <w:b/>
          <w:sz w:val="22"/>
        </w:rPr>
        <w:t xml:space="preserve">     </w:t>
      </w:r>
      <w:r w:rsidRPr="0006191D">
        <w:rPr>
          <w:b/>
          <w:sz w:val="22"/>
        </w:rPr>
        <w:tab/>
      </w:r>
    </w:p>
    <w:p w14:paraId="67B45681" w14:textId="77777777" w:rsidR="00F00A56" w:rsidRPr="0006191D" w:rsidRDefault="00642191" w:rsidP="0006191D">
      <w:pPr>
        <w:spacing w:line="216" w:lineRule="auto"/>
        <w:rPr>
          <w:b/>
          <w:caps/>
          <w:sz w:val="22"/>
        </w:rPr>
      </w:pPr>
      <w:r w:rsidRPr="0006191D">
        <w:rPr>
          <w:b/>
          <w:caps/>
          <w:sz w:val="22"/>
        </w:rPr>
        <w:t>ActiviTIES:</w:t>
      </w:r>
    </w:p>
    <w:p w14:paraId="0C677061" w14:textId="77777777" w:rsidR="008D6439" w:rsidRPr="0006191D" w:rsidRDefault="000128A6" w:rsidP="0006191D">
      <w:pPr>
        <w:tabs>
          <w:tab w:val="left" w:pos="2070"/>
          <w:tab w:val="left" w:pos="6480"/>
          <w:tab w:val="left" w:pos="7935"/>
        </w:tabs>
        <w:spacing w:line="216" w:lineRule="auto"/>
        <w:rPr>
          <w:b/>
          <w:caps/>
          <w:sz w:val="22"/>
        </w:rPr>
      </w:pPr>
      <w:r w:rsidRPr="0006191D">
        <w:rPr>
          <w:b/>
          <w:caps/>
          <w:sz w:val="22"/>
        </w:rPr>
        <w:t xml:space="preserve"> </w:t>
      </w:r>
      <w:r w:rsidR="008D6439" w:rsidRPr="0006191D">
        <w:rPr>
          <w:b/>
          <w:caps/>
          <w:sz w:val="22"/>
        </w:rPr>
        <w:t xml:space="preserve">             </w:t>
      </w:r>
    </w:p>
    <w:p w14:paraId="774EE0B9" w14:textId="10CDB6EE" w:rsidR="009D3E25" w:rsidRPr="0006191D" w:rsidRDefault="008D6439" w:rsidP="0006191D">
      <w:pPr>
        <w:tabs>
          <w:tab w:val="left" w:pos="2070"/>
          <w:tab w:val="left" w:pos="6480"/>
          <w:tab w:val="left" w:pos="7935"/>
        </w:tabs>
        <w:spacing w:line="216" w:lineRule="auto"/>
        <w:rPr>
          <w:sz w:val="22"/>
        </w:rPr>
      </w:pPr>
      <w:r w:rsidRPr="0006191D">
        <w:rPr>
          <w:b/>
          <w:caps/>
          <w:sz w:val="22"/>
        </w:rPr>
        <w:t xml:space="preserve">              </w:t>
      </w:r>
      <w:r w:rsidR="000844AA" w:rsidRPr="0006191D">
        <w:rPr>
          <w:b/>
          <w:sz w:val="22"/>
        </w:rPr>
        <w:t>Alpha Chi Rho Fraternity</w:t>
      </w:r>
      <w:r w:rsidR="009D3E25" w:rsidRPr="0006191D">
        <w:rPr>
          <w:b/>
          <w:sz w:val="22"/>
        </w:rPr>
        <w:t xml:space="preserve">                              </w:t>
      </w:r>
      <w:r w:rsidRPr="0006191D">
        <w:rPr>
          <w:b/>
          <w:sz w:val="22"/>
        </w:rPr>
        <w:t xml:space="preserve">                   </w:t>
      </w:r>
      <w:r w:rsidR="00725277">
        <w:rPr>
          <w:b/>
          <w:sz w:val="22"/>
        </w:rPr>
        <w:tab/>
      </w:r>
      <w:r w:rsidR="009D3E25" w:rsidRPr="0006191D">
        <w:rPr>
          <w:sz w:val="22"/>
        </w:rPr>
        <w:t>University Park PA</w:t>
      </w:r>
    </w:p>
    <w:p w14:paraId="28100ED9" w14:textId="1D138478" w:rsidR="00FA61F4" w:rsidRPr="0006191D" w:rsidRDefault="008D6439" w:rsidP="00725277">
      <w:pPr>
        <w:tabs>
          <w:tab w:val="left" w:pos="2070"/>
          <w:tab w:val="left" w:pos="6480"/>
          <w:tab w:val="left" w:pos="6570"/>
        </w:tabs>
        <w:spacing w:line="216" w:lineRule="auto"/>
        <w:rPr>
          <w:sz w:val="22"/>
        </w:rPr>
      </w:pPr>
      <w:r w:rsidRPr="0006191D">
        <w:rPr>
          <w:sz w:val="22"/>
        </w:rPr>
        <w:t xml:space="preserve">                   </w:t>
      </w:r>
      <w:r w:rsidRPr="0006191D">
        <w:rPr>
          <w:i/>
          <w:sz w:val="22"/>
        </w:rPr>
        <w:t>Co-Thon Chair</w:t>
      </w:r>
      <w:r w:rsidRPr="0006191D">
        <w:rPr>
          <w:sz w:val="22"/>
        </w:rPr>
        <w:tab/>
        <w:t>August 201</w:t>
      </w:r>
      <w:r w:rsidR="00055CF9">
        <w:rPr>
          <w:sz w:val="22"/>
        </w:rPr>
        <w:t>4</w:t>
      </w:r>
      <w:r w:rsidRPr="0006191D">
        <w:rPr>
          <w:sz w:val="22"/>
        </w:rPr>
        <w:t>-</w:t>
      </w:r>
      <w:r w:rsidR="00055CF9">
        <w:rPr>
          <w:sz w:val="22"/>
        </w:rPr>
        <w:t>May 2015</w:t>
      </w:r>
    </w:p>
    <w:p w14:paraId="0B165534" w14:textId="77777777" w:rsidR="00FA61F4" w:rsidRPr="0006191D" w:rsidRDefault="00606440" w:rsidP="0006191D">
      <w:pPr>
        <w:pStyle w:val="ListParagraph"/>
        <w:numPr>
          <w:ilvl w:val="0"/>
          <w:numId w:val="6"/>
        </w:numPr>
        <w:tabs>
          <w:tab w:val="left" w:pos="810"/>
          <w:tab w:val="left" w:pos="1170"/>
          <w:tab w:val="left" w:pos="2070"/>
          <w:tab w:val="left" w:pos="7935"/>
        </w:tabs>
        <w:spacing w:line="216" w:lineRule="auto"/>
        <w:ind w:left="1170"/>
        <w:rPr>
          <w:sz w:val="22"/>
        </w:rPr>
      </w:pPr>
      <w:r>
        <w:rPr>
          <w:sz w:val="22"/>
        </w:rPr>
        <w:t>Managed</w:t>
      </w:r>
      <w:r w:rsidR="00FA61F4" w:rsidRPr="0006191D">
        <w:rPr>
          <w:sz w:val="22"/>
        </w:rPr>
        <w:t xml:space="preserve"> fraternity and sorority coordinated philanthropy effort, raising $</w:t>
      </w:r>
      <w:r w:rsidR="00BE5717" w:rsidRPr="0006191D">
        <w:rPr>
          <w:sz w:val="22"/>
        </w:rPr>
        <w:t>20,000</w:t>
      </w:r>
      <w:r w:rsidR="00FA61F4" w:rsidRPr="0006191D">
        <w:rPr>
          <w:sz w:val="22"/>
        </w:rPr>
        <w:t xml:space="preserve"> toward </w:t>
      </w:r>
      <w:r>
        <w:rPr>
          <w:sz w:val="22"/>
        </w:rPr>
        <w:t>pediatric cancer research</w:t>
      </w:r>
      <w:r w:rsidR="002314BC">
        <w:rPr>
          <w:sz w:val="22"/>
        </w:rPr>
        <w:t>.</w:t>
      </w:r>
    </w:p>
    <w:p w14:paraId="72CF7278" w14:textId="77777777" w:rsidR="00FA61F4" w:rsidRPr="0006191D" w:rsidRDefault="00FA61F4" w:rsidP="0006191D">
      <w:pPr>
        <w:pStyle w:val="ListParagraph"/>
        <w:numPr>
          <w:ilvl w:val="0"/>
          <w:numId w:val="6"/>
        </w:numPr>
        <w:tabs>
          <w:tab w:val="left" w:pos="810"/>
          <w:tab w:val="left" w:pos="1170"/>
          <w:tab w:val="left" w:pos="2070"/>
          <w:tab w:val="left" w:pos="7935"/>
        </w:tabs>
        <w:spacing w:line="216" w:lineRule="auto"/>
        <w:ind w:left="1170"/>
        <w:rPr>
          <w:sz w:val="22"/>
        </w:rPr>
      </w:pPr>
      <w:r w:rsidRPr="0006191D">
        <w:rPr>
          <w:sz w:val="22"/>
        </w:rPr>
        <w:t xml:space="preserve">Organized 3 </w:t>
      </w:r>
      <w:r w:rsidR="0006191D">
        <w:rPr>
          <w:sz w:val="22"/>
        </w:rPr>
        <w:t>fundraising</w:t>
      </w:r>
      <w:r w:rsidRPr="0006191D">
        <w:rPr>
          <w:sz w:val="22"/>
        </w:rPr>
        <w:t xml:space="preserve"> events to </w:t>
      </w:r>
      <w:r w:rsidR="0089192B">
        <w:rPr>
          <w:sz w:val="22"/>
        </w:rPr>
        <w:t>engage with and raise money for the Beecher family.</w:t>
      </w:r>
    </w:p>
    <w:p w14:paraId="1B6769D8" w14:textId="77777777" w:rsidR="00DD5DE3" w:rsidRPr="0006191D" w:rsidRDefault="00DD5DE3" w:rsidP="0006191D">
      <w:pPr>
        <w:pStyle w:val="ListParagraph"/>
        <w:tabs>
          <w:tab w:val="left" w:pos="810"/>
          <w:tab w:val="left" w:pos="2070"/>
          <w:tab w:val="left" w:pos="7935"/>
        </w:tabs>
        <w:spacing w:line="216" w:lineRule="auto"/>
        <w:ind w:left="1170"/>
        <w:rPr>
          <w:sz w:val="22"/>
        </w:rPr>
      </w:pPr>
    </w:p>
    <w:p w14:paraId="379C65D9" w14:textId="36C400D8" w:rsidR="00616B25" w:rsidRDefault="00761F53" w:rsidP="001E6F66">
      <w:pPr>
        <w:rPr>
          <w:sz w:val="22"/>
          <w:szCs w:val="22"/>
        </w:rPr>
      </w:pPr>
      <w:r>
        <w:rPr>
          <w:b/>
          <w:caps/>
          <w:sz w:val="22"/>
          <w:szCs w:val="22"/>
        </w:rPr>
        <w:t>Proficiencies</w:t>
      </w:r>
      <w:r w:rsidR="0006191D" w:rsidRPr="002314BC">
        <w:rPr>
          <w:b/>
          <w:caps/>
          <w:sz w:val="22"/>
          <w:szCs w:val="22"/>
        </w:rPr>
        <w:t>:</w:t>
      </w:r>
      <w:r>
        <w:rPr>
          <w:sz w:val="22"/>
          <w:szCs w:val="22"/>
        </w:rPr>
        <w:tab/>
      </w:r>
      <w:r w:rsidR="0006191D" w:rsidRPr="002314BC">
        <w:rPr>
          <w:sz w:val="22"/>
          <w:szCs w:val="22"/>
        </w:rPr>
        <w:t>Microsoft Office Applications</w:t>
      </w:r>
      <w:r>
        <w:rPr>
          <w:sz w:val="22"/>
          <w:szCs w:val="22"/>
        </w:rPr>
        <w:tab/>
        <w:t xml:space="preserve">             </w:t>
      </w:r>
      <w:r w:rsidR="001E6F66" w:rsidRPr="001E6F66">
        <w:rPr>
          <w:sz w:val="22"/>
          <w:szCs w:val="22"/>
        </w:rPr>
        <w:t>Structured Query Language</w:t>
      </w:r>
      <w:r w:rsidR="001E6F66">
        <w:t xml:space="preserve"> (</w:t>
      </w:r>
      <w:r w:rsidR="001E6F66">
        <w:rPr>
          <w:sz w:val="22"/>
          <w:szCs w:val="22"/>
        </w:rPr>
        <w:t>SQL)</w:t>
      </w:r>
    </w:p>
    <w:p w14:paraId="03955BD0" w14:textId="6352B089" w:rsidR="001E6F66" w:rsidRPr="002314BC" w:rsidRDefault="001E6F66" w:rsidP="001E6F66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left" w:pos="4320"/>
          <w:tab w:val="left" w:pos="5040"/>
          <w:tab w:val="left" w:pos="5760"/>
          <w:tab w:val="left" w:pos="7245"/>
        </w:tabs>
        <w:rPr>
          <w:sz w:val="22"/>
          <w:szCs w:val="22"/>
        </w:rPr>
      </w:pPr>
      <w:r>
        <w:tab/>
      </w:r>
      <w:r>
        <w:tab/>
      </w:r>
      <w:r>
        <w:tab/>
        <w:t>Python (Programming Language)</w:t>
      </w:r>
      <w:r>
        <w:tab/>
        <w:t>Tableau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1E6F66" w:rsidRPr="002314BC" w:rsidSect="00CC7354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1D6E"/>
    <w:multiLevelType w:val="hybridMultilevel"/>
    <w:tmpl w:val="747C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25DA2"/>
    <w:multiLevelType w:val="hybridMultilevel"/>
    <w:tmpl w:val="AA4C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D1A6E"/>
    <w:multiLevelType w:val="hybridMultilevel"/>
    <w:tmpl w:val="4DA6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52466"/>
    <w:multiLevelType w:val="hybridMultilevel"/>
    <w:tmpl w:val="35B85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A260B"/>
    <w:multiLevelType w:val="hybridMultilevel"/>
    <w:tmpl w:val="56C2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4192B"/>
    <w:multiLevelType w:val="hybridMultilevel"/>
    <w:tmpl w:val="7B24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646E4"/>
    <w:multiLevelType w:val="hybridMultilevel"/>
    <w:tmpl w:val="B5A4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36E00"/>
    <w:multiLevelType w:val="hybridMultilevel"/>
    <w:tmpl w:val="AB3E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C746B"/>
    <w:multiLevelType w:val="hybridMultilevel"/>
    <w:tmpl w:val="F202EC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0844AA"/>
    <w:rsid w:val="00001870"/>
    <w:rsid w:val="000128A6"/>
    <w:rsid w:val="00055CF9"/>
    <w:rsid w:val="0006191D"/>
    <w:rsid w:val="00070C2E"/>
    <w:rsid w:val="000844AA"/>
    <w:rsid w:val="000A4343"/>
    <w:rsid w:val="00102E53"/>
    <w:rsid w:val="00103CED"/>
    <w:rsid w:val="00131EC1"/>
    <w:rsid w:val="001E6F66"/>
    <w:rsid w:val="001F0CC4"/>
    <w:rsid w:val="002153DD"/>
    <w:rsid w:val="002314BC"/>
    <w:rsid w:val="00294B19"/>
    <w:rsid w:val="002C2CBB"/>
    <w:rsid w:val="002E28A5"/>
    <w:rsid w:val="00313DBC"/>
    <w:rsid w:val="00314F7C"/>
    <w:rsid w:val="00322A69"/>
    <w:rsid w:val="00332DF2"/>
    <w:rsid w:val="00383AF8"/>
    <w:rsid w:val="003A2A5F"/>
    <w:rsid w:val="003E61F1"/>
    <w:rsid w:val="0040597D"/>
    <w:rsid w:val="00450C2F"/>
    <w:rsid w:val="0048788A"/>
    <w:rsid w:val="004A562A"/>
    <w:rsid w:val="005662E1"/>
    <w:rsid w:val="005D182C"/>
    <w:rsid w:val="00606440"/>
    <w:rsid w:val="00612944"/>
    <w:rsid w:val="00616B25"/>
    <w:rsid w:val="00642191"/>
    <w:rsid w:val="00650884"/>
    <w:rsid w:val="00683D87"/>
    <w:rsid w:val="006B2786"/>
    <w:rsid w:val="006E70DE"/>
    <w:rsid w:val="00700630"/>
    <w:rsid w:val="00725277"/>
    <w:rsid w:val="007550B1"/>
    <w:rsid w:val="00760647"/>
    <w:rsid w:val="00761F53"/>
    <w:rsid w:val="00767F9A"/>
    <w:rsid w:val="00786C21"/>
    <w:rsid w:val="00787C58"/>
    <w:rsid w:val="007A2104"/>
    <w:rsid w:val="007A2F14"/>
    <w:rsid w:val="007C7967"/>
    <w:rsid w:val="00821BDD"/>
    <w:rsid w:val="00825E9E"/>
    <w:rsid w:val="00876A3D"/>
    <w:rsid w:val="0089192B"/>
    <w:rsid w:val="00892DA7"/>
    <w:rsid w:val="008D6439"/>
    <w:rsid w:val="009024A1"/>
    <w:rsid w:val="00994F05"/>
    <w:rsid w:val="009D3E25"/>
    <w:rsid w:val="009F3B1F"/>
    <w:rsid w:val="00AC54A2"/>
    <w:rsid w:val="00AD54EC"/>
    <w:rsid w:val="00B07636"/>
    <w:rsid w:val="00BE5717"/>
    <w:rsid w:val="00BE7EA8"/>
    <w:rsid w:val="00BF330F"/>
    <w:rsid w:val="00C070DC"/>
    <w:rsid w:val="00CC7354"/>
    <w:rsid w:val="00D14DB7"/>
    <w:rsid w:val="00D20D7F"/>
    <w:rsid w:val="00D36BB4"/>
    <w:rsid w:val="00D913B9"/>
    <w:rsid w:val="00D93452"/>
    <w:rsid w:val="00D97DD1"/>
    <w:rsid w:val="00DB20FE"/>
    <w:rsid w:val="00DD5DE3"/>
    <w:rsid w:val="00DF112F"/>
    <w:rsid w:val="00E409BF"/>
    <w:rsid w:val="00E47F34"/>
    <w:rsid w:val="00E7423C"/>
    <w:rsid w:val="00E979D3"/>
    <w:rsid w:val="00F00A56"/>
    <w:rsid w:val="00F05E6D"/>
    <w:rsid w:val="00F10D01"/>
    <w:rsid w:val="00F72875"/>
    <w:rsid w:val="00F7458A"/>
    <w:rsid w:val="00FA61F4"/>
    <w:rsid w:val="00FB79CF"/>
    <w:rsid w:val="00F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8B5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C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8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9EAED-EFFE-D045-9A0C-3A8A9F93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Microsoft Office User</cp:lastModifiedBy>
  <cp:revision>3</cp:revision>
  <dcterms:created xsi:type="dcterms:W3CDTF">2018-03-31T22:52:00Z</dcterms:created>
  <dcterms:modified xsi:type="dcterms:W3CDTF">2018-03-31T22:53:00Z</dcterms:modified>
</cp:coreProperties>
</file>