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Group Name: 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The Big SOLE Question </w:t>
      </w:r>
      <w:r w:rsidDel="00000000" w:rsidR="00000000" w:rsidRPr="00000000">
        <w:rPr>
          <w:sz w:val="36"/>
          <w:szCs w:val="36"/>
          <w:rtl w:val="0"/>
        </w:rPr>
        <w:t xml:space="preserve">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Who is your: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Driver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Communicator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Scribe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Designer (only for groups of 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