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5F2" w:rsidRPr="00F72EA7" w:rsidRDefault="006C75F2" w:rsidP="006C75F2">
      <w:pPr>
        <w:spacing w:line="360" w:lineRule="auto"/>
        <w:jc w:val="center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bCs/>
          <w:sz w:val="28"/>
        </w:rPr>
        <w:t>ДЕПАРТАМЕНТ ОБРАЗОВАНИЯ ГОРОДА СЕВАСТОПОЛЯ</w:t>
      </w:r>
    </w:p>
    <w:p w:rsidR="006C75F2" w:rsidRPr="00F72EA7" w:rsidRDefault="006C75F2" w:rsidP="006C75F2">
      <w:pPr>
        <w:spacing w:line="360" w:lineRule="auto"/>
        <w:jc w:val="center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bCs/>
          <w:sz w:val="28"/>
        </w:rPr>
        <w:t>ГОСУДАРСТВЕННОЕ БЮДЖЕТНОЕ ОБРАЗОВАТЕЛЬНОЕ УЧРЕЖДЕНИЕ ПРОФЕССИОНАЛЬНОГО ОБРАЗОВАНИЯ ГОРОДА СЕВАСТОПОЛЯ «СЕВАСТОПОЛЬСКИЙ ТОРГОВО-ЭКОНОМИЧЕСКИЙ ТЕХНИКУМ»</w:t>
      </w:r>
    </w:p>
    <w:p w:rsidR="006C75F2" w:rsidRPr="00F72EA7" w:rsidRDefault="006C75F2" w:rsidP="006C75F2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6C75F2" w:rsidRPr="00F72EA7" w:rsidRDefault="006C75F2" w:rsidP="006C75F2">
      <w:pPr>
        <w:spacing w:line="360" w:lineRule="auto"/>
        <w:rPr>
          <w:rFonts w:ascii="Times New Roman" w:hAnsi="Times New Roman"/>
        </w:rPr>
      </w:pPr>
    </w:p>
    <w:p w:rsidR="006C75F2" w:rsidRPr="00F72EA7" w:rsidRDefault="006C75F2" w:rsidP="006C75F2">
      <w:pPr>
        <w:spacing w:line="360" w:lineRule="auto"/>
        <w:rPr>
          <w:rFonts w:ascii="Times New Roman" w:hAnsi="Times New Roman"/>
        </w:rPr>
      </w:pPr>
    </w:p>
    <w:p w:rsidR="006C75F2" w:rsidRPr="00F72EA7" w:rsidRDefault="006C75F2" w:rsidP="006C75F2">
      <w:pPr>
        <w:spacing w:line="360" w:lineRule="auto"/>
        <w:rPr>
          <w:rFonts w:ascii="Times New Roman" w:hAnsi="Times New Roman"/>
        </w:rPr>
      </w:pPr>
    </w:p>
    <w:p w:rsidR="006C75F2" w:rsidRPr="00F72EA7" w:rsidRDefault="006C75F2" w:rsidP="006C75F2">
      <w:pPr>
        <w:spacing w:line="360" w:lineRule="auto"/>
        <w:rPr>
          <w:rFonts w:ascii="Times New Roman" w:hAnsi="Times New Roman"/>
        </w:rPr>
      </w:pPr>
    </w:p>
    <w:p w:rsidR="006C75F2" w:rsidRPr="00F72EA7" w:rsidRDefault="006C75F2" w:rsidP="006C75F2">
      <w:pPr>
        <w:spacing w:line="360" w:lineRule="auto"/>
        <w:rPr>
          <w:rFonts w:ascii="Times New Roman" w:hAnsi="Times New Roman"/>
        </w:rPr>
      </w:pPr>
    </w:p>
    <w:p w:rsidR="006C75F2" w:rsidRPr="00F72EA7" w:rsidRDefault="006C75F2" w:rsidP="006C75F2">
      <w:pPr>
        <w:spacing w:line="360" w:lineRule="auto"/>
        <w:jc w:val="center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sz w:val="28"/>
        </w:rPr>
        <w:t>Отчет по учебной практике на тему «</w:t>
      </w:r>
      <w:r w:rsidRPr="006C75F2">
        <w:rPr>
          <w:rFonts w:ascii="Times New Roman" w:hAnsi="Times New Roman"/>
          <w:sz w:val="28"/>
        </w:rPr>
        <w:t>Создать пошаговые инструкции для создания и наполнения электронног</w:t>
      </w:r>
      <w:r>
        <w:rPr>
          <w:rFonts w:ascii="Times New Roman" w:hAnsi="Times New Roman"/>
          <w:sz w:val="28"/>
        </w:rPr>
        <w:t xml:space="preserve">о портфолио с помощью выбранной </w:t>
      </w:r>
      <w:r w:rsidRPr="006C75F2">
        <w:rPr>
          <w:rFonts w:ascii="Times New Roman" w:hAnsi="Times New Roman"/>
          <w:sz w:val="28"/>
        </w:rPr>
        <w:t>платформы</w:t>
      </w:r>
      <w:r w:rsidRPr="00F72EA7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</w:t>
      </w:r>
    </w:p>
    <w:p w:rsidR="006C75F2" w:rsidRPr="00F72EA7" w:rsidRDefault="006C75F2" w:rsidP="006C75F2">
      <w:pPr>
        <w:spacing w:line="360" w:lineRule="auto"/>
        <w:rPr>
          <w:rFonts w:ascii="Times New Roman" w:hAnsi="Times New Roman"/>
        </w:rPr>
      </w:pPr>
    </w:p>
    <w:p w:rsidR="006C75F2" w:rsidRPr="00F72EA7" w:rsidRDefault="006C75F2" w:rsidP="006C75F2">
      <w:pPr>
        <w:spacing w:line="360" w:lineRule="auto"/>
        <w:rPr>
          <w:rFonts w:ascii="Times New Roman" w:hAnsi="Times New Roman"/>
        </w:rPr>
      </w:pPr>
    </w:p>
    <w:p w:rsidR="006C75F2" w:rsidRPr="00F72EA7" w:rsidRDefault="006C75F2" w:rsidP="006C75F2">
      <w:pPr>
        <w:spacing w:line="360" w:lineRule="auto"/>
        <w:rPr>
          <w:rFonts w:ascii="Times New Roman" w:hAnsi="Times New Roman"/>
        </w:rPr>
      </w:pPr>
    </w:p>
    <w:p w:rsidR="006C75F2" w:rsidRPr="00F72EA7" w:rsidRDefault="006C75F2" w:rsidP="006C75F2">
      <w:pPr>
        <w:spacing w:line="360" w:lineRule="auto"/>
        <w:rPr>
          <w:rFonts w:ascii="Times New Roman" w:hAnsi="Times New Roman"/>
        </w:rPr>
      </w:pPr>
    </w:p>
    <w:p w:rsidR="006C75F2" w:rsidRPr="00F72EA7" w:rsidRDefault="006C75F2" w:rsidP="006C75F2">
      <w:pPr>
        <w:spacing w:line="360" w:lineRule="auto"/>
        <w:rPr>
          <w:rFonts w:ascii="Times New Roman" w:hAnsi="Times New Roman"/>
        </w:rPr>
      </w:pPr>
    </w:p>
    <w:p w:rsidR="006C75F2" w:rsidRPr="00F72EA7" w:rsidRDefault="006C75F2" w:rsidP="006C75F2">
      <w:pPr>
        <w:spacing w:line="360" w:lineRule="auto"/>
        <w:jc w:val="right"/>
        <w:rPr>
          <w:rFonts w:ascii="Times New Roman" w:hAnsi="Times New Roman"/>
          <w:sz w:val="28"/>
        </w:rPr>
      </w:pPr>
    </w:p>
    <w:p w:rsidR="006C75F2" w:rsidRPr="00F72EA7" w:rsidRDefault="006C75F2" w:rsidP="006C75F2">
      <w:pPr>
        <w:spacing w:line="360" w:lineRule="auto"/>
        <w:jc w:val="right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sz w:val="28"/>
        </w:rPr>
        <w:t xml:space="preserve">Выполнил: </w:t>
      </w:r>
    </w:p>
    <w:p w:rsidR="006C75F2" w:rsidRPr="00F72EA7" w:rsidRDefault="006C75F2" w:rsidP="006C75F2">
      <w:pPr>
        <w:spacing w:line="360" w:lineRule="auto"/>
        <w:jc w:val="right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sz w:val="28"/>
        </w:rPr>
        <w:t>Студент группы ИС 9-5</w:t>
      </w:r>
    </w:p>
    <w:p w:rsidR="006C75F2" w:rsidRPr="00F72EA7" w:rsidRDefault="006C75F2" w:rsidP="006C75F2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Коротков С.А.</w:t>
      </w:r>
    </w:p>
    <w:p w:rsidR="006C75F2" w:rsidRPr="00F72EA7" w:rsidRDefault="006C75F2" w:rsidP="006C75F2">
      <w:pPr>
        <w:spacing w:line="360" w:lineRule="auto"/>
        <w:jc w:val="right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sz w:val="28"/>
        </w:rPr>
        <w:t>Проверил:</w:t>
      </w:r>
    </w:p>
    <w:p w:rsidR="006C75F2" w:rsidRPr="00F72EA7" w:rsidRDefault="006C75F2" w:rsidP="006C75F2">
      <w:pPr>
        <w:spacing w:line="360" w:lineRule="auto"/>
        <w:jc w:val="right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sz w:val="28"/>
        </w:rPr>
        <w:t xml:space="preserve">Преподаватель </w:t>
      </w:r>
    </w:p>
    <w:p w:rsidR="006C75F2" w:rsidRPr="00F72EA7" w:rsidRDefault="006C75F2" w:rsidP="006C75F2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Евсеева В.В</w:t>
      </w:r>
      <w:r w:rsidRPr="00F72EA7">
        <w:rPr>
          <w:rFonts w:ascii="Times New Roman" w:hAnsi="Times New Roman"/>
          <w:sz w:val="28"/>
        </w:rPr>
        <w:t>.</w:t>
      </w:r>
    </w:p>
    <w:p w:rsidR="006C75F2" w:rsidRPr="00F72EA7" w:rsidRDefault="006C75F2" w:rsidP="006C75F2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6C75F2" w:rsidRPr="00F72EA7" w:rsidRDefault="006C75F2" w:rsidP="006C75F2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6C75F2" w:rsidRPr="00F72EA7" w:rsidRDefault="006C75F2" w:rsidP="006C75F2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6C75F2" w:rsidRDefault="006C75F2" w:rsidP="006C75F2">
      <w:pPr>
        <w:spacing w:line="360" w:lineRule="auto"/>
        <w:rPr>
          <w:rFonts w:ascii="Times New Roman" w:hAnsi="Times New Roman"/>
          <w:sz w:val="28"/>
        </w:rPr>
      </w:pPr>
    </w:p>
    <w:p w:rsidR="006C75F2" w:rsidRDefault="006C75F2" w:rsidP="006C75F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Севастополь 2021</w:t>
      </w:r>
    </w:p>
    <w:p w:rsidR="006C75F2" w:rsidRDefault="006C75F2" w:rsidP="006C75F2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B662A4" w:rsidRPr="00B04416" w:rsidRDefault="006C75F2" w:rsidP="006C75F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75F2">
        <w:rPr>
          <w:rFonts w:ascii="Times New Roman" w:hAnsi="Times New Roman"/>
          <w:sz w:val="28"/>
          <w:szCs w:val="28"/>
        </w:rPr>
        <w:lastRenderedPageBreak/>
        <w:t>Для начала работы на платформе «</w:t>
      </w:r>
      <w:r w:rsidRPr="006C75F2">
        <w:rPr>
          <w:rFonts w:ascii="Times New Roman" w:hAnsi="Times New Roman"/>
          <w:sz w:val="28"/>
          <w:szCs w:val="28"/>
          <w:lang w:val="en-US"/>
        </w:rPr>
        <w:t>Google</w:t>
      </w:r>
      <w:r w:rsidRPr="006C75F2">
        <w:rPr>
          <w:rFonts w:ascii="Times New Roman" w:hAnsi="Times New Roman"/>
          <w:sz w:val="28"/>
          <w:szCs w:val="28"/>
        </w:rPr>
        <w:t xml:space="preserve"> </w:t>
      </w:r>
      <w:r w:rsidRPr="006C75F2">
        <w:rPr>
          <w:rFonts w:ascii="Times New Roman" w:hAnsi="Times New Roman"/>
          <w:sz w:val="28"/>
          <w:szCs w:val="28"/>
          <w:lang w:val="en-US"/>
        </w:rPr>
        <w:t>Sites</w:t>
      </w:r>
      <w:r w:rsidRPr="006C75F2">
        <w:rPr>
          <w:rFonts w:ascii="Times New Roman" w:hAnsi="Times New Roman"/>
          <w:sz w:val="28"/>
          <w:szCs w:val="28"/>
        </w:rPr>
        <w:t>» необходимо создать аккаунт в «</w:t>
      </w:r>
      <w:r w:rsidRPr="006C75F2">
        <w:rPr>
          <w:rFonts w:ascii="Times New Roman" w:hAnsi="Times New Roman"/>
          <w:sz w:val="28"/>
          <w:szCs w:val="28"/>
          <w:lang w:val="en-US"/>
        </w:rPr>
        <w:t>Google</w:t>
      </w:r>
      <w:r w:rsidRPr="006C75F2">
        <w:rPr>
          <w:rFonts w:ascii="Times New Roman" w:hAnsi="Times New Roman"/>
          <w:sz w:val="28"/>
          <w:szCs w:val="28"/>
        </w:rPr>
        <w:t xml:space="preserve">» для этого необходимо перейти на сайт </w:t>
      </w:r>
      <w:proofErr w:type="spellStart"/>
      <w:r w:rsidRPr="006C75F2">
        <w:rPr>
          <w:rFonts w:ascii="Times New Roman" w:hAnsi="Times New Roman"/>
          <w:sz w:val="28"/>
          <w:szCs w:val="28"/>
          <w:lang w:val="en-US"/>
        </w:rPr>
        <w:t>gmail</w:t>
      </w:r>
      <w:proofErr w:type="spellEnd"/>
      <w:r w:rsidRPr="006C75F2">
        <w:rPr>
          <w:rFonts w:ascii="Times New Roman" w:hAnsi="Times New Roman"/>
          <w:sz w:val="28"/>
          <w:szCs w:val="28"/>
        </w:rPr>
        <w:t xml:space="preserve"> и создать свой аккаунт (рисунок 1).</w:t>
      </w:r>
    </w:p>
    <w:p w:rsidR="006C75F2" w:rsidRDefault="006C75F2" w:rsidP="006C75F2">
      <w:pPr>
        <w:keepNext/>
      </w:pPr>
      <w:r>
        <w:rPr>
          <w:noProof/>
          <w:lang w:eastAsia="ru-RU"/>
        </w:rPr>
        <w:drawing>
          <wp:inline distT="0" distB="0" distL="0" distR="0" wp14:anchorId="0CC5E8FD" wp14:editId="1F87E670">
            <wp:extent cx="5940425" cy="1988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5F2" w:rsidRDefault="006C75F2" w:rsidP="006C75F2">
      <w:pPr>
        <w:pStyle w:val="a3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6C75F2">
        <w:rPr>
          <w:rFonts w:ascii="Times New Roman" w:hAnsi="Times New Roman"/>
          <w:i w:val="0"/>
          <w:color w:val="auto"/>
          <w:sz w:val="28"/>
          <w:szCs w:val="28"/>
        </w:rPr>
        <w:t>Рисунок 1. Создание аккаунта в «</w:t>
      </w:r>
      <w:r w:rsidRPr="006C75F2">
        <w:rPr>
          <w:rFonts w:ascii="Times New Roman" w:hAnsi="Times New Roman"/>
          <w:i w:val="0"/>
          <w:color w:val="auto"/>
          <w:sz w:val="28"/>
          <w:szCs w:val="28"/>
          <w:lang w:val="en-US"/>
        </w:rPr>
        <w:t>Google</w:t>
      </w:r>
      <w:r w:rsidRPr="006C75F2">
        <w:rPr>
          <w:rFonts w:ascii="Times New Roman" w:hAnsi="Times New Roman"/>
          <w:i w:val="0"/>
          <w:color w:val="auto"/>
          <w:sz w:val="28"/>
          <w:szCs w:val="28"/>
        </w:rPr>
        <w:t>».</w:t>
      </w:r>
    </w:p>
    <w:p w:rsidR="006C75F2" w:rsidRPr="006C75F2" w:rsidRDefault="006C75F2" w:rsidP="006C75F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75F2">
        <w:rPr>
          <w:rFonts w:ascii="Times New Roman" w:hAnsi="Times New Roman"/>
          <w:sz w:val="28"/>
          <w:szCs w:val="28"/>
        </w:rPr>
        <w:t>После необходимо создать сам аккаунт, для этого нужно ввести «Имя, Фамилию, Электронный ящик и сам пароль» после чего вас перекинет в саму почту, которую можно будет использовать в работе с «</w:t>
      </w:r>
      <w:r w:rsidRPr="006C75F2">
        <w:rPr>
          <w:rFonts w:ascii="Times New Roman" w:hAnsi="Times New Roman"/>
          <w:sz w:val="28"/>
          <w:szCs w:val="28"/>
          <w:lang w:val="en-US"/>
        </w:rPr>
        <w:t>Google</w:t>
      </w:r>
      <w:r w:rsidRPr="006C75F2">
        <w:rPr>
          <w:rFonts w:ascii="Times New Roman" w:hAnsi="Times New Roman"/>
          <w:sz w:val="28"/>
          <w:szCs w:val="28"/>
        </w:rPr>
        <w:t xml:space="preserve"> </w:t>
      </w:r>
      <w:r w:rsidRPr="006C75F2">
        <w:rPr>
          <w:rFonts w:ascii="Times New Roman" w:hAnsi="Times New Roman"/>
          <w:sz w:val="28"/>
          <w:szCs w:val="28"/>
          <w:lang w:val="en-US"/>
        </w:rPr>
        <w:t>Sites</w:t>
      </w:r>
      <w:r w:rsidRPr="006C75F2">
        <w:rPr>
          <w:rFonts w:ascii="Times New Roman" w:hAnsi="Times New Roman"/>
          <w:sz w:val="28"/>
          <w:szCs w:val="28"/>
        </w:rPr>
        <w:t>».</w:t>
      </w:r>
      <w:r w:rsidR="00C30066">
        <w:rPr>
          <w:rFonts w:ascii="Times New Roman" w:hAnsi="Times New Roman"/>
          <w:sz w:val="28"/>
          <w:szCs w:val="28"/>
        </w:rPr>
        <w:t xml:space="preserve"> (рисунок 2.</w:t>
      </w:r>
    </w:p>
    <w:p w:rsidR="006C75F2" w:rsidRDefault="006C75F2" w:rsidP="006C75F2">
      <w:pPr>
        <w:rPr>
          <w:rFonts w:ascii="Times New Roman" w:hAnsi="Times New Roman"/>
        </w:rPr>
      </w:pPr>
    </w:p>
    <w:p w:rsidR="006C75F2" w:rsidRDefault="006C75F2" w:rsidP="006C75F2">
      <w:pPr>
        <w:keepNext/>
        <w:jc w:val="center"/>
      </w:pPr>
      <w:r w:rsidRPr="006C75F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17F8C9F" wp14:editId="05426BC8">
            <wp:extent cx="5940425" cy="4007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5F2" w:rsidRDefault="006C75F2" w:rsidP="006C75F2">
      <w:pPr>
        <w:pStyle w:val="a3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6C75F2">
        <w:rPr>
          <w:rFonts w:ascii="Times New Roman" w:hAnsi="Times New Roman"/>
          <w:i w:val="0"/>
          <w:color w:val="auto"/>
          <w:sz w:val="28"/>
          <w:szCs w:val="28"/>
        </w:rPr>
        <w:t>Рисунок 2. Создание аккаунта в «</w:t>
      </w:r>
      <w:r w:rsidRPr="006C75F2">
        <w:rPr>
          <w:rFonts w:ascii="Times New Roman" w:hAnsi="Times New Roman"/>
          <w:i w:val="0"/>
          <w:color w:val="auto"/>
          <w:sz w:val="28"/>
          <w:szCs w:val="28"/>
          <w:lang w:val="en-US"/>
        </w:rPr>
        <w:t>Google</w:t>
      </w:r>
      <w:r w:rsidRPr="006C75F2">
        <w:rPr>
          <w:rFonts w:ascii="Times New Roman" w:hAnsi="Times New Roman"/>
          <w:i w:val="0"/>
          <w:color w:val="auto"/>
          <w:sz w:val="28"/>
          <w:szCs w:val="28"/>
        </w:rPr>
        <w:t>».</w:t>
      </w:r>
    </w:p>
    <w:p w:rsidR="006C75F2" w:rsidRDefault="006C75F2" w:rsidP="006C75F2"/>
    <w:p w:rsidR="006C75F2" w:rsidRDefault="006C75F2" w:rsidP="006C75F2"/>
    <w:p w:rsidR="006C75F2" w:rsidRDefault="006C75F2" w:rsidP="006C75F2"/>
    <w:p w:rsidR="006C75F2" w:rsidRPr="00C30066" w:rsidRDefault="006C75F2" w:rsidP="00C3006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0066">
        <w:rPr>
          <w:rFonts w:ascii="Times New Roman" w:hAnsi="Times New Roman"/>
          <w:sz w:val="28"/>
          <w:szCs w:val="28"/>
        </w:rPr>
        <w:t xml:space="preserve">Теперь созданную почту можно использовать в дальнейшей работе с </w:t>
      </w:r>
      <w:r w:rsidRPr="00C30066">
        <w:rPr>
          <w:rFonts w:ascii="Times New Roman" w:hAnsi="Times New Roman"/>
          <w:sz w:val="28"/>
          <w:szCs w:val="28"/>
          <w:lang w:val="en-US"/>
        </w:rPr>
        <w:t>Google</w:t>
      </w:r>
      <w:r w:rsidRPr="00C30066">
        <w:rPr>
          <w:rFonts w:ascii="Times New Roman" w:hAnsi="Times New Roman"/>
          <w:sz w:val="28"/>
          <w:szCs w:val="28"/>
        </w:rPr>
        <w:t xml:space="preserve"> </w:t>
      </w:r>
      <w:r w:rsidRPr="00C30066">
        <w:rPr>
          <w:rFonts w:ascii="Times New Roman" w:hAnsi="Times New Roman"/>
          <w:sz w:val="28"/>
          <w:szCs w:val="28"/>
          <w:lang w:val="en-US"/>
        </w:rPr>
        <w:t>Sites</w:t>
      </w:r>
      <w:r w:rsidR="00C30066" w:rsidRPr="00C30066">
        <w:rPr>
          <w:rFonts w:ascii="Times New Roman" w:hAnsi="Times New Roman"/>
          <w:sz w:val="28"/>
          <w:szCs w:val="28"/>
        </w:rPr>
        <w:t>. Для этого переходим на сайт (</w:t>
      </w:r>
      <w:hyperlink r:id="rId7" w:history="1">
        <w:r w:rsidR="00C30066" w:rsidRPr="00C30066">
          <w:rPr>
            <w:rStyle w:val="a4"/>
            <w:rFonts w:ascii="Times New Roman" w:hAnsi="Times New Roman"/>
            <w:color w:val="auto"/>
            <w:sz w:val="28"/>
            <w:szCs w:val="28"/>
            <w:u w:val="none"/>
          </w:rPr>
          <w:t>https://sites.google.com/new</w:t>
        </w:r>
      </w:hyperlink>
      <w:r w:rsidR="00C30066" w:rsidRPr="00C30066">
        <w:rPr>
          <w:rFonts w:ascii="Times New Roman" w:hAnsi="Times New Roman"/>
          <w:sz w:val="28"/>
          <w:szCs w:val="28"/>
        </w:rPr>
        <w:t>) и заходим с созданного аккаунта на сайте.</w:t>
      </w:r>
      <w:r w:rsidR="00C30066">
        <w:rPr>
          <w:rFonts w:ascii="Times New Roman" w:hAnsi="Times New Roman"/>
          <w:sz w:val="28"/>
          <w:szCs w:val="28"/>
        </w:rPr>
        <w:t xml:space="preserve"> (рисунок 3).</w:t>
      </w:r>
    </w:p>
    <w:p w:rsidR="00C30066" w:rsidRDefault="00C30066" w:rsidP="00C3006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26A6337" wp14:editId="666D0500">
            <wp:extent cx="5940425" cy="2993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66" w:rsidRPr="00C30066" w:rsidRDefault="00C30066" w:rsidP="00C30066">
      <w:pPr>
        <w:pStyle w:val="a3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C30066">
        <w:rPr>
          <w:rFonts w:ascii="Times New Roman" w:hAnsi="Times New Roman"/>
          <w:i w:val="0"/>
          <w:color w:val="auto"/>
          <w:sz w:val="28"/>
          <w:szCs w:val="28"/>
        </w:rPr>
        <w:t>Рисунок 3. Авторизация на сайте «</w:t>
      </w:r>
      <w:r w:rsidRPr="00C30066">
        <w:rPr>
          <w:rFonts w:ascii="Times New Roman" w:hAnsi="Times New Roman"/>
          <w:i w:val="0"/>
          <w:color w:val="auto"/>
          <w:sz w:val="28"/>
          <w:szCs w:val="28"/>
          <w:lang w:val="en-US"/>
        </w:rPr>
        <w:t>Google</w:t>
      </w:r>
      <w:r w:rsidRPr="00C30066">
        <w:rPr>
          <w:rFonts w:ascii="Times New Roman" w:hAnsi="Times New Roman"/>
          <w:i w:val="0"/>
          <w:color w:val="auto"/>
          <w:sz w:val="28"/>
          <w:szCs w:val="28"/>
        </w:rPr>
        <w:t xml:space="preserve"> </w:t>
      </w:r>
      <w:r w:rsidRPr="00C30066">
        <w:rPr>
          <w:rFonts w:ascii="Times New Roman" w:hAnsi="Times New Roman"/>
          <w:i w:val="0"/>
          <w:color w:val="auto"/>
          <w:sz w:val="28"/>
          <w:szCs w:val="28"/>
          <w:lang w:val="en-US"/>
        </w:rPr>
        <w:t>Sites</w:t>
      </w:r>
      <w:r w:rsidRPr="00C30066">
        <w:rPr>
          <w:rFonts w:ascii="Times New Roman" w:hAnsi="Times New Roman"/>
          <w:i w:val="0"/>
          <w:color w:val="auto"/>
          <w:sz w:val="28"/>
          <w:szCs w:val="28"/>
        </w:rPr>
        <w:t>».</w:t>
      </w:r>
    </w:p>
    <w:p w:rsidR="00C30066" w:rsidRDefault="00C30066" w:rsidP="00C3006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0066">
        <w:rPr>
          <w:rFonts w:ascii="Times New Roman" w:hAnsi="Times New Roman"/>
          <w:sz w:val="28"/>
          <w:szCs w:val="28"/>
        </w:rPr>
        <w:t>Теперь можно перейти к созданию своего сайта, для этого нажимаем на «Пустой файл» или же выбираем из предложенных шаблонов, в моем случае выбираем шаблон сайта и подгоняем его под себя.</w:t>
      </w:r>
    </w:p>
    <w:p w:rsidR="003C00A6" w:rsidRDefault="003C00A6" w:rsidP="00C3006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 нами открывается выбранный нами шаблон, справа есть панель быстрого доступа с инструментами. (рисунок 4).</w:t>
      </w:r>
    </w:p>
    <w:p w:rsidR="003C00A6" w:rsidRDefault="003C00A6" w:rsidP="003C00A6">
      <w:pPr>
        <w:keepNext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047D7315" wp14:editId="5BB49850">
            <wp:extent cx="5892800" cy="2362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2" b="21337"/>
                    <a:stretch/>
                  </pic:blipFill>
                  <pic:spPr bwMode="auto">
                    <a:xfrm>
                      <a:off x="0" y="0"/>
                      <a:ext cx="589280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0A6" w:rsidRPr="003C00A6" w:rsidRDefault="003C00A6" w:rsidP="003C00A6">
      <w:pPr>
        <w:pStyle w:val="a3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3C00A6">
        <w:rPr>
          <w:rFonts w:ascii="Times New Roman" w:hAnsi="Times New Roman"/>
          <w:i w:val="0"/>
          <w:color w:val="auto"/>
          <w:sz w:val="28"/>
          <w:szCs w:val="28"/>
        </w:rPr>
        <w:t>Рисунок 4. Панель быстрого доступа с инструментами для работы.</w:t>
      </w:r>
    </w:p>
    <w:p w:rsidR="003C00A6" w:rsidRDefault="003C00A6" w:rsidP="003C00A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C00A6" w:rsidRDefault="003C00A6" w:rsidP="003C00A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Сверху на панели отображены настройки общего доступа и кнопка «Опубликовать». (рисунок 5).</w:t>
      </w:r>
    </w:p>
    <w:p w:rsidR="003C00A6" w:rsidRDefault="003C00A6" w:rsidP="003C00A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C00A6" w:rsidRDefault="003C00A6" w:rsidP="003C00A6">
      <w:pPr>
        <w:keepNext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6B024FE1" wp14:editId="52BF5E0D">
            <wp:extent cx="5940425" cy="6311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A6" w:rsidRDefault="003C00A6" w:rsidP="003C00A6">
      <w:pPr>
        <w:pStyle w:val="a3"/>
        <w:spacing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3C00A6">
        <w:rPr>
          <w:rFonts w:ascii="Times New Roman" w:hAnsi="Times New Roman"/>
          <w:i w:val="0"/>
          <w:color w:val="auto"/>
          <w:sz w:val="28"/>
          <w:szCs w:val="28"/>
        </w:rPr>
        <w:t>Рисунок 5. Панель с настройками общего доступа и кнопка «Опубликовать».</w:t>
      </w:r>
    </w:p>
    <w:p w:rsidR="003C00A6" w:rsidRPr="00B04416" w:rsidRDefault="003C00A6" w:rsidP="00B0441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4416">
        <w:rPr>
          <w:rFonts w:ascii="Times New Roman" w:hAnsi="Times New Roman"/>
          <w:sz w:val="28"/>
          <w:szCs w:val="28"/>
        </w:rPr>
        <w:t>На панели инструментов можно выбрать вкладку «Страницы», «Вставка», «Темы»</w:t>
      </w:r>
      <w:r w:rsidR="00B04416" w:rsidRPr="00B04416">
        <w:rPr>
          <w:rFonts w:ascii="Times New Roman" w:hAnsi="Times New Roman"/>
          <w:sz w:val="28"/>
          <w:szCs w:val="28"/>
        </w:rPr>
        <w:t>. Во вкладке «С</w:t>
      </w:r>
      <w:r w:rsidRPr="00B04416">
        <w:rPr>
          <w:rFonts w:ascii="Times New Roman" w:hAnsi="Times New Roman"/>
          <w:sz w:val="28"/>
          <w:szCs w:val="28"/>
        </w:rPr>
        <w:t>траницы</w:t>
      </w:r>
      <w:r w:rsidR="00B04416" w:rsidRPr="00B04416">
        <w:rPr>
          <w:rFonts w:ascii="Times New Roman" w:hAnsi="Times New Roman"/>
          <w:sz w:val="28"/>
          <w:szCs w:val="28"/>
        </w:rPr>
        <w:t>»</w:t>
      </w:r>
      <w:r w:rsidRPr="00B04416">
        <w:rPr>
          <w:rFonts w:ascii="Times New Roman" w:hAnsi="Times New Roman"/>
          <w:sz w:val="28"/>
          <w:szCs w:val="28"/>
        </w:rPr>
        <w:t xml:space="preserve"> можно добавлять стран</w:t>
      </w:r>
      <w:r w:rsidR="00B04416" w:rsidRPr="00B04416">
        <w:rPr>
          <w:rFonts w:ascii="Times New Roman" w:hAnsi="Times New Roman"/>
          <w:sz w:val="28"/>
          <w:szCs w:val="28"/>
        </w:rPr>
        <w:t>ицы на сайте. Во вкладке «Вставка» можно вставлять изображения, текст, документы, ссылки, блоки. Во вкладке «Темы» можно менять тему вашего сайта, выбирать из предложенного.</w:t>
      </w:r>
      <w:r w:rsidR="00B04416">
        <w:rPr>
          <w:rFonts w:ascii="Times New Roman" w:hAnsi="Times New Roman"/>
          <w:sz w:val="28"/>
          <w:szCs w:val="28"/>
        </w:rPr>
        <w:t xml:space="preserve"> (рисунок 6,7,8).</w:t>
      </w:r>
    </w:p>
    <w:p w:rsidR="00B04416" w:rsidRDefault="00B04416" w:rsidP="003C00A6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3173699" wp14:editId="3C966DF7">
            <wp:simplePos x="0" y="0"/>
            <wp:positionH relativeFrom="column">
              <wp:posOffset>-718820</wp:posOffset>
            </wp:positionH>
            <wp:positionV relativeFrom="paragraph">
              <wp:posOffset>48895</wp:posOffset>
            </wp:positionV>
            <wp:extent cx="2477135" cy="469582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515CE5C" wp14:editId="309A5200">
            <wp:simplePos x="0" y="0"/>
            <wp:positionH relativeFrom="page">
              <wp:posOffset>4780915</wp:posOffset>
            </wp:positionH>
            <wp:positionV relativeFrom="paragraph">
              <wp:posOffset>39370</wp:posOffset>
            </wp:positionV>
            <wp:extent cx="2400300" cy="3305175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55D7844" wp14:editId="5DDB889E">
            <wp:simplePos x="0" y="0"/>
            <wp:positionH relativeFrom="column">
              <wp:posOffset>1844040</wp:posOffset>
            </wp:positionH>
            <wp:positionV relativeFrom="paragraph">
              <wp:posOffset>58420</wp:posOffset>
            </wp:positionV>
            <wp:extent cx="2383155" cy="2733675"/>
            <wp:effectExtent l="0" t="0" r="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3048E2" wp14:editId="7668C663">
                <wp:simplePos x="0" y="0"/>
                <wp:positionH relativeFrom="column">
                  <wp:posOffset>3719830</wp:posOffset>
                </wp:positionH>
                <wp:positionV relativeFrom="paragraph">
                  <wp:posOffset>3182620</wp:posOffset>
                </wp:positionV>
                <wp:extent cx="2400300" cy="635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4416" w:rsidRPr="00B04416" w:rsidRDefault="00B04416" w:rsidP="00B044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B04416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Рисунок 8. Вкладка «Темы».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3048E2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292.9pt;margin-top:250.6pt;width:189pt;height:.0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" stroked="f">
                <v:textbox style="mso-fit-shape-to-text:t" inset="0,0,0,0">
                  <w:txbxContent>
                    <w:p w:rsidR="00B04416" w:rsidRPr="00B04416" w:rsidRDefault="00B04416" w:rsidP="00B044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B04416">
                        <w:rPr>
                          <w:rFonts w:ascii="Times New Roman" w:hAnsi="Times New Roman"/>
                          <w:i w:val="0"/>
                          <w:color w:val="auto"/>
                          <w:sz w:val="28"/>
                          <w:szCs w:val="28"/>
                        </w:rPr>
                        <w:t>Рисунок 8. Вкладка «Темы».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C8FBE53" wp14:editId="21854175">
                <wp:simplePos x="0" y="0"/>
                <wp:positionH relativeFrom="margin">
                  <wp:posOffset>1812290</wp:posOffset>
                </wp:positionH>
                <wp:positionV relativeFrom="paragraph">
                  <wp:posOffset>2877820</wp:posOffset>
                </wp:positionV>
                <wp:extent cx="1821815" cy="438150"/>
                <wp:effectExtent l="0" t="0" r="6985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15" cy="438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4416" w:rsidRPr="00B04416" w:rsidRDefault="00B04416" w:rsidP="00B044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B04416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Рисунок 7. Вкладка «Страницы».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FBE53" id="Надпись 15" o:spid="_x0000_s1027" type="#_x0000_t202" style="position:absolute;margin-left:142.7pt;margin-top:226.6pt;width:143.45pt;height:34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" stroked="f">
                <v:textbox inset="0,0,0,0">
                  <w:txbxContent>
                    <w:p w:rsidR="00B04416" w:rsidRPr="00B04416" w:rsidRDefault="00B04416" w:rsidP="00B044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B04416">
                        <w:rPr>
                          <w:rFonts w:ascii="Times New Roman" w:hAnsi="Times New Roman"/>
                          <w:i w:val="0"/>
                          <w:color w:val="auto"/>
                          <w:sz w:val="28"/>
                          <w:szCs w:val="28"/>
                        </w:rPr>
                        <w:t>Рисунок 7. Вкладка «Страницы».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02CEE0A" wp14:editId="26B4A284">
                <wp:simplePos x="0" y="0"/>
                <wp:positionH relativeFrom="column">
                  <wp:posOffset>-652145</wp:posOffset>
                </wp:positionH>
                <wp:positionV relativeFrom="paragraph">
                  <wp:posOffset>4611370</wp:posOffset>
                </wp:positionV>
                <wp:extent cx="2477135" cy="63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7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4416" w:rsidRPr="00B04416" w:rsidRDefault="00B04416" w:rsidP="00B044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B04416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Рисунок 6. Вкладка «Вставка».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CEE0A" id="Надпись 14" o:spid="_x0000_s1028" type="#_x0000_t202" style="position:absolute;margin-left:-51.35pt;margin-top:363.1pt;width:195.05pt;height:.0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" stroked="f">
                <v:textbox style="mso-fit-shape-to-text:t" inset="0,0,0,0">
                  <w:txbxContent>
                    <w:p w:rsidR="00B04416" w:rsidRPr="00B04416" w:rsidRDefault="00B04416" w:rsidP="00B044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B04416">
                        <w:rPr>
                          <w:rFonts w:ascii="Times New Roman" w:hAnsi="Times New Roman"/>
                          <w:i w:val="0"/>
                          <w:color w:val="auto"/>
                          <w:sz w:val="28"/>
                          <w:szCs w:val="28"/>
                        </w:rPr>
                        <w:t>Рисунок 6. Вкладка «Вставка».</w:t>
                      </w:r>
                    </w:p>
                  </w:txbxContent>
                </v:textbox>
              </v:shape>
            </w:pict>
          </mc:Fallback>
        </mc:AlternateContent>
      </w:r>
    </w:p>
    <w:p w:rsidR="00B04416" w:rsidRDefault="00B04416" w:rsidP="003C00A6"/>
    <w:p w:rsidR="00B04416" w:rsidRDefault="00B04416">
      <w:pPr>
        <w:spacing w:after="160" w:line="259" w:lineRule="auto"/>
      </w:pPr>
      <w:r>
        <w:br w:type="page"/>
      </w:r>
    </w:p>
    <w:p w:rsidR="003C00A6" w:rsidRPr="003C00A6" w:rsidRDefault="003C00A6" w:rsidP="003C00A6">
      <w:bookmarkStart w:id="0" w:name="_GoBack"/>
      <w:bookmarkEnd w:id="0"/>
    </w:p>
    <w:sectPr w:rsidR="003C00A6" w:rsidRPr="003C0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DBB"/>
    <w:rsid w:val="00075DBB"/>
    <w:rsid w:val="003C00A6"/>
    <w:rsid w:val="006C75F2"/>
    <w:rsid w:val="00B04416"/>
    <w:rsid w:val="00B662A4"/>
    <w:rsid w:val="00C3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A03E"/>
  <w15:chartTrackingRefBased/>
  <w15:docId w15:val="{0D02CA61-625A-4976-BD94-9DE53227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5F2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C75F2"/>
    <w:pPr>
      <w:spacing w:after="200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C300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sites.google.com/new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5B02B-C612-4613-8BB4-2BE6BF737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Чемпионов Чемпион</dc:creator>
  <cp:keywords/>
  <dc:description/>
  <cp:lastModifiedBy>Чемпионов Чемпион</cp:lastModifiedBy>
  <cp:revision>2</cp:revision>
  <dcterms:created xsi:type="dcterms:W3CDTF">2021-05-24T17:08:00Z</dcterms:created>
  <dcterms:modified xsi:type="dcterms:W3CDTF">2021-05-24T17:54:00Z</dcterms:modified>
</cp:coreProperties>
</file>