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EAB21" w14:textId="77777777" w:rsidR="00197BB4" w:rsidRPr="00E87F1C" w:rsidRDefault="00197BB4" w:rsidP="00197B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87F1C">
        <w:rPr>
          <w:rFonts w:ascii="Times New Roman" w:hAnsi="Times New Roman" w:cs="Times New Roman"/>
          <w:b/>
          <w:sz w:val="24"/>
          <w:szCs w:val="24"/>
        </w:rPr>
        <w:t>Learning Objectives – Evaporative Cooler</w:t>
      </w:r>
    </w:p>
    <w:p w14:paraId="2FA7C810" w14:textId="77777777" w:rsidR="00197BB4" w:rsidRPr="00E87F1C" w:rsidRDefault="00197BB4" w:rsidP="0019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F1C">
        <w:rPr>
          <w:rFonts w:ascii="Times New Roman" w:hAnsi="Times New Roman" w:cs="Times New Roman"/>
          <w:sz w:val="24"/>
          <w:szCs w:val="24"/>
        </w:rPr>
        <w:t xml:space="preserve">1. Understand </w:t>
      </w:r>
      <w:r w:rsidR="00F5493F" w:rsidRPr="00E87F1C">
        <w:rPr>
          <w:rFonts w:ascii="Times New Roman" w:hAnsi="Times New Roman" w:cs="Times New Roman"/>
          <w:sz w:val="24"/>
          <w:szCs w:val="24"/>
        </w:rPr>
        <w:t>temperature trends</w:t>
      </w:r>
      <w:r w:rsidRPr="00E87F1C">
        <w:rPr>
          <w:rFonts w:ascii="Times New Roman" w:hAnsi="Times New Roman" w:cs="Times New Roman"/>
          <w:sz w:val="24"/>
          <w:szCs w:val="24"/>
        </w:rPr>
        <w:t xml:space="preserve"> of air and water as water is cooled</w:t>
      </w:r>
    </w:p>
    <w:p w14:paraId="52B2D4B2" w14:textId="77777777" w:rsidR="00197BB4" w:rsidRPr="00E87F1C" w:rsidRDefault="00197BB4" w:rsidP="0019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F1C">
        <w:rPr>
          <w:rFonts w:ascii="Times New Roman" w:hAnsi="Times New Roman" w:cs="Times New Roman"/>
          <w:sz w:val="24"/>
          <w:szCs w:val="24"/>
        </w:rPr>
        <w:t>2. Describe driving forces for convective/latent heat transfer and mass transfer at the air-water interface and how these vary for water-cooling and air-cooling</w:t>
      </w:r>
    </w:p>
    <w:p w14:paraId="3196840F" w14:textId="77777777" w:rsidR="00197BB4" w:rsidRPr="00E87F1C" w:rsidRDefault="00197BB4" w:rsidP="0019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F1C">
        <w:rPr>
          <w:rFonts w:ascii="Times New Roman" w:hAnsi="Times New Roman" w:cs="Times New Roman"/>
          <w:sz w:val="24"/>
          <w:szCs w:val="24"/>
        </w:rPr>
        <w:t>3. Describe how changes to air velocity and water temperature impact the cooling rate</w:t>
      </w:r>
    </w:p>
    <w:p w14:paraId="765513A7" w14:textId="77777777" w:rsidR="00197BB4" w:rsidRPr="00E87F1C" w:rsidRDefault="00197BB4" w:rsidP="0019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F1C">
        <w:rPr>
          <w:rFonts w:ascii="Times New Roman" w:hAnsi="Times New Roman" w:cs="Times New Roman"/>
          <w:sz w:val="24"/>
          <w:szCs w:val="24"/>
        </w:rPr>
        <w:t>4. Describe the impact of air relative humidity on evaporative cooler performance</w:t>
      </w:r>
    </w:p>
    <w:p w14:paraId="38DFF690" w14:textId="77777777" w:rsidR="00197BB4" w:rsidRDefault="00197BB4" w:rsidP="00197BB4">
      <w:pPr>
        <w:spacing w:after="0"/>
        <w:rPr>
          <w:rFonts w:ascii="Times New Roman" w:hAnsi="Times New Roman" w:cs="Times New Roman"/>
        </w:rPr>
      </w:pPr>
    </w:p>
    <w:p w14:paraId="0302C6C3" w14:textId="77777777" w:rsidR="00197BB4" w:rsidRPr="00E87F1C" w:rsidRDefault="00197BB4" w:rsidP="00197BB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87F1C">
        <w:rPr>
          <w:rFonts w:ascii="Times New Roman" w:hAnsi="Times New Roman" w:cs="Times New Roman"/>
          <w:b/>
          <w:sz w:val="24"/>
          <w:szCs w:val="24"/>
        </w:rPr>
        <w:t>Experiment 1</w:t>
      </w:r>
      <w:r w:rsidR="00FD0B94">
        <w:rPr>
          <w:rFonts w:ascii="Times New Roman" w:hAnsi="Times New Roman" w:cs="Times New Roman"/>
          <w:b/>
          <w:sz w:val="24"/>
          <w:szCs w:val="24"/>
        </w:rPr>
        <w:t>: Water Cooling vs. Air Cooling</w:t>
      </w:r>
    </w:p>
    <w:p w14:paraId="1C8FCF27" w14:textId="77777777" w:rsidR="00197BB4" w:rsidRPr="00E87F1C" w:rsidRDefault="00197BB4" w:rsidP="00197B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7F1C">
        <w:rPr>
          <w:rFonts w:ascii="Times New Roman" w:hAnsi="Times New Roman" w:cs="Times New Roman"/>
          <w:sz w:val="24"/>
          <w:szCs w:val="24"/>
        </w:rPr>
        <w:t>a. Fi</w:t>
      </w:r>
      <w:r w:rsidR="00FD0B94">
        <w:rPr>
          <w:rFonts w:ascii="Times New Roman" w:hAnsi="Times New Roman" w:cs="Times New Roman"/>
          <w:sz w:val="24"/>
          <w:szCs w:val="24"/>
        </w:rPr>
        <w:t>ll the be</w:t>
      </w:r>
      <w:r w:rsidR="004E0A19">
        <w:rPr>
          <w:rFonts w:ascii="Times New Roman" w:hAnsi="Times New Roman" w:cs="Times New Roman"/>
          <w:sz w:val="24"/>
          <w:szCs w:val="24"/>
        </w:rPr>
        <w:t xml:space="preserve">aker with </w:t>
      </w:r>
      <w:r w:rsidR="00053BB2">
        <w:rPr>
          <w:rFonts w:ascii="Times New Roman" w:hAnsi="Times New Roman" w:cs="Times New Roman"/>
          <w:sz w:val="24"/>
          <w:szCs w:val="24"/>
        </w:rPr>
        <w:t>~</w:t>
      </w:r>
      <w:r w:rsidR="004E0A19">
        <w:rPr>
          <w:rFonts w:ascii="Times New Roman" w:hAnsi="Times New Roman" w:cs="Times New Roman"/>
          <w:sz w:val="24"/>
          <w:szCs w:val="24"/>
        </w:rPr>
        <w:t>800 mL of hot</w:t>
      </w:r>
      <w:r w:rsidRPr="00E87F1C">
        <w:rPr>
          <w:rFonts w:ascii="Times New Roman" w:hAnsi="Times New Roman" w:cs="Times New Roman"/>
          <w:sz w:val="24"/>
          <w:szCs w:val="24"/>
        </w:rPr>
        <w:t xml:space="preserve"> water from the front of the classroom</w:t>
      </w:r>
    </w:p>
    <w:p w14:paraId="540ADA5E" w14:textId="77777777" w:rsidR="00B5776A" w:rsidRPr="00E87F1C" w:rsidRDefault="00053BB2" w:rsidP="00197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97BB4" w:rsidRPr="00E87F1C">
        <w:rPr>
          <w:rFonts w:ascii="Times New Roman" w:hAnsi="Times New Roman" w:cs="Times New Roman"/>
          <w:sz w:val="24"/>
          <w:szCs w:val="24"/>
        </w:rPr>
        <w:t>. Measure the tempera</w:t>
      </w:r>
      <w:r w:rsidR="00B5776A" w:rsidRPr="00E87F1C">
        <w:rPr>
          <w:rFonts w:ascii="Times New Roman" w:hAnsi="Times New Roman" w:cs="Times New Roman"/>
          <w:sz w:val="24"/>
          <w:szCs w:val="24"/>
        </w:rPr>
        <w:t xml:space="preserve">ture of the ambient air. Draw as a horizontal line on </w:t>
      </w:r>
      <w:r w:rsidR="004E0A19">
        <w:rPr>
          <w:rFonts w:ascii="Times New Roman" w:hAnsi="Times New Roman" w:cs="Times New Roman"/>
          <w:sz w:val="24"/>
          <w:szCs w:val="24"/>
        </w:rPr>
        <w:t>graph below</w:t>
      </w:r>
    </w:p>
    <w:p w14:paraId="3F6838C4" w14:textId="77777777" w:rsidR="00197BB4" w:rsidRPr="00E87F1C" w:rsidRDefault="00053BB2" w:rsidP="00197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5776A" w:rsidRPr="00E87F1C">
        <w:rPr>
          <w:rFonts w:ascii="Times New Roman" w:hAnsi="Times New Roman" w:cs="Times New Roman"/>
          <w:sz w:val="24"/>
          <w:szCs w:val="24"/>
        </w:rPr>
        <w:t xml:space="preserve">. Measure the </w:t>
      </w:r>
      <w:r w:rsidR="00197BB4" w:rsidRPr="00E87F1C">
        <w:rPr>
          <w:rFonts w:ascii="Times New Roman" w:hAnsi="Times New Roman" w:cs="Times New Roman"/>
          <w:sz w:val="24"/>
          <w:szCs w:val="24"/>
        </w:rPr>
        <w:t xml:space="preserve">initial temperature of the water. Plot at time = 0 on </w:t>
      </w:r>
      <w:r w:rsidR="002E7016">
        <w:rPr>
          <w:rFonts w:ascii="Times New Roman" w:hAnsi="Times New Roman" w:cs="Times New Roman"/>
          <w:sz w:val="24"/>
          <w:szCs w:val="24"/>
        </w:rPr>
        <w:t>graph</w:t>
      </w:r>
    </w:p>
    <w:p w14:paraId="1C569145" w14:textId="77777777" w:rsidR="00197BB4" w:rsidRPr="00E87F1C" w:rsidRDefault="00053BB2" w:rsidP="00197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5493F" w:rsidRPr="00E87F1C">
        <w:rPr>
          <w:rFonts w:ascii="Times New Roman" w:hAnsi="Times New Roman" w:cs="Times New Roman"/>
          <w:sz w:val="24"/>
          <w:szCs w:val="24"/>
        </w:rPr>
        <w:t xml:space="preserve">. Start </w:t>
      </w:r>
      <w:r w:rsidR="00B5776A" w:rsidRPr="00E87F1C">
        <w:rPr>
          <w:rFonts w:ascii="Times New Roman" w:hAnsi="Times New Roman" w:cs="Times New Roman"/>
          <w:sz w:val="24"/>
          <w:szCs w:val="24"/>
        </w:rPr>
        <w:t xml:space="preserve">pump and air </w:t>
      </w:r>
      <w:r w:rsidR="00197BB4" w:rsidRPr="00E87F1C">
        <w:rPr>
          <w:rFonts w:ascii="Times New Roman" w:hAnsi="Times New Roman" w:cs="Times New Roman"/>
          <w:sz w:val="24"/>
          <w:szCs w:val="24"/>
        </w:rPr>
        <w:t xml:space="preserve">fan by </w:t>
      </w:r>
      <w:r w:rsidR="00F5493F" w:rsidRPr="00E87F1C">
        <w:rPr>
          <w:rFonts w:ascii="Times New Roman" w:hAnsi="Times New Roman" w:cs="Times New Roman"/>
          <w:sz w:val="24"/>
          <w:szCs w:val="24"/>
        </w:rPr>
        <w:t>switch</w:t>
      </w:r>
      <w:r w:rsidR="000A250B">
        <w:rPr>
          <w:rFonts w:ascii="Times New Roman" w:hAnsi="Times New Roman" w:cs="Times New Roman"/>
          <w:sz w:val="24"/>
          <w:szCs w:val="24"/>
        </w:rPr>
        <w:t>ing the battery cases</w:t>
      </w:r>
      <w:r w:rsidR="00F5493F" w:rsidRPr="00E87F1C">
        <w:rPr>
          <w:rFonts w:ascii="Times New Roman" w:hAnsi="Times New Roman" w:cs="Times New Roman"/>
          <w:sz w:val="24"/>
          <w:szCs w:val="24"/>
        </w:rPr>
        <w:t xml:space="preserve"> to “on”</w:t>
      </w:r>
      <w:r w:rsidR="00B5776A" w:rsidRPr="00E87F1C">
        <w:rPr>
          <w:rFonts w:ascii="Times New Roman" w:hAnsi="Times New Roman" w:cs="Times New Roman"/>
          <w:sz w:val="24"/>
          <w:szCs w:val="24"/>
        </w:rPr>
        <w:t xml:space="preserve">; </w:t>
      </w:r>
      <w:r w:rsidR="00B5776A" w:rsidRPr="00E87F1C">
        <w:rPr>
          <w:rFonts w:ascii="Times New Roman" w:hAnsi="Times New Roman" w:cs="Times New Roman"/>
          <w:b/>
          <w:sz w:val="24"/>
          <w:szCs w:val="24"/>
        </w:rPr>
        <w:t>start a cell phone timer</w:t>
      </w:r>
    </w:p>
    <w:p w14:paraId="400FC448" w14:textId="77777777" w:rsidR="00EA04A9" w:rsidRDefault="00197BB4" w:rsidP="00197BB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E87F1C">
        <w:rPr>
          <w:rFonts w:ascii="Times New Roman" w:hAnsi="Times New Roman" w:cs="Times New Roman"/>
          <w:sz w:val="24"/>
          <w:szCs w:val="24"/>
        </w:rPr>
        <w:t xml:space="preserve">e. </w:t>
      </w:r>
      <w:r w:rsidR="00221625" w:rsidRPr="00E87F1C">
        <w:rPr>
          <w:rFonts w:ascii="Times New Roman" w:hAnsi="Times New Roman" w:cs="Times New Roman"/>
          <w:b/>
          <w:sz w:val="24"/>
          <w:szCs w:val="24"/>
          <w:u w:val="single"/>
        </w:rPr>
        <w:t>Every 1 minute</w:t>
      </w:r>
      <w:r w:rsidR="00221625" w:rsidRPr="00E87F1C">
        <w:rPr>
          <w:rFonts w:ascii="Times New Roman" w:hAnsi="Times New Roman" w:cs="Times New Roman"/>
          <w:sz w:val="24"/>
          <w:szCs w:val="24"/>
        </w:rPr>
        <w:t>, r</w:t>
      </w:r>
      <w:r w:rsidRPr="00E87F1C">
        <w:rPr>
          <w:rFonts w:ascii="Times New Roman" w:hAnsi="Times New Roman" w:cs="Times New Roman"/>
          <w:sz w:val="24"/>
          <w:szCs w:val="24"/>
        </w:rPr>
        <w:t>ecord the temperature</w:t>
      </w:r>
      <w:r w:rsidR="00CA6976">
        <w:rPr>
          <w:rFonts w:ascii="Times New Roman" w:hAnsi="Times New Roman" w:cs="Times New Roman"/>
          <w:sz w:val="24"/>
          <w:szCs w:val="24"/>
        </w:rPr>
        <w:t>s</w:t>
      </w:r>
      <w:r w:rsidRPr="00E87F1C">
        <w:rPr>
          <w:rFonts w:ascii="Times New Roman" w:hAnsi="Times New Roman" w:cs="Times New Roman"/>
          <w:sz w:val="24"/>
          <w:szCs w:val="24"/>
        </w:rPr>
        <w:t xml:space="preserve"> of the </w: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 xml:space="preserve">water in the beaker and of </w:t>
      </w:r>
      <w:r w:rsidR="004E0A19" w:rsidRPr="000A250B">
        <w:rPr>
          <w:rFonts w:ascii="Times New Roman" w:hAnsi="Times New Roman" w:cs="Times New Roman"/>
          <w:b/>
          <w:sz w:val="24"/>
          <w:szCs w:val="24"/>
          <w:u w:val="single"/>
        </w:rPr>
        <w:t>the air flowing out of the cooler</w:t>
      </w:r>
      <w:r w:rsidRPr="00E87F1C">
        <w:rPr>
          <w:rFonts w:ascii="Times New Roman" w:hAnsi="Times New Roman" w:cs="Times New Roman"/>
          <w:sz w:val="24"/>
          <w:szCs w:val="24"/>
        </w:rPr>
        <w:t xml:space="preserve"> </w:t>
      </w:r>
      <w:r w:rsidR="002E7016">
        <w:rPr>
          <w:rFonts w:ascii="Times New Roman" w:hAnsi="Times New Roman" w:cs="Times New Roman"/>
          <w:sz w:val="24"/>
          <w:szCs w:val="24"/>
        </w:rPr>
        <w:t>on graph</w:t>
      </w:r>
      <w:r w:rsidR="00B5776A" w:rsidRPr="00E87F1C">
        <w:rPr>
          <w:rFonts w:ascii="Times New Roman" w:hAnsi="Times New Roman" w:cs="Times New Roman"/>
          <w:sz w:val="24"/>
          <w:szCs w:val="24"/>
        </w:rPr>
        <w:t>. Take measurements for 10 minutes</w:t>
      </w:r>
    </w:p>
    <w:p w14:paraId="37E9CB2F" w14:textId="77777777" w:rsidR="00EA04A9" w:rsidRDefault="00CA6976" w:rsidP="00197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Note</w:t>
      </w:r>
      <w:r w:rsidR="00EA04A9">
        <w:rPr>
          <w:rFonts w:ascii="Times New Roman" w:hAnsi="Times New Roman" w:cs="Times New Roman"/>
          <w:sz w:val="24"/>
          <w:szCs w:val="24"/>
        </w:rPr>
        <w:t xml:space="preserve"> the </w:t>
      </w:r>
      <w:r w:rsidR="007740C0">
        <w:rPr>
          <w:rFonts w:ascii="Times New Roman" w:hAnsi="Times New Roman" w:cs="Times New Roman"/>
          <w:sz w:val="24"/>
          <w:szCs w:val="24"/>
        </w:rPr>
        <w:t xml:space="preserve">air humidity (feel with your hand) </w:t>
      </w:r>
      <w:r w:rsidR="00EA04A9">
        <w:rPr>
          <w:rFonts w:ascii="Times New Roman" w:hAnsi="Times New Roman" w:cs="Times New Roman"/>
          <w:sz w:val="24"/>
          <w:szCs w:val="24"/>
        </w:rPr>
        <w:t>coming out of the cooler in the first few minutes</w:t>
      </w:r>
    </w:p>
    <w:p w14:paraId="1F24996D" w14:textId="77777777" w:rsidR="00EA04A9" w:rsidRPr="00EA04A9" w:rsidRDefault="00EA04A9" w:rsidP="00197B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1EABC9" w14:textId="77777777" w:rsidR="00EA04A9" w:rsidRDefault="00B5776A" w:rsidP="00197BB4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6A74E1" wp14:editId="0B12A6BF">
            <wp:extent cx="5943600" cy="481012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B118E8" w14:textId="77777777" w:rsidR="00053BB2" w:rsidRPr="00CA6976" w:rsidRDefault="00053BB2" w:rsidP="00197BB4">
      <w:pPr>
        <w:spacing w:after="0"/>
        <w:rPr>
          <w:rFonts w:ascii="Times New Roman" w:hAnsi="Times New Roman" w:cs="Times New Roman"/>
          <w:b/>
          <w:u w:val="single"/>
        </w:rPr>
      </w:pPr>
    </w:p>
    <w:p w14:paraId="561562C8" w14:textId="77777777" w:rsidR="00221625" w:rsidRPr="00E87F1C" w:rsidRDefault="004E0A19" w:rsidP="00B5776A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Based on your data, d</w:t>
      </w:r>
      <w:r w:rsidR="0004624F">
        <w:rPr>
          <w:rFonts w:ascii="Times New Roman" w:hAnsi="Times New Roman" w:cs="Times New Roman"/>
          <w:sz w:val="24"/>
          <w:szCs w:val="24"/>
        </w:rPr>
        <w:t>oes the</w:t>
      </w:r>
      <w:r w:rsidR="00AF1FF1" w:rsidRPr="00E87F1C">
        <w:rPr>
          <w:rFonts w:ascii="Times New Roman" w:hAnsi="Times New Roman" w:cs="Times New Roman"/>
          <w:sz w:val="24"/>
          <w:szCs w:val="24"/>
        </w:rPr>
        <w:t xml:space="preserve"> </w:t>
      </w:r>
      <w:r w:rsidR="00AF1FF1" w:rsidRPr="000A250B">
        <w:rPr>
          <w:rFonts w:ascii="Times New Roman" w:hAnsi="Times New Roman" w:cs="Times New Roman"/>
          <w:b/>
          <w:i/>
          <w:sz w:val="24"/>
          <w:szCs w:val="24"/>
        </w:rPr>
        <w:t xml:space="preserve">water </w:t>
      </w:r>
      <w:r w:rsidR="00B5776A" w:rsidRPr="000A250B">
        <w:rPr>
          <w:rFonts w:ascii="Times New Roman" w:hAnsi="Times New Roman" w:cs="Times New Roman"/>
          <w:b/>
          <w:i/>
          <w:sz w:val="24"/>
          <w:szCs w:val="24"/>
        </w:rPr>
        <w:t>temperature</w:t>
      </w:r>
      <w:r w:rsidR="0004624F">
        <w:rPr>
          <w:rFonts w:ascii="Times New Roman" w:hAnsi="Times New Roman" w:cs="Times New Roman"/>
          <w:b/>
          <w:i/>
          <w:sz w:val="24"/>
          <w:szCs w:val="24"/>
        </w:rPr>
        <w:t xml:space="preserve"> increase or decrease </w:t>
      </w:r>
      <w:r w:rsidR="00AF1FF1" w:rsidRPr="000A250B">
        <w:rPr>
          <w:rFonts w:ascii="Times New Roman" w:hAnsi="Times New Roman" w:cs="Times New Roman"/>
          <w:b/>
          <w:i/>
          <w:sz w:val="24"/>
          <w:szCs w:val="24"/>
        </w:rPr>
        <w:t>over time</w:t>
      </w:r>
      <w:r w:rsidR="00AF1FF1" w:rsidRPr="00E87F1C">
        <w:rPr>
          <w:rFonts w:ascii="Times New Roman" w:hAnsi="Times New Roman" w:cs="Times New Roman"/>
          <w:sz w:val="24"/>
          <w:szCs w:val="24"/>
        </w:rPr>
        <w:t xml:space="preserve"> </w:t>
      </w:r>
      <w:r w:rsidR="00EA04A9">
        <w:rPr>
          <w:rFonts w:ascii="Times New Roman" w:hAnsi="Times New Roman" w:cs="Times New Roman"/>
          <w:sz w:val="24"/>
          <w:szCs w:val="24"/>
        </w:rPr>
        <w:t>when:</w:t>
      </w:r>
    </w:p>
    <w:p w14:paraId="0D7B7F15" w14:textId="77777777" w:rsidR="00B5776A" w:rsidRPr="00E87F1C" w:rsidRDefault="00EA04A9" w:rsidP="00B5776A">
      <w:pPr>
        <w:pStyle w:val="ListParagraph"/>
        <w:numPr>
          <w:ilvl w:val="1"/>
          <w:numId w:val="1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5776A" w:rsidRPr="00E87F1C">
        <w:rPr>
          <w:rFonts w:ascii="Times New Roman" w:hAnsi="Times New Roman" w:cs="Times New Roman"/>
          <w:sz w:val="24"/>
          <w:szCs w:val="24"/>
        </w:rPr>
        <w:t xml:space="preserve">he water temperature is </w:t>
      </w:r>
      <w:r w:rsidR="00B5776A" w:rsidRPr="004E0A19">
        <w:rPr>
          <w:rFonts w:ascii="Times New Roman" w:hAnsi="Times New Roman" w:cs="Times New Roman"/>
          <w:b/>
          <w:i/>
          <w:sz w:val="24"/>
          <w:szCs w:val="24"/>
        </w:rPr>
        <w:t>above</w:t>
      </w:r>
      <w:r w:rsidR="00B5776A" w:rsidRPr="00E87F1C">
        <w:rPr>
          <w:rFonts w:ascii="Times New Roman" w:hAnsi="Times New Roman" w:cs="Times New Roman"/>
          <w:sz w:val="24"/>
          <w:szCs w:val="24"/>
        </w:rPr>
        <w:t xml:space="preserve"> the inlet air temperature</w:t>
      </w:r>
      <w:r w:rsidR="00AF1FF1" w:rsidRPr="00E87F1C">
        <w:rPr>
          <w:rFonts w:ascii="Times New Roman" w:hAnsi="Times New Roman" w:cs="Times New Roman"/>
          <w:sz w:val="24"/>
          <w:szCs w:val="24"/>
        </w:rPr>
        <w:t>:</w:t>
      </w:r>
    </w:p>
    <w:p w14:paraId="55C6F5BC" w14:textId="77777777" w:rsidR="00B5776A" w:rsidRPr="00E87F1C" w:rsidRDefault="00B5776A" w:rsidP="00B5776A">
      <w:pPr>
        <w:rPr>
          <w:rFonts w:ascii="Times New Roman" w:hAnsi="Times New Roman" w:cs="Times New Roman"/>
          <w:sz w:val="24"/>
          <w:szCs w:val="24"/>
        </w:rPr>
      </w:pPr>
    </w:p>
    <w:p w14:paraId="4CCE1479" w14:textId="77777777" w:rsidR="00B5776A" w:rsidRDefault="00EA04A9" w:rsidP="00B5776A">
      <w:pPr>
        <w:pStyle w:val="ListParagraph"/>
        <w:numPr>
          <w:ilvl w:val="1"/>
          <w:numId w:val="1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5776A" w:rsidRPr="00E87F1C">
        <w:rPr>
          <w:rFonts w:ascii="Times New Roman" w:hAnsi="Times New Roman" w:cs="Times New Roman"/>
          <w:sz w:val="24"/>
          <w:szCs w:val="24"/>
        </w:rPr>
        <w:t xml:space="preserve">he water temperature is </w:t>
      </w:r>
      <w:r w:rsidR="00B5776A" w:rsidRPr="004E0A19">
        <w:rPr>
          <w:rFonts w:ascii="Times New Roman" w:hAnsi="Times New Roman" w:cs="Times New Roman"/>
          <w:b/>
          <w:i/>
          <w:sz w:val="24"/>
          <w:szCs w:val="24"/>
        </w:rPr>
        <w:t>below</w:t>
      </w:r>
      <w:r w:rsidR="00B5776A" w:rsidRPr="00E87F1C">
        <w:rPr>
          <w:rFonts w:ascii="Times New Roman" w:hAnsi="Times New Roman" w:cs="Times New Roman"/>
          <w:sz w:val="24"/>
          <w:szCs w:val="24"/>
        </w:rPr>
        <w:t xml:space="preserve"> the inlet air temperature</w:t>
      </w:r>
      <w:r w:rsidR="00AF1FF1" w:rsidRPr="00E87F1C">
        <w:rPr>
          <w:rFonts w:ascii="Times New Roman" w:hAnsi="Times New Roman" w:cs="Times New Roman"/>
          <w:sz w:val="24"/>
          <w:szCs w:val="24"/>
        </w:rPr>
        <w:t>:</w:t>
      </w:r>
    </w:p>
    <w:p w14:paraId="18F4445F" w14:textId="77777777" w:rsidR="00EA04A9" w:rsidRPr="00EA04A9" w:rsidRDefault="00EA04A9" w:rsidP="00EA04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F9EE4" w14:textId="77777777" w:rsidR="00EA04A9" w:rsidRDefault="00EA04A9" w:rsidP="00EA04A9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1CAF7B61" w14:textId="77777777" w:rsidR="004E0A19" w:rsidRPr="00E87F1C" w:rsidRDefault="004E0A19" w:rsidP="004E0A19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131CF71B" w14:textId="77777777" w:rsidR="004E0A19" w:rsidRPr="004E0A19" w:rsidRDefault="004E0A19" w:rsidP="004E0A19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4E0A19">
        <w:rPr>
          <w:rFonts w:ascii="Times New Roman" w:hAnsi="Times New Roman" w:cs="Times New Roman"/>
          <w:sz w:val="24"/>
          <w:szCs w:val="24"/>
        </w:rPr>
        <w:t xml:space="preserve">Based on your data, is the air being heated or cooled </w:t>
      </w:r>
      <w:r w:rsidR="00572E40">
        <w:rPr>
          <w:rFonts w:ascii="Times New Roman" w:hAnsi="Times New Roman" w:cs="Times New Roman"/>
          <w:sz w:val="24"/>
          <w:szCs w:val="24"/>
        </w:rPr>
        <w:t>(inlet vs.</w:t>
      </w:r>
      <w:r w:rsidR="00EA04A9">
        <w:rPr>
          <w:rFonts w:ascii="Times New Roman" w:hAnsi="Times New Roman" w:cs="Times New Roman"/>
          <w:sz w:val="24"/>
          <w:szCs w:val="24"/>
        </w:rPr>
        <w:t xml:space="preserve"> outlet temperature) when:</w:t>
      </w:r>
    </w:p>
    <w:p w14:paraId="5940897E" w14:textId="77777777" w:rsidR="004E0A19" w:rsidRPr="004E0A19" w:rsidRDefault="004E0A19" w:rsidP="004E0A19">
      <w:pPr>
        <w:pStyle w:val="ListParagraph"/>
        <w:numPr>
          <w:ilvl w:val="1"/>
          <w:numId w:val="1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4E0A19">
        <w:rPr>
          <w:rFonts w:ascii="Times New Roman" w:hAnsi="Times New Roman" w:cs="Times New Roman"/>
          <w:sz w:val="24"/>
          <w:szCs w:val="24"/>
        </w:rPr>
        <w:t xml:space="preserve">The water is </w:t>
      </w:r>
      <w:r w:rsidRPr="00053BB2">
        <w:rPr>
          <w:rFonts w:ascii="Times New Roman" w:hAnsi="Times New Roman" w:cs="Times New Roman"/>
          <w:b/>
          <w:i/>
          <w:sz w:val="24"/>
          <w:szCs w:val="24"/>
        </w:rPr>
        <w:t>hotter</w:t>
      </w:r>
      <w:r w:rsidRPr="004E0A19">
        <w:rPr>
          <w:rFonts w:ascii="Times New Roman" w:hAnsi="Times New Roman" w:cs="Times New Roman"/>
          <w:sz w:val="24"/>
          <w:szCs w:val="24"/>
        </w:rPr>
        <w:t xml:space="preserve"> than incoming air</w:t>
      </w:r>
      <w:r w:rsidR="00EA04A9">
        <w:rPr>
          <w:rFonts w:ascii="Times New Roman" w:hAnsi="Times New Roman" w:cs="Times New Roman"/>
          <w:sz w:val="24"/>
          <w:szCs w:val="24"/>
        </w:rPr>
        <w:t>:</w:t>
      </w:r>
    </w:p>
    <w:p w14:paraId="1BE799F1" w14:textId="77777777" w:rsidR="004E0A19" w:rsidRPr="004E0A19" w:rsidRDefault="004E0A19" w:rsidP="004E0A19">
      <w:pPr>
        <w:ind w:left="540" w:hanging="270"/>
        <w:rPr>
          <w:rFonts w:ascii="Times New Roman" w:hAnsi="Times New Roman" w:cs="Times New Roman"/>
          <w:sz w:val="24"/>
          <w:szCs w:val="24"/>
        </w:rPr>
      </w:pPr>
    </w:p>
    <w:p w14:paraId="1F096CFF" w14:textId="77777777" w:rsidR="004E0A19" w:rsidRPr="004E0A19" w:rsidRDefault="004E0A19" w:rsidP="004E0A19">
      <w:pPr>
        <w:pStyle w:val="ListParagraph"/>
        <w:numPr>
          <w:ilvl w:val="1"/>
          <w:numId w:val="1"/>
        </w:numPr>
        <w:ind w:left="540" w:hanging="270"/>
        <w:rPr>
          <w:rFonts w:ascii="Times New Roman" w:hAnsi="Times New Roman" w:cs="Times New Roman"/>
          <w:sz w:val="24"/>
          <w:szCs w:val="24"/>
        </w:rPr>
      </w:pPr>
      <w:r w:rsidRPr="004E0A19">
        <w:rPr>
          <w:rFonts w:ascii="Times New Roman" w:hAnsi="Times New Roman" w:cs="Times New Roman"/>
          <w:sz w:val="24"/>
          <w:szCs w:val="24"/>
        </w:rPr>
        <w:t xml:space="preserve">The water is </w:t>
      </w:r>
      <w:r w:rsidRPr="00053BB2">
        <w:rPr>
          <w:rFonts w:ascii="Times New Roman" w:hAnsi="Times New Roman" w:cs="Times New Roman"/>
          <w:b/>
          <w:i/>
          <w:sz w:val="24"/>
          <w:szCs w:val="24"/>
        </w:rPr>
        <w:t>cooler</w:t>
      </w:r>
      <w:r w:rsidRPr="004E0A19">
        <w:rPr>
          <w:rFonts w:ascii="Times New Roman" w:hAnsi="Times New Roman" w:cs="Times New Roman"/>
          <w:sz w:val="24"/>
          <w:szCs w:val="24"/>
        </w:rPr>
        <w:t xml:space="preserve"> than incoming air</w:t>
      </w:r>
      <w:r w:rsidR="00EA04A9">
        <w:rPr>
          <w:rFonts w:ascii="Times New Roman" w:hAnsi="Times New Roman" w:cs="Times New Roman"/>
          <w:sz w:val="24"/>
          <w:szCs w:val="24"/>
        </w:rPr>
        <w:t>:</w:t>
      </w:r>
    </w:p>
    <w:p w14:paraId="47A74030" w14:textId="77777777" w:rsidR="004E0A19" w:rsidRDefault="004E0A19" w:rsidP="00B5776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564B33" w14:textId="77777777" w:rsidR="00EA04A9" w:rsidRPr="00EA04A9" w:rsidRDefault="00EA04A9" w:rsidP="00EA04A9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EA04A9">
        <w:rPr>
          <w:rFonts w:ascii="Times New Roman" w:hAnsi="Times New Roman" w:cs="Times New Roman"/>
          <w:sz w:val="24"/>
          <w:szCs w:val="24"/>
        </w:rPr>
        <w:t>During the experiment, did the air feel more humid (have more water vapor) at the inlet or the outlet of the cooler?</w:t>
      </w:r>
      <w:r>
        <w:rPr>
          <w:rFonts w:ascii="Times New Roman" w:hAnsi="Times New Roman" w:cs="Times New Roman"/>
          <w:sz w:val="24"/>
          <w:szCs w:val="24"/>
        </w:rPr>
        <w:t xml:space="preserve"> Based on this,</w:t>
      </w:r>
      <w:r w:rsidRPr="00EA0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A04A9">
        <w:rPr>
          <w:rFonts w:ascii="Times New Roman" w:hAnsi="Times New Roman" w:cs="Times New Roman"/>
          <w:sz w:val="24"/>
          <w:szCs w:val="24"/>
        </w:rPr>
        <w:t xml:space="preserve">s water vapor being added to or removed from the air?  </w:t>
      </w:r>
    </w:p>
    <w:p w14:paraId="678FD498" w14:textId="77777777" w:rsidR="00EA04A9" w:rsidRDefault="00EA04A9" w:rsidP="00B5776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DBA8CF" w14:textId="77777777" w:rsidR="00EA04A9" w:rsidRDefault="00EA04A9" w:rsidP="00B5776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E7BBA7" w14:textId="77777777" w:rsidR="00B5776A" w:rsidRPr="00E87F1C" w:rsidRDefault="00F5493F" w:rsidP="00B577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7F1C">
        <w:rPr>
          <w:rFonts w:ascii="Times New Roman" w:hAnsi="Times New Roman" w:cs="Times New Roman"/>
          <w:b/>
          <w:sz w:val="24"/>
          <w:szCs w:val="24"/>
          <w:u w:val="single"/>
        </w:rPr>
        <w:t xml:space="preserve">Understanding Heat </w:t>
      </w:r>
      <w:r w:rsidR="00AF1FF1" w:rsidRPr="00E87F1C">
        <w:rPr>
          <w:rFonts w:ascii="Times New Roman" w:hAnsi="Times New Roman" w:cs="Times New Roman"/>
          <w:b/>
          <w:sz w:val="24"/>
          <w:szCs w:val="24"/>
          <w:u w:val="single"/>
        </w:rPr>
        <w:t>and Mass Transfer in the Evaporative Cooler</w:t>
      </w:r>
    </w:p>
    <w:p w14:paraId="1116E730" w14:textId="77777777" w:rsidR="00F5493F" w:rsidRPr="00863EB3" w:rsidRDefault="002D5F0B" w:rsidP="00AF1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</w:t>
      </w:r>
      <w:r w:rsidR="00863EB3">
        <w:rPr>
          <w:rFonts w:ascii="Times New Roman" w:hAnsi="Times New Roman" w:cs="Times New Roman"/>
          <w:sz w:val="24"/>
          <w:szCs w:val="24"/>
        </w:rPr>
        <w:t>definitions:</w:t>
      </w:r>
    </w:p>
    <w:p w14:paraId="36AFD71B" w14:textId="77777777" w:rsidR="00F5493F" w:rsidRPr="00863EB3" w:rsidRDefault="00F5493F" w:rsidP="00860C6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863EB3">
        <w:rPr>
          <w:rFonts w:ascii="Times New Roman" w:hAnsi="Times New Roman" w:cs="Times New Roman"/>
          <w:sz w:val="24"/>
          <w:szCs w:val="24"/>
          <w:u w:val="single"/>
        </w:rPr>
        <w:t>Sensibl</w:t>
      </w:r>
      <w:r w:rsidR="00AF1FF1" w:rsidRPr="00863EB3">
        <w:rPr>
          <w:rFonts w:ascii="Times New Roman" w:hAnsi="Times New Roman" w:cs="Times New Roman"/>
          <w:sz w:val="24"/>
          <w:szCs w:val="24"/>
          <w:u w:val="single"/>
        </w:rPr>
        <w:t>e heat transfer:</w:t>
      </w:r>
      <w:r w:rsidR="00AF1FF1" w:rsidRPr="00863EB3">
        <w:rPr>
          <w:rFonts w:ascii="Times New Roman" w:hAnsi="Times New Roman" w:cs="Times New Roman"/>
          <w:sz w:val="24"/>
          <w:szCs w:val="24"/>
        </w:rPr>
        <w:t xml:space="preserve"> Energy</w:t>
      </w:r>
      <w:r w:rsidR="000A250B">
        <w:rPr>
          <w:rFonts w:ascii="Times New Roman" w:hAnsi="Times New Roman" w:cs="Times New Roman"/>
          <w:sz w:val="24"/>
          <w:szCs w:val="24"/>
        </w:rPr>
        <w:t>/heat</w:t>
      </w:r>
      <w:r w:rsidRPr="00863EB3">
        <w:rPr>
          <w:rFonts w:ascii="Times New Roman" w:hAnsi="Times New Roman" w:cs="Times New Roman"/>
          <w:sz w:val="24"/>
          <w:szCs w:val="24"/>
        </w:rPr>
        <w:t xml:space="preserve"> transfer due</w:t>
      </w:r>
      <w:r w:rsidR="00860C67" w:rsidRPr="00863EB3">
        <w:rPr>
          <w:rFonts w:ascii="Times New Roman" w:hAnsi="Times New Roman" w:cs="Times New Roman"/>
          <w:sz w:val="24"/>
          <w:szCs w:val="24"/>
        </w:rPr>
        <w:t xml:space="preserve"> to a difference in temperature</w:t>
      </w:r>
      <w:r w:rsidR="003B1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C0944" w14:textId="77777777" w:rsidR="00F5493F" w:rsidRPr="00863EB3" w:rsidRDefault="00F5493F" w:rsidP="00860C6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863EB3">
        <w:rPr>
          <w:rFonts w:ascii="Times New Roman" w:hAnsi="Times New Roman" w:cs="Times New Roman"/>
          <w:sz w:val="24"/>
          <w:szCs w:val="24"/>
          <w:u w:val="single"/>
        </w:rPr>
        <w:t>Latent Heat Transf</w:t>
      </w:r>
      <w:r w:rsidR="00AF1FF1" w:rsidRPr="00863EB3">
        <w:rPr>
          <w:rFonts w:ascii="Times New Roman" w:hAnsi="Times New Roman" w:cs="Times New Roman"/>
          <w:sz w:val="24"/>
          <w:szCs w:val="24"/>
          <w:u w:val="single"/>
        </w:rPr>
        <w:t>er:</w:t>
      </w:r>
      <w:r w:rsidR="00AF1FF1" w:rsidRPr="00863EB3">
        <w:rPr>
          <w:rFonts w:ascii="Times New Roman" w:hAnsi="Times New Roman" w:cs="Times New Roman"/>
          <w:sz w:val="24"/>
          <w:szCs w:val="24"/>
        </w:rPr>
        <w:t xml:space="preserve"> Energy</w:t>
      </w:r>
      <w:r w:rsidR="000A250B">
        <w:rPr>
          <w:rFonts w:ascii="Times New Roman" w:hAnsi="Times New Roman" w:cs="Times New Roman"/>
          <w:sz w:val="24"/>
          <w:szCs w:val="24"/>
        </w:rPr>
        <w:t>/heat</w:t>
      </w:r>
      <w:r w:rsidR="00F4235E">
        <w:rPr>
          <w:rFonts w:ascii="Times New Roman" w:hAnsi="Times New Roman" w:cs="Times New Roman"/>
          <w:sz w:val="24"/>
          <w:szCs w:val="24"/>
        </w:rPr>
        <w:t xml:space="preserve"> transfer due to phase change</w:t>
      </w:r>
    </w:p>
    <w:p w14:paraId="1E5C431B" w14:textId="77777777" w:rsidR="003B1B78" w:rsidRPr="003B1B78" w:rsidRDefault="00F5493F" w:rsidP="003B1B78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863EB3">
        <w:rPr>
          <w:rFonts w:ascii="Times New Roman" w:hAnsi="Times New Roman" w:cs="Times New Roman"/>
          <w:sz w:val="24"/>
          <w:szCs w:val="24"/>
          <w:u w:val="single"/>
        </w:rPr>
        <w:t>Mass transfer:</w:t>
      </w:r>
      <w:r w:rsidRPr="00863EB3">
        <w:rPr>
          <w:rFonts w:ascii="Times New Roman" w:hAnsi="Times New Roman" w:cs="Times New Roman"/>
          <w:sz w:val="24"/>
          <w:szCs w:val="24"/>
        </w:rPr>
        <w:t xml:space="preserve"> Transfer of a species due to</w:t>
      </w:r>
      <w:r w:rsidR="00AF1FF1" w:rsidRPr="00863EB3">
        <w:rPr>
          <w:rFonts w:ascii="Times New Roman" w:hAnsi="Times New Roman" w:cs="Times New Roman"/>
          <w:sz w:val="24"/>
          <w:szCs w:val="24"/>
        </w:rPr>
        <w:t xml:space="preserve"> a</w:t>
      </w:r>
      <w:r w:rsidRPr="00863EB3">
        <w:rPr>
          <w:rFonts w:ascii="Times New Roman" w:hAnsi="Times New Roman" w:cs="Times New Roman"/>
          <w:sz w:val="24"/>
          <w:szCs w:val="24"/>
        </w:rPr>
        <w:t xml:space="preserve"> difference in concentration</w:t>
      </w:r>
    </w:p>
    <w:p w14:paraId="54872EA3" w14:textId="77777777" w:rsidR="00EA04A9" w:rsidRPr="00EA04A9" w:rsidRDefault="00EA04A9" w:rsidP="00EA04A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6114F629" w14:textId="77777777" w:rsidR="00EA04A9" w:rsidRDefault="00EA04A9" w:rsidP="00AF1FF1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Question 3, which direction does </w:t>
      </w:r>
      <w:r w:rsidRPr="00EA04A9">
        <w:rPr>
          <w:rFonts w:ascii="Times New Roman" w:hAnsi="Times New Roman" w:cs="Times New Roman"/>
          <w:b/>
          <w:i/>
          <w:sz w:val="24"/>
          <w:szCs w:val="24"/>
        </w:rPr>
        <w:t>mass transfer</w:t>
      </w:r>
      <w:r>
        <w:rPr>
          <w:rFonts w:ascii="Times New Roman" w:hAnsi="Times New Roman" w:cs="Times New Roman"/>
          <w:sz w:val="24"/>
          <w:szCs w:val="24"/>
        </w:rPr>
        <w:t xml:space="preserve"> of water vapor occur (water-to-air or air-to-water)</w:t>
      </w:r>
      <w:r w:rsidR="00AF1FF1" w:rsidRPr="00863EB3">
        <w:rPr>
          <w:rFonts w:ascii="Times New Roman" w:hAnsi="Times New Roman" w:cs="Times New Roman"/>
          <w:sz w:val="24"/>
          <w:szCs w:val="24"/>
        </w:rPr>
        <w:t>?</w:t>
      </w:r>
      <w:r w:rsidR="003B1B78">
        <w:rPr>
          <w:rFonts w:ascii="Times New Roman" w:hAnsi="Times New Roman" w:cs="Times New Roman"/>
          <w:sz w:val="24"/>
          <w:szCs w:val="24"/>
        </w:rPr>
        <w:t xml:space="preserve"> Is this true for all water/air temperatures</w:t>
      </w:r>
      <w:r w:rsidR="0004624F">
        <w:rPr>
          <w:rFonts w:ascii="Times New Roman" w:hAnsi="Times New Roman" w:cs="Times New Roman"/>
          <w:sz w:val="24"/>
          <w:szCs w:val="24"/>
        </w:rPr>
        <w:t xml:space="preserve"> in the experiment</w:t>
      </w:r>
      <w:r w:rsidR="003B1B78">
        <w:rPr>
          <w:rFonts w:ascii="Times New Roman" w:hAnsi="Times New Roman" w:cs="Times New Roman"/>
          <w:sz w:val="24"/>
          <w:szCs w:val="24"/>
        </w:rPr>
        <w:t xml:space="preserve">? </w:t>
      </w:r>
      <w:r w:rsidR="000A250B" w:rsidRPr="00F4235E">
        <w:rPr>
          <w:rFonts w:ascii="Times New Roman" w:hAnsi="Times New Roman" w:cs="Times New Roman"/>
          <w:i/>
          <w:sz w:val="24"/>
          <w:szCs w:val="24"/>
        </w:rPr>
        <w:t>Hint: c</w:t>
      </w:r>
      <w:r w:rsidR="003B1B78" w:rsidRPr="00F4235E">
        <w:rPr>
          <w:rFonts w:ascii="Times New Roman" w:hAnsi="Times New Roman" w:cs="Times New Roman"/>
          <w:i/>
          <w:sz w:val="24"/>
          <w:szCs w:val="24"/>
        </w:rPr>
        <w:t>onsider the concentration of vapor at the water s</w:t>
      </w:r>
      <w:r w:rsidR="002D5F0B" w:rsidRPr="00F4235E">
        <w:rPr>
          <w:rFonts w:ascii="Times New Roman" w:hAnsi="Times New Roman" w:cs="Times New Roman"/>
          <w:i/>
          <w:sz w:val="24"/>
          <w:szCs w:val="24"/>
        </w:rPr>
        <w:t xml:space="preserve">urface compared to the inlet; </w:t>
      </w:r>
      <w:r w:rsidR="003B1B78" w:rsidRPr="00F4235E">
        <w:rPr>
          <w:rFonts w:ascii="Times New Roman" w:hAnsi="Times New Roman" w:cs="Times New Roman"/>
          <w:i/>
          <w:sz w:val="24"/>
          <w:szCs w:val="24"/>
        </w:rPr>
        <w:t>mass moves from high to low concentration.</w:t>
      </w:r>
      <w:r w:rsidR="003B1B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45FA7" w14:textId="77777777" w:rsidR="00EA04A9" w:rsidRDefault="00EA04A9" w:rsidP="00EA04A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004684EE" w14:textId="77777777" w:rsidR="00EA04A9" w:rsidRDefault="00EA04A9" w:rsidP="00EA04A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2C664A4C" w14:textId="77777777" w:rsidR="00EA04A9" w:rsidRDefault="00EA04A9" w:rsidP="00EA04A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6B3D030D" w14:textId="77777777" w:rsidR="00EA04A9" w:rsidRDefault="00EA04A9" w:rsidP="00EA04A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1EAAEFDA" w14:textId="77777777" w:rsidR="00EA04A9" w:rsidRDefault="00EA04A9" w:rsidP="00EA04A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1EC047DA" w14:textId="77777777" w:rsidR="00AF1FF1" w:rsidRDefault="00AF1FF1" w:rsidP="00AF1FF1">
      <w:pPr>
        <w:rPr>
          <w:rFonts w:ascii="Times New Roman" w:hAnsi="Times New Roman" w:cs="Times New Roman"/>
        </w:rPr>
      </w:pPr>
    </w:p>
    <w:p w14:paraId="51913EE0" w14:textId="77777777" w:rsidR="00EA04A9" w:rsidRPr="000A250B" w:rsidRDefault="00EA04A9" w:rsidP="00EA04A9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sz w:val="24"/>
          <w:szCs w:val="24"/>
        </w:rPr>
        <w:lastRenderedPageBreak/>
        <w:t>When water evaporates, highly energetic molecules change</w:t>
      </w:r>
      <w:r w:rsidR="003B1B78" w:rsidRPr="000A250B">
        <w:rPr>
          <w:rFonts w:ascii="Times New Roman" w:hAnsi="Times New Roman" w:cs="Times New Roman"/>
          <w:sz w:val="24"/>
          <w:szCs w:val="24"/>
        </w:rPr>
        <w:t xml:space="preserve"> phase from a </w:t>
      </w:r>
      <w:r w:rsidRPr="000A250B">
        <w:rPr>
          <w:rFonts w:ascii="Times New Roman" w:hAnsi="Times New Roman" w:cs="Times New Roman"/>
          <w:sz w:val="24"/>
          <w:szCs w:val="24"/>
        </w:rPr>
        <w:t xml:space="preserve">liquid to </w:t>
      </w:r>
      <w:r w:rsidR="003B1B78" w:rsidRPr="000A250B">
        <w:rPr>
          <w:rFonts w:ascii="Times New Roman" w:hAnsi="Times New Roman" w:cs="Times New Roman"/>
          <w:sz w:val="24"/>
          <w:szCs w:val="24"/>
        </w:rPr>
        <w:t>a gas</w:t>
      </w:r>
      <w:r w:rsidRPr="000A250B">
        <w:rPr>
          <w:rFonts w:ascii="Times New Roman" w:hAnsi="Times New Roman" w:cs="Times New Roman"/>
          <w:sz w:val="24"/>
          <w:szCs w:val="24"/>
        </w:rPr>
        <w:t xml:space="preserve"> and carry latent heat</w:t>
      </w:r>
      <w:r w:rsidR="003B1B78" w:rsidRPr="000A250B">
        <w:rPr>
          <w:rFonts w:ascii="Times New Roman" w:hAnsi="Times New Roman" w:cs="Times New Roman"/>
          <w:sz w:val="24"/>
          <w:szCs w:val="24"/>
        </w:rPr>
        <w:t xml:space="preserve">/energy with them. Based on the direction of mass transfer, does latent heat flow from water-to-air or air-to-water? </w:t>
      </w:r>
      <w:r w:rsidR="003B1B78" w:rsidRPr="000A250B">
        <w:rPr>
          <w:rFonts w:ascii="Times New Roman" w:hAnsi="Times New Roman" w:cs="Times New Roman"/>
          <w:b/>
          <w:i/>
          <w:sz w:val="24"/>
          <w:szCs w:val="24"/>
        </w:rPr>
        <w:t xml:space="preserve">Does the </w:t>
      </w:r>
      <w:r w:rsidR="0066054E" w:rsidRPr="000A250B">
        <w:rPr>
          <w:rFonts w:ascii="Times New Roman" w:hAnsi="Times New Roman" w:cs="Times New Roman"/>
          <w:b/>
          <w:i/>
          <w:sz w:val="24"/>
          <w:szCs w:val="24"/>
        </w:rPr>
        <w:t xml:space="preserve">air </w:t>
      </w:r>
      <w:r w:rsidR="003B1B78" w:rsidRPr="000A250B">
        <w:rPr>
          <w:rFonts w:ascii="Times New Roman" w:hAnsi="Times New Roman" w:cs="Times New Roman"/>
          <w:b/>
          <w:i/>
          <w:sz w:val="24"/>
          <w:szCs w:val="24"/>
        </w:rPr>
        <w:t>gain or lose latent heat?</w:t>
      </w:r>
      <w:r w:rsidR="003B1B78" w:rsidRPr="000A250B">
        <w:rPr>
          <w:rFonts w:ascii="Times New Roman" w:hAnsi="Times New Roman" w:cs="Times New Roman"/>
          <w:sz w:val="24"/>
          <w:szCs w:val="24"/>
        </w:rPr>
        <w:t xml:space="preserve"> </w:t>
      </w:r>
      <w:r w:rsidRPr="000A25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5F88E" w14:textId="77777777" w:rsidR="003B1B78" w:rsidRPr="000A250B" w:rsidRDefault="003B1B78" w:rsidP="00EA04A9">
      <w:pPr>
        <w:rPr>
          <w:rFonts w:ascii="Times New Roman" w:hAnsi="Times New Roman" w:cs="Times New Roman"/>
          <w:sz w:val="24"/>
          <w:szCs w:val="24"/>
        </w:rPr>
      </w:pPr>
    </w:p>
    <w:p w14:paraId="67BD4FFA" w14:textId="77777777" w:rsidR="002D5F0B" w:rsidRDefault="002D5F0B" w:rsidP="00EA04A9">
      <w:pPr>
        <w:rPr>
          <w:rFonts w:ascii="Times New Roman" w:hAnsi="Times New Roman" w:cs="Times New Roman"/>
          <w:sz w:val="24"/>
          <w:szCs w:val="24"/>
        </w:rPr>
      </w:pPr>
    </w:p>
    <w:p w14:paraId="64B21557" w14:textId="77777777" w:rsidR="002D5F0B" w:rsidRPr="000A250B" w:rsidRDefault="002D5F0B" w:rsidP="00EA04A9">
      <w:pPr>
        <w:rPr>
          <w:rFonts w:ascii="Times New Roman" w:hAnsi="Times New Roman" w:cs="Times New Roman"/>
          <w:sz w:val="24"/>
          <w:szCs w:val="24"/>
        </w:rPr>
      </w:pPr>
    </w:p>
    <w:p w14:paraId="1EE99D8C" w14:textId="77777777" w:rsidR="00AF1FF1" w:rsidRPr="000A250B" w:rsidRDefault="003B1B78" w:rsidP="00AF1FF1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sz w:val="24"/>
          <w:szCs w:val="24"/>
        </w:rPr>
        <w:t>Becaus</w:t>
      </w:r>
      <w:r w:rsidR="0066054E" w:rsidRPr="000A250B">
        <w:rPr>
          <w:rFonts w:ascii="Times New Roman" w:hAnsi="Times New Roman" w:cs="Times New Roman"/>
          <w:sz w:val="24"/>
          <w:szCs w:val="24"/>
        </w:rPr>
        <w:t xml:space="preserve">e of </w:t>
      </w:r>
      <w:r w:rsidR="00CA6976">
        <w:rPr>
          <w:rFonts w:ascii="Times New Roman" w:hAnsi="Times New Roman" w:cs="Times New Roman"/>
          <w:sz w:val="24"/>
          <w:szCs w:val="24"/>
        </w:rPr>
        <w:t xml:space="preserve">the </w:t>
      </w:r>
      <w:r w:rsidR="0066054E" w:rsidRPr="000A250B">
        <w:rPr>
          <w:rFonts w:ascii="Times New Roman" w:hAnsi="Times New Roman" w:cs="Times New Roman"/>
          <w:sz w:val="24"/>
          <w:szCs w:val="24"/>
        </w:rPr>
        <w:t>energy required for evaporation</w:t>
      </w:r>
      <w:r w:rsidRPr="000A250B">
        <w:rPr>
          <w:rFonts w:ascii="Times New Roman" w:hAnsi="Times New Roman" w:cs="Times New Roman"/>
          <w:sz w:val="24"/>
          <w:szCs w:val="24"/>
        </w:rPr>
        <w:t>, the surface temperature of the water decreases as</w:t>
      </w:r>
      <w:r w:rsidR="0066054E" w:rsidRPr="000A250B">
        <w:rPr>
          <w:rFonts w:ascii="Times New Roman" w:hAnsi="Times New Roman" w:cs="Times New Roman"/>
          <w:sz w:val="24"/>
          <w:szCs w:val="24"/>
        </w:rPr>
        <w:t xml:space="preserve"> water evaporates</w:t>
      </w:r>
      <w:r w:rsidR="00AF1FF1" w:rsidRPr="000A250B">
        <w:rPr>
          <w:rFonts w:ascii="Times New Roman" w:hAnsi="Times New Roman" w:cs="Times New Roman"/>
          <w:sz w:val="24"/>
          <w:szCs w:val="24"/>
        </w:rPr>
        <w:t>. What does this tell you about the surface</w:t>
      </w:r>
      <w:r w:rsidR="00106116" w:rsidRPr="000A250B">
        <w:rPr>
          <w:rFonts w:ascii="Times New Roman" w:hAnsi="Times New Roman" w:cs="Times New Roman"/>
          <w:sz w:val="24"/>
          <w:szCs w:val="24"/>
        </w:rPr>
        <w:t xml:space="preserve"> </w:t>
      </w:r>
      <w:r w:rsidRPr="000A250B">
        <w:rPr>
          <w:rFonts w:ascii="Times New Roman" w:hAnsi="Times New Roman" w:cs="Times New Roman"/>
          <w:sz w:val="24"/>
          <w:szCs w:val="24"/>
        </w:rPr>
        <w:t xml:space="preserve">water </w:t>
      </w:r>
      <w:r w:rsidR="00106116" w:rsidRPr="000A250B">
        <w:rPr>
          <w:rFonts w:ascii="Times New Roman" w:hAnsi="Times New Roman" w:cs="Times New Roman"/>
          <w:sz w:val="24"/>
          <w:szCs w:val="24"/>
        </w:rPr>
        <w:t>temperature</w:t>
      </w:r>
      <w:r w:rsidR="00AF1FF1" w:rsidRPr="000A250B">
        <w:rPr>
          <w:rFonts w:ascii="Times New Roman" w:hAnsi="Times New Roman" w:cs="Times New Roman"/>
          <w:sz w:val="24"/>
          <w:szCs w:val="24"/>
        </w:rPr>
        <w:t xml:space="preserve"> </w:t>
      </w:r>
      <w:r w:rsidR="00106116" w:rsidRPr="000A250B">
        <w:rPr>
          <w:rFonts w:ascii="Times New Roman" w:hAnsi="Times New Roman" w:cs="Times New Roman"/>
          <w:sz w:val="24"/>
          <w:szCs w:val="24"/>
        </w:rPr>
        <w:t>compared</w:t>
      </w:r>
      <w:r w:rsidR="00AF1FF1" w:rsidRPr="000A250B">
        <w:rPr>
          <w:rFonts w:ascii="Times New Roman" w:hAnsi="Times New Roman" w:cs="Times New Roman"/>
          <w:sz w:val="24"/>
          <w:szCs w:val="24"/>
        </w:rPr>
        <w:t xml:space="preserve"> to the bulk water</w:t>
      </w:r>
      <w:r w:rsidR="00106116" w:rsidRPr="000A250B">
        <w:rPr>
          <w:rFonts w:ascii="Times New Roman" w:hAnsi="Times New Roman" w:cs="Times New Roman"/>
          <w:sz w:val="24"/>
          <w:szCs w:val="24"/>
        </w:rPr>
        <w:t xml:space="preserve"> temperature</w:t>
      </w:r>
      <w:r w:rsidR="00AF1FF1" w:rsidRPr="000A250B">
        <w:rPr>
          <w:rFonts w:ascii="Times New Roman" w:hAnsi="Times New Roman" w:cs="Times New Roman"/>
          <w:sz w:val="24"/>
          <w:szCs w:val="24"/>
        </w:rPr>
        <w:t xml:space="preserve">? Based on this, </w:t>
      </w:r>
      <w:r w:rsidR="00AF1FF1" w:rsidRPr="000A250B">
        <w:rPr>
          <w:rFonts w:ascii="Times New Roman" w:hAnsi="Times New Roman" w:cs="Times New Roman"/>
          <w:b/>
          <w:i/>
          <w:sz w:val="24"/>
          <w:szCs w:val="24"/>
        </w:rPr>
        <w:t>which direction does sensible heat transfer occur in the water</w:t>
      </w:r>
      <w:r w:rsidR="00AF1FF1" w:rsidRPr="000A250B">
        <w:rPr>
          <w:rFonts w:ascii="Times New Roman" w:hAnsi="Times New Roman" w:cs="Times New Roman"/>
          <w:sz w:val="24"/>
          <w:szCs w:val="24"/>
        </w:rPr>
        <w:t xml:space="preserve"> (bul</w:t>
      </w:r>
      <w:r w:rsidR="00746E8F" w:rsidRPr="000A250B">
        <w:rPr>
          <w:rFonts w:ascii="Times New Roman" w:hAnsi="Times New Roman" w:cs="Times New Roman"/>
          <w:sz w:val="24"/>
          <w:szCs w:val="24"/>
        </w:rPr>
        <w:t>k-to-</w:t>
      </w:r>
      <w:r w:rsidR="00AF1FF1" w:rsidRPr="000A250B">
        <w:rPr>
          <w:rFonts w:ascii="Times New Roman" w:hAnsi="Times New Roman" w:cs="Times New Roman"/>
          <w:sz w:val="24"/>
          <w:szCs w:val="24"/>
        </w:rPr>
        <w:t>surface or</w:t>
      </w:r>
      <w:r w:rsidR="00746E8F" w:rsidRPr="000A250B">
        <w:rPr>
          <w:rFonts w:ascii="Times New Roman" w:hAnsi="Times New Roman" w:cs="Times New Roman"/>
          <w:sz w:val="24"/>
          <w:szCs w:val="24"/>
        </w:rPr>
        <w:t xml:space="preserve"> surface-to-</w:t>
      </w:r>
      <w:r w:rsidR="00AF1FF1" w:rsidRPr="000A250B">
        <w:rPr>
          <w:rFonts w:ascii="Times New Roman" w:hAnsi="Times New Roman" w:cs="Times New Roman"/>
          <w:sz w:val="24"/>
          <w:szCs w:val="24"/>
        </w:rPr>
        <w:t>bulk)</w:t>
      </w:r>
      <w:r w:rsidR="00751C7A" w:rsidRPr="000A250B">
        <w:rPr>
          <w:rFonts w:ascii="Times New Roman" w:hAnsi="Times New Roman" w:cs="Times New Roman"/>
          <w:sz w:val="24"/>
          <w:szCs w:val="24"/>
        </w:rPr>
        <w:t>?</w:t>
      </w:r>
      <w:r w:rsidR="00863EB3" w:rsidRPr="000A25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4DCFC4" w14:textId="77777777" w:rsidR="00AF1FF1" w:rsidRPr="000A250B" w:rsidRDefault="00AF1FF1" w:rsidP="00AF1FF1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</w:p>
    <w:p w14:paraId="5B2845C1" w14:textId="77777777" w:rsidR="00AF1FF1" w:rsidRPr="000A250B" w:rsidRDefault="00AF1FF1" w:rsidP="00AF1FF1">
      <w:pPr>
        <w:rPr>
          <w:rFonts w:ascii="Times New Roman" w:hAnsi="Times New Roman" w:cs="Times New Roman"/>
          <w:sz w:val="24"/>
          <w:szCs w:val="24"/>
        </w:rPr>
      </w:pPr>
    </w:p>
    <w:p w14:paraId="3308D5C2" w14:textId="77777777" w:rsidR="000A250B" w:rsidRPr="000A250B" w:rsidRDefault="000A250B" w:rsidP="00AF1FF1">
      <w:pPr>
        <w:rPr>
          <w:rFonts w:ascii="Times New Roman" w:hAnsi="Times New Roman" w:cs="Times New Roman"/>
          <w:sz w:val="24"/>
          <w:szCs w:val="24"/>
        </w:rPr>
      </w:pPr>
    </w:p>
    <w:p w14:paraId="74FD3962" w14:textId="77777777" w:rsidR="00AA6C7F" w:rsidRPr="000A250B" w:rsidRDefault="00AA6C7F" w:rsidP="00AA6C7F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sz w:val="24"/>
          <w:szCs w:val="24"/>
        </w:rPr>
        <w:t xml:space="preserve">Based on </w:t>
      </w:r>
      <w:r w:rsidR="0066054E" w:rsidRPr="000A250B">
        <w:rPr>
          <w:rFonts w:ascii="Times New Roman" w:hAnsi="Times New Roman" w:cs="Times New Roman"/>
          <w:sz w:val="24"/>
          <w:szCs w:val="24"/>
        </w:rPr>
        <w:t>Questions 6</w:t>
      </w:r>
      <w:r w:rsidRPr="000A250B">
        <w:rPr>
          <w:rFonts w:ascii="Times New Roman" w:hAnsi="Times New Roman" w:cs="Times New Roman"/>
          <w:sz w:val="24"/>
          <w:szCs w:val="24"/>
        </w:rPr>
        <w:t xml:space="preserve">, why does the water </w:t>
      </w:r>
      <w:r w:rsidR="00CA6976">
        <w:rPr>
          <w:rFonts w:ascii="Times New Roman" w:hAnsi="Times New Roman" w:cs="Times New Roman"/>
          <w:sz w:val="24"/>
          <w:szCs w:val="24"/>
        </w:rPr>
        <w:t>temperature continue decreasing</w:t>
      </w:r>
      <w:r w:rsidRPr="000A250B">
        <w:rPr>
          <w:rFonts w:ascii="Times New Roman" w:hAnsi="Times New Roman" w:cs="Times New Roman"/>
          <w:sz w:val="24"/>
          <w:szCs w:val="24"/>
        </w:rPr>
        <w:t xml:space="preserve"> even when </w:t>
      </w:r>
      <w:r w:rsidR="00B53FB9" w:rsidRPr="000A250B">
        <w:rPr>
          <w:rFonts w:ascii="Times New Roman" w:hAnsi="Times New Roman" w:cs="Times New Roman"/>
          <w:sz w:val="24"/>
          <w:szCs w:val="24"/>
        </w:rPr>
        <w:t xml:space="preserve">it </w:t>
      </w:r>
      <w:r w:rsidR="00CA6976">
        <w:rPr>
          <w:rFonts w:ascii="Times New Roman" w:hAnsi="Times New Roman" w:cs="Times New Roman"/>
          <w:sz w:val="24"/>
          <w:szCs w:val="24"/>
        </w:rPr>
        <w:t xml:space="preserve">is cooler than the </w:t>
      </w:r>
      <w:r w:rsidRPr="000A250B">
        <w:rPr>
          <w:rFonts w:ascii="Times New Roman" w:hAnsi="Times New Roman" w:cs="Times New Roman"/>
          <w:sz w:val="24"/>
          <w:szCs w:val="24"/>
        </w:rPr>
        <w:t xml:space="preserve">air? </w:t>
      </w:r>
      <w:r w:rsidR="000A250B">
        <w:rPr>
          <w:rFonts w:ascii="Times New Roman" w:hAnsi="Times New Roman" w:cs="Times New Roman"/>
          <w:sz w:val="24"/>
          <w:szCs w:val="24"/>
        </w:rPr>
        <w:t>Hint: d</w:t>
      </w:r>
      <w:r w:rsidRPr="000A250B">
        <w:rPr>
          <w:rFonts w:ascii="Times New Roman" w:hAnsi="Times New Roman" w:cs="Times New Roman"/>
          <w:sz w:val="24"/>
          <w:szCs w:val="24"/>
        </w:rPr>
        <w:t xml:space="preserve">oes water vaporization still occur at low water temperatures?  </w:t>
      </w:r>
    </w:p>
    <w:p w14:paraId="318F5080" w14:textId="77777777" w:rsidR="00053BB2" w:rsidRDefault="00053BB2" w:rsidP="00AF1FF1">
      <w:pPr>
        <w:rPr>
          <w:rFonts w:ascii="Times New Roman" w:hAnsi="Times New Roman" w:cs="Times New Roman"/>
          <w:sz w:val="24"/>
          <w:szCs w:val="24"/>
        </w:rPr>
      </w:pPr>
    </w:p>
    <w:p w14:paraId="6210078E" w14:textId="77777777" w:rsidR="00053BB2" w:rsidRPr="000A250B" w:rsidRDefault="00053BB2" w:rsidP="00AF1FF1">
      <w:pPr>
        <w:rPr>
          <w:rFonts w:ascii="Times New Roman" w:hAnsi="Times New Roman" w:cs="Times New Roman"/>
          <w:sz w:val="24"/>
          <w:szCs w:val="24"/>
        </w:rPr>
      </w:pPr>
    </w:p>
    <w:p w14:paraId="1BFEB040" w14:textId="77777777" w:rsidR="002D5F0B" w:rsidRDefault="002D5F0B" w:rsidP="002D5F0B">
      <w:pPr>
        <w:ind w:left="2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BC3CAD" w14:textId="77777777" w:rsidR="002D5F0B" w:rsidRPr="002D5F0B" w:rsidRDefault="002D5F0B" w:rsidP="002D5F0B">
      <w:pPr>
        <w:pStyle w:val="ListParagraph"/>
        <w:numPr>
          <w:ilvl w:val="0"/>
          <w:numId w:val="1"/>
        </w:numPr>
        <w:tabs>
          <w:tab w:val="left" w:pos="0"/>
        </w:tabs>
        <w:ind w:left="270" w:hanging="2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Will more latent heat be lost from the water when the evaporation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rate is low or high? S</w:t>
      </w:r>
      <w:r w:rsidRPr="002D5F0B">
        <w:rPr>
          <w:rFonts w:ascii="Times New Roman" w:hAnsi="Times New Roman" w:cs="Times New Roman"/>
          <w:color w:val="000000" w:themeColor="text1"/>
          <w:sz w:val="24"/>
          <w:szCs w:val="24"/>
        </w:rPr>
        <w:t>hould air w</w:t>
      </w:r>
      <w:r w:rsidR="00CA6976">
        <w:rPr>
          <w:rFonts w:ascii="Times New Roman" w:hAnsi="Times New Roman" w:cs="Times New Roman"/>
          <w:color w:val="000000" w:themeColor="text1"/>
          <w:sz w:val="24"/>
          <w:szCs w:val="24"/>
        </w:rPr>
        <w:t>ith a low or high humidity/vapor</w:t>
      </w:r>
      <w:r w:rsidRPr="002D5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concentration be used in evaporative coolers? </w:t>
      </w:r>
      <w:r w:rsidR="00975D28" w:rsidRPr="00F423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Hint: c</w:t>
      </w:r>
      <w:r w:rsidRPr="00F423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onsider the drivi</w:t>
      </w:r>
      <w:r w:rsidR="00975D28" w:rsidRPr="00F423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ng force for mass transfer: </w:t>
      </w:r>
      <w:r w:rsidRPr="00F4235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concentration difference between two locations.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707FE2" w14:textId="77777777" w:rsidR="002D5F0B" w:rsidRPr="002D5F0B" w:rsidRDefault="002D5F0B" w:rsidP="002D5F0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AE6BC12" w14:textId="77777777" w:rsidR="00E87F1C" w:rsidRDefault="00E87F1C" w:rsidP="00AF1FF1">
      <w:pPr>
        <w:rPr>
          <w:rFonts w:ascii="Times New Roman" w:hAnsi="Times New Roman" w:cs="Times New Roman"/>
          <w:sz w:val="24"/>
          <w:szCs w:val="24"/>
        </w:rPr>
      </w:pPr>
    </w:p>
    <w:p w14:paraId="40C9D681" w14:textId="77777777" w:rsidR="002D5F0B" w:rsidRPr="000A250B" w:rsidRDefault="002D5F0B" w:rsidP="00AF1FF1">
      <w:pPr>
        <w:rPr>
          <w:rFonts w:ascii="Times New Roman" w:hAnsi="Times New Roman" w:cs="Times New Roman"/>
          <w:sz w:val="24"/>
          <w:szCs w:val="24"/>
        </w:rPr>
      </w:pPr>
    </w:p>
    <w:p w14:paraId="1A36F625" w14:textId="77777777" w:rsidR="00AF1FF1" w:rsidRPr="000A250B" w:rsidRDefault="002D5F0B" w:rsidP="0049688F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Sensible heat transfer in</w:t>
      </w:r>
      <w:r w:rsidR="0049688F" w:rsidRPr="000A250B">
        <w:rPr>
          <w:rFonts w:ascii="Times New Roman" w:hAnsi="Times New Roman" w:cs="Times New Roman"/>
          <w:sz w:val="24"/>
          <w:szCs w:val="24"/>
        </w:rPr>
        <w:t xml:space="preserve"> air occurs when there is a difference between the water surface and the air temperature. </w:t>
      </w:r>
      <w:r w:rsidR="0066054E" w:rsidRPr="000A250B">
        <w:rPr>
          <w:rFonts w:ascii="Times New Roman" w:hAnsi="Times New Roman" w:cs="Times New Roman"/>
          <w:sz w:val="24"/>
          <w:szCs w:val="24"/>
        </w:rPr>
        <w:t>Based on your data, c</w:t>
      </w:r>
      <w:r w:rsidR="00860C67" w:rsidRPr="000A250B">
        <w:rPr>
          <w:rFonts w:ascii="Times New Roman" w:hAnsi="Times New Roman" w:cs="Times New Roman"/>
          <w:sz w:val="24"/>
          <w:szCs w:val="24"/>
        </w:rPr>
        <w:t>ircle</w:t>
      </w:r>
      <w:r w:rsidR="00CD1EB3" w:rsidRPr="000A250B">
        <w:rPr>
          <w:rFonts w:ascii="Times New Roman" w:hAnsi="Times New Roman" w:cs="Times New Roman"/>
          <w:sz w:val="24"/>
          <w:szCs w:val="24"/>
        </w:rPr>
        <w:t xml:space="preserve"> the </w:t>
      </w:r>
      <w:r w:rsidR="00860C67" w:rsidRPr="000A250B">
        <w:rPr>
          <w:rFonts w:ascii="Times New Roman" w:hAnsi="Times New Roman" w:cs="Times New Roman"/>
          <w:sz w:val="24"/>
          <w:szCs w:val="24"/>
        </w:rPr>
        <w:t xml:space="preserve">correct options in the </w:t>
      </w:r>
      <w:r w:rsidR="00CD1EB3" w:rsidRPr="000A250B">
        <w:rPr>
          <w:rFonts w:ascii="Times New Roman" w:hAnsi="Times New Roman" w:cs="Times New Roman"/>
          <w:sz w:val="24"/>
          <w:szCs w:val="24"/>
        </w:rPr>
        <w:t xml:space="preserve">following </w:t>
      </w:r>
      <w:r w:rsidR="0066054E" w:rsidRPr="000A250B">
        <w:rPr>
          <w:rFonts w:ascii="Times New Roman" w:hAnsi="Times New Roman" w:cs="Times New Roman"/>
          <w:sz w:val="24"/>
          <w:szCs w:val="24"/>
        </w:rPr>
        <w:t>statements:</w:t>
      </w:r>
      <w:r w:rsidR="00CD1EB3" w:rsidRPr="000A25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8DB6C4" w14:textId="77777777" w:rsidR="00860C67" w:rsidRPr="000A250B" w:rsidRDefault="00CD1EB3" w:rsidP="00863E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sz w:val="24"/>
          <w:szCs w:val="24"/>
        </w:rPr>
        <w:t xml:space="preserve">When the water temperature is </w:t>
      </w:r>
      <w:r w:rsidRPr="000A250B">
        <w:rPr>
          <w:rFonts w:ascii="Times New Roman" w:hAnsi="Times New Roman" w:cs="Times New Roman"/>
          <w:b/>
          <w:sz w:val="24"/>
          <w:szCs w:val="24"/>
        </w:rPr>
        <w:t>above</w:t>
      </w:r>
      <w:r w:rsidRPr="000A250B">
        <w:rPr>
          <w:rFonts w:ascii="Times New Roman" w:hAnsi="Times New Roman" w:cs="Times New Roman"/>
          <w:sz w:val="24"/>
          <w:szCs w:val="24"/>
        </w:rPr>
        <w:t xml:space="preserve"> the inlet air temperature, air is </w: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>heated</w:t>
      </w:r>
      <w:r w:rsidR="0066054E" w:rsidRPr="000A25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 xml:space="preserve"> /</w:t>
      </w:r>
      <w:r w:rsidR="0066054E" w:rsidRPr="000A250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 xml:space="preserve"> cooled</w:t>
      </w:r>
      <w:r w:rsidRPr="000A250B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14:paraId="5CA9686D" w14:textId="77777777" w:rsidR="0066054E" w:rsidRPr="000A250B" w:rsidRDefault="0066054E" w:rsidP="00863EB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sz w:val="24"/>
          <w:szCs w:val="24"/>
        </w:rPr>
        <w:t xml:space="preserve">Air </w:t>
      </w:r>
      <w:r w:rsidR="000A250B">
        <w:rPr>
          <w:rFonts w:ascii="Times New Roman" w:hAnsi="Times New Roman" w:cs="Times New Roman"/>
          <w:sz w:val="24"/>
          <w:szCs w:val="24"/>
        </w:rPr>
        <w:t xml:space="preserve">  </w: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 xml:space="preserve">gains   /   </w:t>
      </w:r>
      <w:r w:rsidR="00F4235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>loses</w:t>
      </w:r>
      <w:r w:rsidRPr="000A250B">
        <w:rPr>
          <w:rFonts w:ascii="Times New Roman" w:hAnsi="Times New Roman" w:cs="Times New Roman"/>
          <w:sz w:val="24"/>
          <w:szCs w:val="24"/>
        </w:rPr>
        <w:t xml:space="preserve"> sensible heat </w:t>
      </w:r>
    </w:p>
    <w:p w14:paraId="6A17F4A9" w14:textId="77777777" w:rsidR="00AA6C7F" w:rsidRPr="000A250B" w:rsidRDefault="00AA6C7F" w:rsidP="00863EB3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3411FA25" w14:textId="77777777" w:rsidR="0066054E" w:rsidRPr="000A250B" w:rsidRDefault="00860C67" w:rsidP="00863EB3">
      <w:pPr>
        <w:spacing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0A250B">
        <w:rPr>
          <w:rFonts w:ascii="Times New Roman" w:hAnsi="Times New Roman" w:cs="Times New Roman"/>
          <w:sz w:val="24"/>
          <w:szCs w:val="24"/>
        </w:rPr>
        <w:t xml:space="preserve">When the water temperature is </w:t>
      </w:r>
      <w:r w:rsidRPr="000A250B">
        <w:rPr>
          <w:rFonts w:ascii="Times New Roman" w:hAnsi="Times New Roman" w:cs="Times New Roman"/>
          <w:b/>
          <w:sz w:val="24"/>
          <w:szCs w:val="24"/>
        </w:rPr>
        <w:t>below</w:t>
      </w:r>
      <w:r w:rsidRPr="000A250B">
        <w:rPr>
          <w:rFonts w:ascii="Times New Roman" w:hAnsi="Times New Roman" w:cs="Times New Roman"/>
          <w:sz w:val="24"/>
          <w:szCs w:val="24"/>
        </w:rPr>
        <w:t xml:space="preserve"> the inlet air temperature, air is </w: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 xml:space="preserve">heated </w:t>
      </w:r>
      <w:r w:rsidR="00F4235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 xml:space="preserve">/ </w:t>
      </w:r>
      <w:r w:rsidR="00F4235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>cooled</w:t>
      </w:r>
      <w:r w:rsidRPr="000A250B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14:paraId="30B635DC" w14:textId="77777777" w:rsidR="00863EB3" w:rsidRPr="000A250B" w:rsidRDefault="0066054E" w:rsidP="00CA697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sz w:val="24"/>
          <w:szCs w:val="24"/>
        </w:rPr>
        <w:t xml:space="preserve">Air </w:t>
      </w:r>
      <w:r w:rsidR="000A250B">
        <w:rPr>
          <w:rFonts w:ascii="Times New Roman" w:hAnsi="Times New Roman" w:cs="Times New Roman"/>
          <w:sz w:val="24"/>
          <w:szCs w:val="24"/>
        </w:rPr>
        <w:t xml:space="preserve">  </w: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 xml:space="preserve">gains   /  </w:t>
      </w:r>
      <w:r w:rsidR="00F4235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 xml:space="preserve"> loses </w:t>
      </w:r>
      <w:r w:rsidRPr="000A250B">
        <w:rPr>
          <w:rFonts w:ascii="Times New Roman" w:hAnsi="Times New Roman" w:cs="Times New Roman"/>
          <w:sz w:val="24"/>
          <w:szCs w:val="24"/>
        </w:rPr>
        <w:t xml:space="preserve">sensible heat  </w:t>
      </w:r>
    </w:p>
    <w:p w14:paraId="593CF949" w14:textId="77777777" w:rsidR="000A2715" w:rsidRPr="000A250B" w:rsidRDefault="00677D88" w:rsidP="00CA697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sz w:val="24"/>
          <w:szCs w:val="24"/>
        </w:rPr>
        <w:lastRenderedPageBreak/>
        <w:t>Based on</w:t>
      </w:r>
      <w:r w:rsidR="00CA6976">
        <w:rPr>
          <w:rFonts w:ascii="Times New Roman" w:hAnsi="Times New Roman" w:cs="Times New Roman"/>
          <w:sz w:val="24"/>
          <w:szCs w:val="24"/>
        </w:rPr>
        <w:t xml:space="preserve"> your answers to Questions 4-9</w:t>
      </w:r>
      <w:r w:rsidR="000A2715" w:rsidRPr="000A250B">
        <w:rPr>
          <w:rFonts w:ascii="Times New Roman" w:hAnsi="Times New Roman" w:cs="Times New Roman"/>
          <w:sz w:val="24"/>
          <w:szCs w:val="24"/>
        </w:rPr>
        <w:t>, label the following for water cooling and air cooling:</w:t>
      </w:r>
    </w:p>
    <w:p w14:paraId="1334407C" w14:textId="77777777" w:rsidR="000A2715" w:rsidRPr="000A250B" w:rsidRDefault="000A2715" w:rsidP="00863EB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sz w:val="24"/>
          <w:szCs w:val="24"/>
        </w:rPr>
        <w:t>The bulk</w:t>
      </w:r>
      <w:r w:rsidR="00CA6976">
        <w:rPr>
          <w:rFonts w:ascii="Times New Roman" w:hAnsi="Times New Roman" w:cs="Times New Roman"/>
          <w:sz w:val="24"/>
          <w:szCs w:val="24"/>
        </w:rPr>
        <w:t xml:space="preserve"> water and bulk air temperatures</w:t>
      </w:r>
      <w:r w:rsidRPr="000A250B">
        <w:rPr>
          <w:rFonts w:ascii="Times New Roman" w:hAnsi="Times New Roman" w:cs="Times New Roman"/>
          <w:sz w:val="24"/>
          <w:szCs w:val="24"/>
        </w:rPr>
        <w:t xml:space="preserve"> (relative to T</w:t>
      </w:r>
      <w:r w:rsidRPr="000A250B">
        <w:rPr>
          <w:rFonts w:ascii="Times New Roman" w:hAnsi="Times New Roman" w:cs="Times New Roman"/>
          <w:sz w:val="24"/>
          <w:szCs w:val="24"/>
          <w:vertAlign w:val="subscript"/>
        </w:rPr>
        <w:t>surface</w:t>
      </w:r>
      <w:r w:rsidRPr="000A250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69A9C27" w14:textId="77777777" w:rsidR="000A2715" w:rsidRPr="000A250B" w:rsidRDefault="00CA6976" w:rsidP="00863EB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0A2715" w:rsidRPr="000A250B">
        <w:rPr>
          <w:rFonts w:ascii="Times New Roman" w:hAnsi="Times New Roman" w:cs="Times New Roman"/>
          <w:sz w:val="24"/>
          <w:szCs w:val="24"/>
        </w:rPr>
        <w:t xml:space="preserve"> humidity of the bulk air (relative to H</w:t>
      </w:r>
      <w:r w:rsidR="000A2715" w:rsidRPr="000A250B">
        <w:rPr>
          <w:rFonts w:ascii="Times New Roman" w:hAnsi="Times New Roman" w:cs="Times New Roman"/>
          <w:sz w:val="24"/>
          <w:szCs w:val="24"/>
          <w:vertAlign w:val="subscript"/>
        </w:rPr>
        <w:t>surface</w:t>
      </w:r>
      <w:r w:rsidR="000A2715" w:rsidRPr="000A250B">
        <w:rPr>
          <w:rFonts w:ascii="Times New Roman" w:hAnsi="Times New Roman" w:cs="Times New Roman"/>
          <w:sz w:val="24"/>
          <w:szCs w:val="24"/>
        </w:rPr>
        <w:t>)</w:t>
      </w:r>
    </w:p>
    <w:p w14:paraId="04656C79" w14:textId="77777777" w:rsidR="00FD0B94" w:rsidRPr="000A250B" w:rsidRDefault="00CA6976" w:rsidP="00FD0B94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0A2715" w:rsidRPr="000A250B">
        <w:rPr>
          <w:rFonts w:ascii="Times New Roman" w:hAnsi="Times New Roman" w:cs="Times New Roman"/>
          <w:sz w:val="24"/>
          <w:szCs w:val="24"/>
        </w:rPr>
        <w:t xml:space="preserve">irection of sensible heat transfer in water and air, latent heat transfer, </w:t>
      </w:r>
      <w:r w:rsidR="00863EB3" w:rsidRPr="000A250B">
        <w:rPr>
          <w:rFonts w:ascii="Times New Roman" w:hAnsi="Times New Roman" w:cs="Times New Roman"/>
          <w:sz w:val="24"/>
          <w:szCs w:val="24"/>
        </w:rPr>
        <w:t xml:space="preserve">and </w:t>
      </w:r>
      <w:r w:rsidR="000A2715" w:rsidRPr="000A250B">
        <w:rPr>
          <w:rFonts w:ascii="Times New Roman" w:hAnsi="Times New Roman" w:cs="Times New Roman"/>
          <w:sz w:val="24"/>
          <w:szCs w:val="24"/>
        </w:rPr>
        <w:t>mass transfer</w:t>
      </w:r>
      <w:r w:rsidR="00F4235E">
        <w:rPr>
          <w:rFonts w:ascii="Times New Roman" w:hAnsi="Times New Roman" w:cs="Times New Roman"/>
          <w:sz w:val="24"/>
          <w:szCs w:val="24"/>
        </w:rPr>
        <w:t xml:space="preserve"> (use arrows)</w:t>
      </w:r>
    </w:p>
    <w:p w14:paraId="41FF0B70" w14:textId="77777777" w:rsidR="00FD0B94" w:rsidRPr="000A250B" w:rsidRDefault="00FD0B94" w:rsidP="00FD0B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66AB57" w14:textId="77777777" w:rsidR="00FD0B94" w:rsidRPr="000A250B" w:rsidRDefault="00FD0B94" w:rsidP="00FD0B94">
      <w:pPr>
        <w:pStyle w:val="ListParagraph"/>
        <w:tabs>
          <w:tab w:val="left" w:pos="596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50B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5939A0B" wp14:editId="6A897BB9">
                <wp:simplePos x="0" y="0"/>
                <wp:positionH relativeFrom="column">
                  <wp:posOffset>3108960</wp:posOffset>
                </wp:positionH>
                <wp:positionV relativeFrom="paragraph">
                  <wp:posOffset>247015</wp:posOffset>
                </wp:positionV>
                <wp:extent cx="3032760" cy="4290060"/>
                <wp:effectExtent l="0" t="0" r="0" b="0"/>
                <wp:wrapNone/>
                <wp:docPr id="73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4290060"/>
                          <a:chOff x="0" y="0"/>
                          <a:chExt cx="3083853" cy="4733190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3083853" cy="4733190"/>
                            <a:chOff x="0" y="0"/>
                            <a:chExt cx="2633337" cy="2302468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1446437" cy="2302468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1274922" y="0"/>
                              <a:ext cx="287338" cy="486156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1274922" y="937559"/>
                              <a:ext cx="287338" cy="486156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1292384" y="1904704"/>
                              <a:ext cx="287338" cy="39776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1368584" y="453365"/>
                              <a:ext cx="287338" cy="48615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1368584" y="1415333"/>
                              <a:ext cx="287338" cy="48615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1" name="TextBox 31"/>
                          <wps:cNvSpPr txBox="1"/>
                          <wps:spPr>
                            <a:xfrm>
                              <a:off x="181329" y="1976325"/>
                              <a:ext cx="959723" cy="2545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7BFAE0" w14:textId="77777777" w:rsidR="00FD0B94" w:rsidRDefault="00FD0B94" w:rsidP="00FD0B9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u w:val="single"/>
                                  </w:rPr>
                                  <w:t>Water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2" name="TextBox 32"/>
                          <wps:cNvSpPr txBox="1"/>
                          <wps:spPr>
                            <a:xfrm>
                              <a:off x="2001988" y="1979610"/>
                              <a:ext cx="631349" cy="2545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40F02D" w14:textId="77777777" w:rsidR="00FD0B94" w:rsidRDefault="00FD0B94" w:rsidP="00FD0B9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u w:val="single"/>
                                  </w:rPr>
                                  <w:t>Air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3" name="Oval 83"/>
                        <wps:cNvSpPr/>
                        <wps:spPr>
                          <a:xfrm>
                            <a:off x="1590563" y="1842351"/>
                            <a:ext cx="180409" cy="16998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TextBox 68"/>
                        <wps:cNvSpPr txBox="1"/>
                        <wps:spPr>
                          <a:xfrm>
                            <a:off x="1218636" y="1927342"/>
                            <a:ext cx="1125855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487524" w14:textId="77777777" w:rsidR="00FD0B94" w:rsidRDefault="00FD0B94" w:rsidP="00FD0B9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</w:rPr>
                                <w:t>surface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39A0B" id="Group 71" o:spid="_x0000_s1026" style="position:absolute;left:0;text-align:left;margin-left:244.8pt;margin-top:19.45pt;width:238.8pt;height:337.8pt;z-index:251674624;mso-width-relative:margin;mso-height-relative:margin" coordsize="30838,47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">
                <v:group id="Group 74" o:spid="_x0000_s1027" style="position:absolute;width:30838;height:47331" coordsize="26333,2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75" o:spid="_x0000_s1028" style="position:absolute;width:14464;height:2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" fillcolor="#b6dde8 [1304]" stroked="f" strokeweight="2pt"/>
                  <v:oval id="Oval 76" o:spid="_x0000_s1029" style="position:absolute;left:12749;width:2873;height:4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" fillcolor="#b6dde8 [1304]" stroked="f" strokeweight="2pt"/>
                  <v:oval id="Oval 77" o:spid="_x0000_s1030" style="position:absolute;left:12749;top:9375;width:2873;height: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" fillcolor="#b6dde8 [1304]" stroked="f" strokeweight="2pt"/>
                  <v:oval id="Oval 78" o:spid="_x0000_s1031" style="position:absolute;left:12923;top:19047;width:2874;height:3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" fillcolor="#b6dde8 [1304]" stroked="f" strokeweight="2pt"/>
                  <v:oval id="Oval 79" o:spid="_x0000_s1032" style="position:absolute;left:13685;top:4533;width:2874;height: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" fillcolor="white [3212]" stroked="f" strokeweight="2pt"/>
                  <v:oval id="Oval 80" o:spid="_x0000_s1033" style="position:absolute;left:13685;top:14153;width:2874;height:4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" fillcolor="white [3212]" stroked="f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1" o:spid="_x0000_s1034" type="#_x0000_t202" style="position:absolute;left:1813;top:19763;width:9597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  <v:textbox>
                      <w:txbxContent>
                        <w:p w14:paraId="597BFAE0" w14:textId="77777777" w:rsidR="00FD0B94" w:rsidRDefault="00FD0B94" w:rsidP="00FD0B9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56"/>
                              <w:szCs w:val="56"/>
                              <w:u w:val="single"/>
                            </w:rPr>
                            <w:t>Water</w:t>
                          </w:r>
                        </w:p>
                      </w:txbxContent>
                    </v:textbox>
                  </v:shape>
                  <v:shape id="TextBox 32" o:spid="_x0000_s1035" type="#_x0000_t202" style="position:absolute;left:20019;top:19796;width:6314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<v:textbox>
                      <w:txbxContent>
                        <w:p w14:paraId="3240F02D" w14:textId="77777777" w:rsidR="00FD0B94" w:rsidRDefault="00FD0B94" w:rsidP="00FD0B9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56"/>
                              <w:szCs w:val="56"/>
                              <w:u w:val="single"/>
                            </w:rPr>
                            <w:t>Air</w:t>
                          </w:r>
                        </w:p>
                      </w:txbxContent>
                    </v:textbox>
                  </v:shape>
                </v:group>
                <v:oval id="Oval 83" o:spid="_x0000_s1036" style="position:absolute;left:15905;top:18423;width:1804;height:1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" fillcolor="black [3213]" strokecolor="black [3213]" strokeweight="2pt"/>
                <v:shape id="_x0000_s1037" type="#_x0000_t202" style="position:absolute;left:12186;top:19273;width:11258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14:paraId="4C487524" w14:textId="77777777" w:rsidR="00FD0B94" w:rsidRDefault="00FD0B94" w:rsidP="00FD0B9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</w:rPr>
                          <w:t>surface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>Water Cooling</w:t>
      </w:r>
      <w:r w:rsidRPr="000A250B">
        <w:rPr>
          <w:rFonts w:ascii="Times New Roman" w:hAnsi="Times New Roman" w:cs="Times New Roman"/>
          <w:b/>
          <w:sz w:val="24"/>
          <w:szCs w:val="24"/>
        </w:rPr>
        <w:tab/>
      </w:r>
      <w:r w:rsidRPr="000A250B">
        <w:rPr>
          <w:rFonts w:ascii="Times New Roman" w:hAnsi="Times New Roman" w:cs="Times New Roman"/>
          <w:b/>
          <w:sz w:val="24"/>
          <w:szCs w:val="24"/>
          <w:u w:val="single"/>
        </w:rPr>
        <w:t>Air Cooling</w:t>
      </w:r>
    </w:p>
    <w:p w14:paraId="2DC818C6" w14:textId="77777777" w:rsidR="00FD0B94" w:rsidRPr="000A250B" w:rsidRDefault="00F4235E" w:rsidP="00FD0B94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75C5F58" wp14:editId="6DC28576">
                <wp:simplePos x="0" y="0"/>
                <wp:positionH relativeFrom="column">
                  <wp:posOffset>-201930</wp:posOffset>
                </wp:positionH>
                <wp:positionV relativeFrom="paragraph">
                  <wp:posOffset>45720</wp:posOffset>
                </wp:positionV>
                <wp:extent cx="2901950" cy="4229100"/>
                <wp:effectExtent l="0" t="0" r="0" b="0"/>
                <wp:wrapNone/>
                <wp:docPr id="85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950" cy="4229100"/>
                          <a:chOff x="0" y="0"/>
                          <a:chExt cx="3083853" cy="4733190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0" y="0"/>
                            <a:ext cx="3083853" cy="4733190"/>
                            <a:chOff x="0" y="0"/>
                            <a:chExt cx="2633337" cy="2302468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0" y="0"/>
                              <a:ext cx="1446437" cy="2302468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8" name="Oval 88"/>
                          <wps:cNvSpPr/>
                          <wps:spPr>
                            <a:xfrm>
                              <a:off x="1274922" y="0"/>
                              <a:ext cx="287338" cy="486156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1274922" y="937559"/>
                              <a:ext cx="287338" cy="486156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1292384" y="1904704"/>
                              <a:ext cx="287338" cy="397764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1368584" y="453365"/>
                              <a:ext cx="287338" cy="48615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1368584" y="1415333"/>
                              <a:ext cx="287338" cy="48615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3" name="TextBox 31"/>
                          <wps:cNvSpPr txBox="1"/>
                          <wps:spPr>
                            <a:xfrm>
                              <a:off x="181329" y="1976325"/>
                              <a:ext cx="1111055" cy="2545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B6E106" w14:textId="77777777" w:rsidR="00FD0B94" w:rsidRDefault="00FD0B94" w:rsidP="00FD0B9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u w:val="single"/>
                                  </w:rPr>
                                  <w:t>Water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4" name="TextBox 32"/>
                          <wps:cNvSpPr txBox="1"/>
                          <wps:spPr>
                            <a:xfrm>
                              <a:off x="2001988" y="1979610"/>
                              <a:ext cx="631349" cy="25452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3703DC" w14:textId="77777777" w:rsidR="00FD0B94" w:rsidRDefault="00FD0B94" w:rsidP="00FD0B9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u w:val="single"/>
                                  </w:rPr>
                                  <w:t>Air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95" name="Oval 95"/>
                        <wps:cNvSpPr/>
                        <wps:spPr>
                          <a:xfrm>
                            <a:off x="1515748" y="1228316"/>
                            <a:ext cx="180409" cy="169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6" name="TextBox 68"/>
                        <wps:cNvSpPr txBox="1"/>
                        <wps:spPr>
                          <a:xfrm>
                            <a:off x="1076987" y="1329158"/>
                            <a:ext cx="1125855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94682E" w14:textId="77777777" w:rsidR="00FD0B94" w:rsidRDefault="00FD0B94" w:rsidP="00FD0B9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</w:rPr>
                                <w:t>surface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C5F58" id="_x0000_s1038" style="position:absolute;left:0;text-align:left;margin-left:-15.9pt;margin-top:3.6pt;width:228.5pt;height:333pt;z-index:251671552;mso-width-relative:margin;mso-height-relative:margin" coordsize="30838,47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">
                <v:group id="Group 86" o:spid="_x0000_s1039" style="position:absolute;width:30838;height:47331" coordsize="26333,2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87" o:spid="_x0000_s1040" style="position:absolute;width:14464;height:23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" fillcolor="#b6dde8 [1304]" stroked="f" strokeweight="2pt"/>
                  <v:oval id="Oval 88" o:spid="_x0000_s1041" style="position:absolute;left:12749;width:2873;height:4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" fillcolor="#b6dde8 [1304]" stroked="f" strokeweight="2pt"/>
                  <v:oval id="Oval 89" o:spid="_x0000_s1042" style="position:absolute;left:12749;top:9375;width:2873;height: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" fillcolor="#b6dde8 [1304]" stroked="f" strokeweight="2pt"/>
                  <v:oval id="Oval 90" o:spid="_x0000_s1043" style="position:absolute;left:12923;top:19047;width:2874;height:3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" fillcolor="#b6dde8 [1304]" stroked="f" strokeweight="2pt"/>
                  <v:oval id="Oval 91" o:spid="_x0000_s1044" style="position:absolute;left:13685;top:4533;width:2874;height:4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" fillcolor="white [3212]" stroked="f" strokeweight="2pt"/>
                  <v:oval id="Oval 92" o:spid="_x0000_s1045" style="position:absolute;left:13685;top:14153;width:2874;height:4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" fillcolor="white [3212]" stroked="f" strokeweight="2pt"/>
                  <v:shape id="TextBox 31" o:spid="_x0000_s1046" type="#_x0000_t202" style="position:absolute;left:1813;top:19763;width:11110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<v:textbox>
                      <w:txbxContent>
                        <w:p w14:paraId="53B6E106" w14:textId="77777777" w:rsidR="00FD0B94" w:rsidRDefault="00FD0B94" w:rsidP="00FD0B9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56"/>
                              <w:szCs w:val="56"/>
                              <w:u w:val="single"/>
                            </w:rPr>
                            <w:t>Water</w:t>
                          </w:r>
                        </w:p>
                      </w:txbxContent>
                    </v:textbox>
                  </v:shape>
                  <v:shape id="TextBox 32" o:spid="_x0000_s1047" type="#_x0000_t202" style="position:absolute;left:20019;top:19796;width:6314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  <v:textbox>
                      <w:txbxContent>
                        <w:p w14:paraId="193703DC" w14:textId="77777777" w:rsidR="00FD0B94" w:rsidRDefault="00FD0B94" w:rsidP="00FD0B9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000000" w:themeColor="text1"/>
                              <w:kern w:val="24"/>
                              <w:sz w:val="56"/>
                              <w:szCs w:val="56"/>
                              <w:u w:val="single"/>
                            </w:rPr>
                            <w:t>Air</w:t>
                          </w:r>
                        </w:p>
                      </w:txbxContent>
                    </v:textbox>
                  </v:shape>
                </v:group>
                <v:oval id="Oval 95" o:spid="_x0000_s1048" style="position:absolute;left:15157;top:12283;width:1804;height:1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" fillcolor="black [3213]" strokecolor="black [3213]" strokeweight="2pt"/>
                <v:shape id="_x0000_s1049" type="#_x0000_t202" style="position:absolute;left:10769;top:13291;width:11259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14:paraId="6994682E" w14:textId="77777777" w:rsidR="00FD0B94" w:rsidRDefault="00FD0B94" w:rsidP="00FD0B9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</w:rPr>
                          <w:t>surface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6B3A9E" w14:textId="77777777" w:rsidR="00FD0B94" w:rsidRPr="000A250B" w:rsidRDefault="00FD0B94" w:rsidP="00FD0B94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86FF8B" wp14:editId="0806651F">
                <wp:simplePos x="0" y="0"/>
                <wp:positionH relativeFrom="column">
                  <wp:posOffset>4209415</wp:posOffset>
                </wp:positionH>
                <wp:positionV relativeFrom="paragraph">
                  <wp:posOffset>2578049</wp:posOffset>
                </wp:positionV>
                <wp:extent cx="1125220" cy="539115"/>
                <wp:effectExtent l="0" t="0" r="0" b="0"/>
                <wp:wrapNone/>
                <wp:docPr id="97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539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16FB21" w14:textId="77777777" w:rsidR="00FD0B94" w:rsidRDefault="00FD0B94" w:rsidP="00FD0B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H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</w:rPr>
                              <w:t>surface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6FF8B" id="TextBox 68" o:spid="_x0000_s1050" type="#_x0000_t202" style="position:absolute;left:0;text-align:left;margin-left:331.45pt;margin-top:203pt;width:88.6pt;height:4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" filled="f" stroked="f">
                <v:textbox style="mso-fit-shape-to-text:t">
                  <w:txbxContent>
                    <w:p w14:paraId="7116FB21" w14:textId="77777777" w:rsidR="00FD0B94" w:rsidRDefault="00FD0B94" w:rsidP="00FD0B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</w:rPr>
                        <w:t>H</w:t>
                      </w: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position w:val="-12"/>
                          <w:sz w:val="48"/>
                          <w:szCs w:val="48"/>
                          <w:vertAlign w:val="subscript"/>
                        </w:rPr>
                        <w:t>surface</w:t>
                      </w:r>
                    </w:p>
                  </w:txbxContent>
                </v:textbox>
              </v:shape>
            </w:pict>
          </mc:Fallback>
        </mc:AlternateContent>
      </w:r>
      <w:r w:rsidRPr="000A25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61FFC5" wp14:editId="629E1A88">
                <wp:simplePos x="0" y="0"/>
                <wp:positionH relativeFrom="column">
                  <wp:posOffset>4653915</wp:posOffset>
                </wp:positionH>
                <wp:positionV relativeFrom="paragraph">
                  <wp:posOffset>2557145</wp:posOffset>
                </wp:positionV>
                <wp:extent cx="177165" cy="157480"/>
                <wp:effectExtent l="0" t="0" r="13335" b="1397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1574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843C421" id="Oval 98" o:spid="_x0000_s1026" style="position:absolute;margin-left:366.45pt;margin-top:201.35pt;width:13.95pt;height:1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" fillcolor="black [3213]" strokecolor="black [3213]" strokeweight="2pt"/>
            </w:pict>
          </mc:Fallback>
        </mc:AlternateContent>
      </w:r>
    </w:p>
    <w:p w14:paraId="5CB4C5AB" w14:textId="77777777" w:rsidR="0066054E" w:rsidRPr="000A250B" w:rsidRDefault="0066054E">
      <w:pPr>
        <w:rPr>
          <w:rFonts w:ascii="Times New Roman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CB7E2" wp14:editId="73D74931">
                <wp:simplePos x="0" y="0"/>
                <wp:positionH relativeFrom="column">
                  <wp:posOffset>821690</wp:posOffset>
                </wp:positionH>
                <wp:positionV relativeFrom="paragraph">
                  <wp:posOffset>1980565</wp:posOffset>
                </wp:positionV>
                <wp:extent cx="1125220" cy="539115"/>
                <wp:effectExtent l="0" t="0" r="0" b="0"/>
                <wp:wrapNone/>
                <wp:docPr id="99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539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B73F61" w14:textId="77777777" w:rsidR="00FD0B94" w:rsidRDefault="00FD0B94" w:rsidP="00FD0B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H</w:t>
                            </w: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</w:rPr>
                              <w:t>surface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CB7E2" id="_x0000_s1051" type="#_x0000_t202" style="position:absolute;margin-left:64.7pt;margin-top:155.95pt;width:88.6pt;height:4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" filled="f" stroked="f">
                <v:textbox style="mso-fit-shape-to-text:t">
                  <w:txbxContent>
                    <w:p w14:paraId="1FB73F61" w14:textId="77777777" w:rsidR="00FD0B94" w:rsidRDefault="00FD0B94" w:rsidP="00FD0B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</w:rPr>
                        <w:t>H</w:t>
                      </w:r>
                      <w:r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position w:val="-12"/>
                          <w:sz w:val="48"/>
                          <w:szCs w:val="48"/>
                          <w:vertAlign w:val="subscript"/>
                        </w:rPr>
                        <w:t>surface</w:t>
                      </w:r>
                    </w:p>
                  </w:txbxContent>
                </v:textbox>
              </v:shape>
            </w:pict>
          </mc:Fallback>
        </mc:AlternateContent>
      </w:r>
      <w:r w:rsidRPr="000A25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FD2D1" wp14:editId="50E752B3">
                <wp:simplePos x="0" y="0"/>
                <wp:positionH relativeFrom="column">
                  <wp:posOffset>1360805</wp:posOffset>
                </wp:positionH>
                <wp:positionV relativeFrom="paragraph">
                  <wp:posOffset>1885315</wp:posOffset>
                </wp:positionV>
                <wp:extent cx="180340" cy="169545"/>
                <wp:effectExtent l="0" t="0" r="10160" b="2095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695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1AF9D87" id="Oval 100" o:spid="_x0000_s1026" style="position:absolute;margin-left:107.15pt;margin-top:148.45pt;width:14.2pt;height:1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" fillcolor="black [3213]" strokecolor="black [3213]" strokeweight="2pt"/>
            </w:pict>
          </mc:Fallback>
        </mc:AlternateContent>
      </w:r>
    </w:p>
    <w:p w14:paraId="1E101E25" w14:textId="77777777" w:rsidR="0066054E" w:rsidRPr="000A250B" w:rsidRDefault="0066054E">
      <w:pPr>
        <w:rPr>
          <w:rFonts w:ascii="Times New Roman" w:hAnsi="Times New Roman" w:cs="Times New Roman"/>
          <w:sz w:val="24"/>
          <w:szCs w:val="24"/>
        </w:rPr>
      </w:pPr>
    </w:p>
    <w:p w14:paraId="6B612FEE" w14:textId="77777777" w:rsidR="0066054E" w:rsidRPr="000A250B" w:rsidRDefault="0066054E">
      <w:pPr>
        <w:rPr>
          <w:rFonts w:ascii="Times New Roman" w:hAnsi="Times New Roman" w:cs="Times New Roman"/>
          <w:sz w:val="24"/>
          <w:szCs w:val="24"/>
        </w:rPr>
      </w:pPr>
    </w:p>
    <w:p w14:paraId="0A78AA09" w14:textId="77777777" w:rsidR="0066054E" w:rsidRPr="000A250B" w:rsidRDefault="0066054E">
      <w:pPr>
        <w:rPr>
          <w:rFonts w:ascii="Times New Roman" w:hAnsi="Times New Roman" w:cs="Times New Roman"/>
          <w:sz w:val="24"/>
          <w:szCs w:val="24"/>
        </w:rPr>
      </w:pPr>
    </w:p>
    <w:p w14:paraId="521FD663" w14:textId="77777777" w:rsidR="0066054E" w:rsidRPr="000A250B" w:rsidRDefault="0066054E">
      <w:pPr>
        <w:rPr>
          <w:rFonts w:ascii="Times New Roman" w:hAnsi="Times New Roman" w:cs="Times New Roman"/>
          <w:sz w:val="24"/>
          <w:szCs w:val="24"/>
        </w:rPr>
      </w:pPr>
    </w:p>
    <w:p w14:paraId="2A7079DE" w14:textId="77777777" w:rsidR="0066054E" w:rsidRPr="000A250B" w:rsidRDefault="0066054E">
      <w:pPr>
        <w:rPr>
          <w:rFonts w:ascii="Times New Roman" w:hAnsi="Times New Roman" w:cs="Times New Roman"/>
          <w:sz w:val="24"/>
          <w:szCs w:val="24"/>
        </w:rPr>
      </w:pPr>
    </w:p>
    <w:p w14:paraId="380014B0" w14:textId="77777777" w:rsidR="0066054E" w:rsidRPr="000A250B" w:rsidRDefault="0066054E">
      <w:pPr>
        <w:rPr>
          <w:rFonts w:ascii="Times New Roman" w:hAnsi="Times New Roman" w:cs="Times New Roman"/>
          <w:sz w:val="24"/>
          <w:szCs w:val="24"/>
        </w:rPr>
      </w:pPr>
    </w:p>
    <w:p w14:paraId="76267203" w14:textId="77777777" w:rsidR="0066054E" w:rsidRPr="000A250B" w:rsidRDefault="0066054E">
      <w:pPr>
        <w:rPr>
          <w:rFonts w:ascii="Times New Roman" w:hAnsi="Times New Roman" w:cs="Times New Roman"/>
          <w:sz w:val="24"/>
          <w:szCs w:val="24"/>
        </w:rPr>
      </w:pPr>
    </w:p>
    <w:p w14:paraId="3BF0C145" w14:textId="77777777" w:rsidR="0066054E" w:rsidRPr="000A250B" w:rsidRDefault="0066054E">
      <w:pPr>
        <w:rPr>
          <w:rFonts w:ascii="Times New Roman" w:hAnsi="Times New Roman" w:cs="Times New Roman"/>
          <w:sz w:val="24"/>
          <w:szCs w:val="24"/>
        </w:rPr>
      </w:pPr>
    </w:p>
    <w:p w14:paraId="1E33485D" w14:textId="77777777" w:rsidR="0066054E" w:rsidRPr="000A250B" w:rsidRDefault="0066054E">
      <w:pPr>
        <w:rPr>
          <w:rFonts w:ascii="Times New Roman" w:hAnsi="Times New Roman" w:cs="Times New Roman"/>
          <w:sz w:val="24"/>
          <w:szCs w:val="24"/>
        </w:rPr>
      </w:pPr>
    </w:p>
    <w:p w14:paraId="306BD886" w14:textId="77777777" w:rsidR="0066054E" w:rsidRPr="000A250B" w:rsidRDefault="0066054E">
      <w:pPr>
        <w:rPr>
          <w:rFonts w:ascii="Times New Roman" w:hAnsi="Times New Roman" w:cs="Times New Roman"/>
          <w:sz w:val="24"/>
          <w:szCs w:val="24"/>
        </w:rPr>
      </w:pPr>
    </w:p>
    <w:p w14:paraId="345E641F" w14:textId="77777777" w:rsidR="002D5F0B" w:rsidRDefault="002D5F0B" w:rsidP="000A250B">
      <w:pPr>
        <w:tabs>
          <w:tab w:val="left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433D221" w14:textId="77777777" w:rsidR="00542BA3" w:rsidRDefault="00542BA3" w:rsidP="000A250B">
      <w:pPr>
        <w:tabs>
          <w:tab w:val="left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310FFCC" w14:textId="77777777" w:rsidR="000A250B" w:rsidRPr="000A250B" w:rsidRDefault="000A250B" w:rsidP="000A250B">
      <w:pPr>
        <w:tabs>
          <w:tab w:val="left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A250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Effect of Water Temperature on Cooling Rate</w:t>
      </w:r>
    </w:p>
    <w:p w14:paraId="6E321DB5" w14:textId="77777777" w:rsidR="00D75538" w:rsidRPr="000A250B" w:rsidRDefault="0066054E" w:rsidP="0066054E">
      <w:pPr>
        <w:pStyle w:val="ListParagraph"/>
        <w:numPr>
          <w:ilvl w:val="0"/>
          <w:numId w:val="1"/>
        </w:numPr>
        <w:tabs>
          <w:tab w:val="left" w:pos="180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>Calculate the temperature change of the water from 0-1 min. and from 4-5 min. Which time period had the higher temperature change? What does this tell you about the</w:t>
      </w:r>
      <w:r w:rsidRPr="000A250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rate of water cooling (temperature change over time)</w:t>
      </w:r>
      <w:r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first minute compared to the fourth minute? </w:t>
      </w:r>
      <w:r w:rsidR="00FD0B94"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AA987A" w14:textId="77777777" w:rsidR="00D75538" w:rsidRPr="000A250B" w:rsidRDefault="00D75538" w:rsidP="00D755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82D35" w14:textId="77777777" w:rsidR="000A250B" w:rsidRPr="000A250B" w:rsidRDefault="000A250B" w:rsidP="00D755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DAF629" w14:textId="77777777" w:rsidR="000A250B" w:rsidRDefault="000A250B" w:rsidP="000A250B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Consider the temperature difference between the water and air in the first and fourth minute</w:t>
      </w:r>
      <w:r w:rsidR="00D75538"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5538"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this, when is</w:t>
      </w:r>
      <w:r w:rsidR="0066054E"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 sensible heat transferred to the air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</w:p>
    <w:p w14:paraId="63226DAA" w14:textId="77777777" w:rsidR="000A250B" w:rsidRDefault="000A250B" w:rsidP="000A250B">
      <w:pPr>
        <w:tabs>
          <w:tab w:val="left" w:pos="0"/>
          <w:tab w:val="left" w:pos="90"/>
        </w:tabs>
      </w:pPr>
    </w:p>
    <w:p w14:paraId="3AD60CBE" w14:textId="77777777" w:rsidR="000A250B" w:rsidRDefault="000A250B" w:rsidP="000A250B">
      <w:pPr>
        <w:tabs>
          <w:tab w:val="left" w:pos="0"/>
          <w:tab w:val="left" w:pos="90"/>
        </w:tabs>
      </w:pPr>
    </w:p>
    <w:p w14:paraId="40B3A3C6" w14:textId="77777777" w:rsidR="000A250B" w:rsidRDefault="000A250B" w:rsidP="000A250B">
      <w:pPr>
        <w:tabs>
          <w:tab w:val="left" w:pos="0"/>
          <w:tab w:val="left" w:pos="90"/>
        </w:tabs>
      </w:pPr>
    </w:p>
    <w:p w14:paraId="469EB919" w14:textId="77777777" w:rsidR="00D75538" w:rsidRPr="000A250B" w:rsidRDefault="00D75538" w:rsidP="000A250B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>Water vapor pressure</w:t>
      </w:r>
      <w:r w:rsidR="00FF67F2"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(the concentration of vapor at the water surface) </w:t>
      </w:r>
      <w:r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>increases wit</w:t>
      </w:r>
      <w:r w:rsidR="00CA6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temperature. Considering this, </w:t>
      </w:r>
      <w:r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>is there more mass and lat</w:t>
      </w:r>
      <w:r w:rsidR="00FF67F2"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 heat transfer occurring during the first or fourth minute?  </w:t>
      </w:r>
    </w:p>
    <w:p w14:paraId="522FC993" w14:textId="77777777" w:rsidR="00D75538" w:rsidRPr="000A250B" w:rsidRDefault="00D75538" w:rsidP="00D7553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4EFE9" w14:textId="77777777" w:rsidR="00D75538" w:rsidRPr="000A250B" w:rsidRDefault="00D75538" w:rsidP="00D75538">
      <w:pPr>
        <w:tabs>
          <w:tab w:val="left" w:pos="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47983" w14:textId="77777777" w:rsidR="00D75538" w:rsidRPr="000A250B" w:rsidRDefault="00D75538" w:rsidP="00D75538">
      <w:pPr>
        <w:tabs>
          <w:tab w:val="left" w:pos="9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367573" w14:textId="77777777" w:rsidR="00D75538" w:rsidRPr="000A250B" w:rsidRDefault="00505A89" w:rsidP="0066054E">
      <w:pPr>
        <w:pStyle w:val="ListParagraph"/>
        <w:numPr>
          <w:ilvl w:val="0"/>
          <w:numId w:val="1"/>
        </w:numPr>
        <w:tabs>
          <w:tab w:val="left" w:pos="90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>Ho</w:t>
      </w:r>
      <w:r w:rsidR="00FF67F2"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CA6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your answers to Questions 12 and 13</w:t>
      </w:r>
      <w:r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explain the difference in cooling rates observed? </w:t>
      </w:r>
      <w:r w:rsidR="00FF67F2" w:rsidRPr="000A25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achieve the highest cooling rate, should evaporative coolers be operated at high or low water temperatures?  </w:t>
      </w:r>
    </w:p>
    <w:p w14:paraId="4844951E" w14:textId="77777777" w:rsidR="00505A89" w:rsidRPr="000A250B" w:rsidRDefault="00505A89" w:rsidP="00D75538">
      <w:pPr>
        <w:tabs>
          <w:tab w:val="left" w:pos="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197FA9" w14:textId="77777777" w:rsidR="00505A89" w:rsidRPr="000A250B" w:rsidRDefault="00505A89" w:rsidP="00D75538">
      <w:pPr>
        <w:tabs>
          <w:tab w:val="left" w:pos="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432F1E" w14:textId="77777777" w:rsidR="00FF67F2" w:rsidRDefault="00FF67F2" w:rsidP="00D75538">
      <w:pPr>
        <w:tabs>
          <w:tab w:val="left" w:pos="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7358A2" w14:textId="77777777" w:rsidR="00053BB2" w:rsidRPr="000A250B" w:rsidRDefault="00053BB2" w:rsidP="00D75538">
      <w:pPr>
        <w:tabs>
          <w:tab w:val="left" w:pos="9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71C0450" w14:textId="77777777" w:rsidR="00505A89" w:rsidRPr="00CA6976" w:rsidRDefault="00D75538" w:rsidP="00D75538">
      <w:pPr>
        <w:tabs>
          <w:tab w:val="left" w:pos="90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A697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Effect of Air Velocity on Cooling Rate </w:t>
      </w:r>
    </w:p>
    <w:p w14:paraId="78DE3325" w14:textId="77777777" w:rsidR="00F4235E" w:rsidRPr="00F4235E" w:rsidRDefault="00505A89" w:rsidP="00CA6976">
      <w:pPr>
        <w:pStyle w:val="ListParagraph"/>
        <w:numPr>
          <w:ilvl w:val="0"/>
          <w:numId w:val="1"/>
        </w:num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0A250B">
        <w:rPr>
          <w:rFonts w:ascii="Times New Roman" w:hAnsi="Times New Roman" w:cs="Times New Roman"/>
          <w:sz w:val="24"/>
          <w:szCs w:val="24"/>
        </w:rPr>
        <w:t xml:space="preserve">Sensible heat transfer from the water </w:t>
      </w:r>
      <w:r w:rsidR="00CA6976">
        <w:rPr>
          <w:rFonts w:ascii="Times New Roman" w:hAnsi="Times New Roman" w:cs="Times New Roman"/>
          <w:sz w:val="24"/>
          <w:szCs w:val="24"/>
        </w:rPr>
        <w:t xml:space="preserve">to the air occurs due to </w:t>
      </w:r>
      <w:r w:rsidR="00CA6976" w:rsidRPr="00F4235E">
        <w:rPr>
          <w:rFonts w:ascii="Times New Roman" w:hAnsi="Times New Roman" w:cs="Times New Roman"/>
          <w:b/>
          <w:i/>
          <w:sz w:val="24"/>
          <w:szCs w:val="24"/>
        </w:rPr>
        <w:t xml:space="preserve">forced </w:t>
      </w:r>
      <w:r w:rsidRPr="000A250B">
        <w:rPr>
          <w:rFonts w:ascii="Times New Roman" w:hAnsi="Times New Roman" w:cs="Times New Roman"/>
          <w:b/>
          <w:i/>
          <w:sz w:val="24"/>
          <w:szCs w:val="24"/>
        </w:rPr>
        <w:t>convection</w:t>
      </w:r>
      <w:r w:rsidR="00CA6976">
        <w:rPr>
          <w:rFonts w:ascii="Times New Roman" w:hAnsi="Times New Roman" w:cs="Times New Roman"/>
          <w:sz w:val="24"/>
          <w:szCs w:val="24"/>
        </w:rPr>
        <w:t>. Based on your knowledge of heat transfer, how do</w:t>
      </w:r>
      <w:r w:rsidR="00F4235E">
        <w:rPr>
          <w:rFonts w:ascii="Times New Roman" w:hAnsi="Times New Roman" w:cs="Times New Roman"/>
          <w:sz w:val="24"/>
          <w:szCs w:val="24"/>
        </w:rPr>
        <w:t>es air</w:t>
      </w:r>
      <w:r w:rsidR="00CA6976">
        <w:rPr>
          <w:rFonts w:ascii="Times New Roman" w:hAnsi="Times New Roman" w:cs="Times New Roman"/>
          <w:sz w:val="24"/>
          <w:szCs w:val="24"/>
        </w:rPr>
        <w:t xml:space="preserve"> </w:t>
      </w:r>
      <w:r w:rsidR="00F4235E">
        <w:rPr>
          <w:rFonts w:ascii="Times New Roman" w:hAnsi="Times New Roman" w:cs="Times New Roman"/>
          <w:sz w:val="24"/>
          <w:szCs w:val="24"/>
        </w:rPr>
        <w:t>velocity impact</w:t>
      </w:r>
      <w:r w:rsidR="00CA6976">
        <w:rPr>
          <w:rFonts w:ascii="Times New Roman" w:hAnsi="Times New Roman" w:cs="Times New Roman"/>
          <w:sz w:val="24"/>
          <w:szCs w:val="24"/>
        </w:rPr>
        <w:t xml:space="preserve"> the convective heat transfer rate? </w:t>
      </w:r>
    </w:p>
    <w:p w14:paraId="7F5D1A95" w14:textId="77777777" w:rsidR="00F4235E" w:rsidRPr="00F4235E" w:rsidRDefault="00F4235E" w:rsidP="00F4235E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1D1C7FB" w14:textId="77777777" w:rsidR="00505A89" w:rsidRPr="000A250B" w:rsidRDefault="00F4235E" w:rsidP="00F4235E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a high or low air velocity be used in evaporative coolers to maximize the cooling rate? </w:t>
      </w:r>
      <w:r w:rsidRPr="00F4235E">
        <w:rPr>
          <w:rFonts w:ascii="Times New Roman" w:hAnsi="Times New Roman" w:cs="Times New Roman"/>
          <w:i/>
          <w:sz w:val="24"/>
          <w:szCs w:val="24"/>
        </w:rPr>
        <w:t>Hint: c</w:t>
      </w:r>
      <w:r w:rsidR="00CA6976" w:rsidRPr="00F4235E">
        <w:rPr>
          <w:rFonts w:ascii="Times New Roman" w:hAnsi="Times New Roman" w:cs="Times New Roman"/>
          <w:i/>
          <w:sz w:val="24"/>
          <w:szCs w:val="24"/>
        </w:rPr>
        <w:t>onsider how heat transfer coefficients vary with velocity, in general.</w:t>
      </w:r>
      <w:r w:rsidR="00CA6976">
        <w:rPr>
          <w:rFonts w:ascii="Times New Roman" w:hAnsi="Times New Roman" w:cs="Times New Roman"/>
          <w:sz w:val="24"/>
          <w:szCs w:val="24"/>
        </w:rPr>
        <w:t xml:space="preserve">  </w:t>
      </w:r>
      <w:r w:rsidR="00505A89" w:rsidRPr="000A25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1B9C8" w14:textId="77777777" w:rsidR="000A250B" w:rsidRDefault="000A250B" w:rsidP="00505A8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6F710013" w14:textId="77777777" w:rsidR="00CA6976" w:rsidRDefault="00CA6976" w:rsidP="00505A8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5D1CD19C" w14:textId="77777777" w:rsidR="00CA6976" w:rsidRPr="000A250B" w:rsidRDefault="00CA6976" w:rsidP="00505A8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5A23F7D" w14:textId="77777777" w:rsidR="00505A89" w:rsidRPr="00F4235E" w:rsidRDefault="00505A89" w:rsidP="00F4235E">
      <w:pPr>
        <w:rPr>
          <w:rFonts w:ascii="Times New Roman" w:hAnsi="Times New Roman" w:cs="Times New Roman"/>
          <w:sz w:val="24"/>
          <w:szCs w:val="24"/>
        </w:rPr>
      </w:pPr>
    </w:p>
    <w:sectPr w:rsidR="00505A89" w:rsidRPr="00F4235E" w:rsidSect="00F5493F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14577" w14:textId="77777777" w:rsidR="0069411A" w:rsidRDefault="0069411A" w:rsidP="00197BB4">
      <w:pPr>
        <w:spacing w:after="0" w:line="240" w:lineRule="auto"/>
      </w:pPr>
      <w:r>
        <w:separator/>
      </w:r>
    </w:p>
  </w:endnote>
  <w:endnote w:type="continuationSeparator" w:id="0">
    <w:p w14:paraId="75A585A4" w14:textId="77777777" w:rsidR="0069411A" w:rsidRDefault="0069411A" w:rsidP="0019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D8D63" w14:textId="77777777" w:rsidR="0069411A" w:rsidRDefault="0069411A" w:rsidP="00197BB4">
      <w:pPr>
        <w:spacing w:after="0" w:line="240" w:lineRule="auto"/>
      </w:pPr>
      <w:r>
        <w:separator/>
      </w:r>
    </w:p>
  </w:footnote>
  <w:footnote w:type="continuationSeparator" w:id="0">
    <w:p w14:paraId="712DB110" w14:textId="77777777" w:rsidR="0069411A" w:rsidRDefault="0069411A" w:rsidP="00197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D1E21" w14:textId="77777777" w:rsidR="00F5493F" w:rsidRDefault="00F5493F">
    <w:pPr>
      <w:pStyle w:val="Header"/>
    </w:pPr>
    <w:r>
      <w:t>Names: 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F0518"/>
    <w:multiLevelType w:val="hybridMultilevel"/>
    <w:tmpl w:val="E1807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C28D1"/>
    <w:multiLevelType w:val="hybridMultilevel"/>
    <w:tmpl w:val="AFE8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3771C"/>
    <w:multiLevelType w:val="hybridMultilevel"/>
    <w:tmpl w:val="153E446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495333">
    <w:abstractNumId w:val="1"/>
  </w:num>
  <w:num w:numId="2" w16cid:durableId="709843362">
    <w:abstractNumId w:val="0"/>
  </w:num>
  <w:num w:numId="3" w16cid:durableId="915555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B4"/>
    <w:rsid w:val="0004624F"/>
    <w:rsid w:val="00053BB2"/>
    <w:rsid w:val="000A250B"/>
    <w:rsid w:val="000A2715"/>
    <w:rsid w:val="00106116"/>
    <w:rsid w:val="001535D3"/>
    <w:rsid w:val="00197BB4"/>
    <w:rsid w:val="00221625"/>
    <w:rsid w:val="002C2C2A"/>
    <w:rsid w:val="002D5F0B"/>
    <w:rsid w:val="002D63B5"/>
    <w:rsid w:val="002E7016"/>
    <w:rsid w:val="003B1B78"/>
    <w:rsid w:val="0044423A"/>
    <w:rsid w:val="0049688F"/>
    <w:rsid w:val="004A52EF"/>
    <w:rsid w:val="004E0A19"/>
    <w:rsid w:val="00505A89"/>
    <w:rsid w:val="00512653"/>
    <w:rsid w:val="00533A9C"/>
    <w:rsid w:val="00542BA3"/>
    <w:rsid w:val="00572E40"/>
    <w:rsid w:val="0058629B"/>
    <w:rsid w:val="0066054E"/>
    <w:rsid w:val="00677D88"/>
    <w:rsid w:val="0069411A"/>
    <w:rsid w:val="00746E8F"/>
    <w:rsid w:val="00751C7A"/>
    <w:rsid w:val="007740C0"/>
    <w:rsid w:val="007C7E0A"/>
    <w:rsid w:val="00813514"/>
    <w:rsid w:val="00860C67"/>
    <w:rsid w:val="00863EB3"/>
    <w:rsid w:val="00907A8A"/>
    <w:rsid w:val="0094489B"/>
    <w:rsid w:val="00975D28"/>
    <w:rsid w:val="00A07B94"/>
    <w:rsid w:val="00AA6C7F"/>
    <w:rsid w:val="00AF1F4D"/>
    <w:rsid w:val="00AF1FF1"/>
    <w:rsid w:val="00B53FB9"/>
    <w:rsid w:val="00B5776A"/>
    <w:rsid w:val="00CA6976"/>
    <w:rsid w:val="00CD1EB3"/>
    <w:rsid w:val="00D55CB9"/>
    <w:rsid w:val="00D75538"/>
    <w:rsid w:val="00E8338E"/>
    <w:rsid w:val="00E87F1C"/>
    <w:rsid w:val="00EA04A9"/>
    <w:rsid w:val="00EC1072"/>
    <w:rsid w:val="00F4235E"/>
    <w:rsid w:val="00F5493F"/>
    <w:rsid w:val="00FD0B94"/>
    <w:rsid w:val="00FF6001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6845"/>
  <w15:docId w15:val="{40AB07FF-DF1D-42CB-A13A-04144A2F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BB4"/>
  </w:style>
  <w:style w:type="paragraph" w:styleId="Footer">
    <w:name w:val="footer"/>
    <w:basedOn w:val="Normal"/>
    <w:link w:val="FooterChar"/>
    <w:uiPriority w:val="99"/>
    <w:unhideWhenUsed/>
    <w:rsid w:val="0019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BB4"/>
  </w:style>
  <w:style w:type="paragraph" w:styleId="BalloonText">
    <w:name w:val="Balloon Text"/>
    <w:basedOn w:val="Normal"/>
    <w:link w:val="BalloonTextChar"/>
    <w:uiPriority w:val="99"/>
    <w:semiHidden/>
    <w:unhideWhenUsed/>
    <w:rsid w:val="00B5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7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27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D0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112356147789218"/>
          <c:y val="4.1120443277923593E-2"/>
          <c:w val="0.85453883168450095"/>
          <c:h val="0.81391046952464274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none"/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60-4E5A-A9A5-BB2DE9B8F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612032"/>
        <c:axId val="485749504"/>
      </c:scatterChart>
      <c:valAx>
        <c:axId val="493612032"/>
        <c:scaling>
          <c:orientation val="minMax"/>
          <c:max val="10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400" b="0"/>
                </a:pPr>
                <a:r>
                  <a:rPr lang="en-US" sz="1400" b="0"/>
                  <a:t>Time</a:t>
                </a:r>
                <a:r>
                  <a:rPr lang="en-US" sz="1400" b="0" baseline="0"/>
                  <a:t> [minutes]</a:t>
                </a:r>
                <a:endParaRPr lang="en-US" sz="1400" b="0"/>
              </a:p>
            </c:rich>
          </c:tx>
          <c:layout>
            <c:manualLayout>
              <c:xMode val="edge"/>
              <c:yMode val="edge"/>
              <c:x val="0.44220707988424524"/>
              <c:y val="0.9255925925925926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485749504"/>
        <c:crosses val="autoZero"/>
        <c:crossBetween val="midCat"/>
        <c:majorUnit val="1"/>
      </c:valAx>
      <c:valAx>
        <c:axId val="485749504"/>
        <c:scaling>
          <c:orientation val="minMax"/>
          <c:max val="60"/>
          <c:min val="10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 sz="1400" b="0"/>
                </a:pPr>
                <a:r>
                  <a:rPr lang="en-US" sz="1400" b="0"/>
                  <a:t>Temperature</a:t>
                </a:r>
                <a:r>
                  <a:rPr lang="en-US" sz="1400" b="0" baseline="0"/>
                  <a:t> [</a:t>
                </a:r>
                <a:r>
                  <a:rPr lang="en-US" sz="1400" b="0" baseline="0">
                    <a:latin typeface="Times New Roman"/>
                    <a:cs typeface="Times New Roman"/>
                  </a:rPr>
                  <a:t>°</a:t>
                </a:r>
                <a:r>
                  <a:rPr lang="en-US" sz="1400" b="0" baseline="0"/>
                  <a:t>C]</a:t>
                </a:r>
                <a:endParaRPr lang="en-US" sz="1400" b="0"/>
              </a:p>
            </c:rich>
          </c:tx>
          <c:layout>
            <c:manualLayout>
              <c:xMode val="edge"/>
              <c:yMode val="edge"/>
              <c:x val="2.0191466451308978E-3"/>
              <c:y val="0.293541851822977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493612032"/>
        <c:crosses val="autoZero"/>
        <c:crossBetween val="midCat"/>
        <c:majorUnit val="5"/>
        <c:minorUnit val="2.5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Ranft</dc:creator>
  <cp:lastModifiedBy>Neil Christian Hendren</cp:lastModifiedBy>
  <cp:revision>2</cp:revision>
  <cp:lastPrinted>2022-04-15T22:35:00Z</cp:lastPrinted>
  <dcterms:created xsi:type="dcterms:W3CDTF">2025-01-22T00:45:00Z</dcterms:created>
  <dcterms:modified xsi:type="dcterms:W3CDTF">2025-01-22T00:45:00Z</dcterms:modified>
</cp:coreProperties>
</file>