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7A7" w:rsidRDefault="00DB3795">
      <w:r>
        <w:t>Работая над проектом, мы руководствовались основными принципами иерархии</w:t>
      </w:r>
      <w:r w:rsidR="00837150">
        <w:t xml:space="preserve"> издания</w:t>
      </w:r>
      <w:r>
        <w:t xml:space="preserve"> СМИ</w:t>
      </w:r>
      <w:r w:rsidR="00837150">
        <w:t xml:space="preserve"> с главным редактором, шеф-редактором (которые выполняли функцию редакторов)</w:t>
      </w:r>
      <w:r w:rsidR="00837150" w:rsidRPr="00837150">
        <w:t xml:space="preserve"> </w:t>
      </w:r>
      <w:r w:rsidR="00837150">
        <w:t>и множеством авторов (в нашем случае переводчиков). Были внутреннее расписание, распределение ответственности, разборы полетов и все сопутствующее.</w:t>
      </w:r>
    </w:p>
    <w:p w:rsidR="00837150" w:rsidRDefault="00837150"/>
    <w:p w:rsidR="00837150" w:rsidRPr="007E1C3E" w:rsidRDefault="00837150">
      <w:r>
        <w:t>Ниже доступны контакты участников, привнесших наибольший вклад в развитие проекта.</w:t>
      </w:r>
      <w:bookmarkStart w:id="0" w:name="_GoBack"/>
      <w:bookmarkEnd w:id="0"/>
    </w:p>
    <w:sectPr w:rsidR="00837150" w:rsidRPr="007E1C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282"/>
    <w:rsid w:val="004E67A7"/>
    <w:rsid w:val="005A7282"/>
    <w:rsid w:val="007E1C3E"/>
    <w:rsid w:val="00837150"/>
    <w:rsid w:val="00DB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7138"/>
  <w15:chartTrackingRefBased/>
  <w15:docId w15:val="{F18A6472-8D3C-4855-8EEF-1E12FB65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Grebtsov</dc:creator>
  <cp:keywords/>
  <dc:description/>
  <cp:lastModifiedBy>Andrey Grebtsov</cp:lastModifiedBy>
  <cp:revision>2</cp:revision>
  <dcterms:created xsi:type="dcterms:W3CDTF">2021-07-27T09:54:00Z</dcterms:created>
  <dcterms:modified xsi:type="dcterms:W3CDTF">2021-07-27T10:32:00Z</dcterms:modified>
</cp:coreProperties>
</file>