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AAF" w:rsidRPr="00905857" w:rsidRDefault="0081401D" w:rsidP="00737AAF">
      <w:pPr>
        <w:ind w:right="-144"/>
        <w:rPr>
          <w:iCs/>
          <w:sz w:val="40"/>
          <w:szCs w:val="40"/>
        </w:rPr>
      </w:pPr>
      <w:r>
        <w:rPr>
          <w:rFonts w:ascii="Comic Sans MS" w:hAnsi="Comic Sans MS"/>
          <w:i/>
          <w:iCs/>
          <w:noProof/>
          <w:sz w:val="40"/>
          <w:szCs w:val="40"/>
        </w:rPr>
        <w:drawing>
          <wp:inline distT="0" distB="0" distL="0" distR="0">
            <wp:extent cx="1685925" cy="762000"/>
            <wp:effectExtent l="19050" t="0" r="9525" b="0"/>
            <wp:docPr id="1" name="Picture 1" descr="Si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color"/>
                    <pic:cNvPicPr>
                      <a:picLocks noChangeAspect="1" noChangeArrowheads="1"/>
                    </pic:cNvPicPr>
                  </pic:nvPicPr>
                  <pic:blipFill>
                    <a:blip r:embed="rId5" cstate="print"/>
                    <a:srcRect/>
                    <a:stretch>
                      <a:fillRect/>
                    </a:stretch>
                  </pic:blipFill>
                  <pic:spPr bwMode="auto">
                    <a:xfrm>
                      <a:off x="0" y="0"/>
                      <a:ext cx="1685925" cy="762000"/>
                    </a:xfrm>
                    <a:prstGeom prst="rect">
                      <a:avLst/>
                    </a:prstGeom>
                    <a:noFill/>
                    <a:ln w="9525">
                      <a:noFill/>
                      <a:miter lim="800000"/>
                      <a:headEnd/>
                      <a:tailEnd/>
                    </a:ln>
                  </pic:spPr>
                </pic:pic>
              </a:graphicData>
            </a:graphic>
          </wp:inline>
        </w:drawing>
      </w:r>
      <w:r w:rsidR="00737AAF" w:rsidRPr="00905857">
        <w:rPr>
          <w:rFonts w:ascii="Comic Sans MS" w:hAnsi="Comic Sans MS"/>
          <w:i/>
          <w:iCs/>
        </w:rPr>
        <w:tab/>
      </w:r>
      <w:r w:rsidR="00737AAF" w:rsidRPr="00905857">
        <w:rPr>
          <w:rFonts w:ascii="Comic Sans MS" w:hAnsi="Comic Sans MS"/>
          <w:i/>
          <w:iCs/>
        </w:rPr>
        <w:tab/>
      </w:r>
      <w:r w:rsidR="00737AAF" w:rsidRPr="00905857">
        <w:rPr>
          <w:rFonts w:ascii="Comic Sans MS" w:hAnsi="Comic Sans MS"/>
          <w:i/>
          <w:iCs/>
        </w:rPr>
        <w:tab/>
      </w:r>
      <w:r w:rsidR="00737AAF">
        <w:rPr>
          <w:rFonts w:ascii="Comic Sans MS" w:hAnsi="Comic Sans MS"/>
          <w:i/>
          <w:iCs/>
        </w:rPr>
        <w:tab/>
      </w:r>
      <w:r w:rsidR="00737AAF">
        <w:rPr>
          <w:rFonts w:ascii="Comic Sans MS" w:hAnsi="Comic Sans MS"/>
          <w:i/>
          <w:iCs/>
        </w:rPr>
        <w:tab/>
      </w:r>
      <w:smartTag w:uri="urn:schemas-microsoft-com:office:smarttags" w:element="place">
        <w:smartTag w:uri="urn:schemas-microsoft-com:office:smarttags" w:element="PlaceType">
          <w:r w:rsidR="00737AAF">
            <w:rPr>
              <w:iCs/>
              <w:sz w:val="40"/>
              <w:szCs w:val="40"/>
            </w:rPr>
            <w:t>School</w:t>
          </w:r>
        </w:smartTag>
        <w:r w:rsidR="00737AAF">
          <w:rPr>
            <w:iCs/>
            <w:sz w:val="40"/>
            <w:szCs w:val="40"/>
          </w:rPr>
          <w:t xml:space="preserve"> of </w:t>
        </w:r>
        <w:smartTag w:uri="urn:schemas-microsoft-com:office:smarttags" w:element="PlaceName">
          <w:r w:rsidR="00737AAF">
            <w:rPr>
              <w:iCs/>
              <w:sz w:val="40"/>
              <w:szCs w:val="40"/>
            </w:rPr>
            <w:t>Management</w:t>
          </w:r>
        </w:smartTag>
      </w:smartTag>
    </w:p>
    <w:p w:rsidR="00737AAF" w:rsidRDefault="00737AAF" w:rsidP="00737AAF">
      <w:pPr>
        <w:pStyle w:val="Heading3"/>
        <w:ind w:left="720"/>
      </w:pPr>
    </w:p>
    <w:p w:rsidR="00737AAF" w:rsidRDefault="00737AAF" w:rsidP="00737AAF"/>
    <w:p w:rsidR="00737AAF" w:rsidRPr="00C468D8" w:rsidRDefault="00737AAF" w:rsidP="00737AAF"/>
    <w:p w:rsidR="00737AAF" w:rsidRPr="005A3705" w:rsidRDefault="006E3E44" w:rsidP="00737AAF">
      <w:pPr>
        <w:pStyle w:val="Heading3"/>
        <w:rPr>
          <w:rFonts w:ascii="Comic Sans MS" w:hAnsi="Comic Sans MS"/>
          <w:b/>
          <w:sz w:val="30"/>
          <w:szCs w:val="30"/>
        </w:rPr>
      </w:pPr>
      <w:r w:rsidRPr="005A3705">
        <w:rPr>
          <w:rFonts w:ascii="Comic Sans MS" w:hAnsi="Comic Sans MS"/>
          <w:b/>
          <w:sz w:val="30"/>
          <w:szCs w:val="30"/>
        </w:rPr>
        <w:t>Advanced Database Mgmt</w:t>
      </w:r>
      <w:r w:rsidR="00737AAF" w:rsidRPr="005A3705">
        <w:rPr>
          <w:rFonts w:ascii="Comic Sans MS" w:hAnsi="Comic Sans MS"/>
          <w:b/>
          <w:sz w:val="30"/>
          <w:szCs w:val="30"/>
        </w:rPr>
        <w:t xml:space="preserve"> – </w:t>
      </w:r>
      <w:r w:rsidR="005A3705" w:rsidRPr="005A3705">
        <w:rPr>
          <w:rFonts w:ascii="Comic Sans MS" w:hAnsi="Comic Sans MS"/>
          <w:b/>
          <w:sz w:val="30"/>
          <w:szCs w:val="30"/>
        </w:rPr>
        <w:t xml:space="preserve">CIS 353- </w:t>
      </w:r>
      <w:r w:rsidRPr="005A3705">
        <w:rPr>
          <w:rFonts w:ascii="Comic Sans MS" w:hAnsi="Comic Sans MS"/>
          <w:b/>
          <w:sz w:val="30"/>
          <w:szCs w:val="30"/>
        </w:rPr>
        <w:t>MGMT 5</w:t>
      </w:r>
      <w:r w:rsidR="004C6C62" w:rsidRPr="005A3705">
        <w:rPr>
          <w:rFonts w:ascii="Comic Sans MS" w:hAnsi="Comic Sans MS"/>
          <w:b/>
          <w:sz w:val="30"/>
          <w:szCs w:val="30"/>
        </w:rPr>
        <w:t>44</w:t>
      </w:r>
      <w:r w:rsidR="00737AAF" w:rsidRPr="005A3705">
        <w:rPr>
          <w:rFonts w:ascii="Comic Sans MS" w:hAnsi="Comic Sans MS"/>
          <w:b/>
          <w:sz w:val="30"/>
          <w:szCs w:val="30"/>
        </w:rPr>
        <w:t xml:space="preserve"> – </w:t>
      </w:r>
      <w:proofErr w:type="gramStart"/>
      <w:r w:rsidR="00CA4AC6" w:rsidRPr="005A3705">
        <w:rPr>
          <w:rFonts w:ascii="Comic Sans MS" w:hAnsi="Comic Sans MS"/>
          <w:b/>
          <w:sz w:val="30"/>
          <w:szCs w:val="30"/>
        </w:rPr>
        <w:t>Spring</w:t>
      </w:r>
      <w:proofErr w:type="gramEnd"/>
      <w:r w:rsidR="00CA4AC6" w:rsidRPr="005A3705">
        <w:rPr>
          <w:rFonts w:ascii="Comic Sans MS" w:hAnsi="Comic Sans MS"/>
          <w:b/>
          <w:sz w:val="30"/>
          <w:szCs w:val="30"/>
        </w:rPr>
        <w:t xml:space="preserve"> 20</w:t>
      </w:r>
      <w:r w:rsidR="004C6C62" w:rsidRPr="005A3705">
        <w:rPr>
          <w:rFonts w:ascii="Comic Sans MS" w:hAnsi="Comic Sans MS"/>
          <w:b/>
          <w:sz w:val="30"/>
          <w:szCs w:val="30"/>
        </w:rPr>
        <w:t>1</w:t>
      </w:r>
      <w:r w:rsidR="00FA4FD6">
        <w:rPr>
          <w:rFonts w:ascii="Comic Sans MS" w:hAnsi="Comic Sans MS"/>
          <w:b/>
          <w:sz w:val="30"/>
          <w:szCs w:val="30"/>
        </w:rPr>
        <w:t>5</w:t>
      </w:r>
    </w:p>
    <w:p w:rsidR="00737AAF" w:rsidRDefault="00737AAF" w:rsidP="00737AAF">
      <w:pPr>
        <w:rPr>
          <w:rFonts w:ascii="Comic Sans MS" w:hAnsi="Comic Sans MS"/>
        </w:rPr>
      </w:pPr>
    </w:p>
    <w:p w:rsidR="00786685" w:rsidRDefault="00737AAF" w:rsidP="00737AAF">
      <w:pPr>
        <w:ind w:firstLine="720"/>
        <w:rPr>
          <w:rFonts w:ascii="Comic Sans MS" w:hAnsi="Comic Sans MS"/>
        </w:rPr>
      </w:pPr>
      <w:r w:rsidRPr="00984E17">
        <w:rPr>
          <w:rFonts w:ascii="Comic Sans MS" w:hAnsi="Comic Sans MS"/>
        </w:rPr>
        <w:t>Instructor:</w:t>
      </w:r>
      <w:r w:rsidRPr="00A630BA">
        <w:rPr>
          <w:rFonts w:ascii="Comic Sans MS" w:hAnsi="Comic Sans MS"/>
        </w:rPr>
        <w:t xml:space="preserve">  </w:t>
      </w:r>
      <w:r w:rsidRPr="00A630BA">
        <w:rPr>
          <w:rFonts w:ascii="Comic Sans MS" w:hAnsi="Comic Sans MS"/>
        </w:rPr>
        <w:tab/>
      </w:r>
      <w:r w:rsidRPr="00A630BA">
        <w:rPr>
          <w:rFonts w:ascii="Comic Sans MS" w:hAnsi="Comic Sans MS"/>
        </w:rPr>
        <w:tab/>
      </w:r>
      <w:smartTag w:uri="urn:schemas-microsoft-com:office:smarttags" w:element="PersonName">
        <w:r w:rsidRPr="00A630BA">
          <w:rPr>
            <w:rFonts w:ascii="Comic Sans MS" w:hAnsi="Comic Sans MS"/>
          </w:rPr>
          <w:t>Shawn Berg</w:t>
        </w:r>
      </w:smartTag>
      <w:r w:rsidRPr="00A630BA">
        <w:rPr>
          <w:rFonts w:ascii="Comic Sans MS" w:hAnsi="Comic Sans MS"/>
        </w:rPr>
        <w:t xml:space="preserve"> </w:t>
      </w:r>
    </w:p>
    <w:p w:rsidR="00737AAF" w:rsidRPr="00A630BA" w:rsidRDefault="00737AAF" w:rsidP="00737AAF">
      <w:pPr>
        <w:ind w:firstLine="720"/>
        <w:rPr>
          <w:rFonts w:ascii="Comic Sans MS" w:hAnsi="Comic Sans MS"/>
        </w:rPr>
      </w:pPr>
      <w:r w:rsidRPr="00984E17">
        <w:rPr>
          <w:rFonts w:ascii="Comic Sans MS" w:hAnsi="Comic Sans MS"/>
        </w:rPr>
        <w:t>Office:</w:t>
      </w:r>
      <w:r w:rsidRPr="00A630BA">
        <w:rPr>
          <w:rFonts w:ascii="Comic Sans MS" w:hAnsi="Comic Sans MS"/>
        </w:rPr>
        <w:t xml:space="preserve">  </w:t>
      </w:r>
      <w:r w:rsidRPr="00A630BA">
        <w:rPr>
          <w:rFonts w:ascii="Comic Sans MS" w:hAnsi="Comic Sans MS"/>
        </w:rPr>
        <w:tab/>
        <w:t xml:space="preserve">     </w:t>
      </w:r>
      <w:r w:rsidRPr="00A630BA">
        <w:rPr>
          <w:rFonts w:ascii="Comic Sans MS" w:hAnsi="Comic Sans MS"/>
        </w:rPr>
        <w:tab/>
      </w:r>
      <w:r w:rsidR="00842569">
        <w:rPr>
          <w:rFonts w:ascii="Comic Sans MS" w:hAnsi="Comic Sans MS"/>
        </w:rPr>
        <w:t xml:space="preserve">ANDR </w:t>
      </w:r>
      <w:r w:rsidR="00D407F6">
        <w:rPr>
          <w:rFonts w:ascii="Comic Sans MS" w:hAnsi="Comic Sans MS"/>
        </w:rPr>
        <w:t>367</w:t>
      </w:r>
    </w:p>
    <w:p w:rsidR="00737AAF" w:rsidRPr="00A630BA" w:rsidRDefault="00737AAF" w:rsidP="00737AAF">
      <w:pPr>
        <w:ind w:firstLine="720"/>
        <w:rPr>
          <w:rFonts w:ascii="Comic Sans MS" w:hAnsi="Comic Sans MS"/>
        </w:rPr>
      </w:pPr>
      <w:r w:rsidRPr="00984E17">
        <w:rPr>
          <w:rFonts w:ascii="Comic Sans MS" w:hAnsi="Comic Sans MS"/>
        </w:rPr>
        <w:t>Office Hours:</w:t>
      </w:r>
      <w:r w:rsidR="00470B67">
        <w:rPr>
          <w:rFonts w:ascii="Comic Sans MS" w:hAnsi="Comic Sans MS"/>
          <w:i/>
        </w:rPr>
        <w:t xml:space="preserve">  </w:t>
      </w:r>
      <w:r w:rsidR="00470B67">
        <w:rPr>
          <w:rFonts w:ascii="Comic Sans MS" w:hAnsi="Comic Sans MS"/>
          <w:i/>
        </w:rPr>
        <w:tab/>
      </w:r>
      <w:r w:rsidRPr="00A630BA">
        <w:rPr>
          <w:rFonts w:ascii="Comic Sans MS" w:hAnsi="Comic Sans MS"/>
          <w:i/>
        </w:rPr>
        <w:t xml:space="preserve"> </w:t>
      </w:r>
      <w:r w:rsidR="00B25EE5">
        <w:rPr>
          <w:rFonts w:ascii="Comic Sans MS" w:hAnsi="Comic Sans MS"/>
          <w:i/>
        </w:rPr>
        <w:tab/>
      </w:r>
      <w:r>
        <w:rPr>
          <w:rFonts w:ascii="Comic Sans MS" w:hAnsi="Comic Sans MS"/>
        </w:rPr>
        <w:t>By Appointment</w:t>
      </w:r>
    </w:p>
    <w:p w:rsidR="007965C0" w:rsidRDefault="00737AAF" w:rsidP="00737AAF">
      <w:pPr>
        <w:ind w:left="144" w:firstLine="576"/>
        <w:rPr>
          <w:rFonts w:ascii="Comic Sans MS" w:hAnsi="Comic Sans MS"/>
          <w:b/>
        </w:rPr>
      </w:pPr>
      <w:r w:rsidRPr="00984E17">
        <w:rPr>
          <w:rFonts w:ascii="Comic Sans MS" w:hAnsi="Comic Sans MS"/>
        </w:rPr>
        <w:t>Email:</w:t>
      </w:r>
      <w:r w:rsidRPr="00A630BA">
        <w:rPr>
          <w:rFonts w:ascii="Comic Sans MS" w:hAnsi="Comic Sans MS"/>
        </w:rPr>
        <w:t xml:space="preserve">    </w:t>
      </w:r>
      <w:r w:rsidRPr="00A630BA">
        <w:rPr>
          <w:rFonts w:ascii="Comic Sans MS" w:hAnsi="Comic Sans MS"/>
        </w:rPr>
        <w:tab/>
      </w:r>
      <w:r w:rsidRPr="00A630BA">
        <w:rPr>
          <w:rFonts w:ascii="Comic Sans MS" w:hAnsi="Comic Sans MS"/>
        </w:rPr>
        <w:tab/>
      </w:r>
      <w:hyperlink r:id="rId6" w:history="1">
        <w:r w:rsidR="005A3705" w:rsidRPr="00A57F01">
          <w:rPr>
            <w:rStyle w:val="Hyperlink"/>
            <w:rFonts w:ascii="Comic Sans MS" w:hAnsi="Comic Sans MS"/>
            <w:b/>
          </w:rPr>
          <w:t>bergs@puduecal.edu</w:t>
        </w:r>
      </w:hyperlink>
      <w:r w:rsidR="005A3705">
        <w:rPr>
          <w:rFonts w:ascii="Comic Sans MS" w:hAnsi="Comic Sans MS"/>
          <w:b/>
        </w:rPr>
        <w:t xml:space="preserve"> </w:t>
      </w:r>
    </w:p>
    <w:p w:rsidR="00737AAF" w:rsidRPr="00A630BA" w:rsidRDefault="00737AAF" w:rsidP="007B378F">
      <w:pPr>
        <w:rPr>
          <w:color w:val="000080"/>
        </w:rPr>
      </w:pPr>
    </w:p>
    <w:p w:rsidR="00737AAF" w:rsidRPr="00E935D5" w:rsidRDefault="00737AAF" w:rsidP="00737AAF">
      <w:pPr>
        <w:rPr>
          <w:rFonts w:ascii="Comic Sans MS" w:hAnsi="Comic Sans MS"/>
          <w:color w:val="000000"/>
        </w:rPr>
      </w:pPr>
    </w:p>
    <w:tbl>
      <w:tblPr>
        <w:tblpPr w:leftFromText="180" w:rightFromText="180" w:vertAnchor="text" w:horzAnchor="margin" w:tblpY="-73"/>
        <w:tblW w:w="0" w:type="auto"/>
        <w:tblLook w:val="01E0" w:firstRow="1" w:lastRow="1" w:firstColumn="1" w:lastColumn="1" w:noHBand="0" w:noVBand="0"/>
      </w:tblPr>
      <w:tblGrid>
        <w:gridCol w:w="2988"/>
        <w:gridCol w:w="5868"/>
      </w:tblGrid>
      <w:tr w:rsidR="00737AAF" w:rsidRPr="00E935D5">
        <w:tc>
          <w:tcPr>
            <w:tcW w:w="2988" w:type="dxa"/>
          </w:tcPr>
          <w:p w:rsidR="00737AAF" w:rsidRPr="00E935D5" w:rsidRDefault="00737AAF" w:rsidP="00737AAF">
            <w:pPr>
              <w:rPr>
                <w:rFonts w:ascii="Comic Sans MS" w:hAnsi="Comic Sans MS"/>
                <w:b/>
                <w:color w:val="000000"/>
              </w:rPr>
            </w:pPr>
            <w:r w:rsidRPr="00E935D5">
              <w:rPr>
                <w:rFonts w:ascii="Comic Sans MS" w:hAnsi="Comic Sans MS"/>
                <w:b/>
                <w:color w:val="000000"/>
              </w:rPr>
              <w:t xml:space="preserve">REQUIRED </w:t>
            </w:r>
            <w:r w:rsidR="00794A92">
              <w:rPr>
                <w:rFonts w:ascii="Comic Sans MS" w:hAnsi="Comic Sans MS"/>
                <w:b/>
                <w:color w:val="000000"/>
              </w:rPr>
              <w:t>MATERIALS</w:t>
            </w:r>
            <w:r w:rsidRPr="00E935D5">
              <w:rPr>
                <w:rFonts w:ascii="Comic Sans MS" w:hAnsi="Comic Sans MS"/>
                <w:b/>
                <w:color w:val="000000"/>
              </w:rPr>
              <w:t>:</w:t>
            </w:r>
          </w:p>
        </w:tc>
        <w:tc>
          <w:tcPr>
            <w:tcW w:w="5868" w:type="dxa"/>
          </w:tcPr>
          <w:p w:rsidR="00737AAF" w:rsidRDefault="00D407F6" w:rsidP="00737AAF">
            <w:pPr>
              <w:rPr>
                <w:rFonts w:ascii="Comic Sans MS" w:hAnsi="Comic Sans MS"/>
                <w:color w:val="000000"/>
              </w:rPr>
            </w:pPr>
            <w:r>
              <w:rPr>
                <w:rFonts w:ascii="Comic Sans MS" w:hAnsi="Comic Sans MS"/>
                <w:color w:val="000000"/>
              </w:rPr>
              <w:t xml:space="preserve">SQL Queries for Mere Mortals  </w:t>
            </w:r>
            <w:r w:rsidR="00FA4FD6">
              <w:rPr>
                <w:rFonts w:ascii="Comic Sans MS" w:hAnsi="Comic Sans MS"/>
                <w:color w:val="000000"/>
              </w:rPr>
              <w:t>3</w:t>
            </w:r>
            <w:r>
              <w:rPr>
                <w:rFonts w:ascii="Comic Sans MS" w:hAnsi="Comic Sans MS"/>
                <w:color w:val="000000"/>
              </w:rPr>
              <w:t>e</w:t>
            </w:r>
          </w:p>
          <w:p w:rsidR="00737AAF" w:rsidRDefault="00737AAF" w:rsidP="00737AAF">
            <w:pPr>
              <w:rPr>
                <w:rFonts w:ascii="Comic Sans MS" w:hAnsi="Comic Sans MS"/>
                <w:color w:val="000000"/>
              </w:rPr>
            </w:pPr>
            <w:r>
              <w:rPr>
                <w:rFonts w:ascii="Comic Sans MS" w:hAnsi="Comic Sans MS"/>
                <w:color w:val="000000"/>
              </w:rPr>
              <w:t xml:space="preserve">By : </w:t>
            </w:r>
            <w:r w:rsidR="00D407F6">
              <w:rPr>
                <w:rFonts w:ascii="Comic Sans MS" w:hAnsi="Comic Sans MS"/>
                <w:color w:val="000000"/>
              </w:rPr>
              <w:t>John Viescas and Michael Hernandez</w:t>
            </w:r>
          </w:p>
          <w:p w:rsidR="00794A92" w:rsidRDefault="00794A92" w:rsidP="00737AAF">
            <w:pPr>
              <w:rPr>
                <w:rFonts w:ascii="Comic Sans MS" w:hAnsi="Comic Sans MS"/>
                <w:color w:val="000000"/>
              </w:rPr>
            </w:pPr>
          </w:p>
          <w:p w:rsidR="00794A92" w:rsidRPr="00E935D5" w:rsidRDefault="00794A92" w:rsidP="00737AAF">
            <w:pPr>
              <w:rPr>
                <w:rFonts w:ascii="Comic Sans MS" w:hAnsi="Comic Sans MS"/>
                <w:color w:val="000000"/>
              </w:rPr>
            </w:pPr>
            <w:r>
              <w:rPr>
                <w:rFonts w:ascii="Comic Sans MS" w:hAnsi="Comic Sans MS"/>
                <w:color w:val="000000"/>
              </w:rPr>
              <w:t xml:space="preserve">A USB Flash Drive  </w:t>
            </w:r>
          </w:p>
        </w:tc>
      </w:tr>
    </w:tbl>
    <w:p w:rsidR="00737AAF" w:rsidRPr="00E935D5" w:rsidRDefault="00737AAF" w:rsidP="00737AAF">
      <w:pPr>
        <w:rPr>
          <w:rFonts w:ascii="Comic Sans MS" w:hAnsi="Comic Sans MS"/>
          <w:color w:val="000000"/>
        </w:rPr>
      </w:pPr>
    </w:p>
    <w:p w:rsidR="00737AAF" w:rsidRPr="00E935D5" w:rsidRDefault="00737AAF" w:rsidP="00737AAF">
      <w:pPr>
        <w:rPr>
          <w:rFonts w:ascii="Comic Sans MS" w:hAnsi="Comic Sans MS"/>
          <w:b/>
          <w:color w:val="000000"/>
        </w:rPr>
      </w:pPr>
    </w:p>
    <w:p w:rsidR="00842CE5" w:rsidRDefault="00842CE5" w:rsidP="00842CE5">
      <w:pPr>
        <w:pStyle w:val="BodyTextIndent"/>
        <w:ind w:left="0"/>
        <w:rPr>
          <w:rFonts w:ascii="Comic Sans MS" w:hAnsi="Comic Sans MS"/>
          <w:szCs w:val="24"/>
        </w:rPr>
      </w:pPr>
    </w:p>
    <w:p w:rsidR="007B378F" w:rsidRDefault="007B378F" w:rsidP="00603189">
      <w:pPr>
        <w:pStyle w:val="BodyTextIndent"/>
        <w:ind w:left="0"/>
        <w:rPr>
          <w:rFonts w:ascii="Comic Sans MS" w:hAnsi="Comic Sans MS"/>
          <w:szCs w:val="24"/>
          <w:u w:val="single"/>
        </w:rPr>
      </w:pPr>
    </w:p>
    <w:p w:rsidR="007965C0" w:rsidRPr="00C43827" w:rsidRDefault="007965C0" w:rsidP="007965C0">
      <w:pPr>
        <w:pStyle w:val="BodyTextIndent"/>
        <w:rPr>
          <w:rFonts w:ascii="Comic Sans MS" w:hAnsi="Comic Sans MS"/>
          <w:szCs w:val="24"/>
          <w:u w:val="single"/>
        </w:rPr>
      </w:pPr>
      <w:r w:rsidRPr="00C43827">
        <w:rPr>
          <w:rFonts w:ascii="Comic Sans MS" w:hAnsi="Comic Sans MS"/>
          <w:szCs w:val="24"/>
          <w:u w:val="single"/>
        </w:rPr>
        <w:t xml:space="preserve">Course Purpose/Objectives: </w:t>
      </w:r>
    </w:p>
    <w:p w:rsidR="007965C0" w:rsidRPr="007965C0" w:rsidRDefault="007965C0" w:rsidP="007965C0">
      <w:pPr>
        <w:pStyle w:val="BodyTextIndent"/>
        <w:rPr>
          <w:rFonts w:ascii="Comic Sans MS" w:hAnsi="Comic Sans MS"/>
          <w:sz w:val="20"/>
        </w:rPr>
      </w:pPr>
      <w:r w:rsidRPr="007965C0">
        <w:rPr>
          <w:rFonts w:ascii="Comic Sans MS" w:hAnsi="Comic Sans MS"/>
          <w:sz w:val="20"/>
        </w:rPr>
        <w:t>Developing and managing efficient and effective database applications requires understanding the fundamentals of database management systems, techniques for the design of databases, and principles of database administration.  This course emphasizes database concepts, development, use, and management in three main sections: database concepts, practice, and emerging trends.  Relational database systems are the main focus, but other types</w:t>
      </w:r>
      <w:r w:rsidR="006C4F04">
        <w:rPr>
          <w:rFonts w:ascii="Comic Sans MS" w:hAnsi="Comic Sans MS"/>
          <w:sz w:val="20"/>
        </w:rPr>
        <w:t>,</w:t>
      </w:r>
      <w:r w:rsidRPr="007965C0">
        <w:rPr>
          <w:rFonts w:ascii="Comic Sans MS" w:hAnsi="Comic Sans MS"/>
          <w:sz w:val="20"/>
        </w:rPr>
        <w:t xml:space="preserve"> including object-oriented databases are studied.  Practical design of databases and developing database applications using modern software tools will be emphasized.   .</w:t>
      </w:r>
    </w:p>
    <w:p w:rsidR="007965C0" w:rsidRPr="00C43827" w:rsidRDefault="007965C0" w:rsidP="007965C0">
      <w:pPr>
        <w:pStyle w:val="BodyTextIndent"/>
        <w:rPr>
          <w:rFonts w:ascii="Comic Sans MS" w:hAnsi="Comic Sans MS"/>
          <w:szCs w:val="24"/>
          <w:u w:val="single"/>
        </w:rPr>
      </w:pPr>
    </w:p>
    <w:p w:rsidR="007965C0" w:rsidRPr="00C43827" w:rsidRDefault="007965C0" w:rsidP="007965C0">
      <w:pPr>
        <w:pStyle w:val="BodyTextIndent"/>
        <w:rPr>
          <w:rFonts w:ascii="Comic Sans MS" w:hAnsi="Comic Sans MS"/>
          <w:szCs w:val="24"/>
          <w:u w:val="single"/>
        </w:rPr>
      </w:pPr>
      <w:r w:rsidRPr="00C43827">
        <w:rPr>
          <w:rFonts w:ascii="Comic Sans MS" w:hAnsi="Comic Sans MS"/>
          <w:szCs w:val="24"/>
          <w:u w:val="single"/>
        </w:rPr>
        <w:t xml:space="preserve">Course Objectives: </w:t>
      </w:r>
    </w:p>
    <w:p w:rsidR="007965C0" w:rsidRPr="007965C0" w:rsidRDefault="007965C0" w:rsidP="007965C0">
      <w:pPr>
        <w:pStyle w:val="BodyTextIndent"/>
        <w:rPr>
          <w:rFonts w:ascii="Comic Sans MS" w:hAnsi="Comic Sans MS"/>
          <w:sz w:val="20"/>
        </w:rPr>
      </w:pPr>
      <w:r w:rsidRPr="007965C0">
        <w:rPr>
          <w:rFonts w:ascii="Comic Sans MS" w:hAnsi="Comic Sans MS"/>
          <w:sz w:val="20"/>
        </w:rPr>
        <w:t>Upon the successful completion of this course, a student should:</w:t>
      </w:r>
    </w:p>
    <w:p w:rsidR="007965C0" w:rsidRPr="007965C0" w:rsidRDefault="007965C0" w:rsidP="007965C0">
      <w:pPr>
        <w:pStyle w:val="BodyTextIndent"/>
        <w:rPr>
          <w:rFonts w:ascii="Comic Sans MS" w:hAnsi="Comic Sans MS"/>
          <w:sz w:val="20"/>
        </w:rPr>
      </w:pPr>
      <w:r w:rsidRPr="007965C0">
        <w:rPr>
          <w:rFonts w:ascii="Comic Sans MS" w:hAnsi="Comic Sans MS"/>
          <w:sz w:val="20"/>
        </w:rPr>
        <w:t xml:space="preserve">1.      Demonstrate an understanding of database management issues. </w:t>
      </w:r>
    </w:p>
    <w:p w:rsidR="007965C0" w:rsidRDefault="007965C0" w:rsidP="007965C0">
      <w:pPr>
        <w:pStyle w:val="BodyTextIndent"/>
        <w:rPr>
          <w:rFonts w:ascii="Comic Sans MS" w:hAnsi="Comic Sans MS"/>
          <w:sz w:val="20"/>
        </w:rPr>
      </w:pPr>
      <w:r w:rsidRPr="007965C0">
        <w:rPr>
          <w:rFonts w:ascii="Comic Sans MS" w:hAnsi="Comic Sans MS"/>
          <w:sz w:val="20"/>
        </w:rPr>
        <w:t xml:space="preserve">2.      </w:t>
      </w:r>
      <w:proofErr w:type="gramStart"/>
      <w:r w:rsidRPr="007965C0">
        <w:rPr>
          <w:rFonts w:ascii="Comic Sans MS" w:hAnsi="Comic Sans MS"/>
          <w:sz w:val="20"/>
        </w:rPr>
        <w:t>Be</w:t>
      </w:r>
      <w:proofErr w:type="gramEnd"/>
      <w:r w:rsidRPr="007965C0">
        <w:rPr>
          <w:rFonts w:ascii="Comic Sans MS" w:hAnsi="Comic Sans MS"/>
          <w:sz w:val="20"/>
        </w:rPr>
        <w:t xml:space="preserve"> able to apply conceptual data modeling techniques to define database designs for business </w:t>
      </w:r>
    </w:p>
    <w:p w:rsidR="007965C0" w:rsidRPr="007965C0" w:rsidRDefault="007965C0" w:rsidP="007965C0">
      <w:pPr>
        <w:pStyle w:val="BodyTextIndent"/>
        <w:rPr>
          <w:rFonts w:ascii="Comic Sans MS" w:hAnsi="Comic Sans MS"/>
          <w:sz w:val="20"/>
        </w:rPr>
      </w:pPr>
      <w:r>
        <w:rPr>
          <w:rFonts w:ascii="Comic Sans MS" w:hAnsi="Comic Sans MS"/>
          <w:sz w:val="20"/>
        </w:rPr>
        <w:tab/>
      </w:r>
      <w:proofErr w:type="gramStart"/>
      <w:r w:rsidRPr="007965C0">
        <w:rPr>
          <w:rFonts w:ascii="Comic Sans MS" w:hAnsi="Comic Sans MS"/>
          <w:sz w:val="20"/>
        </w:rPr>
        <w:t>information</w:t>
      </w:r>
      <w:proofErr w:type="gramEnd"/>
      <w:r w:rsidRPr="007965C0">
        <w:rPr>
          <w:rFonts w:ascii="Comic Sans MS" w:hAnsi="Comic Sans MS"/>
          <w:sz w:val="20"/>
        </w:rPr>
        <w:t xml:space="preserve"> systems. </w:t>
      </w:r>
    </w:p>
    <w:p w:rsidR="007965C0" w:rsidRPr="007965C0" w:rsidRDefault="007965C0" w:rsidP="007965C0">
      <w:pPr>
        <w:pStyle w:val="BodyTextIndent"/>
        <w:numPr>
          <w:ilvl w:val="0"/>
          <w:numId w:val="7"/>
        </w:numPr>
        <w:rPr>
          <w:rFonts w:ascii="Comic Sans MS" w:hAnsi="Comic Sans MS"/>
          <w:sz w:val="20"/>
        </w:rPr>
      </w:pPr>
      <w:r w:rsidRPr="007965C0">
        <w:rPr>
          <w:rFonts w:ascii="Comic Sans MS" w:hAnsi="Comic Sans MS"/>
          <w:sz w:val="20"/>
        </w:rPr>
        <w:t>Be able to use query languages to define, maintain and query relational databases. Emphasis will be on the Structured Query Language (SQL) using Microsoft SQL Server 20</w:t>
      </w:r>
      <w:r w:rsidR="00F179BE">
        <w:rPr>
          <w:rFonts w:ascii="Comic Sans MS" w:hAnsi="Comic Sans MS"/>
          <w:sz w:val="20"/>
        </w:rPr>
        <w:t>14</w:t>
      </w:r>
      <w:r w:rsidRPr="007965C0">
        <w:rPr>
          <w:rFonts w:ascii="Comic Sans MS" w:hAnsi="Comic Sans MS"/>
          <w:sz w:val="20"/>
        </w:rPr>
        <w:t>.</w:t>
      </w:r>
    </w:p>
    <w:p w:rsidR="007965C0" w:rsidRDefault="007965C0" w:rsidP="00842CE5">
      <w:pPr>
        <w:pStyle w:val="BodyTextIndent"/>
        <w:ind w:left="0"/>
        <w:rPr>
          <w:rFonts w:ascii="Comic Sans MS" w:hAnsi="Comic Sans MS"/>
          <w:szCs w:val="24"/>
          <w:u w:val="single"/>
        </w:rPr>
      </w:pPr>
    </w:p>
    <w:p w:rsidR="00842CE5" w:rsidRDefault="000765A0" w:rsidP="00842CE5">
      <w:pPr>
        <w:pStyle w:val="BodyTextIndent"/>
        <w:ind w:left="0"/>
        <w:rPr>
          <w:rFonts w:ascii="Comic Sans MS" w:hAnsi="Comic Sans MS"/>
          <w:szCs w:val="24"/>
        </w:rPr>
      </w:pPr>
      <w:r w:rsidRPr="005F1DB5">
        <w:rPr>
          <w:rFonts w:ascii="Comic Sans MS" w:hAnsi="Comic Sans MS"/>
          <w:szCs w:val="24"/>
          <w:u w:val="single"/>
        </w:rPr>
        <w:t>Grade Determination</w:t>
      </w:r>
      <w:r w:rsidRPr="005F1DB5">
        <w:rPr>
          <w:rFonts w:ascii="Comic Sans MS" w:hAnsi="Comic Sans MS"/>
          <w:szCs w:val="24"/>
        </w:rPr>
        <w:t xml:space="preserve"> </w:t>
      </w:r>
    </w:p>
    <w:p w:rsidR="00786685" w:rsidRDefault="007965C0" w:rsidP="00786685">
      <w:pPr>
        <w:rPr>
          <w:rFonts w:ascii="Comic Sans MS" w:hAnsi="Comic Sans MS"/>
        </w:rPr>
      </w:pPr>
      <w:r>
        <w:rPr>
          <w:rFonts w:ascii="Comic Sans MS" w:hAnsi="Comic Sans MS"/>
        </w:rPr>
        <w:t xml:space="preserve">For </w:t>
      </w:r>
      <w:r w:rsidR="00603189">
        <w:rPr>
          <w:rFonts w:ascii="Comic Sans MS" w:hAnsi="Comic Sans MS"/>
        </w:rPr>
        <w:t xml:space="preserve">CIS </w:t>
      </w:r>
      <w:r w:rsidR="005A3705">
        <w:rPr>
          <w:rFonts w:ascii="Comic Sans MS" w:hAnsi="Comic Sans MS"/>
        </w:rPr>
        <w:t>353</w:t>
      </w:r>
      <w:r>
        <w:rPr>
          <w:rFonts w:ascii="Comic Sans MS" w:hAnsi="Comic Sans MS"/>
        </w:rPr>
        <w:t xml:space="preserve"> students, y</w:t>
      </w:r>
      <w:r w:rsidRPr="00984E17">
        <w:rPr>
          <w:rFonts w:ascii="Comic Sans MS" w:hAnsi="Comic Sans MS"/>
        </w:rPr>
        <w:t>our</w:t>
      </w:r>
      <w:r>
        <w:rPr>
          <w:rFonts w:ascii="Comic Sans MS" w:hAnsi="Comic Sans MS"/>
        </w:rPr>
        <w:t xml:space="preserve"> final grade will be based </w:t>
      </w:r>
      <w:r w:rsidR="005A3705">
        <w:rPr>
          <w:rFonts w:ascii="Comic Sans MS" w:hAnsi="Comic Sans MS"/>
        </w:rPr>
        <w:t>2</w:t>
      </w:r>
      <w:r>
        <w:rPr>
          <w:rFonts w:ascii="Comic Sans MS" w:hAnsi="Comic Sans MS"/>
        </w:rPr>
        <w:t xml:space="preserve">0% on Quizzes, and </w:t>
      </w:r>
      <w:r w:rsidR="005A3705">
        <w:rPr>
          <w:rFonts w:ascii="Comic Sans MS" w:hAnsi="Comic Sans MS"/>
        </w:rPr>
        <w:t>8</w:t>
      </w:r>
      <w:r>
        <w:rPr>
          <w:rFonts w:ascii="Comic Sans MS" w:hAnsi="Comic Sans MS"/>
        </w:rPr>
        <w:t xml:space="preserve">0% on In/Out of class projects and Homework.  </w:t>
      </w:r>
    </w:p>
    <w:p w:rsidR="00786685" w:rsidRDefault="00786685" w:rsidP="00786685">
      <w:pPr>
        <w:rPr>
          <w:rFonts w:ascii="Comic Sans MS" w:hAnsi="Comic Sans MS"/>
        </w:rPr>
      </w:pPr>
    </w:p>
    <w:p w:rsidR="00786685" w:rsidRPr="00786685" w:rsidRDefault="007965C0" w:rsidP="00786685">
      <w:pPr>
        <w:rPr>
          <w:rFonts w:ascii="Comic Sans MS" w:hAnsi="Comic Sans MS"/>
        </w:rPr>
      </w:pPr>
      <w:r>
        <w:rPr>
          <w:rFonts w:ascii="Comic Sans MS" w:hAnsi="Comic Sans MS"/>
        </w:rPr>
        <w:t xml:space="preserve">For </w:t>
      </w:r>
      <w:r w:rsidR="00603189">
        <w:rPr>
          <w:rFonts w:ascii="Comic Sans MS" w:hAnsi="Comic Sans MS"/>
        </w:rPr>
        <w:t xml:space="preserve">MGMT </w:t>
      </w:r>
      <w:r>
        <w:rPr>
          <w:rFonts w:ascii="Comic Sans MS" w:hAnsi="Comic Sans MS"/>
        </w:rPr>
        <w:t>5</w:t>
      </w:r>
      <w:r w:rsidR="005A3705">
        <w:rPr>
          <w:rFonts w:ascii="Comic Sans MS" w:hAnsi="Comic Sans MS"/>
        </w:rPr>
        <w:t>44</w:t>
      </w:r>
      <w:r>
        <w:rPr>
          <w:rFonts w:ascii="Comic Sans MS" w:hAnsi="Comic Sans MS"/>
        </w:rPr>
        <w:t xml:space="preserve"> </w:t>
      </w:r>
      <w:r w:rsidR="00786685">
        <w:rPr>
          <w:rFonts w:ascii="Comic Sans MS" w:hAnsi="Comic Sans MS"/>
        </w:rPr>
        <w:t>Graduate Students</w:t>
      </w:r>
      <w:r>
        <w:rPr>
          <w:rFonts w:ascii="Comic Sans MS" w:hAnsi="Comic Sans MS"/>
        </w:rPr>
        <w:t>, y</w:t>
      </w:r>
      <w:r w:rsidRPr="00984E17">
        <w:rPr>
          <w:rFonts w:ascii="Comic Sans MS" w:hAnsi="Comic Sans MS"/>
        </w:rPr>
        <w:t>our</w:t>
      </w:r>
      <w:r>
        <w:rPr>
          <w:rFonts w:ascii="Comic Sans MS" w:hAnsi="Comic Sans MS"/>
        </w:rPr>
        <w:t xml:space="preserve"> final grade will be based </w:t>
      </w:r>
      <w:r w:rsidR="005A3705">
        <w:rPr>
          <w:rFonts w:ascii="Comic Sans MS" w:hAnsi="Comic Sans MS"/>
        </w:rPr>
        <w:t>2</w:t>
      </w:r>
      <w:r>
        <w:rPr>
          <w:rFonts w:ascii="Comic Sans MS" w:hAnsi="Comic Sans MS"/>
        </w:rPr>
        <w:t xml:space="preserve">0% on Quizzes, and </w:t>
      </w:r>
      <w:r w:rsidR="005A3705">
        <w:rPr>
          <w:rFonts w:ascii="Comic Sans MS" w:hAnsi="Comic Sans MS"/>
        </w:rPr>
        <w:t>8</w:t>
      </w:r>
      <w:r>
        <w:rPr>
          <w:rFonts w:ascii="Comic Sans MS" w:hAnsi="Comic Sans MS"/>
        </w:rPr>
        <w:t>0% on In/Out of class projects, Homework and research paper.  As to research paper, please contact Dr. Chen about the details</w:t>
      </w:r>
      <w:r w:rsidR="00786685">
        <w:rPr>
          <w:rFonts w:ascii="Comic Sans MS" w:hAnsi="Comic Sans MS"/>
        </w:rPr>
        <w:t xml:space="preserve"> </w:t>
      </w:r>
      <w:proofErr w:type="gramStart"/>
      <w:r w:rsidR="00786685">
        <w:rPr>
          <w:rFonts w:ascii="Comic Sans MS" w:hAnsi="Comic Sans MS"/>
        </w:rPr>
        <w:t xml:space="preserve">at </w:t>
      </w:r>
      <w:r>
        <w:rPr>
          <w:rFonts w:ascii="Comic Sans MS" w:hAnsi="Comic Sans MS"/>
        </w:rPr>
        <w:t>.</w:t>
      </w:r>
      <w:proofErr w:type="gramEnd"/>
      <w:r w:rsidR="00786685">
        <w:rPr>
          <w:rFonts w:ascii="Comic Sans MS" w:hAnsi="Comic Sans MS"/>
          <w:b/>
        </w:rPr>
        <w:fldChar w:fldCharType="begin"/>
      </w:r>
      <w:r w:rsidR="00786685">
        <w:rPr>
          <w:rFonts w:ascii="Comic Sans MS" w:hAnsi="Comic Sans MS"/>
          <w:b/>
        </w:rPr>
        <w:instrText xml:space="preserve"> HYPERLINK "mailto:kchen@calumet.purdue.edu" </w:instrText>
      </w:r>
      <w:r w:rsidR="00786685">
        <w:rPr>
          <w:rFonts w:ascii="Comic Sans MS" w:hAnsi="Comic Sans MS"/>
          <w:b/>
        </w:rPr>
        <w:fldChar w:fldCharType="separate"/>
      </w:r>
      <w:r w:rsidR="00786685" w:rsidRPr="00F82197">
        <w:rPr>
          <w:rStyle w:val="Hyperlink"/>
          <w:rFonts w:ascii="Comic Sans MS" w:hAnsi="Comic Sans MS"/>
          <w:b/>
        </w:rPr>
        <w:t>kchen@calumet.purdue.edu</w:t>
      </w:r>
      <w:r w:rsidR="00786685">
        <w:rPr>
          <w:rFonts w:ascii="Comic Sans MS" w:hAnsi="Comic Sans MS"/>
          <w:b/>
        </w:rPr>
        <w:fldChar w:fldCharType="end"/>
      </w:r>
      <w:r w:rsidR="00786685">
        <w:rPr>
          <w:rFonts w:ascii="Comic Sans MS" w:hAnsi="Comic Sans MS"/>
          <w:b/>
        </w:rPr>
        <w:t xml:space="preserve">  </w:t>
      </w:r>
      <w:r w:rsidR="00786685" w:rsidRPr="00786685">
        <w:rPr>
          <w:rFonts w:ascii="Comic Sans MS" w:hAnsi="Comic Sans MS"/>
        </w:rPr>
        <w:t xml:space="preserve"> </w:t>
      </w:r>
    </w:p>
    <w:p w:rsidR="007965C0" w:rsidRDefault="007965C0" w:rsidP="007965C0">
      <w:pPr>
        <w:pStyle w:val="BodyTextIndent"/>
        <w:ind w:left="0"/>
        <w:rPr>
          <w:rFonts w:ascii="Comic Sans MS" w:hAnsi="Comic Sans MS"/>
          <w:sz w:val="20"/>
        </w:rPr>
      </w:pPr>
    </w:p>
    <w:p w:rsidR="000765A0" w:rsidRPr="005F1DB5" w:rsidRDefault="000765A0" w:rsidP="00842CE5">
      <w:pPr>
        <w:pStyle w:val="BodyTextIndent"/>
        <w:ind w:left="0"/>
        <w:rPr>
          <w:rFonts w:ascii="Comic Sans MS" w:hAnsi="Comic Sans MS"/>
          <w:szCs w:val="24"/>
          <w:u w:val="single"/>
        </w:rPr>
      </w:pPr>
      <w:r w:rsidRPr="005F1DB5">
        <w:rPr>
          <w:rFonts w:ascii="Comic Sans MS" w:hAnsi="Comic Sans MS"/>
          <w:szCs w:val="24"/>
          <w:u w:val="single"/>
        </w:rPr>
        <w:t xml:space="preserve">Academic Honesty </w:t>
      </w:r>
    </w:p>
    <w:p w:rsidR="007965C0" w:rsidRDefault="000765A0" w:rsidP="00786685">
      <w:pPr>
        <w:pStyle w:val="BodyTextIndent"/>
        <w:ind w:left="0"/>
        <w:rPr>
          <w:rFonts w:ascii="Comic Sans MS" w:hAnsi="Comic Sans MS"/>
          <w:sz w:val="20"/>
        </w:rPr>
      </w:pPr>
      <w:r w:rsidRPr="00984E17">
        <w:rPr>
          <w:rFonts w:ascii="Comic Sans MS" w:hAnsi="Comic Sans MS"/>
          <w:sz w:val="20"/>
        </w:rPr>
        <w:t>No form of academic dishonesty will be tolerated and will meet with the most severe penalty allowed under University regulations.  University policy allows for suspension or expulsion for anyone violating the</w:t>
      </w:r>
      <w:r w:rsidR="0021581B" w:rsidRPr="00984E17">
        <w:rPr>
          <w:rFonts w:ascii="Comic Sans MS" w:hAnsi="Comic Sans MS"/>
          <w:sz w:val="20"/>
        </w:rPr>
        <w:t xml:space="preserve"> Honor code of the University. </w:t>
      </w:r>
    </w:p>
    <w:p w:rsidR="00786685" w:rsidRPr="00786685" w:rsidRDefault="00786685" w:rsidP="00786685">
      <w:pPr>
        <w:pStyle w:val="BodyTextIndent"/>
        <w:ind w:left="0"/>
        <w:rPr>
          <w:rFonts w:ascii="Comic Sans MS" w:hAnsi="Comic Sans MS"/>
          <w:sz w:val="20"/>
        </w:rPr>
      </w:pPr>
    </w:p>
    <w:p w:rsidR="0021581B" w:rsidRPr="005F1DB5" w:rsidRDefault="0021581B" w:rsidP="00842CE5">
      <w:pPr>
        <w:pStyle w:val="BodyTextIndent"/>
        <w:ind w:left="0"/>
        <w:rPr>
          <w:rFonts w:ascii="Comic Sans MS" w:hAnsi="Comic Sans MS"/>
          <w:szCs w:val="24"/>
          <w:u w:val="single"/>
        </w:rPr>
      </w:pPr>
      <w:r w:rsidRPr="005F1DB5">
        <w:rPr>
          <w:rFonts w:ascii="Comic Sans MS" w:hAnsi="Comic Sans MS"/>
          <w:szCs w:val="24"/>
          <w:u w:val="single"/>
        </w:rPr>
        <w:lastRenderedPageBreak/>
        <w:t>Absence Policy</w:t>
      </w:r>
    </w:p>
    <w:p w:rsidR="0021581B" w:rsidRDefault="0021581B" w:rsidP="0021581B">
      <w:pPr>
        <w:rPr>
          <w:rFonts w:ascii="Comic Sans MS" w:hAnsi="Comic Sans MS"/>
        </w:rPr>
      </w:pPr>
      <w:smartTag w:uri="urn:schemas-microsoft-com:office:smarttags" w:element="place">
        <w:smartTag w:uri="urn:schemas-microsoft-com:office:smarttags" w:element="PlaceType">
          <w:r w:rsidRPr="00984E17">
            <w:rPr>
              <w:rFonts w:ascii="Comic Sans MS" w:hAnsi="Comic Sans MS"/>
            </w:rPr>
            <w:t>School</w:t>
          </w:r>
        </w:smartTag>
        <w:r w:rsidRPr="00984E17">
          <w:rPr>
            <w:rFonts w:ascii="Comic Sans MS" w:hAnsi="Comic Sans MS"/>
          </w:rPr>
          <w:t xml:space="preserve"> of </w:t>
        </w:r>
        <w:smartTag w:uri="urn:schemas-microsoft-com:office:smarttags" w:element="PlaceName">
          <w:r w:rsidRPr="00984E17">
            <w:rPr>
              <w:rFonts w:ascii="Comic Sans MS" w:hAnsi="Comic Sans MS"/>
            </w:rPr>
            <w:t>Management</w:t>
          </w:r>
        </w:smartTag>
      </w:smartTag>
      <w:r w:rsidRPr="00984E17">
        <w:rPr>
          <w:rFonts w:ascii="Comic Sans MS" w:hAnsi="Comic Sans MS"/>
        </w:rPr>
        <w:t xml:space="preserve"> policy has always been that students are expected to attend every session of a class.  Because there are times when students cannot avoid missing class the application of the absence policy is that students are allowed </w:t>
      </w:r>
      <w:r w:rsidR="00724F23">
        <w:rPr>
          <w:rFonts w:ascii="Comic Sans MS" w:hAnsi="Comic Sans MS"/>
        </w:rPr>
        <w:t>to miss no more than 2 classes without being penalized unless the</w:t>
      </w:r>
      <w:r w:rsidRPr="00984E17">
        <w:rPr>
          <w:rFonts w:ascii="Comic Sans MS" w:hAnsi="Comic Sans MS"/>
        </w:rPr>
        <w:t xml:space="preserve"> student has a doctor’s note that states they should not attend a class or proof of jury duty, or to attend the funeral of a relative </w:t>
      </w:r>
      <w:r w:rsidR="00724F23">
        <w:rPr>
          <w:rFonts w:ascii="Comic Sans MS" w:hAnsi="Comic Sans MS"/>
        </w:rPr>
        <w:t>et</w:t>
      </w:r>
      <w:r w:rsidR="00842CE5">
        <w:rPr>
          <w:rFonts w:ascii="Comic Sans MS" w:hAnsi="Comic Sans MS"/>
        </w:rPr>
        <w:t>c</w:t>
      </w:r>
      <w:r w:rsidR="00724F23">
        <w:rPr>
          <w:rFonts w:ascii="Comic Sans MS" w:hAnsi="Comic Sans MS"/>
        </w:rPr>
        <w:t>.  F</w:t>
      </w:r>
      <w:r w:rsidRPr="00984E17">
        <w:rPr>
          <w:rFonts w:ascii="Comic Sans MS" w:hAnsi="Comic Sans MS"/>
        </w:rPr>
        <w:t xml:space="preserve">or the absence to be excused is that some neutral third party verifies the legitimacy of the absence.  This third party is not a parent or friend and the reason that students are allowed two unexcused absences is that when they are ill but not to the extent that it is necessary for them to see doctor they need not get verification.  </w:t>
      </w:r>
    </w:p>
    <w:p w:rsidR="007B6830" w:rsidRDefault="007B6830" w:rsidP="0021581B">
      <w:pPr>
        <w:rPr>
          <w:rFonts w:ascii="Comic Sans MS" w:hAnsi="Comic Sans MS"/>
        </w:rPr>
      </w:pPr>
    </w:p>
    <w:p w:rsidR="007B6830" w:rsidRPr="005F1DB5" w:rsidRDefault="007B6830" w:rsidP="0021581B">
      <w:pPr>
        <w:rPr>
          <w:rFonts w:ascii="Comic Sans MS" w:hAnsi="Comic Sans MS"/>
          <w:sz w:val="24"/>
          <w:szCs w:val="24"/>
        </w:rPr>
      </w:pPr>
      <w:r>
        <w:rPr>
          <w:rFonts w:ascii="Comic Sans MS" w:hAnsi="Comic Sans MS"/>
        </w:rPr>
        <w:t>It is YOUR responsibility to contact me or another class member when absent to get the assignment given for that day so that you can stay current and not lose points.</w:t>
      </w:r>
    </w:p>
    <w:p w:rsidR="00842CE5" w:rsidRDefault="00842CE5" w:rsidP="00842CE5">
      <w:pPr>
        <w:rPr>
          <w:rFonts w:ascii="Comic Sans MS" w:hAnsi="Comic Sans MS"/>
          <w:sz w:val="24"/>
          <w:szCs w:val="24"/>
          <w:u w:val="single"/>
        </w:rPr>
      </w:pPr>
    </w:p>
    <w:p w:rsidR="00794A92" w:rsidRPr="00794A92" w:rsidRDefault="00794A92" w:rsidP="00842CE5">
      <w:pPr>
        <w:rPr>
          <w:rFonts w:ascii="Comic Sans MS" w:hAnsi="Comic Sans MS"/>
          <w:sz w:val="24"/>
          <w:szCs w:val="24"/>
        </w:rPr>
      </w:pPr>
      <w:r>
        <w:rPr>
          <w:rFonts w:ascii="Comic Sans MS" w:hAnsi="Comic Sans MS"/>
          <w:sz w:val="24"/>
          <w:szCs w:val="24"/>
          <w:u w:val="single"/>
        </w:rPr>
        <w:t>C</w:t>
      </w:r>
      <w:r w:rsidR="000765A0" w:rsidRPr="005F1DB5">
        <w:rPr>
          <w:rFonts w:ascii="Comic Sans MS" w:hAnsi="Comic Sans MS"/>
          <w:sz w:val="24"/>
          <w:szCs w:val="24"/>
          <w:u w:val="single"/>
        </w:rPr>
        <w:t>overage and Preparation</w:t>
      </w:r>
      <w:r w:rsidR="000765A0" w:rsidRPr="005F1DB5">
        <w:rPr>
          <w:rFonts w:ascii="Comic Sans MS" w:hAnsi="Comic Sans MS"/>
          <w:sz w:val="24"/>
          <w:szCs w:val="24"/>
        </w:rPr>
        <w:t xml:space="preserve">: </w:t>
      </w:r>
    </w:p>
    <w:p w:rsidR="00794A92" w:rsidRDefault="000765A0" w:rsidP="00842CE5">
      <w:pPr>
        <w:rPr>
          <w:rFonts w:ascii="Comic Sans MS" w:hAnsi="Comic Sans MS"/>
        </w:rPr>
      </w:pPr>
      <w:r w:rsidRPr="00984E17">
        <w:rPr>
          <w:rFonts w:ascii="Comic Sans MS" w:hAnsi="Comic Sans MS"/>
        </w:rPr>
        <w:t xml:space="preserve">This is a </w:t>
      </w:r>
      <w:r w:rsidR="00794A92">
        <w:rPr>
          <w:rFonts w:ascii="Comic Sans MS" w:hAnsi="Comic Sans MS"/>
        </w:rPr>
        <w:t xml:space="preserve">HANDS ON class, you cannot pass the class by outside reading if you are not present to hear the lectures and work on in class projects as our project databases will be constantly changing and you cannot </w:t>
      </w:r>
    </w:p>
    <w:p w:rsidR="00794A92" w:rsidRDefault="00794A92" w:rsidP="00842CE5">
      <w:pPr>
        <w:rPr>
          <w:rFonts w:ascii="Comic Sans MS" w:hAnsi="Comic Sans MS"/>
        </w:rPr>
      </w:pPr>
      <w:r>
        <w:rPr>
          <w:rFonts w:ascii="Comic Sans MS" w:hAnsi="Comic Sans MS"/>
        </w:rPr>
        <w:t>Achieve the proper future results without those beinging present to make those changes.  There will be frequent quizes to ensure that you are learning the terminology and syntax of the language.  They cannot be made up if absent.  Each week builds on the knowledge of the previous weeks, this class requires building a comprehensive knowledge of the subject.</w:t>
      </w:r>
    </w:p>
    <w:p w:rsidR="000765A0" w:rsidRPr="00984E17" w:rsidRDefault="000765A0" w:rsidP="00842CE5">
      <w:pPr>
        <w:rPr>
          <w:rFonts w:ascii="Comic Sans MS" w:hAnsi="Comic Sans MS"/>
        </w:rPr>
      </w:pPr>
      <w:r w:rsidRPr="00984E17">
        <w:rPr>
          <w:rFonts w:ascii="Comic Sans MS" w:hAnsi="Comic Sans MS"/>
        </w:rPr>
        <w:t>.</w:t>
      </w:r>
    </w:p>
    <w:p w:rsidR="000765A0" w:rsidRPr="00984E17" w:rsidRDefault="000765A0">
      <w:pPr>
        <w:rPr>
          <w:rFonts w:ascii="Comic Sans MS" w:hAnsi="Comic Sans MS"/>
        </w:rPr>
      </w:pPr>
      <w:r w:rsidRPr="005F1DB5">
        <w:rPr>
          <w:rFonts w:ascii="Comic Sans MS" w:hAnsi="Comic Sans MS"/>
          <w:sz w:val="24"/>
          <w:szCs w:val="24"/>
          <w:u w:val="single"/>
        </w:rPr>
        <w:t>Classroom Behavior</w:t>
      </w:r>
      <w:r w:rsidRPr="005F1DB5">
        <w:rPr>
          <w:rFonts w:ascii="Comic Sans MS" w:hAnsi="Comic Sans MS"/>
          <w:sz w:val="24"/>
          <w:szCs w:val="24"/>
        </w:rPr>
        <w:t>:</w:t>
      </w:r>
      <w:r w:rsidR="00842CE5">
        <w:rPr>
          <w:rFonts w:ascii="Comic Sans MS" w:hAnsi="Comic Sans MS"/>
          <w:sz w:val="24"/>
          <w:szCs w:val="24"/>
        </w:rPr>
        <w:t xml:space="preserve">  </w:t>
      </w:r>
      <w:r w:rsidRPr="00984E17">
        <w:rPr>
          <w:rFonts w:ascii="Comic Sans MS" w:hAnsi="Comic Sans MS"/>
        </w:rPr>
        <w:t xml:space="preserve">Students disrupting the class will be told </w:t>
      </w:r>
      <w:r w:rsidRPr="00984E17">
        <w:rPr>
          <w:rFonts w:ascii="Comic Sans MS" w:hAnsi="Comic Sans MS"/>
          <w:b/>
          <w:i/>
        </w:rPr>
        <w:t>once</w:t>
      </w:r>
      <w:r w:rsidRPr="00984E17">
        <w:rPr>
          <w:rFonts w:ascii="Comic Sans MS" w:hAnsi="Comic Sans MS"/>
        </w:rPr>
        <w:t xml:space="preserve"> to discontinue this activity.  If the student does not comply then </w:t>
      </w:r>
      <w:r w:rsidR="008D0BA7" w:rsidRPr="00984E17">
        <w:rPr>
          <w:rFonts w:ascii="Comic Sans MS" w:hAnsi="Comic Sans MS"/>
        </w:rPr>
        <w:t xml:space="preserve">at the second instance </w:t>
      </w:r>
      <w:r w:rsidRPr="00984E17">
        <w:rPr>
          <w:rFonts w:ascii="Comic Sans MS" w:hAnsi="Comic Sans MS"/>
        </w:rPr>
        <w:t xml:space="preserve">he/she </w:t>
      </w:r>
      <w:r w:rsidR="008D0BA7" w:rsidRPr="00984E17">
        <w:rPr>
          <w:rFonts w:ascii="Comic Sans MS" w:hAnsi="Comic Sans MS"/>
        </w:rPr>
        <w:t>should expect to</w:t>
      </w:r>
      <w:r w:rsidRPr="00984E17">
        <w:rPr>
          <w:rFonts w:ascii="Comic Sans MS" w:hAnsi="Comic Sans MS"/>
        </w:rPr>
        <w:t xml:space="preserve"> be withdrawn from the class.  If the student does not understand the reason for the warning he/she may approach the instructor </w:t>
      </w:r>
      <w:r w:rsidRPr="00984E17">
        <w:rPr>
          <w:rFonts w:ascii="Comic Sans MS" w:hAnsi="Comic Sans MS"/>
          <w:u w:val="single"/>
        </w:rPr>
        <w:t>after</w:t>
      </w:r>
      <w:r w:rsidRPr="00984E17">
        <w:rPr>
          <w:rFonts w:ascii="Comic Sans MS" w:hAnsi="Comic Sans MS"/>
        </w:rPr>
        <w:t xml:space="preserve"> class for an explanation.  All telephones, personal assistants, textmessaging devices are to be turned off and put away before entering the classroom.  No such devices are allowed to be used during examinations.</w:t>
      </w:r>
      <w:r w:rsidR="008D0BA7" w:rsidRPr="00984E17">
        <w:rPr>
          <w:rFonts w:ascii="Comic Sans MS" w:hAnsi="Comic Sans MS"/>
        </w:rPr>
        <w:t xml:space="preserve">  Students needing to leave early should so inform the instructor beforehand.</w:t>
      </w:r>
    </w:p>
    <w:p w:rsidR="000765A0" w:rsidRPr="005F1DB5" w:rsidRDefault="000765A0">
      <w:pPr>
        <w:rPr>
          <w:rFonts w:ascii="Comic Sans MS" w:hAnsi="Comic Sans MS"/>
          <w:sz w:val="24"/>
          <w:szCs w:val="24"/>
        </w:rPr>
      </w:pPr>
    </w:p>
    <w:p w:rsidR="000765A0" w:rsidRPr="00984E17" w:rsidRDefault="000765A0">
      <w:pPr>
        <w:rPr>
          <w:rFonts w:ascii="Comic Sans MS" w:hAnsi="Comic Sans MS"/>
        </w:rPr>
      </w:pPr>
      <w:r w:rsidRPr="005F1DB5">
        <w:rPr>
          <w:rFonts w:ascii="Comic Sans MS" w:hAnsi="Comic Sans MS"/>
          <w:sz w:val="24"/>
          <w:szCs w:val="24"/>
          <w:u w:val="single"/>
        </w:rPr>
        <w:t>Expectations:</w:t>
      </w:r>
      <w:r w:rsidR="00F40388">
        <w:rPr>
          <w:rFonts w:ascii="Comic Sans MS" w:hAnsi="Comic Sans MS"/>
          <w:sz w:val="24"/>
          <w:szCs w:val="24"/>
        </w:rPr>
        <w:t xml:space="preserve">  </w:t>
      </w:r>
      <w:r w:rsidRPr="00984E17">
        <w:rPr>
          <w:rFonts w:ascii="Comic Sans MS" w:hAnsi="Comic Sans MS"/>
        </w:rPr>
        <w:t>It is the responsibility of the instructor to present the material, to show how it is applied, to explain why concepts are important and to challenge students, in class, to apply their knowledge.  It is not the responsibility of the instructor to read the text for the student and to lecture on only that which will be covered on tests.  The lecture is not a substitute for the text but rather the opportunity for students to determine whether they have mastered the material and can apply the concepts.  If students come to class without having first exposed themselves to the material, the class will be of minimal value.  The instructor will provide you with useful knowledge and give you the opportunity to demonstrate that you can use this knowledge.  It is the responsibility of the student to be prepared for class.  This requires:</w:t>
      </w:r>
    </w:p>
    <w:p w:rsidR="000765A0" w:rsidRPr="00984E17" w:rsidRDefault="000765A0">
      <w:pPr>
        <w:rPr>
          <w:rFonts w:ascii="Comic Sans MS" w:hAnsi="Comic Sans MS"/>
        </w:rPr>
      </w:pPr>
    </w:p>
    <w:p w:rsidR="000765A0" w:rsidRPr="00984E17" w:rsidRDefault="000765A0">
      <w:pPr>
        <w:ind w:left="1152" w:hanging="432"/>
        <w:rPr>
          <w:rFonts w:ascii="Comic Sans MS" w:hAnsi="Comic Sans MS"/>
        </w:rPr>
      </w:pPr>
      <w:r w:rsidRPr="00984E17">
        <w:rPr>
          <w:rFonts w:ascii="Comic Sans MS" w:hAnsi="Comic Sans MS"/>
        </w:rPr>
        <w:t>a)</w:t>
      </w:r>
      <w:r w:rsidRPr="00984E17">
        <w:rPr>
          <w:rFonts w:ascii="Comic Sans MS" w:hAnsi="Comic Sans MS"/>
        </w:rPr>
        <w:tab/>
      </w:r>
      <w:proofErr w:type="gramStart"/>
      <w:r w:rsidRPr="00984E17">
        <w:rPr>
          <w:rFonts w:ascii="Comic Sans MS" w:hAnsi="Comic Sans MS"/>
        </w:rPr>
        <w:t>carefully</w:t>
      </w:r>
      <w:proofErr w:type="gramEnd"/>
      <w:r w:rsidRPr="00984E17">
        <w:rPr>
          <w:rFonts w:ascii="Comic Sans MS" w:hAnsi="Comic Sans MS"/>
        </w:rPr>
        <w:t xml:space="preserve"> reading, at least once before the lecture, the material to be covered</w:t>
      </w:r>
    </w:p>
    <w:p w:rsidR="000765A0" w:rsidRPr="00984E17" w:rsidRDefault="000765A0">
      <w:pPr>
        <w:ind w:left="1152" w:hanging="432"/>
        <w:rPr>
          <w:rFonts w:ascii="Comic Sans MS" w:hAnsi="Comic Sans MS"/>
        </w:rPr>
      </w:pPr>
      <w:r w:rsidRPr="00984E17">
        <w:rPr>
          <w:rFonts w:ascii="Comic Sans MS" w:hAnsi="Comic Sans MS"/>
        </w:rPr>
        <w:t>b)</w:t>
      </w:r>
      <w:r w:rsidRPr="00984E17">
        <w:rPr>
          <w:rFonts w:ascii="Comic Sans MS" w:hAnsi="Comic Sans MS"/>
        </w:rPr>
        <w:tab/>
      </w:r>
      <w:proofErr w:type="gramStart"/>
      <w:r w:rsidRPr="00984E17">
        <w:rPr>
          <w:rFonts w:ascii="Comic Sans MS" w:hAnsi="Comic Sans MS"/>
        </w:rPr>
        <w:t>determining</w:t>
      </w:r>
      <w:proofErr w:type="gramEnd"/>
      <w:r w:rsidRPr="00984E17">
        <w:rPr>
          <w:rFonts w:ascii="Comic Sans MS" w:hAnsi="Comic Sans MS"/>
        </w:rPr>
        <w:t xml:space="preserve"> what is not understood from the previous lecture and asking for review</w:t>
      </w:r>
    </w:p>
    <w:p w:rsidR="000765A0" w:rsidRPr="00984E17" w:rsidRDefault="000765A0">
      <w:pPr>
        <w:ind w:left="1152" w:hanging="432"/>
        <w:rPr>
          <w:rFonts w:ascii="Comic Sans MS" w:hAnsi="Comic Sans MS"/>
        </w:rPr>
      </w:pPr>
      <w:r w:rsidRPr="00984E17">
        <w:rPr>
          <w:rFonts w:ascii="Comic Sans MS" w:hAnsi="Comic Sans MS"/>
        </w:rPr>
        <w:t>c)</w:t>
      </w:r>
      <w:r w:rsidRPr="00984E17">
        <w:rPr>
          <w:rFonts w:ascii="Comic Sans MS" w:hAnsi="Comic Sans MS"/>
        </w:rPr>
        <w:tab/>
      </w:r>
      <w:proofErr w:type="gramStart"/>
      <w:r w:rsidRPr="00984E17">
        <w:rPr>
          <w:rFonts w:ascii="Comic Sans MS" w:hAnsi="Comic Sans MS"/>
        </w:rPr>
        <w:t>determining</w:t>
      </w:r>
      <w:proofErr w:type="gramEnd"/>
      <w:r w:rsidRPr="00984E17">
        <w:rPr>
          <w:rFonts w:ascii="Comic Sans MS" w:hAnsi="Comic Sans MS"/>
        </w:rPr>
        <w:t xml:space="preserve"> those topics from the text, which will be covered in the present lecture, that are not understood</w:t>
      </w:r>
    </w:p>
    <w:p w:rsidR="000765A0" w:rsidRPr="00984E17" w:rsidRDefault="000765A0">
      <w:pPr>
        <w:ind w:left="720"/>
        <w:rPr>
          <w:rFonts w:ascii="Comic Sans MS" w:hAnsi="Comic Sans MS"/>
        </w:rPr>
      </w:pPr>
      <w:r w:rsidRPr="00984E17">
        <w:rPr>
          <w:rFonts w:ascii="Comic Sans MS" w:hAnsi="Comic Sans MS"/>
        </w:rPr>
        <w:t xml:space="preserve">d) </w:t>
      </w:r>
      <w:r w:rsidR="001C2E1F">
        <w:rPr>
          <w:rFonts w:ascii="Comic Sans MS" w:hAnsi="Comic Sans MS"/>
        </w:rPr>
        <w:t xml:space="preserve">   </w:t>
      </w:r>
      <w:proofErr w:type="gramStart"/>
      <w:r w:rsidRPr="00984E17">
        <w:rPr>
          <w:rFonts w:ascii="Comic Sans MS" w:hAnsi="Comic Sans MS"/>
        </w:rPr>
        <w:t>finding</w:t>
      </w:r>
      <w:proofErr w:type="gramEnd"/>
      <w:r w:rsidRPr="00984E17">
        <w:rPr>
          <w:rFonts w:ascii="Comic Sans MS" w:hAnsi="Comic Sans MS"/>
        </w:rPr>
        <w:t xml:space="preserve"> meaningful ways to apply the concepts of the class</w:t>
      </w:r>
    </w:p>
    <w:p w:rsidR="000765A0" w:rsidRPr="00984E17" w:rsidRDefault="000765A0">
      <w:pPr>
        <w:rPr>
          <w:rFonts w:ascii="Comic Sans MS" w:hAnsi="Comic Sans MS"/>
        </w:rPr>
      </w:pPr>
    </w:p>
    <w:p w:rsidR="000765A0" w:rsidRPr="00984E17" w:rsidRDefault="000765A0">
      <w:pPr>
        <w:rPr>
          <w:rFonts w:ascii="Comic Sans MS" w:hAnsi="Comic Sans MS"/>
        </w:rPr>
      </w:pPr>
      <w:r w:rsidRPr="00984E17">
        <w:rPr>
          <w:rFonts w:ascii="Comic Sans MS" w:hAnsi="Comic Sans MS"/>
        </w:rPr>
        <w:t>In other words, the primary job of students is to determine what they do</w:t>
      </w:r>
      <w:r w:rsidRPr="00984E17">
        <w:rPr>
          <w:rFonts w:ascii="Comic Sans MS" w:hAnsi="Comic Sans MS"/>
          <w:i/>
          <w:u w:val="single"/>
        </w:rPr>
        <w:t xml:space="preserve"> not</w:t>
      </w:r>
      <w:r w:rsidRPr="00984E17">
        <w:rPr>
          <w:rFonts w:ascii="Comic Sans MS" w:hAnsi="Comic Sans MS"/>
        </w:rPr>
        <w:t xml:space="preserve"> understand.  This is because only the student can know, before the test, what he/she has not mastered.  It is the sign of a mature student that both learning and grades are the goal.  In order to accomplish both, in this class you must:</w:t>
      </w:r>
    </w:p>
    <w:p w:rsidR="000765A0" w:rsidRPr="00984E17" w:rsidRDefault="000765A0">
      <w:pPr>
        <w:rPr>
          <w:rFonts w:ascii="Comic Sans MS" w:hAnsi="Comic Sans MS"/>
        </w:rPr>
      </w:pPr>
    </w:p>
    <w:p w:rsidR="000765A0" w:rsidRPr="00984E17" w:rsidRDefault="000765A0">
      <w:pPr>
        <w:ind w:left="432" w:hanging="432"/>
        <w:rPr>
          <w:rFonts w:ascii="Comic Sans MS" w:hAnsi="Comic Sans MS"/>
        </w:rPr>
      </w:pPr>
      <w:r w:rsidRPr="00984E17">
        <w:rPr>
          <w:rFonts w:ascii="Comic Sans MS" w:hAnsi="Comic Sans MS"/>
        </w:rPr>
        <w:t>1.</w:t>
      </w:r>
      <w:r w:rsidRPr="00984E17">
        <w:rPr>
          <w:rFonts w:ascii="Comic Sans MS" w:hAnsi="Comic Sans MS"/>
        </w:rPr>
        <w:tab/>
      </w:r>
      <w:proofErr w:type="gramStart"/>
      <w:r w:rsidRPr="00984E17">
        <w:rPr>
          <w:rFonts w:ascii="Comic Sans MS" w:hAnsi="Comic Sans MS"/>
        </w:rPr>
        <w:t>read</w:t>
      </w:r>
      <w:proofErr w:type="gramEnd"/>
      <w:r w:rsidRPr="00984E17">
        <w:rPr>
          <w:rFonts w:ascii="Comic Sans MS" w:hAnsi="Comic Sans MS"/>
        </w:rPr>
        <w:t>, read, and read with purpose</w:t>
      </w:r>
    </w:p>
    <w:p w:rsidR="000765A0" w:rsidRPr="00984E17" w:rsidRDefault="000765A0">
      <w:pPr>
        <w:ind w:left="432" w:hanging="432"/>
        <w:rPr>
          <w:rFonts w:ascii="Comic Sans MS" w:hAnsi="Comic Sans MS"/>
        </w:rPr>
      </w:pPr>
      <w:r w:rsidRPr="00984E17">
        <w:rPr>
          <w:rFonts w:ascii="Comic Sans MS" w:hAnsi="Comic Sans MS"/>
        </w:rPr>
        <w:t>2.</w:t>
      </w:r>
      <w:r w:rsidRPr="00984E17">
        <w:rPr>
          <w:rFonts w:ascii="Comic Sans MS" w:hAnsi="Comic Sans MS"/>
        </w:rPr>
        <w:tab/>
      </w:r>
      <w:proofErr w:type="gramStart"/>
      <w:r w:rsidRPr="00984E17">
        <w:rPr>
          <w:rFonts w:ascii="Comic Sans MS" w:hAnsi="Comic Sans MS"/>
        </w:rPr>
        <w:t>actively</w:t>
      </w:r>
      <w:proofErr w:type="gramEnd"/>
      <w:r w:rsidRPr="00984E17">
        <w:rPr>
          <w:rFonts w:ascii="Comic Sans MS" w:hAnsi="Comic Sans MS"/>
        </w:rPr>
        <w:t xml:space="preserve"> seek to discover what you don't understand</w:t>
      </w:r>
    </w:p>
    <w:p w:rsidR="000765A0" w:rsidRPr="00984E17" w:rsidRDefault="000765A0">
      <w:pPr>
        <w:ind w:left="432" w:hanging="432"/>
        <w:rPr>
          <w:rFonts w:ascii="Comic Sans MS" w:hAnsi="Comic Sans MS"/>
        </w:rPr>
      </w:pPr>
      <w:r w:rsidRPr="00984E17">
        <w:rPr>
          <w:rFonts w:ascii="Comic Sans MS" w:hAnsi="Comic Sans MS"/>
        </w:rPr>
        <w:lastRenderedPageBreak/>
        <w:t>3.</w:t>
      </w:r>
      <w:r w:rsidRPr="00984E17">
        <w:rPr>
          <w:rFonts w:ascii="Comic Sans MS" w:hAnsi="Comic Sans MS"/>
        </w:rPr>
        <w:tab/>
      </w:r>
      <w:proofErr w:type="gramStart"/>
      <w:r w:rsidRPr="00984E17">
        <w:rPr>
          <w:rFonts w:ascii="Comic Sans MS" w:hAnsi="Comic Sans MS"/>
        </w:rPr>
        <w:t>discover</w:t>
      </w:r>
      <w:proofErr w:type="gramEnd"/>
      <w:r w:rsidRPr="00984E17">
        <w:rPr>
          <w:rFonts w:ascii="Comic Sans MS" w:hAnsi="Comic Sans MS"/>
        </w:rPr>
        <w:t xml:space="preserve"> the most efficient ways to correct your misunderstandings</w:t>
      </w:r>
    </w:p>
    <w:p w:rsidR="000765A0" w:rsidRPr="00984E17" w:rsidRDefault="000765A0">
      <w:pPr>
        <w:ind w:left="432" w:hanging="432"/>
        <w:rPr>
          <w:rFonts w:ascii="Comic Sans MS" w:hAnsi="Comic Sans MS"/>
        </w:rPr>
      </w:pPr>
      <w:r w:rsidRPr="00984E17">
        <w:rPr>
          <w:rFonts w:ascii="Comic Sans MS" w:hAnsi="Comic Sans MS"/>
        </w:rPr>
        <w:t>4.</w:t>
      </w:r>
      <w:r w:rsidRPr="00984E17">
        <w:rPr>
          <w:rFonts w:ascii="Comic Sans MS" w:hAnsi="Comic Sans MS"/>
        </w:rPr>
        <w:tab/>
      </w:r>
      <w:proofErr w:type="gramStart"/>
      <w:r w:rsidRPr="00984E17">
        <w:rPr>
          <w:rFonts w:ascii="Comic Sans MS" w:hAnsi="Comic Sans MS"/>
        </w:rPr>
        <w:t>accept</w:t>
      </w:r>
      <w:proofErr w:type="gramEnd"/>
      <w:r w:rsidRPr="00984E17">
        <w:rPr>
          <w:rFonts w:ascii="Comic Sans MS" w:hAnsi="Comic Sans MS"/>
        </w:rPr>
        <w:t xml:space="preserve"> a definition of learning which states that what cannot be applied has not be learned</w:t>
      </w:r>
    </w:p>
    <w:p w:rsidR="000765A0" w:rsidRPr="00984E17" w:rsidRDefault="000765A0">
      <w:pPr>
        <w:ind w:left="432" w:hanging="432"/>
        <w:rPr>
          <w:rFonts w:ascii="Comic Sans MS" w:hAnsi="Comic Sans MS"/>
        </w:rPr>
      </w:pPr>
      <w:r w:rsidRPr="00984E17">
        <w:rPr>
          <w:rFonts w:ascii="Comic Sans MS" w:hAnsi="Comic Sans MS"/>
        </w:rPr>
        <w:t>5.</w:t>
      </w:r>
      <w:r w:rsidRPr="00984E17">
        <w:rPr>
          <w:rFonts w:ascii="Comic Sans MS" w:hAnsi="Comic Sans MS"/>
        </w:rPr>
        <w:tab/>
      </w:r>
      <w:proofErr w:type="gramStart"/>
      <w:r w:rsidRPr="00984E17">
        <w:rPr>
          <w:rFonts w:ascii="Comic Sans MS" w:hAnsi="Comic Sans MS"/>
        </w:rPr>
        <w:t>have</w:t>
      </w:r>
      <w:proofErr w:type="gramEnd"/>
      <w:r w:rsidRPr="00984E17">
        <w:rPr>
          <w:rFonts w:ascii="Comic Sans MS" w:hAnsi="Comic Sans MS"/>
        </w:rPr>
        <w:t xml:space="preserve"> faith in yourself that you will succeed if you apply these principles</w:t>
      </w:r>
    </w:p>
    <w:p w:rsidR="00990F08" w:rsidRDefault="00990F08">
      <w:pPr>
        <w:pStyle w:val="BodyText"/>
        <w:rPr>
          <w:rFonts w:ascii="Comic Sans MS" w:hAnsi="Comic Sans MS"/>
          <w:sz w:val="24"/>
          <w:szCs w:val="24"/>
        </w:rPr>
      </w:pPr>
    </w:p>
    <w:p w:rsidR="00984E17" w:rsidRPr="005F1DB5" w:rsidRDefault="00224869">
      <w:pPr>
        <w:pStyle w:val="BodyText"/>
        <w:rPr>
          <w:rFonts w:ascii="Comic Sans MS" w:hAnsi="Comic Sans MS"/>
          <w:sz w:val="24"/>
          <w:szCs w:val="24"/>
        </w:rPr>
      </w:pPr>
      <w:r w:rsidRPr="00224869">
        <w:rPr>
          <w:rFonts w:ascii="Comic Sans MS" w:hAnsi="Comic Sans MS"/>
          <w:sz w:val="24"/>
          <w:szCs w:val="24"/>
          <w:u w:val="single"/>
        </w:rPr>
        <w:t>Americans with Disabilities Act</w:t>
      </w:r>
      <w:r w:rsidRPr="005F1DB5">
        <w:rPr>
          <w:rFonts w:ascii="Comic Sans MS" w:hAnsi="Comic Sans MS"/>
          <w:sz w:val="24"/>
          <w:szCs w:val="24"/>
          <w:u w:val="single"/>
        </w:rPr>
        <w:t>:</w:t>
      </w:r>
    </w:p>
    <w:p w:rsidR="0013295D" w:rsidRPr="00224869" w:rsidRDefault="000765A0" w:rsidP="0013295D">
      <w:pPr>
        <w:rPr>
          <w:rFonts w:ascii="Comic Sans MS" w:hAnsi="Comic Sans MS"/>
        </w:rPr>
      </w:pPr>
      <w:r w:rsidRPr="00224869">
        <w:rPr>
          <w:rFonts w:ascii="Comic Sans MS" w:hAnsi="Comic Sans MS"/>
        </w:rPr>
        <w:t xml:space="preserve">In compliance with the Americans with Disabilities Act, all students enrolled in this course are entitled to “reasonable accommodations”.  </w:t>
      </w:r>
      <w:r w:rsidR="0013295D" w:rsidRPr="00224869">
        <w:rPr>
          <w:rFonts w:ascii="Comic Sans MS" w:hAnsi="Comic Sans MS"/>
        </w:rPr>
        <w:t>If you are a student with a documented disability who will require accommodations in this course, please register with the Coordinator of Services for Students with Disabilities in the Student Support Services Office located in the Student Union and Library Building (SUL), Room 341, phone numbers:  219-989-2455, 219-989-2454(voice/TTY) or 219-989-2920.</w:t>
      </w:r>
    </w:p>
    <w:p w:rsidR="0021581B" w:rsidRDefault="0021581B" w:rsidP="0013295D">
      <w:pPr>
        <w:rPr>
          <w:rFonts w:ascii="Comic Sans MS" w:hAnsi="Comic Sans MS"/>
          <w:sz w:val="24"/>
          <w:szCs w:val="24"/>
        </w:rPr>
      </w:pPr>
    </w:p>
    <w:p w:rsidR="007965C0" w:rsidRDefault="00ED3771" w:rsidP="007965C0">
      <w:pPr>
        <w:spacing w:line="200" w:lineRule="exact"/>
        <w:rPr>
          <w:rFonts w:ascii="Comic Sans MS" w:hAnsi="Comic Sans MS"/>
        </w:rPr>
      </w:pPr>
      <w:r w:rsidRPr="008D57C8">
        <w:rPr>
          <w:rFonts w:ascii="Comic Sans MS" w:hAnsi="Comic Sans MS"/>
          <w:b/>
          <w:i/>
        </w:rPr>
        <w:t>General course outline</w:t>
      </w:r>
      <w:r w:rsidRPr="008D57C8">
        <w:rPr>
          <w:rFonts w:ascii="Comic Sans MS" w:hAnsi="Comic Sans MS"/>
        </w:rPr>
        <w:t xml:space="preserve">: (subject to change) Note: in addition to the text readings identified below, readings from other sources, such as the </w:t>
      </w:r>
      <w:r>
        <w:rPr>
          <w:rFonts w:ascii="Comic Sans MS" w:hAnsi="Comic Sans MS"/>
          <w:i/>
        </w:rPr>
        <w:t>Internet</w:t>
      </w:r>
      <w:r w:rsidRPr="008D57C8">
        <w:rPr>
          <w:rFonts w:ascii="Comic Sans MS" w:hAnsi="Comic Sans MS"/>
        </w:rPr>
        <w:t xml:space="preserve">, may be assigned.  </w:t>
      </w:r>
      <w:r w:rsidR="00D14030">
        <w:rPr>
          <w:rFonts w:ascii="Comic Sans MS" w:hAnsi="Comic Sans MS"/>
        </w:rPr>
        <w:t>This syllabus is subject to change</w:t>
      </w:r>
      <w:r w:rsidR="00FA4FD6">
        <w:rPr>
          <w:rFonts w:ascii="Comic Sans MS" w:hAnsi="Comic Sans MS"/>
        </w:rPr>
        <w:t>.  T</w:t>
      </w:r>
      <w:r w:rsidR="00D14030">
        <w:rPr>
          <w:rFonts w:ascii="Comic Sans MS" w:hAnsi="Comic Sans MS"/>
        </w:rPr>
        <w:t>he weekly Class Notes are to be considered the final word on what we are doing each week.</w:t>
      </w:r>
      <w:r w:rsidRPr="008D57C8">
        <w:rPr>
          <w:rFonts w:ascii="Comic Sans MS" w:hAnsi="Comic Sans MS"/>
        </w:rPr>
        <w:br/>
      </w:r>
    </w:p>
    <w:p w:rsidR="007965C0" w:rsidRDefault="00ED3771" w:rsidP="007965C0">
      <w:pPr>
        <w:spacing w:line="200" w:lineRule="exact"/>
        <w:rPr>
          <w:rFonts w:ascii="Comic Sans MS" w:hAnsi="Comic Sans MS"/>
        </w:rPr>
      </w:pPr>
      <w:r w:rsidRPr="008D57C8">
        <w:rPr>
          <w:rFonts w:ascii="Comic Sans MS" w:hAnsi="Comic Sans MS"/>
        </w:rPr>
        <w:br/>
      </w:r>
      <w:r w:rsidRPr="008D57C8">
        <w:rPr>
          <w:rFonts w:ascii="Comic Sans MS" w:hAnsi="Comic Sans MS"/>
          <w:b/>
          <w:u w:val="single"/>
        </w:rPr>
        <w:t xml:space="preserve">DATES </w:t>
      </w:r>
      <w:r w:rsidRPr="008D57C8">
        <w:rPr>
          <w:rFonts w:ascii="Comic Sans MS" w:hAnsi="Comic Sans MS"/>
          <w:b/>
          <w:u w:val="single"/>
        </w:rPr>
        <w:tab/>
      </w:r>
      <w:r w:rsidRPr="008D57C8">
        <w:rPr>
          <w:rFonts w:ascii="Comic Sans MS" w:hAnsi="Comic Sans MS"/>
          <w:b/>
        </w:rPr>
        <w:tab/>
      </w:r>
      <w:r w:rsidRPr="008D57C8">
        <w:rPr>
          <w:rFonts w:ascii="Comic Sans MS" w:hAnsi="Comic Sans MS"/>
          <w:b/>
        </w:rPr>
        <w:tab/>
      </w:r>
      <w:r w:rsidRPr="008D57C8">
        <w:rPr>
          <w:rFonts w:ascii="Comic Sans MS" w:hAnsi="Comic Sans MS"/>
          <w:b/>
          <w:u w:val="single"/>
        </w:rPr>
        <w:t>TOPIC</w:t>
      </w:r>
      <w:r w:rsidRPr="008D57C8">
        <w:rPr>
          <w:rFonts w:ascii="Comic Sans MS" w:hAnsi="Comic Sans MS"/>
          <w:b/>
        </w:rPr>
        <w:t xml:space="preserve"> </w:t>
      </w:r>
      <w:r w:rsidRPr="008D57C8">
        <w:rPr>
          <w:rFonts w:ascii="Comic Sans MS" w:hAnsi="Comic Sans MS"/>
          <w:b/>
        </w:rPr>
        <w:tab/>
      </w:r>
      <w:r w:rsidRPr="008D57C8">
        <w:rPr>
          <w:rFonts w:ascii="Comic Sans MS" w:hAnsi="Comic Sans MS"/>
          <w:b/>
        </w:rPr>
        <w:tab/>
      </w:r>
      <w:r w:rsidRPr="008D57C8">
        <w:rPr>
          <w:rFonts w:ascii="Comic Sans MS" w:hAnsi="Comic Sans MS"/>
          <w:b/>
        </w:rPr>
        <w:tab/>
        <w:t xml:space="preserve"> </w:t>
      </w:r>
      <w:r w:rsidRPr="008D57C8">
        <w:rPr>
          <w:rFonts w:ascii="Comic Sans MS" w:hAnsi="Comic Sans MS"/>
          <w:b/>
        </w:rPr>
        <w:tab/>
      </w:r>
      <w:r w:rsidRPr="008D57C8">
        <w:rPr>
          <w:rFonts w:ascii="Comic Sans MS" w:hAnsi="Comic Sans MS"/>
        </w:rPr>
        <w:br/>
      </w:r>
    </w:p>
    <w:p w:rsidR="00F179BE" w:rsidRDefault="00ED3771" w:rsidP="007965C0">
      <w:pPr>
        <w:spacing w:line="200" w:lineRule="exact"/>
        <w:rPr>
          <w:rFonts w:ascii="Comic Sans MS" w:hAnsi="Comic Sans MS"/>
        </w:rPr>
      </w:pPr>
      <w:r w:rsidRPr="008D57C8">
        <w:rPr>
          <w:rFonts w:ascii="Comic Sans MS" w:hAnsi="Comic Sans MS"/>
        </w:rPr>
        <w:br/>
        <w:t>W</w:t>
      </w:r>
      <w:r w:rsidR="005A3705">
        <w:rPr>
          <w:rFonts w:ascii="Comic Sans MS" w:hAnsi="Comic Sans MS"/>
        </w:rPr>
        <w:t xml:space="preserve">eek 1 </w:t>
      </w:r>
      <w:r w:rsidR="005A3705">
        <w:rPr>
          <w:rFonts w:ascii="Comic Sans MS" w:hAnsi="Comic Sans MS"/>
        </w:rPr>
        <w:tab/>
      </w:r>
      <w:r w:rsidR="00A738C2">
        <w:rPr>
          <w:rFonts w:ascii="Comic Sans MS" w:hAnsi="Comic Sans MS"/>
        </w:rPr>
        <w:t>Install SQL Server Express and Management Studio</w:t>
      </w:r>
      <w:r w:rsidR="0034394C">
        <w:rPr>
          <w:rFonts w:ascii="Comic Sans MS" w:hAnsi="Comic Sans MS"/>
        </w:rPr>
        <w:t xml:space="preserve"> </w:t>
      </w:r>
    </w:p>
    <w:p w:rsidR="00F179BE" w:rsidRDefault="00F179BE" w:rsidP="007965C0">
      <w:pPr>
        <w:spacing w:line="200" w:lineRule="exact"/>
        <w:rPr>
          <w:rFonts w:ascii="Comic Sans MS" w:hAnsi="Comic Sans MS"/>
        </w:rPr>
      </w:pPr>
    </w:p>
    <w:p w:rsidR="00825EED" w:rsidRDefault="00F179BE" w:rsidP="007965C0">
      <w:pPr>
        <w:spacing w:line="200" w:lineRule="exact"/>
        <w:rPr>
          <w:rFonts w:ascii="Comic Sans MS" w:hAnsi="Comic Sans MS"/>
        </w:rPr>
      </w:pPr>
      <w:r>
        <w:rPr>
          <w:rFonts w:ascii="Comic Sans MS" w:hAnsi="Comic Sans MS"/>
        </w:rPr>
        <w:t xml:space="preserve">Week </w:t>
      </w:r>
      <w:r>
        <w:rPr>
          <w:rFonts w:ascii="Comic Sans MS" w:hAnsi="Comic Sans MS"/>
        </w:rPr>
        <w:t>2</w:t>
      </w:r>
      <w:r>
        <w:rPr>
          <w:rFonts w:ascii="Comic Sans MS" w:hAnsi="Comic Sans MS"/>
        </w:rPr>
        <w:tab/>
      </w:r>
      <w:r>
        <w:rPr>
          <w:rFonts w:ascii="Comic Sans MS" w:hAnsi="Comic Sans MS"/>
        </w:rPr>
        <w:tab/>
        <w:t>Basic Vocabulary:  Select, From, Where, Order By</w:t>
      </w:r>
      <w:r w:rsidR="00ED3771" w:rsidRPr="008D57C8">
        <w:rPr>
          <w:rFonts w:ascii="Comic Sans MS" w:hAnsi="Comic Sans MS"/>
        </w:rPr>
        <w:br/>
      </w:r>
      <w:r w:rsidR="00ED3771" w:rsidRPr="008D57C8">
        <w:rPr>
          <w:rFonts w:ascii="Comic Sans MS" w:hAnsi="Comic Sans MS"/>
        </w:rPr>
        <w:tab/>
      </w:r>
      <w:r w:rsidR="00ED3771" w:rsidRPr="008D57C8">
        <w:rPr>
          <w:rFonts w:ascii="Comic Sans MS" w:hAnsi="Comic Sans MS"/>
        </w:rPr>
        <w:tab/>
      </w:r>
      <w:r w:rsidR="00ED3771" w:rsidRPr="008D57C8">
        <w:rPr>
          <w:rFonts w:ascii="Comic Sans MS" w:hAnsi="Comic Sans MS"/>
        </w:rPr>
        <w:tab/>
      </w:r>
      <w:r w:rsidR="00ED3771" w:rsidRPr="008D57C8">
        <w:rPr>
          <w:rFonts w:ascii="Comic Sans MS" w:hAnsi="Comic Sans MS"/>
        </w:rPr>
        <w:br/>
        <w:t xml:space="preserve">Week </w:t>
      </w:r>
      <w:r>
        <w:rPr>
          <w:rFonts w:ascii="Comic Sans MS" w:hAnsi="Comic Sans MS"/>
        </w:rPr>
        <w:t>3</w:t>
      </w:r>
      <w:r w:rsidR="00ED3771" w:rsidRPr="008D57C8">
        <w:rPr>
          <w:rFonts w:ascii="Comic Sans MS" w:hAnsi="Comic Sans MS"/>
        </w:rPr>
        <w:tab/>
      </w:r>
      <w:r w:rsidR="00ED3771" w:rsidRPr="008D57C8">
        <w:rPr>
          <w:rFonts w:ascii="Comic Sans MS" w:hAnsi="Comic Sans MS"/>
        </w:rPr>
        <w:tab/>
      </w:r>
      <w:r w:rsidR="00A738C2">
        <w:rPr>
          <w:rFonts w:ascii="Comic Sans MS" w:hAnsi="Comic Sans MS"/>
        </w:rPr>
        <w:t>Data Base Design Concepts and Terminology</w:t>
      </w:r>
      <w:r w:rsidR="0034394C">
        <w:rPr>
          <w:rFonts w:ascii="Comic Sans MS" w:hAnsi="Comic Sans MS"/>
        </w:rPr>
        <w:t xml:space="preserve"> </w:t>
      </w:r>
      <w:r w:rsidR="00ED3771" w:rsidRPr="008D57C8">
        <w:rPr>
          <w:rFonts w:ascii="Comic Sans MS" w:hAnsi="Comic Sans MS"/>
        </w:rPr>
        <w:br/>
        <w:t xml:space="preserve"> </w:t>
      </w:r>
      <w:r w:rsidR="00ED3771" w:rsidRPr="008D57C8">
        <w:rPr>
          <w:rFonts w:ascii="Comic Sans MS" w:hAnsi="Comic Sans MS"/>
        </w:rPr>
        <w:br/>
        <w:t>Week 4</w:t>
      </w:r>
      <w:r w:rsidR="00ED3771" w:rsidRPr="008D57C8">
        <w:rPr>
          <w:rFonts w:ascii="Comic Sans MS" w:hAnsi="Comic Sans MS"/>
        </w:rPr>
        <w:tab/>
      </w:r>
      <w:r w:rsidR="00ED3771" w:rsidRPr="008D57C8">
        <w:rPr>
          <w:rFonts w:ascii="Comic Sans MS" w:hAnsi="Comic Sans MS"/>
        </w:rPr>
        <w:tab/>
      </w:r>
      <w:r w:rsidR="00A738C2">
        <w:rPr>
          <w:rFonts w:ascii="Comic Sans MS" w:hAnsi="Comic Sans MS"/>
        </w:rPr>
        <w:t>Working with Basic Table Relationships</w:t>
      </w:r>
      <w:r w:rsidR="0034394C">
        <w:rPr>
          <w:rFonts w:ascii="Comic Sans MS" w:hAnsi="Comic Sans MS"/>
        </w:rPr>
        <w:t xml:space="preserve"> </w:t>
      </w:r>
    </w:p>
    <w:p w:rsidR="00825EED" w:rsidRDefault="00825EED" w:rsidP="007965C0">
      <w:pPr>
        <w:spacing w:line="200" w:lineRule="exact"/>
        <w:rPr>
          <w:rFonts w:ascii="Comic Sans MS" w:hAnsi="Comic Sans MS"/>
        </w:rPr>
      </w:pPr>
    </w:p>
    <w:p w:rsidR="00825EED" w:rsidRDefault="00825EED" w:rsidP="007965C0">
      <w:pPr>
        <w:spacing w:line="200" w:lineRule="exact"/>
        <w:rPr>
          <w:rFonts w:ascii="Comic Sans MS" w:hAnsi="Comic Sans MS"/>
        </w:rPr>
      </w:pPr>
      <w:r>
        <w:rPr>
          <w:rFonts w:ascii="Comic Sans MS" w:hAnsi="Comic Sans MS"/>
        </w:rPr>
        <w:t>Week 5</w:t>
      </w:r>
      <w:r>
        <w:rPr>
          <w:rFonts w:ascii="Comic Sans MS" w:hAnsi="Comic Sans MS"/>
        </w:rPr>
        <w:tab/>
      </w:r>
      <w:r>
        <w:rPr>
          <w:rFonts w:ascii="Comic Sans MS" w:hAnsi="Comic Sans MS"/>
        </w:rPr>
        <w:tab/>
        <w:t>Project 1</w:t>
      </w:r>
      <w:r w:rsidR="0034394C">
        <w:rPr>
          <w:rFonts w:ascii="Comic Sans MS" w:hAnsi="Comic Sans MS"/>
        </w:rPr>
        <w:t xml:space="preserve"> </w:t>
      </w:r>
      <w:r w:rsidR="00ED3771" w:rsidRPr="008D57C8">
        <w:rPr>
          <w:rFonts w:ascii="Comic Sans MS" w:hAnsi="Comic Sans MS"/>
        </w:rPr>
        <w:br/>
        <w:t xml:space="preserve"> </w:t>
      </w:r>
      <w:r w:rsidR="00ED3771" w:rsidRPr="008D57C8">
        <w:rPr>
          <w:rFonts w:ascii="Comic Sans MS" w:hAnsi="Comic Sans MS"/>
        </w:rPr>
        <w:br/>
        <w:t xml:space="preserve">Week </w:t>
      </w:r>
      <w:r>
        <w:rPr>
          <w:rFonts w:ascii="Comic Sans MS" w:hAnsi="Comic Sans MS"/>
        </w:rPr>
        <w:t>6</w:t>
      </w:r>
      <w:r w:rsidR="00ED3771" w:rsidRPr="008D57C8">
        <w:rPr>
          <w:rFonts w:ascii="Comic Sans MS" w:hAnsi="Comic Sans MS"/>
        </w:rPr>
        <w:t xml:space="preserve"> </w:t>
      </w:r>
      <w:r w:rsidR="00ED3771" w:rsidRPr="008D57C8">
        <w:rPr>
          <w:rFonts w:ascii="Comic Sans MS" w:hAnsi="Comic Sans MS"/>
        </w:rPr>
        <w:tab/>
      </w:r>
      <w:r w:rsidR="00A738C2">
        <w:rPr>
          <w:rFonts w:ascii="Comic Sans MS" w:hAnsi="Comic Sans MS"/>
        </w:rPr>
        <w:t>Using Aggregate Functions</w:t>
      </w:r>
      <w:r w:rsidR="0034394C">
        <w:rPr>
          <w:rFonts w:ascii="Comic Sans MS" w:hAnsi="Comic Sans MS"/>
        </w:rPr>
        <w:t xml:space="preserve"> </w:t>
      </w:r>
      <w:r w:rsidR="00ED3771" w:rsidRPr="008D57C8">
        <w:rPr>
          <w:rFonts w:ascii="Comic Sans MS" w:hAnsi="Comic Sans MS"/>
        </w:rPr>
        <w:br/>
      </w:r>
      <w:r w:rsidR="00ED3771" w:rsidRPr="008D57C8">
        <w:rPr>
          <w:rFonts w:ascii="Comic Sans MS" w:hAnsi="Comic Sans MS"/>
        </w:rPr>
        <w:br/>
        <w:t xml:space="preserve">Week </w:t>
      </w:r>
      <w:r>
        <w:rPr>
          <w:rFonts w:ascii="Comic Sans MS" w:hAnsi="Comic Sans MS"/>
        </w:rPr>
        <w:t>7</w:t>
      </w:r>
      <w:r w:rsidR="00ED3771" w:rsidRPr="008D57C8">
        <w:rPr>
          <w:rFonts w:ascii="Comic Sans MS" w:hAnsi="Comic Sans MS"/>
        </w:rPr>
        <w:tab/>
      </w:r>
      <w:r w:rsidR="00ED3771" w:rsidRPr="008D57C8">
        <w:rPr>
          <w:rFonts w:ascii="Comic Sans MS" w:hAnsi="Comic Sans MS"/>
        </w:rPr>
        <w:tab/>
      </w:r>
      <w:r>
        <w:rPr>
          <w:rFonts w:ascii="Comic Sans MS" w:hAnsi="Comic Sans MS"/>
        </w:rPr>
        <w:t>Using Numeric, String, and Date/Time Functions</w:t>
      </w:r>
      <w:r w:rsidR="00ED3771" w:rsidRPr="008D57C8">
        <w:rPr>
          <w:rFonts w:ascii="Comic Sans MS" w:hAnsi="Comic Sans MS"/>
        </w:rPr>
        <w:br/>
      </w:r>
      <w:r w:rsidR="00ED3771" w:rsidRPr="008D57C8">
        <w:rPr>
          <w:rFonts w:ascii="Comic Sans MS" w:hAnsi="Comic Sans MS"/>
        </w:rPr>
        <w:br/>
        <w:t xml:space="preserve">Week </w:t>
      </w:r>
      <w:r>
        <w:rPr>
          <w:rFonts w:ascii="Comic Sans MS" w:hAnsi="Comic Sans MS"/>
        </w:rPr>
        <w:t>8</w:t>
      </w:r>
      <w:r w:rsidR="00ED3771" w:rsidRPr="008D57C8">
        <w:rPr>
          <w:rFonts w:ascii="Comic Sans MS" w:hAnsi="Comic Sans MS"/>
        </w:rPr>
        <w:tab/>
      </w:r>
      <w:r w:rsidR="00ED3771" w:rsidRPr="008D57C8">
        <w:rPr>
          <w:rFonts w:ascii="Comic Sans MS" w:hAnsi="Comic Sans MS"/>
        </w:rPr>
        <w:tab/>
      </w:r>
      <w:r>
        <w:rPr>
          <w:rFonts w:ascii="Comic Sans MS" w:hAnsi="Comic Sans MS"/>
        </w:rPr>
        <w:t>Project 2</w:t>
      </w:r>
    </w:p>
    <w:p w:rsidR="00825EED" w:rsidRDefault="00825EED" w:rsidP="007965C0">
      <w:pPr>
        <w:spacing w:line="200" w:lineRule="exact"/>
        <w:rPr>
          <w:rFonts w:ascii="Comic Sans MS" w:hAnsi="Comic Sans MS"/>
        </w:rPr>
      </w:pPr>
    </w:p>
    <w:p w:rsidR="00110FBD" w:rsidRDefault="00E108D4" w:rsidP="00E108D4">
      <w:pPr>
        <w:spacing w:line="200" w:lineRule="exact"/>
        <w:rPr>
          <w:rFonts w:ascii="Comic Sans MS" w:hAnsi="Comic Sans MS"/>
        </w:rPr>
      </w:pPr>
      <w:r>
        <w:rPr>
          <w:rFonts w:ascii="Comic Sans MS" w:hAnsi="Comic Sans MS"/>
        </w:rPr>
        <w:t xml:space="preserve">Week 9 </w:t>
      </w:r>
      <w:r>
        <w:rPr>
          <w:rFonts w:ascii="Comic Sans MS" w:hAnsi="Comic Sans MS"/>
        </w:rPr>
        <w:tab/>
      </w:r>
      <w:r w:rsidR="00110FBD" w:rsidRPr="008D57C8">
        <w:rPr>
          <w:rFonts w:ascii="Comic Sans MS" w:hAnsi="Comic Sans MS"/>
        </w:rPr>
        <w:t>*** SPRING BREAK MARCH 1</w:t>
      </w:r>
      <w:r w:rsidR="00FA4FD6">
        <w:rPr>
          <w:rFonts w:ascii="Comic Sans MS" w:hAnsi="Comic Sans MS"/>
        </w:rPr>
        <w:t>6</w:t>
      </w:r>
      <w:r w:rsidR="00110FBD" w:rsidRPr="008D57C8">
        <w:rPr>
          <w:rFonts w:ascii="Comic Sans MS" w:hAnsi="Comic Sans MS"/>
          <w:vertAlign w:val="superscript"/>
        </w:rPr>
        <w:t>th</w:t>
      </w:r>
      <w:r w:rsidR="00110FBD" w:rsidRPr="008D57C8">
        <w:rPr>
          <w:rFonts w:ascii="Comic Sans MS" w:hAnsi="Comic Sans MS"/>
        </w:rPr>
        <w:t xml:space="preserve"> – </w:t>
      </w:r>
      <w:r w:rsidR="00FA4FD6">
        <w:rPr>
          <w:rFonts w:ascii="Comic Sans MS" w:hAnsi="Comic Sans MS"/>
        </w:rPr>
        <w:t>21</w:t>
      </w:r>
      <w:r w:rsidR="00110FBD" w:rsidRPr="008D57C8">
        <w:rPr>
          <w:rFonts w:ascii="Comic Sans MS" w:hAnsi="Comic Sans MS"/>
          <w:vertAlign w:val="superscript"/>
        </w:rPr>
        <w:t>th</w:t>
      </w:r>
    </w:p>
    <w:p w:rsidR="005A3705" w:rsidRDefault="005A3705" w:rsidP="00C601DB">
      <w:pPr>
        <w:spacing w:line="200" w:lineRule="exact"/>
        <w:rPr>
          <w:rFonts w:ascii="Comic Sans MS" w:hAnsi="Comic Sans MS"/>
        </w:rPr>
      </w:pPr>
    </w:p>
    <w:p w:rsidR="00C601DB" w:rsidRDefault="00C601DB" w:rsidP="00C601DB">
      <w:pPr>
        <w:spacing w:line="200" w:lineRule="exact"/>
        <w:rPr>
          <w:rFonts w:ascii="Comic Sans MS" w:hAnsi="Comic Sans MS"/>
        </w:rPr>
      </w:pPr>
      <w:r>
        <w:rPr>
          <w:rFonts w:ascii="Comic Sans MS" w:hAnsi="Comic Sans MS"/>
        </w:rPr>
        <w:t xml:space="preserve">Week </w:t>
      </w:r>
      <w:r w:rsidR="00E108D4">
        <w:rPr>
          <w:rFonts w:ascii="Comic Sans MS" w:hAnsi="Comic Sans MS"/>
        </w:rPr>
        <w:t>10</w:t>
      </w:r>
      <w:r>
        <w:rPr>
          <w:rFonts w:ascii="Comic Sans MS" w:hAnsi="Comic Sans MS"/>
        </w:rPr>
        <w:tab/>
        <w:t>Creating Complex Views</w:t>
      </w:r>
    </w:p>
    <w:p w:rsidR="00C601DB" w:rsidRDefault="00C601DB" w:rsidP="007965C0">
      <w:pPr>
        <w:spacing w:line="200" w:lineRule="exact"/>
        <w:rPr>
          <w:rFonts w:ascii="Comic Sans MS" w:hAnsi="Comic Sans MS"/>
        </w:rPr>
      </w:pPr>
    </w:p>
    <w:p w:rsidR="005027C3" w:rsidRDefault="00ED3771" w:rsidP="007965C0">
      <w:pPr>
        <w:spacing w:line="200" w:lineRule="exact"/>
        <w:rPr>
          <w:rFonts w:ascii="Comic Sans MS" w:hAnsi="Comic Sans MS"/>
        </w:rPr>
      </w:pPr>
      <w:r w:rsidRPr="008D57C8">
        <w:rPr>
          <w:rFonts w:ascii="Comic Sans MS" w:hAnsi="Comic Sans MS"/>
        </w:rPr>
        <w:t xml:space="preserve">Week </w:t>
      </w:r>
      <w:r w:rsidR="00825EED">
        <w:rPr>
          <w:rFonts w:ascii="Comic Sans MS" w:hAnsi="Comic Sans MS"/>
        </w:rPr>
        <w:t>1</w:t>
      </w:r>
      <w:r w:rsidR="00E108D4">
        <w:rPr>
          <w:rFonts w:ascii="Comic Sans MS" w:hAnsi="Comic Sans MS"/>
        </w:rPr>
        <w:t>1</w:t>
      </w:r>
      <w:r w:rsidR="005A3705">
        <w:rPr>
          <w:rFonts w:ascii="Comic Sans MS" w:hAnsi="Comic Sans MS"/>
        </w:rPr>
        <w:tab/>
      </w:r>
      <w:r w:rsidR="008A30C5">
        <w:rPr>
          <w:rFonts w:ascii="Comic Sans MS" w:hAnsi="Comic Sans MS"/>
        </w:rPr>
        <w:t>Modifying Sets of Data</w:t>
      </w:r>
    </w:p>
    <w:p w:rsidR="00F179BE" w:rsidRDefault="00F179BE" w:rsidP="00F179BE">
      <w:pPr>
        <w:spacing w:line="200" w:lineRule="exact"/>
        <w:rPr>
          <w:rFonts w:ascii="Comic Sans MS" w:hAnsi="Comic Sans MS"/>
        </w:rPr>
      </w:pPr>
    </w:p>
    <w:p w:rsidR="00F179BE" w:rsidRDefault="00F179BE" w:rsidP="00F179BE">
      <w:pPr>
        <w:spacing w:line="200" w:lineRule="exact"/>
        <w:rPr>
          <w:rFonts w:ascii="Comic Sans MS" w:hAnsi="Comic Sans MS"/>
        </w:rPr>
      </w:pPr>
      <w:r>
        <w:rPr>
          <w:rFonts w:ascii="Comic Sans MS" w:hAnsi="Comic Sans MS"/>
        </w:rPr>
        <w:t>Week 1</w:t>
      </w:r>
      <w:r>
        <w:rPr>
          <w:rFonts w:ascii="Comic Sans MS" w:hAnsi="Comic Sans MS"/>
        </w:rPr>
        <w:t>2</w:t>
      </w:r>
      <w:r>
        <w:rPr>
          <w:rFonts w:ascii="Comic Sans MS" w:hAnsi="Comic Sans MS"/>
        </w:rPr>
        <w:tab/>
        <w:t>Project 3</w:t>
      </w:r>
    </w:p>
    <w:p w:rsidR="00F179BE" w:rsidRDefault="00F179BE" w:rsidP="007965C0">
      <w:pPr>
        <w:spacing w:line="200" w:lineRule="exact"/>
        <w:rPr>
          <w:rFonts w:ascii="Comic Sans MS" w:hAnsi="Comic Sans MS"/>
        </w:rPr>
      </w:pPr>
    </w:p>
    <w:p w:rsidR="00F179BE" w:rsidRDefault="00F179BE" w:rsidP="007965C0">
      <w:pPr>
        <w:spacing w:line="200" w:lineRule="exact"/>
        <w:rPr>
          <w:rFonts w:ascii="Comic Sans MS" w:hAnsi="Comic Sans MS"/>
        </w:rPr>
      </w:pPr>
      <w:r w:rsidRPr="008D57C8">
        <w:rPr>
          <w:rFonts w:ascii="Comic Sans MS" w:hAnsi="Comic Sans MS"/>
        </w:rPr>
        <w:t>Week 1</w:t>
      </w:r>
      <w:r>
        <w:rPr>
          <w:rFonts w:ascii="Comic Sans MS" w:hAnsi="Comic Sans MS"/>
        </w:rPr>
        <w:t>3</w:t>
      </w:r>
      <w:r>
        <w:rPr>
          <w:rFonts w:ascii="Comic Sans MS" w:hAnsi="Comic Sans MS"/>
        </w:rPr>
        <w:tab/>
        <w:t>Advanced Table Relationships</w:t>
      </w:r>
      <w:r>
        <w:rPr>
          <w:rFonts w:ascii="Comic Sans MS" w:hAnsi="Comic Sans MS"/>
        </w:rPr>
        <w:br/>
      </w:r>
      <w:r>
        <w:rPr>
          <w:rFonts w:ascii="Comic Sans MS" w:hAnsi="Comic Sans MS"/>
        </w:rPr>
        <w:br/>
        <w:t>Week 1</w:t>
      </w:r>
      <w:r>
        <w:rPr>
          <w:rFonts w:ascii="Comic Sans MS" w:hAnsi="Comic Sans MS"/>
        </w:rPr>
        <w:t>4</w:t>
      </w:r>
      <w:r>
        <w:rPr>
          <w:rFonts w:ascii="Comic Sans MS" w:hAnsi="Comic Sans MS"/>
        </w:rPr>
        <w:t xml:space="preserve"> </w:t>
      </w:r>
      <w:r>
        <w:rPr>
          <w:rFonts w:ascii="Comic Sans MS" w:hAnsi="Comic Sans MS"/>
        </w:rPr>
        <w:tab/>
        <w:t>Designing Stored Procedures</w:t>
      </w:r>
    </w:p>
    <w:p w:rsidR="005027C3" w:rsidRDefault="005027C3" w:rsidP="007965C0">
      <w:pPr>
        <w:spacing w:line="200" w:lineRule="exact"/>
        <w:rPr>
          <w:rFonts w:ascii="Comic Sans MS" w:hAnsi="Comic Sans MS"/>
        </w:rPr>
      </w:pPr>
    </w:p>
    <w:p w:rsidR="00FB57DC" w:rsidRDefault="00ED3771" w:rsidP="00786685">
      <w:pPr>
        <w:spacing w:line="200" w:lineRule="exact"/>
        <w:rPr>
          <w:rFonts w:ascii="Comic Sans MS" w:hAnsi="Comic Sans MS"/>
          <w:b/>
          <w:color w:val="000000"/>
        </w:rPr>
      </w:pPr>
      <w:r w:rsidRPr="008D57C8">
        <w:rPr>
          <w:rFonts w:ascii="Comic Sans MS" w:hAnsi="Comic Sans MS"/>
        </w:rPr>
        <w:t xml:space="preserve">Week </w:t>
      </w:r>
      <w:r w:rsidR="00825EED">
        <w:rPr>
          <w:rFonts w:ascii="Comic Sans MS" w:hAnsi="Comic Sans MS"/>
        </w:rPr>
        <w:t>1</w:t>
      </w:r>
      <w:r w:rsidR="00F179BE">
        <w:rPr>
          <w:rFonts w:ascii="Comic Sans MS" w:hAnsi="Comic Sans MS"/>
        </w:rPr>
        <w:t>5</w:t>
      </w:r>
      <w:r w:rsidR="005A3705">
        <w:rPr>
          <w:rFonts w:ascii="Comic Sans MS" w:hAnsi="Comic Sans MS"/>
        </w:rPr>
        <w:t xml:space="preserve">     </w:t>
      </w:r>
      <w:r w:rsidR="005A3705">
        <w:rPr>
          <w:rFonts w:ascii="Comic Sans MS" w:hAnsi="Comic Sans MS"/>
        </w:rPr>
        <w:tab/>
      </w:r>
      <w:r w:rsidR="008A30C5">
        <w:rPr>
          <w:rFonts w:ascii="Comic Sans MS" w:hAnsi="Comic Sans MS"/>
        </w:rPr>
        <w:t>Server Security and Administration</w:t>
      </w:r>
      <w:r w:rsidRPr="008D57C8">
        <w:rPr>
          <w:rFonts w:ascii="Comic Sans MS" w:hAnsi="Comic Sans MS"/>
        </w:rPr>
        <w:br/>
      </w:r>
      <w:r w:rsidR="00825EED">
        <w:rPr>
          <w:rFonts w:ascii="Comic Sans MS" w:hAnsi="Comic Sans MS"/>
        </w:rPr>
        <w:br/>
        <w:t>Week 1</w:t>
      </w:r>
      <w:r w:rsidR="00E108D4">
        <w:rPr>
          <w:rFonts w:ascii="Comic Sans MS" w:hAnsi="Comic Sans MS"/>
        </w:rPr>
        <w:t>6</w:t>
      </w:r>
      <w:r w:rsidR="005A3705">
        <w:rPr>
          <w:rFonts w:ascii="Comic Sans MS" w:hAnsi="Comic Sans MS"/>
        </w:rPr>
        <w:t xml:space="preserve"> </w:t>
      </w:r>
      <w:r w:rsidR="005A3705">
        <w:rPr>
          <w:rFonts w:ascii="Comic Sans MS" w:hAnsi="Comic Sans MS"/>
        </w:rPr>
        <w:tab/>
      </w:r>
      <w:r w:rsidR="00825EED">
        <w:rPr>
          <w:rFonts w:ascii="Comic Sans MS" w:hAnsi="Comic Sans MS"/>
        </w:rPr>
        <w:t>Project 4</w:t>
      </w:r>
      <w:r w:rsidR="00825EED">
        <w:rPr>
          <w:rFonts w:ascii="Comic Sans MS" w:hAnsi="Comic Sans MS"/>
        </w:rPr>
        <w:br/>
      </w:r>
      <w:r w:rsidR="00825EED">
        <w:rPr>
          <w:rFonts w:ascii="Comic Sans MS" w:hAnsi="Comic Sans MS"/>
        </w:rPr>
        <w:br/>
      </w:r>
      <w:r w:rsidR="00332AF7">
        <w:rPr>
          <w:rFonts w:ascii="Comic Sans MS" w:hAnsi="Comic Sans MS"/>
        </w:rPr>
        <w:br/>
      </w:r>
      <w:r w:rsidRPr="008D57C8">
        <w:rPr>
          <w:rFonts w:ascii="Comic Sans MS" w:hAnsi="Comic Sans MS"/>
        </w:rPr>
        <w:t xml:space="preserve">  </w:t>
      </w:r>
      <w:r w:rsidRPr="008D57C8">
        <w:rPr>
          <w:rFonts w:ascii="Comic Sans MS" w:hAnsi="Comic Sans MS"/>
        </w:rPr>
        <w:tab/>
      </w:r>
      <w:r w:rsidRPr="008D57C8">
        <w:rPr>
          <w:rFonts w:ascii="Comic Sans MS" w:hAnsi="Comic Sans MS"/>
        </w:rPr>
        <w:br/>
      </w:r>
      <w:bookmarkStart w:id="0" w:name="_GoBack"/>
      <w:bookmarkEnd w:id="0"/>
    </w:p>
    <w:sectPr w:rsidR="00FB57DC" w:rsidSect="007965C0">
      <w:pgSz w:w="12240" w:h="15840"/>
      <w:pgMar w:top="1008"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4F0B"/>
    <w:multiLevelType w:val="hybridMultilevel"/>
    <w:tmpl w:val="22E294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110DAD"/>
    <w:multiLevelType w:val="hybridMultilevel"/>
    <w:tmpl w:val="8176015C"/>
    <w:lvl w:ilvl="0" w:tplc="32986B86">
      <w:start w:val="3"/>
      <w:numFmt w:val="decimal"/>
      <w:lvlText w:val="%1."/>
      <w:lvlJc w:val="left"/>
      <w:pPr>
        <w:tabs>
          <w:tab w:val="num" w:pos="669"/>
        </w:tabs>
        <w:ind w:left="669" w:hanging="525"/>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
    <w:nsid w:val="323B410E"/>
    <w:multiLevelType w:val="hybridMultilevel"/>
    <w:tmpl w:val="CA72FF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A22BD6"/>
    <w:multiLevelType w:val="hybridMultilevel"/>
    <w:tmpl w:val="CD9673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3156A3"/>
    <w:multiLevelType w:val="hybridMultilevel"/>
    <w:tmpl w:val="C80CEB60"/>
    <w:lvl w:ilvl="0" w:tplc="04090005">
      <w:start w:val="1"/>
      <w:numFmt w:val="bullet"/>
      <w:lvlText w:val=""/>
      <w:lvlJc w:val="left"/>
      <w:pPr>
        <w:tabs>
          <w:tab w:val="num" w:pos="864"/>
        </w:tabs>
        <w:ind w:left="864" w:hanging="360"/>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
    <w:nsid w:val="78C97AEE"/>
    <w:multiLevelType w:val="hybridMultilevel"/>
    <w:tmpl w:val="99142F5A"/>
    <w:lvl w:ilvl="0" w:tplc="04090005">
      <w:start w:val="1"/>
      <w:numFmt w:val="bullet"/>
      <w:lvlText w:val=""/>
      <w:lvlJc w:val="left"/>
      <w:pPr>
        <w:tabs>
          <w:tab w:val="num" w:pos="864"/>
        </w:tabs>
        <w:ind w:left="864" w:hanging="360"/>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
    <w:nsid w:val="7CB4574B"/>
    <w:multiLevelType w:val="hybridMultilevel"/>
    <w:tmpl w:val="82AA4C1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B04C4F"/>
    <w:rsid w:val="00062D43"/>
    <w:rsid w:val="000765A0"/>
    <w:rsid w:val="00110FBD"/>
    <w:rsid w:val="0013295D"/>
    <w:rsid w:val="00146549"/>
    <w:rsid w:val="001B0C29"/>
    <w:rsid w:val="001C2E1F"/>
    <w:rsid w:val="0021581B"/>
    <w:rsid w:val="00224869"/>
    <w:rsid w:val="00233FAA"/>
    <w:rsid w:val="002906EA"/>
    <w:rsid w:val="002B4ECF"/>
    <w:rsid w:val="00332AF7"/>
    <w:rsid w:val="0034394C"/>
    <w:rsid w:val="0036639A"/>
    <w:rsid w:val="0039386A"/>
    <w:rsid w:val="003A34EA"/>
    <w:rsid w:val="003E1E2C"/>
    <w:rsid w:val="003F23CE"/>
    <w:rsid w:val="00436D34"/>
    <w:rsid w:val="00470B67"/>
    <w:rsid w:val="004776D9"/>
    <w:rsid w:val="004C6C62"/>
    <w:rsid w:val="004D6EAA"/>
    <w:rsid w:val="005027C3"/>
    <w:rsid w:val="00563994"/>
    <w:rsid w:val="005A3705"/>
    <w:rsid w:val="005C0857"/>
    <w:rsid w:val="005F1DB5"/>
    <w:rsid w:val="00603189"/>
    <w:rsid w:val="006B4494"/>
    <w:rsid w:val="006C4F04"/>
    <w:rsid w:val="006E3E44"/>
    <w:rsid w:val="00724F23"/>
    <w:rsid w:val="00737AAF"/>
    <w:rsid w:val="00786685"/>
    <w:rsid w:val="00794A92"/>
    <w:rsid w:val="007965C0"/>
    <w:rsid w:val="007B378F"/>
    <w:rsid w:val="007B6830"/>
    <w:rsid w:val="007F4CEA"/>
    <w:rsid w:val="00811ED8"/>
    <w:rsid w:val="0081401D"/>
    <w:rsid w:val="00825EED"/>
    <w:rsid w:val="00842569"/>
    <w:rsid w:val="00842CE5"/>
    <w:rsid w:val="008A30C5"/>
    <w:rsid w:val="008D0BA7"/>
    <w:rsid w:val="00924829"/>
    <w:rsid w:val="00984E17"/>
    <w:rsid w:val="00990F08"/>
    <w:rsid w:val="00994A48"/>
    <w:rsid w:val="009B4DF0"/>
    <w:rsid w:val="00A354B8"/>
    <w:rsid w:val="00A738C2"/>
    <w:rsid w:val="00AA4CB8"/>
    <w:rsid w:val="00B04C4F"/>
    <w:rsid w:val="00B0702F"/>
    <w:rsid w:val="00B25EE5"/>
    <w:rsid w:val="00B43E8A"/>
    <w:rsid w:val="00B82732"/>
    <w:rsid w:val="00C05492"/>
    <w:rsid w:val="00C16C0E"/>
    <w:rsid w:val="00C601DB"/>
    <w:rsid w:val="00CA4AC6"/>
    <w:rsid w:val="00D14030"/>
    <w:rsid w:val="00D321FE"/>
    <w:rsid w:val="00D407F6"/>
    <w:rsid w:val="00E108D4"/>
    <w:rsid w:val="00E322FF"/>
    <w:rsid w:val="00E328C4"/>
    <w:rsid w:val="00E32E2A"/>
    <w:rsid w:val="00E54E8F"/>
    <w:rsid w:val="00EA670A"/>
    <w:rsid w:val="00EB4F86"/>
    <w:rsid w:val="00ED3771"/>
    <w:rsid w:val="00F179BE"/>
    <w:rsid w:val="00F40388"/>
    <w:rsid w:val="00FA4FD6"/>
    <w:rsid w:val="00FB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9C669D97-F1BA-49FF-9975-9284C1B5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qFormat/>
    <w:pPr>
      <w:outlineLvl w:val="0"/>
    </w:pPr>
  </w:style>
  <w:style w:type="paragraph" w:styleId="Heading2">
    <w:name w:val="heading 2"/>
    <w:next w:val="Normal"/>
    <w:qFormat/>
    <w:pPr>
      <w:outlineLvl w:val="1"/>
    </w:pPr>
  </w:style>
  <w:style w:type="paragraph" w:styleId="Heading3">
    <w:name w:val="heading 3"/>
    <w:next w:val="Normal"/>
    <w:qFormat/>
    <w:pPr>
      <w:outlineLvl w:val="2"/>
    </w:pPr>
  </w:style>
  <w:style w:type="paragraph" w:styleId="Heading4">
    <w:name w:val="heading 4"/>
    <w:next w:val="Normal"/>
    <w:qFormat/>
    <w:pPr>
      <w:outlineLvl w:val="3"/>
    </w:pPr>
  </w:style>
  <w:style w:type="paragraph" w:styleId="Heading5">
    <w:name w:val="heading 5"/>
    <w:next w:val="Normal"/>
    <w:qFormat/>
    <w:pPr>
      <w:outlineLvl w:val="4"/>
    </w:pPr>
  </w:style>
  <w:style w:type="paragraph" w:styleId="Heading6">
    <w:name w:val="heading 6"/>
    <w:next w:val="Normal"/>
    <w:qFormat/>
    <w:pPr>
      <w:outlineLvl w:val="5"/>
    </w:pPr>
  </w:style>
  <w:style w:type="paragraph" w:styleId="Heading7">
    <w:name w:val="heading 7"/>
    <w:next w:val="Normal"/>
    <w:qFormat/>
    <w:pPr>
      <w:outlineLvl w:val="6"/>
    </w:pPr>
  </w:style>
  <w:style w:type="paragraph" w:styleId="Heading8">
    <w:name w:val="heading 8"/>
    <w:next w:val="Normal"/>
    <w:qFormat/>
    <w:pPr>
      <w:outlineLvl w:val="7"/>
    </w:pPr>
  </w:style>
  <w:style w:type="paragraph" w:styleId="Heading9">
    <w:name w:val="heading 9"/>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
    </w:pPr>
    <w:rPr>
      <w:sz w:val="24"/>
    </w:rPr>
  </w:style>
  <w:style w:type="paragraph" w:styleId="BodyText">
    <w:name w:val="Body Text"/>
    <w:basedOn w:val="Normal"/>
    <w:rPr>
      <w:sz w:val="18"/>
    </w:rPr>
  </w:style>
  <w:style w:type="paragraph" w:styleId="PlainText">
    <w:name w:val="Plain Text"/>
    <w:basedOn w:val="Normal"/>
    <w:rsid w:val="008D0BA7"/>
    <w:rPr>
      <w:rFonts w:ascii="Courier New" w:hAnsi="Courier New" w:cs="Courier New"/>
    </w:rPr>
  </w:style>
  <w:style w:type="table" w:styleId="TableGrid">
    <w:name w:val="Table Grid"/>
    <w:basedOn w:val="TableNormal"/>
    <w:rsid w:val="00215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B4ECF"/>
    <w:rPr>
      <w:rFonts w:ascii="Tahoma" w:hAnsi="Tahoma" w:cs="Tahoma"/>
      <w:sz w:val="16"/>
      <w:szCs w:val="16"/>
    </w:rPr>
  </w:style>
  <w:style w:type="character" w:styleId="Hyperlink">
    <w:name w:val="Hyperlink"/>
    <w:basedOn w:val="DefaultParagraphFont"/>
    <w:rsid w:val="00737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4168">
      <w:bodyDiv w:val="1"/>
      <w:marLeft w:val="0"/>
      <w:marRight w:val="0"/>
      <w:marTop w:val="0"/>
      <w:marBottom w:val="0"/>
      <w:divBdr>
        <w:top w:val="none" w:sz="0" w:space="0" w:color="auto"/>
        <w:left w:val="none" w:sz="0" w:space="0" w:color="auto"/>
        <w:bottom w:val="none" w:sz="0" w:space="0" w:color="auto"/>
        <w:right w:val="none" w:sz="0" w:space="0" w:color="auto"/>
      </w:divBdr>
    </w:div>
    <w:div w:id="1522159153">
      <w:bodyDiv w:val="1"/>
      <w:marLeft w:val="0"/>
      <w:marRight w:val="0"/>
      <w:marTop w:val="0"/>
      <w:marBottom w:val="0"/>
      <w:divBdr>
        <w:top w:val="none" w:sz="0" w:space="0" w:color="auto"/>
        <w:left w:val="none" w:sz="0" w:space="0" w:color="auto"/>
        <w:bottom w:val="none" w:sz="0" w:space="0" w:color="auto"/>
        <w:right w:val="none" w:sz="0" w:space="0" w:color="auto"/>
      </w:divBdr>
    </w:div>
    <w:div w:id="1998067595">
      <w:bodyDiv w:val="1"/>
      <w:marLeft w:val="0"/>
      <w:marRight w:val="0"/>
      <w:marTop w:val="0"/>
      <w:marBottom w:val="0"/>
      <w:divBdr>
        <w:top w:val="none" w:sz="0" w:space="0" w:color="auto"/>
        <w:left w:val="none" w:sz="0" w:space="0" w:color="auto"/>
        <w:bottom w:val="none" w:sz="0" w:space="0" w:color="auto"/>
        <w:right w:val="none" w:sz="0" w:space="0" w:color="auto"/>
      </w:divBdr>
    </w:div>
    <w:div w:id="206251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rgs@puduecal.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Econ 210 - Economics </vt:lpstr>
    </vt:vector>
  </TitlesOfParts>
  <Company/>
  <LinksUpToDate>false</LinksUpToDate>
  <CharactersWithSpaces>7648</CharactersWithSpaces>
  <SharedDoc>false</SharedDoc>
  <HLinks>
    <vt:vector size="12" baseType="variant">
      <vt:variant>
        <vt:i4>2359362</vt:i4>
      </vt:variant>
      <vt:variant>
        <vt:i4>3</vt:i4>
      </vt:variant>
      <vt:variant>
        <vt:i4>0</vt:i4>
      </vt:variant>
      <vt:variant>
        <vt:i4>5</vt:i4>
      </vt:variant>
      <vt:variant>
        <vt:lpwstr>mailto:kchen@calumet.purdue.edu</vt:lpwstr>
      </vt:variant>
      <vt:variant>
        <vt:lpwstr/>
      </vt:variant>
      <vt:variant>
        <vt:i4>5963874</vt:i4>
      </vt:variant>
      <vt:variant>
        <vt:i4>0</vt:i4>
      </vt:variant>
      <vt:variant>
        <vt:i4>0</vt:i4>
      </vt:variant>
      <vt:variant>
        <vt:i4>5</vt:i4>
      </vt:variant>
      <vt:variant>
        <vt:lpwstr>mailto:bergs@puduecal.edu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210 - Economics</dc:title>
  <dc:creator>Jim Jennings</dc:creator>
  <cp:lastModifiedBy>Shawn Berg</cp:lastModifiedBy>
  <cp:revision>6</cp:revision>
  <cp:lastPrinted>2008-01-15T21:34:00Z</cp:lastPrinted>
  <dcterms:created xsi:type="dcterms:W3CDTF">2014-01-13T18:48:00Z</dcterms:created>
  <dcterms:modified xsi:type="dcterms:W3CDTF">2015-01-14T16:23:00Z</dcterms:modified>
</cp:coreProperties>
</file>