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BC" w:rsidRDefault="00286DBC" w:rsidP="00286DB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>New Homework</w:t>
      </w:r>
    </w:p>
    <w:p w:rsidR="00E35A1D" w:rsidRDefault="00E35A1D" w:rsidP="00286DB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35A1D" w:rsidRPr="00286DBC" w:rsidRDefault="00E35A1D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Delete scores for Week16 and Week17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Tahoma" w:eastAsia="Times New Roman" w:hAnsi="Tahoma" w:cs="Tahoma"/>
          <w:sz w:val="20"/>
          <w:szCs w:val="20"/>
        </w:rPr>
        <w:t> 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 xml:space="preserve">Create a schedule table in your bowling database to store the attached </w:t>
      </w:r>
      <w:r w:rsidR="009C1FEF">
        <w:rPr>
          <w:rFonts w:ascii="Arial" w:eastAsia="Times New Roman" w:hAnsi="Arial" w:cs="Arial"/>
          <w:sz w:val="20"/>
          <w:szCs w:val="20"/>
        </w:rPr>
        <w:t>list.</w:t>
      </w:r>
      <w:r w:rsidRPr="00286DBC">
        <w:rPr>
          <w:rFonts w:ascii="Arial" w:eastAsia="Times New Roman" w:hAnsi="Arial" w:cs="Arial"/>
          <w:sz w:val="20"/>
          <w:szCs w:val="20"/>
        </w:rPr>
        <w:t>  Be careful that the fields you create have the same datatype and length and the equivalent fields in the scores table.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Tahoma" w:eastAsia="Times New Roman" w:hAnsi="Tahoma" w:cs="Tahoma"/>
          <w:sz w:val="20"/>
          <w:szCs w:val="20"/>
        </w:rPr>
        <w:t> 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>Now the fun begins.  Create a script that uses the schedule to read the scores table and produce a list that shows: HINT - You have to use the scores table twice in your query, once to link Team 1 for any given week and once to link Team 2 for any given week.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Tahoma" w:eastAsia="Times New Roman" w:hAnsi="Tahoma" w:cs="Tahoma"/>
          <w:sz w:val="20"/>
          <w:szCs w:val="20"/>
        </w:rPr>
        <w:t> </w:t>
      </w:r>
    </w:p>
    <w:p w:rsidR="009C1FEF" w:rsidRDefault="00286DBC" w:rsidP="00286DB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>Date, Team1 Number and Name, Total score for Game1, Game 2, Game 3 and Series and Team2 Number and Name, Total score for Game1, Game 2, Game 3 and Series . </w:t>
      </w:r>
    </w:p>
    <w:p w:rsidR="009C1FEF" w:rsidRDefault="009C1FEF" w:rsidP="00286DB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>You also need to determine how many points each of the teams earned, they get 1 point for having the highest team score for Game 1, Game 2, Game 3, and Series.  (So each match up should produce 4 points divided among the two teams.)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Tahoma" w:eastAsia="Times New Roman" w:hAnsi="Tahoma" w:cs="Tahoma"/>
          <w:sz w:val="20"/>
          <w:szCs w:val="20"/>
        </w:rPr>
        <w:t> 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 xml:space="preserve">Make the list in date and Team1 Number order.  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Tahoma" w:eastAsia="Times New Roman" w:hAnsi="Tahoma" w:cs="Tahoma"/>
          <w:sz w:val="20"/>
          <w:szCs w:val="20"/>
        </w:rPr>
        <w:t> </w:t>
      </w:r>
    </w:p>
    <w:p w:rsidR="00286DBC" w:rsidRPr="00286DBC" w:rsidRDefault="00286DBC" w:rsidP="00286DB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86DBC">
        <w:rPr>
          <w:rFonts w:ascii="Arial" w:eastAsia="Times New Roman" w:hAnsi="Arial" w:cs="Arial"/>
          <w:sz w:val="20"/>
          <w:szCs w:val="20"/>
        </w:rPr>
        <w:t xml:space="preserve">At the end list a summary of each team and how many points they earned using variables.  There will be </w:t>
      </w:r>
      <w:r w:rsidR="009C1FEF">
        <w:rPr>
          <w:rFonts w:ascii="Arial" w:eastAsia="Times New Roman" w:hAnsi="Arial" w:cs="Arial"/>
          <w:sz w:val="20"/>
          <w:szCs w:val="20"/>
        </w:rPr>
        <w:t>480</w:t>
      </w:r>
      <w:r w:rsidRPr="00286DBC">
        <w:rPr>
          <w:rFonts w:ascii="Arial" w:eastAsia="Times New Roman" w:hAnsi="Arial" w:cs="Arial"/>
          <w:sz w:val="20"/>
          <w:szCs w:val="20"/>
        </w:rPr>
        <w:t xml:space="preserve"> points in total for the 1</w:t>
      </w:r>
      <w:r w:rsidR="009C1FEF">
        <w:rPr>
          <w:rFonts w:ascii="Arial" w:eastAsia="Times New Roman" w:hAnsi="Arial" w:cs="Arial"/>
          <w:sz w:val="20"/>
          <w:szCs w:val="20"/>
        </w:rPr>
        <w:t>5</w:t>
      </w:r>
      <w:r w:rsidRPr="00286DBC">
        <w:rPr>
          <w:rFonts w:ascii="Arial" w:eastAsia="Times New Roman" w:hAnsi="Arial" w:cs="Arial"/>
          <w:sz w:val="20"/>
          <w:szCs w:val="20"/>
        </w:rPr>
        <w:t xml:space="preserve"> weeks we bowled.</w:t>
      </w:r>
    </w:p>
    <w:p w:rsidR="004734AC" w:rsidRDefault="004734AC">
      <w:bookmarkStart w:id="0" w:name="_GoBack"/>
      <w:bookmarkEnd w:id="0"/>
    </w:p>
    <w:sectPr w:rsidR="0047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BC"/>
    <w:rsid w:val="00286DBC"/>
    <w:rsid w:val="004734AC"/>
    <w:rsid w:val="009C1FEF"/>
    <w:rsid w:val="00DB1233"/>
    <w:rsid w:val="00E3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C2ECB-A116-452F-9DCD-324FD1DD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Shawn Berg</cp:lastModifiedBy>
  <cp:revision>3</cp:revision>
  <dcterms:created xsi:type="dcterms:W3CDTF">2011-04-27T00:50:00Z</dcterms:created>
  <dcterms:modified xsi:type="dcterms:W3CDTF">2015-04-02T00:10:00Z</dcterms:modified>
</cp:coreProperties>
</file>